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51BE">
      <w:pPr>
        <w:pStyle w:val="pc"/>
      </w:pPr>
      <w:bookmarkStart w:id="0" w:name="_GoBack"/>
      <w:bookmarkEnd w:id="0"/>
      <w:r>
        <w:rPr>
          <w:rStyle w:val="s1"/>
        </w:rPr>
        <w:t>ГРАЖДАНСКИЙ КОДЕКС РЕСПУБЛИКИ КАЗАХСТАН</w:t>
      </w:r>
      <w:r>
        <w:br/>
      </w:r>
      <w:r>
        <w:rPr>
          <w:rStyle w:val="s1"/>
        </w:rPr>
        <w:t>(ОСОБЕННАЯ ЧАСТЬ)</w:t>
      </w:r>
    </w:p>
    <w:p w:rsidR="00000000" w:rsidRDefault="008551BE">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01.07.2023 г.)</w:t>
      </w:r>
    </w:p>
    <w:p w:rsidR="00000000" w:rsidRDefault="008551BE">
      <w:pPr>
        <w:pStyle w:val="pji"/>
      </w:pPr>
      <w:r>
        <w:t> </w:t>
      </w:r>
    </w:p>
    <w:p w:rsidR="00000000" w:rsidRDefault="008551BE">
      <w:pPr>
        <w:pStyle w:val="pji"/>
      </w:pPr>
      <w:r>
        <w:rPr>
          <w:rStyle w:val="s3"/>
        </w:rPr>
        <w:t>См. о внесении изменений:</w:t>
      </w:r>
    </w:p>
    <w:p w:rsidR="00000000" w:rsidRDefault="008551BE">
      <w:pPr>
        <w:pStyle w:val="pji"/>
      </w:pPr>
      <w:hyperlink r:id="rId8" w:anchor="sub_id=200" w:history="1">
        <w:r>
          <w:rPr>
            <w:rStyle w:val="a5"/>
            <w:i/>
            <w:iCs/>
          </w:rPr>
          <w:t>Закон</w:t>
        </w:r>
      </w:hyperlink>
      <w:r>
        <w:rPr>
          <w:rStyle w:val="s3"/>
        </w:rPr>
        <w:t xml:space="preserve"> РК от 02.08.15 г. № 342-V (вводятся в действие с 1 января 2024 г.);</w:t>
      </w:r>
    </w:p>
    <w:p w:rsidR="00000000" w:rsidRDefault="008551BE">
      <w:pPr>
        <w:pStyle w:val="pji"/>
      </w:pPr>
      <w:hyperlink r:id="rId9" w:anchor="sub_id=200" w:history="1">
        <w:r>
          <w:rPr>
            <w:rStyle w:val="a5"/>
            <w:i/>
            <w:iCs/>
          </w:rPr>
          <w:t>Закон</w:t>
        </w:r>
      </w:hyperlink>
      <w:r>
        <w:rPr>
          <w:rStyle w:val="s3"/>
        </w:rPr>
        <w:t xml:space="preserve"> РК от 12.07.22</w:t>
      </w:r>
      <w:r>
        <w:rPr>
          <w:rStyle w:val="s3"/>
        </w:rPr>
        <w:t xml:space="preserve"> г. № 138-VII (вводятся в действие с 1 января 2024 г.);</w:t>
      </w:r>
    </w:p>
    <w:p w:rsidR="00000000" w:rsidRDefault="008551BE">
      <w:pPr>
        <w:pStyle w:val="pji"/>
      </w:pPr>
      <w:hyperlink r:id="rId10" w:history="1">
        <w:r>
          <w:rPr>
            <w:rStyle w:val="a5"/>
            <w:i/>
            <w:iCs/>
          </w:rPr>
          <w:t>Закон</w:t>
        </w:r>
      </w:hyperlink>
      <w:r>
        <w:rPr>
          <w:rStyle w:val="s3"/>
        </w:rPr>
        <w:t xml:space="preserve"> РК от 19.04.23 г. № 223-VII (вводятся в действие с 1 января 2024 г.);</w:t>
      </w:r>
    </w:p>
    <w:p w:rsidR="00000000" w:rsidRDefault="008551BE">
      <w:pPr>
        <w:pStyle w:val="pji"/>
      </w:pPr>
      <w:hyperlink r:id="rId11" w:anchor="sub_id=200" w:history="1">
        <w:r>
          <w:rPr>
            <w:rStyle w:val="a5"/>
            <w:i/>
            <w:iCs/>
          </w:rPr>
          <w:t>Закон</w:t>
        </w:r>
      </w:hyperlink>
      <w:r>
        <w:rPr>
          <w:rStyle w:val="s3"/>
        </w:rPr>
        <w:t xml:space="preserve"> РК от 12.07.23 г. № 23-VIII (</w:t>
      </w:r>
      <w:hyperlink r:id="rId12" w:anchor="sub_id=200" w:history="1">
        <w:r>
          <w:rPr>
            <w:rStyle w:val="a5"/>
            <w:i/>
            <w:iCs/>
          </w:rPr>
          <w:t>вводятся в действие</w:t>
        </w:r>
      </w:hyperlink>
      <w:r>
        <w:rPr>
          <w:rStyle w:val="s3"/>
        </w:rPr>
        <w:t xml:space="preserve"> с 24 июля 2023 г.; с 12 сентября 2023 г.)</w:t>
      </w:r>
    </w:p>
    <w:p w:rsidR="00000000" w:rsidRDefault="008551BE">
      <w:pPr>
        <w:pStyle w:val="pji"/>
      </w:pPr>
      <w:r>
        <w:t> </w:t>
      </w:r>
    </w:p>
    <w:p w:rsidR="00000000" w:rsidRDefault="008551BE">
      <w:pPr>
        <w:pStyle w:val="pji"/>
      </w:pPr>
      <w:r>
        <w:rPr>
          <w:rStyle w:val="s3"/>
        </w:rPr>
        <w:t xml:space="preserve">См.: </w:t>
      </w:r>
      <w:hyperlink r:id="rId13" w:history="1">
        <w:r>
          <w:rPr>
            <w:rStyle w:val="a5"/>
            <w:i/>
            <w:iCs/>
          </w:rPr>
          <w:t>Закон</w:t>
        </w:r>
      </w:hyperlink>
      <w:r>
        <w:rPr>
          <w:rStyle w:val="s3"/>
        </w:rPr>
        <w:t xml:space="preserve"> РК от 1 июля 1999 г. № 410-1 «О введении в действие ГК РК (Особенная часть)»</w:t>
      </w:r>
    </w:p>
    <w:p w:rsidR="00000000" w:rsidRDefault="008551BE">
      <w:pPr>
        <w:pStyle w:val="pji"/>
      </w:pPr>
      <w:r>
        <w:t> </w:t>
      </w:r>
    </w:p>
    <w:p w:rsidR="00000000" w:rsidRDefault="008551BE">
      <w:pPr>
        <w:pStyle w:val="pji"/>
      </w:pPr>
      <w:r>
        <w:rPr>
          <w:rStyle w:val="s3"/>
        </w:rPr>
        <w:t xml:space="preserve">Оглавление исключено из текста Кодекса в соответствии с </w:t>
      </w:r>
      <w:hyperlink r:id="rId14" w:history="1">
        <w:r>
          <w:rPr>
            <w:rStyle w:val="a5"/>
            <w:i/>
            <w:iCs/>
          </w:rPr>
          <w:t>Законом</w:t>
        </w:r>
      </w:hyperlink>
      <w:r>
        <w:rPr>
          <w:rStyle w:val="s3"/>
        </w:rPr>
        <w:t xml:space="preserve"> РК от 15.11.21 г. № 72-VIІ </w:t>
      </w:r>
      <w:r>
        <w:rPr>
          <w:rStyle w:val="s3"/>
        </w:rPr>
        <w:t xml:space="preserve">(введен в действие с 1 января 2022 г.) </w:t>
      </w:r>
    </w:p>
    <w:bookmarkStart w:id="1" w:name="ContentStart"/>
    <w:bookmarkEnd w:id="1"/>
    <w:p w:rsidR="00000000" w:rsidRDefault="008551BE">
      <w:pPr>
        <w:pStyle w:val="pji"/>
      </w:pPr>
      <w:r>
        <w:rPr>
          <w:rStyle w:val="s9"/>
        </w:rPr>
        <w:fldChar w:fldCharType="begin"/>
      </w:r>
      <w:r>
        <w:rPr>
          <w:rStyle w:val="s9"/>
        </w:rPr>
        <w:instrText xml:space="preserve"> </w:instrText>
      </w:r>
      <w:r>
        <w:rPr>
          <w:rStyle w:val="s9"/>
        </w:rPr>
        <w:instrText>HYPERLINK "http://online.zakon.kz/Document/?doc_id=1006061"</w:instrText>
      </w:r>
      <w:r>
        <w:rPr>
          <w:rStyle w:val="s9"/>
        </w:rPr>
        <w:instrText xml:space="preserve"> </w:instrText>
      </w:r>
      <w:r>
        <w:rPr>
          <w:rStyle w:val="s9"/>
        </w:rPr>
        <w:fldChar w:fldCharType="separate"/>
      </w:r>
      <w:r>
        <w:rPr>
          <w:rStyle w:val="a5"/>
          <w:i/>
          <w:iCs/>
        </w:rPr>
        <w:t>ОБЩАЯ ЧАСТЬ</w:t>
      </w:r>
      <w:r>
        <w:rPr>
          <w:rStyle w:val="s9"/>
        </w:rPr>
        <w:fldChar w:fldCharType="end"/>
      </w:r>
    </w:p>
    <w:p w:rsidR="00000000" w:rsidRDefault="008551BE">
      <w:pPr>
        <w:pStyle w:val="pji"/>
      </w:pPr>
      <w:hyperlink w:anchor="sub4060000" w:history="1">
        <w:r>
          <w:rPr>
            <w:rStyle w:val="a5"/>
            <w:i/>
            <w:iCs/>
          </w:rPr>
          <w:t>Раздел 4. Отдельные виды обязательств</w:t>
        </w:r>
      </w:hyperlink>
    </w:p>
    <w:p w:rsidR="00000000" w:rsidRDefault="008551BE">
      <w:pPr>
        <w:pStyle w:val="pji"/>
      </w:pPr>
      <w:hyperlink w:anchor="sub4060000" w:history="1">
        <w:r>
          <w:rPr>
            <w:rStyle w:val="a5"/>
            <w:i/>
            <w:iCs/>
          </w:rPr>
          <w:t>Глава 25. Купля-продажа</w:t>
        </w:r>
      </w:hyperlink>
    </w:p>
    <w:p w:rsidR="00000000" w:rsidRDefault="008551BE">
      <w:pPr>
        <w:pStyle w:val="pji"/>
      </w:pPr>
      <w:hyperlink w:anchor="sub4060000" w:history="1">
        <w:r>
          <w:rPr>
            <w:rStyle w:val="a5"/>
            <w:i/>
            <w:iCs/>
          </w:rPr>
          <w:t>Параграф 1. Общие положения о купле-продаже</w:t>
        </w:r>
      </w:hyperlink>
    </w:p>
    <w:p w:rsidR="00000000" w:rsidRDefault="008551BE">
      <w:pPr>
        <w:pStyle w:val="pj"/>
        <w:ind w:left="2127" w:hanging="1276"/>
      </w:pPr>
      <w:hyperlink w:anchor="sub4060000" w:history="1">
        <w:r>
          <w:rPr>
            <w:rStyle w:val="a5"/>
            <w:i/>
            <w:iCs/>
          </w:rPr>
          <w:t>Статья 406. Договор купли-продажи</w:t>
        </w:r>
      </w:hyperlink>
    </w:p>
    <w:p w:rsidR="00000000" w:rsidRDefault="008551BE">
      <w:pPr>
        <w:pStyle w:val="pj"/>
        <w:ind w:left="2127" w:hanging="1276"/>
      </w:pPr>
      <w:hyperlink w:anchor="sub4070000" w:history="1">
        <w:r>
          <w:rPr>
            <w:rStyle w:val="a5"/>
            <w:i/>
            <w:iCs/>
          </w:rPr>
          <w:t>Статья 407. Условие договора о товаре</w:t>
        </w:r>
      </w:hyperlink>
    </w:p>
    <w:p w:rsidR="00000000" w:rsidRDefault="008551BE">
      <w:pPr>
        <w:pStyle w:val="pj"/>
        <w:ind w:left="2127" w:hanging="1276"/>
      </w:pPr>
      <w:hyperlink w:anchor="sub4080000" w:history="1">
        <w:r>
          <w:rPr>
            <w:rStyle w:val="a5"/>
            <w:i/>
            <w:iCs/>
          </w:rPr>
          <w:t>Статья 408. </w:t>
        </w:r>
        <w:r>
          <w:rPr>
            <w:rStyle w:val="a5"/>
            <w:i/>
            <w:iCs/>
          </w:rPr>
          <w:t>Обязанности продавца по передаче товара</w:t>
        </w:r>
      </w:hyperlink>
    </w:p>
    <w:p w:rsidR="00000000" w:rsidRDefault="008551BE">
      <w:pPr>
        <w:pStyle w:val="pj"/>
        <w:ind w:left="2127" w:hanging="1276"/>
      </w:pPr>
      <w:hyperlink w:anchor="sub4090000" w:history="1">
        <w:r>
          <w:rPr>
            <w:rStyle w:val="a5"/>
            <w:i/>
            <w:iCs/>
          </w:rPr>
          <w:t>Статья 409. Срок исполнения обязанности передать товар</w:t>
        </w:r>
      </w:hyperlink>
    </w:p>
    <w:p w:rsidR="00000000" w:rsidRDefault="008551BE">
      <w:pPr>
        <w:pStyle w:val="pj"/>
        <w:ind w:left="2127" w:hanging="1276"/>
      </w:pPr>
      <w:hyperlink w:anchor="sub4100000" w:history="1">
        <w:r>
          <w:rPr>
            <w:rStyle w:val="a5"/>
            <w:i/>
            <w:iCs/>
          </w:rPr>
          <w:t>Статья 410. Момент исполнения обязанности продавца передать товар</w:t>
        </w:r>
      </w:hyperlink>
    </w:p>
    <w:p w:rsidR="00000000" w:rsidRDefault="008551BE">
      <w:pPr>
        <w:pStyle w:val="pj"/>
        <w:ind w:left="2127" w:hanging="1276"/>
      </w:pPr>
      <w:hyperlink w:anchor="sub4110000" w:history="1">
        <w:r>
          <w:rPr>
            <w:rStyle w:val="a5"/>
            <w:i/>
            <w:iCs/>
          </w:rPr>
          <w:t xml:space="preserve">Статья 411. Переход риска случайной гибели товара </w:t>
        </w:r>
      </w:hyperlink>
    </w:p>
    <w:p w:rsidR="00000000" w:rsidRDefault="008551BE">
      <w:pPr>
        <w:pStyle w:val="pj"/>
        <w:ind w:left="2127" w:hanging="1276"/>
      </w:pPr>
      <w:hyperlink w:anchor="sub4120000" w:history="1">
        <w:r>
          <w:rPr>
            <w:rStyle w:val="a5"/>
            <w:i/>
            <w:iCs/>
          </w:rPr>
          <w:t>Статья 412. Обязанность продавца по сохранению проданного товара</w:t>
        </w:r>
      </w:hyperlink>
    </w:p>
    <w:p w:rsidR="00000000" w:rsidRDefault="008551BE">
      <w:pPr>
        <w:pStyle w:val="pj"/>
        <w:ind w:left="2127" w:hanging="1276"/>
      </w:pPr>
      <w:hyperlink w:anchor="sub4130000" w:history="1">
        <w:r>
          <w:rPr>
            <w:rStyle w:val="a5"/>
            <w:i/>
            <w:iCs/>
          </w:rPr>
          <w:t>Статья 413. Обязанность продавца передать товар свободным от прав трет</w:t>
        </w:r>
        <w:r>
          <w:rPr>
            <w:rStyle w:val="a5"/>
            <w:i/>
            <w:iCs/>
          </w:rPr>
          <w:t>ьих лиц</w:t>
        </w:r>
      </w:hyperlink>
    </w:p>
    <w:p w:rsidR="00000000" w:rsidRDefault="008551BE">
      <w:pPr>
        <w:pStyle w:val="pj"/>
        <w:ind w:left="2127" w:hanging="1276"/>
      </w:pPr>
      <w:hyperlink w:anchor="sub4140000" w:history="1">
        <w:r>
          <w:rPr>
            <w:rStyle w:val="a5"/>
            <w:i/>
            <w:iCs/>
          </w:rPr>
          <w:t>Статья 414. Ответственность продавца в случае изъятия товара у покупателя</w:t>
        </w:r>
      </w:hyperlink>
    </w:p>
    <w:p w:rsidR="00000000" w:rsidRDefault="008551BE">
      <w:pPr>
        <w:pStyle w:val="pj"/>
        <w:ind w:left="2127" w:hanging="1276"/>
      </w:pPr>
      <w:hyperlink w:anchor="sub4150000" w:history="1">
        <w:r>
          <w:rPr>
            <w:rStyle w:val="a5"/>
            <w:i/>
            <w:iCs/>
          </w:rPr>
          <w:t>Статья 415. Обязанности покупателя и продавца в случае предъявления иска об изъятии товара</w:t>
        </w:r>
      </w:hyperlink>
    </w:p>
    <w:p w:rsidR="00000000" w:rsidRDefault="008551BE">
      <w:pPr>
        <w:pStyle w:val="pj"/>
        <w:ind w:left="2127" w:hanging="1276"/>
      </w:pPr>
      <w:hyperlink w:anchor="sub4160000" w:history="1">
        <w:r>
          <w:rPr>
            <w:rStyle w:val="a5"/>
            <w:i/>
            <w:iCs/>
          </w:rPr>
          <w:t>Статья 416. Последствия неисполнения обязанности передать товар</w:t>
        </w:r>
      </w:hyperlink>
    </w:p>
    <w:p w:rsidR="00000000" w:rsidRDefault="008551BE">
      <w:pPr>
        <w:pStyle w:val="pj"/>
        <w:ind w:left="2127" w:hanging="1276"/>
      </w:pPr>
      <w:hyperlink w:anchor="sub4170000" w:history="1">
        <w:r>
          <w:rPr>
            <w:rStyle w:val="a5"/>
            <w:i/>
            <w:iCs/>
          </w:rPr>
          <w:t>Статья 417. Последствия неисполнения обязанности передать принадлежности и документы, относящиеся к товару</w:t>
        </w:r>
      </w:hyperlink>
    </w:p>
    <w:p w:rsidR="00000000" w:rsidRDefault="008551BE">
      <w:pPr>
        <w:pStyle w:val="pj"/>
        <w:ind w:left="2127" w:hanging="1276"/>
      </w:pPr>
      <w:hyperlink w:anchor="sub4180000" w:history="1">
        <w:r>
          <w:rPr>
            <w:rStyle w:val="a5"/>
            <w:i/>
            <w:iCs/>
          </w:rPr>
          <w:t>Ста</w:t>
        </w:r>
        <w:r>
          <w:rPr>
            <w:rStyle w:val="a5"/>
            <w:i/>
            <w:iCs/>
          </w:rPr>
          <w:t>тья 418. Количество товара</w:t>
        </w:r>
      </w:hyperlink>
    </w:p>
    <w:p w:rsidR="00000000" w:rsidRDefault="008551BE">
      <w:pPr>
        <w:pStyle w:val="pj"/>
        <w:ind w:left="2127" w:hanging="1276"/>
      </w:pPr>
      <w:hyperlink w:anchor="sub4190000" w:history="1">
        <w:r>
          <w:rPr>
            <w:rStyle w:val="a5"/>
            <w:i/>
            <w:iCs/>
          </w:rPr>
          <w:t>Статья 419. Последствия нарушения условия договора о количестве товара</w:t>
        </w:r>
      </w:hyperlink>
    </w:p>
    <w:p w:rsidR="00000000" w:rsidRDefault="008551BE">
      <w:pPr>
        <w:pStyle w:val="pj"/>
        <w:ind w:left="2127" w:hanging="1276"/>
      </w:pPr>
      <w:hyperlink w:anchor="sub4200000" w:history="1">
        <w:r>
          <w:rPr>
            <w:rStyle w:val="a5"/>
            <w:i/>
            <w:iCs/>
          </w:rPr>
          <w:t>Статья 420. Ассортимент товаров</w:t>
        </w:r>
      </w:hyperlink>
    </w:p>
    <w:p w:rsidR="00000000" w:rsidRDefault="008551BE">
      <w:pPr>
        <w:pStyle w:val="pj"/>
        <w:ind w:left="2127" w:hanging="1276"/>
      </w:pPr>
      <w:hyperlink w:anchor="sub4210000" w:history="1">
        <w:r>
          <w:rPr>
            <w:rStyle w:val="a5"/>
            <w:i/>
            <w:iCs/>
          </w:rPr>
          <w:t>Статья 421. </w:t>
        </w:r>
        <w:r>
          <w:rPr>
            <w:rStyle w:val="a5"/>
            <w:i/>
            <w:iCs/>
          </w:rPr>
          <w:t>Последствия нарушения условия договора об ассортименте товаров</w:t>
        </w:r>
      </w:hyperlink>
    </w:p>
    <w:p w:rsidR="00000000" w:rsidRDefault="008551BE">
      <w:pPr>
        <w:pStyle w:val="pj"/>
        <w:ind w:left="2127" w:hanging="1276"/>
      </w:pPr>
      <w:hyperlink w:anchor="sub4220000" w:history="1">
        <w:r>
          <w:rPr>
            <w:rStyle w:val="a5"/>
            <w:i/>
            <w:iCs/>
          </w:rPr>
          <w:t>Статья 422. Качество товара</w:t>
        </w:r>
      </w:hyperlink>
    </w:p>
    <w:p w:rsidR="00000000" w:rsidRDefault="008551BE">
      <w:pPr>
        <w:pStyle w:val="pj"/>
        <w:ind w:left="2127" w:hanging="1276"/>
      </w:pPr>
      <w:hyperlink w:anchor="sub4230000" w:history="1">
        <w:r>
          <w:rPr>
            <w:rStyle w:val="a5"/>
            <w:i/>
            <w:iCs/>
          </w:rPr>
          <w:t>Статья 423. Срок годности товара</w:t>
        </w:r>
      </w:hyperlink>
    </w:p>
    <w:p w:rsidR="00000000" w:rsidRDefault="008551BE">
      <w:pPr>
        <w:pStyle w:val="pj"/>
        <w:ind w:left="2127" w:hanging="1276"/>
      </w:pPr>
      <w:hyperlink w:anchor="sub4240000" w:history="1">
        <w:r>
          <w:rPr>
            <w:rStyle w:val="a5"/>
            <w:i/>
            <w:iCs/>
          </w:rPr>
          <w:t>Статья 424. </w:t>
        </w:r>
        <w:r>
          <w:rPr>
            <w:rStyle w:val="a5"/>
            <w:i/>
            <w:iCs/>
          </w:rPr>
          <w:t>Исчисление срока годности товара</w:t>
        </w:r>
      </w:hyperlink>
    </w:p>
    <w:p w:rsidR="00000000" w:rsidRDefault="008551BE">
      <w:pPr>
        <w:pStyle w:val="pj"/>
        <w:ind w:left="2127" w:hanging="1276"/>
      </w:pPr>
      <w:hyperlink w:anchor="sub4250000" w:history="1">
        <w:r>
          <w:rPr>
            <w:rStyle w:val="a5"/>
            <w:i/>
            <w:iCs/>
          </w:rPr>
          <w:t>Статья 425. Гарантия качества товара</w:t>
        </w:r>
      </w:hyperlink>
    </w:p>
    <w:p w:rsidR="00000000" w:rsidRDefault="008551BE">
      <w:pPr>
        <w:pStyle w:val="pj"/>
        <w:ind w:left="2127" w:hanging="1276"/>
      </w:pPr>
      <w:hyperlink w:anchor="sub4260000" w:history="1">
        <w:r>
          <w:rPr>
            <w:rStyle w:val="a5"/>
            <w:i/>
            <w:iCs/>
          </w:rPr>
          <w:t>Статья 426. Порядок исчисления гарантийного срока</w:t>
        </w:r>
      </w:hyperlink>
    </w:p>
    <w:p w:rsidR="00000000" w:rsidRDefault="008551BE">
      <w:pPr>
        <w:pStyle w:val="pj"/>
        <w:ind w:left="2127" w:hanging="1276"/>
      </w:pPr>
      <w:hyperlink w:anchor="sub4270000" w:history="1">
        <w:r>
          <w:rPr>
            <w:rStyle w:val="a5"/>
            <w:i/>
            <w:iCs/>
          </w:rPr>
          <w:t>Статья 427. Проверка качества товара</w:t>
        </w:r>
      </w:hyperlink>
    </w:p>
    <w:p w:rsidR="00000000" w:rsidRDefault="008551BE">
      <w:pPr>
        <w:pStyle w:val="pj"/>
        <w:ind w:left="2127" w:hanging="1276"/>
      </w:pPr>
      <w:hyperlink w:anchor="sub4280000" w:history="1">
        <w:r>
          <w:rPr>
            <w:rStyle w:val="a5"/>
            <w:i/>
            <w:iCs/>
          </w:rPr>
          <w:t>Статья 428. Последствия передачи товара ненадлежащего качества</w:t>
        </w:r>
      </w:hyperlink>
    </w:p>
    <w:p w:rsidR="00000000" w:rsidRDefault="008551BE">
      <w:pPr>
        <w:pStyle w:val="pj"/>
        <w:ind w:left="2127" w:hanging="1276"/>
      </w:pPr>
      <w:hyperlink w:anchor="sub4290000" w:history="1">
        <w:r>
          <w:rPr>
            <w:rStyle w:val="a5"/>
            <w:i/>
            <w:iCs/>
          </w:rPr>
          <w:t>Статья 429. Недостатки товара, за которые отвечает продавец</w:t>
        </w:r>
      </w:hyperlink>
    </w:p>
    <w:p w:rsidR="00000000" w:rsidRDefault="008551BE">
      <w:pPr>
        <w:pStyle w:val="pj"/>
        <w:ind w:left="2127" w:hanging="1276"/>
      </w:pPr>
      <w:hyperlink w:anchor="sub4300000" w:history="1">
        <w:r>
          <w:rPr>
            <w:rStyle w:val="a5"/>
            <w:i/>
            <w:iCs/>
          </w:rPr>
          <w:t>Статья 430. Сроки обнаружения недо</w:t>
        </w:r>
        <w:r>
          <w:rPr>
            <w:rStyle w:val="a5"/>
            <w:i/>
            <w:iCs/>
          </w:rPr>
          <w:t>статков в переданном товаре</w:t>
        </w:r>
      </w:hyperlink>
    </w:p>
    <w:p w:rsidR="00000000" w:rsidRDefault="008551BE">
      <w:pPr>
        <w:pStyle w:val="pj"/>
        <w:ind w:left="2127" w:hanging="1276"/>
      </w:pPr>
      <w:hyperlink w:anchor="sub4310000" w:history="1">
        <w:r>
          <w:rPr>
            <w:rStyle w:val="a5"/>
            <w:i/>
            <w:iCs/>
          </w:rPr>
          <w:t>Статья 431. Комплектность товара</w:t>
        </w:r>
      </w:hyperlink>
    </w:p>
    <w:p w:rsidR="00000000" w:rsidRDefault="008551BE">
      <w:pPr>
        <w:pStyle w:val="pj"/>
        <w:ind w:left="2127" w:hanging="1276"/>
      </w:pPr>
      <w:hyperlink w:anchor="sub4320000" w:history="1">
        <w:r>
          <w:rPr>
            <w:rStyle w:val="a5"/>
            <w:i/>
            <w:iCs/>
          </w:rPr>
          <w:t>Статья 432. Комплект товаров</w:t>
        </w:r>
      </w:hyperlink>
    </w:p>
    <w:p w:rsidR="00000000" w:rsidRDefault="008551BE">
      <w:pPr>
        <w:pStyle w:val="pj"/>
        <w:ind w:left="2127" w:hanging="1276"/>
      </w:pPr>
      <w:hyperlink w:anchor="sub4330000" w:history="1">
        <w:r>
          <w:rPr>
            <w:rStyle w:val="a5"/>
            <w:i/>
            <w:iCs/>
          </w:rPr>
          <w:t>Статья 433. Последствия передачи некомплектных товаров</w:t>
        </w:r>
      </w:hyperlink>
    </w:p>
    <w:p w:rsidR="00000000" w:rsidRDefault="008551BE">
      <w:pPr>
        <w:pStyle w:val="pj"/>
        <w:ind w:left="2127" w:hanging="1276"/>
      </w:pPr>
      <w:hyperlink w:anchor="sub4340000" w:history="1">
        <w:r>
          <w:rPr>
            <w:rStyle w:val="a5"/>
            <w:i/>
            <w:iCs/>
          </w:rPr>
          <w:t>Статья 434. Тара и упаковка товара</w:t>
        </w:r>
      </w:hyperlink>
    </w:p>
    <w:p w:rsidR="00000000" w:rsidRDefault="008551BE">
      <w:pPr>
        <w:pStyle w:val="pj"/>
        <w:ind w:left="2127" w:hanging="1276"/>
      </w:pPr>
      <w:hyperlink w:anchor="sub4350000" w:history="1">
        <w:r>
          <w:rPr>
            <w:rStyle w:val="a5"/>
            <w:i/>
            <w:iCs/>
          </w:rPr>
          <w:t>Статья 435. Последствия передачи товара без тары и (или) упаковки либо в ненадлежащей таре и (или) упаковке</w:t>
        </w:r>
      </w:hyperlink>
    </w:p>
    <w:p w:rsidR="00000000" w:rsidRDefault="008551BE">
      <w:pPr>
        <w:pStyle w:val="pj"/>
        <w:ind w:left="2127" w:hanging="1276"/>
      </w:pPr>
      <w:hyperlink w:anchor="sub4360000" w:history="1">
        <w:r>
          <w:rPr>
            <w:rStyle w:val="a5"/>
            <w:i/>
            <w:iCs/>
          </w:rPr>
          <w:t>Статья 436. Извещение прод</w:t>
        </w:r>
        <w:r>
          <w:rPr>
            <w:rStyle w:val="a5"/>
            <w:i/>
            <w:iCs/>
          </w:rPr>
          <w:t>авца о ненадлежащем исполнении договора</w:t>
        </w:r>
      </w:hyperlink>
    </w:p>
    <w:p w:rsidR="00000000" w:rsidRDefault="008551BE">
      <w:pPr>
        <w:pStyle w:val="pj"/>
        <w:ind w:left="2127" w:hanging="1276"/>
      </w:pPr>
      <w:hyperlink w:anchor="sub4370000" w:history="1">
        <w:r>
          <w:rPr>
            <w:rStyle w:val="a5"/>
            <w:i/>
            <w:iCs/>
          </w:rPr>
          <w:t>Статья 437. Обязанность покупателя принять товар</w:t>
        </w:r>
      </w:hyperlink>
    </w:p>
    <w:p w:rsidR="00000000" w:rsidRDefault="008551BE">
      <w:pPr>
        <w:pStyle w:val="pj"/>
        <w:ind w:left="2127" w:hanging="1276"/>
      </w:pPr>
      <w:hyperlink w:anchor="sub4380000" w:history="1">
        <w:r>
          <w:rPr>
            <w:rStyle w:val="a5"/>
            <w:i/>
            <w:iCs/>
          </w:rPr>
          <w:t>Статья 438. Цена товара</w:t>
        </w:r>
      </w:hyperlink>
    </w:p>
    <w:p w:rsidR="00000000" w:rsidRDefault="008551BE">
      <w:pPr>
        <w:pStyle w:val="pj"/>
        <w:ind w:left="2127" w:hanging="1276"/>
      </w:pPr>
      <w:hyperlink w:anchor="sub4390000" w:history="1">
        <w:r>
          <w:rPr>
            <w:rStyle w:val="a5"/>
            <w:i/>
            <w:iCs/>
          </w:rPr>
          <w:t>Статья 439. Оплата товара</w:t>
        </w:r>
      </w:hyperlink>
    </w:p>
    <w:p w:rsidR="00000000" w:rsidRDefault="008551BE">
      <w:pPr>
        <w:pStyle w:val="pj"/>
        <w:ind w:left="2127" w:hanging="1276"/>
      </w:pPr>
      <w:hyperlink w:anchor="sub4400000" w:history="1">
        <w:r>
          <w:rPr>
            <w:rStyle w:val="a5"/>
            <w:i/>
            <w:iCs/>
          </w:rPr>
          <w:t>Статья 440. Предварительная оплата товара</w:t>
        </w:r>
      </w:hyperlink>
    </w:p>
    <w:p w:rsidR="00000000" w:rsidRDefault="008551BE">
      <w:pPr>
        <w:pStyle w:val="pj"/>
        <w:ind w:left="2127" w:hanging="1276"/>
      </w:pPr>
      <w:hyperlink w:anchor="sub4410000" w:history="1">
        <w:r>
          <w:rPr>
            <w:rStyle w:val="a5"/>
            <w:i/>
            <w:iCs/>
          </w:rPr>
          <w:t>Статья 441. Оплата товара, проданного в кредит</w:t>
        </w:r>
      </w:hyperlink>
    </w:p>
    <w:p w:rsidR="00000000" w:rsidRDefault="008551BE">
      <w:pPr>
        <w:pStyle w:val="pj"/>
        <w:ind w:left="2127" w:hanging="1276"/>
      </w:pPr>
      <w:hyperlink w:anchor="sub4420000" w:history="1">
        <w:r>
          <w:rPr>
            <w:rStyle w:val="a5"/>
            <w:i/>
            <w:iCs/>
          </w:rPr>
          <w:t>Статья 442. Рассрочка платежа при продаже товара в кредит</w:t>
        </w:r>
      </w:hyperlink>
    </w:p>
    <w:p w:rsidR="00000000" w:rsidRDefault="008551BE">
      <w:pPr>
        <w:pStyle w:val="pj"/>
        <w:ind w:left="2127" w:hanging="1276"/>
      </w:pPr>
      <w:hyperlink w:anchor="sub4430000" w:history="1">
        <w:r>
          <w:rPr>
            <w:rStyle w:val="a5"/>
            <w:i/>
            <w:iCs/>
          </w:rPr>
          <w:t>Статья 443. Страхование товара</w:t>
        </w:r>
      </w:hyperlink>
    </w:p>
    <w:p w:rsidR="00000000" w:rsidRDefault="008551BE">
      <w:pPr>
        <w:pStyle w:val="pj"/>
        <w:ind w:left="2127" w:hanging="1276"/>
      </w:pPr>
      <w:hyperlink w:anchor="sub4440000" w:history="1">
        <w:r>
          <w:rPr>
            <w:rStyle w:val="a5"/>
            <w:i/>
            <w:iCs/>
          </w:rPr>
          <w:t>Статья 444. Сохранение права собственности на товар за продавцом</w:t>
        </w:r>
      </w:hyperlink>
    </w:p>
    <w:p w:rsidR="00000000" w:rsidRDefault="008551BE">
      <w:pPr>
        <w:pStyle w:val="pji"/>
      </w:pPr>
      <w:hyperlink w:anchor="sub4450000" w:history="1">
        <w:r>
          <w:rPr>
            <w:rStyle w:val="a5"/>
            <w:i/>
            <w:iCs/>
          </w:rPr>
          <w:t>Параграф 2. Розничная купля-продажа</w:t>
        </w:r>
      </w:hyperlink>
    </w:p>
    <w:p w:rsidR="00000000" w:rsidRDefault="008551BE">
      <w:pPr>
        <w:pStyle w:val="pj"/>
        <w:ind w:left="2127" w:hanging="1276"/>
      </w:pPr>
      <w:hyperlink w:anchor="sub4450000" w:history="1">
        <w:r>
          <w:rPr>
            <w:rStyle w:val="a5"/>
            <w:i/>
            <w:iCs/>
          </w:rPr>
          <w:t>Ст</w:t>
        </w:r>
        <w:r>
          <w:rPr>
            <w:rStyle w:val="a5"/>
            <w:i/>
            <w:iCs/>
          </w:rPr>
          <w:t>атья 445. Договор розничной купли-продажи</w:t>
        </w:r>
      </w:hyperlink>
    </w:p>
    <w:p w:rsidR="00000000" w:rsidRDefault="008551BE">
      <w:pPr>
        <w:pStyle w:val="pj"/>
        <w:ind w:left="2127" w:hanging="1276"/>
      </w:pPr>
      <w:hyperlink w:anchor="sub4460000" w:history="1">
        <w:r>
          <w:rPr>
            <w:rStyle w:val="a5"/>
            <w:i/>
            <w:iCs/>
          </w:rPr>
          <w:t>Статья 446. Форма договора розничной купли-продажи</w:t>
        </w:r>
      </w:hyperlink>
    </w:p>
    <w:p w:rsidR="00000000" w:rsidRDefault="008551BE">
      <w:pPr>
        <w:pStyle w:val="pj"/>
        <w:ind w:left="2127" w:hanging="1276"/>
      </w:pPr>
      <w:hyperlink w:anchor="sub4470000" w:history="1">
        <w:r>
          <w:rPr>
            <w:rStyle w:val="a5"/>
            <w:i/>
            <w:iCs/>
          </w:rPr>
          <w:t>Статья 447. Публичная оферта товара</w:t>
        </w:r>
      </w:hyperlink>
    </w:p>
    <w:p w:rsidR="00000000" w:rsidRDefault="008551BE">
      <w:pPr>
        <w:pStyle w:val="pj"/>
        <w:ind w:left="2127" w:hanging="1276"/>
      </w:pPr>
      <w:hyperlink w:anchor="sub4480000" w:history="1">
        <w:r>
          <w:rPr>
            <w:rStyle w:val="a5"/>
            <w:i/>
            <w:iCs/>
          </w:rPr>
          <w:t>Статья 448. </w:t>
        </w:r>
        <w:r>
          <w:rPr>
            <w:rStyle w:val="a5"/>
            <w:i/>
            <w:iCs/>
          </w:rPr>
          <w:t>Представление покупателю информации о товаре</w:t>
        </w:r>
      </w:hyperlink>
    </w:p>
    <w:p w:rsidR="00000000" w:rsidRDefault="008551BE">
      <w:pPr>
        <w:pStyle w:val="pj"/>
        <w:ind w:left="2127" w:hanging="1276"/>
      </w:pPr>
      <w:hyperlink w:anchor="sub4490000" w:history="1">
        <w:r>
          <w:rPr>
            <w:rStyle w:val="a5"/>
            <w:i/>
            <w:iCs/>
          </w:rPr>
          <w:t>Статья 449. Договор с условием о принятии покупателем товара в определенный срок</w:t>
        </w:r>
      </w:hyperlink>
    </w:p>
    <w:p w:rsidR="00000000" w:rsidRDefault="008551BE">
      <w:pPr>
        <w:pStyle w:val="pj"/>
        <w:ind w:left="2127" w:hanging="1276"/>
      </w:pPr>
      <w:hyperlink w:anchor="sub4500000" w:history="1">
        <w:r>
          <w:rPr>
            <w:rStyle w:val="a5"/>
            <w:i/>
            <w:iCs/>
          </w:rPr>
          <w:t>Статья 450. Продажа товаров по образцам</w:t>
        </w:r>
      </w:hyperlink>
    </w:p>
    <w:p w:rsidR="00000000" w:rsidRDefault="008551BE">
      <w:pPr>
        <w:pStyle w:val="pj"/>
        <w:ind w:left="2127" w:hanging="1276"/>
      </w:pPr>
      <w:hyperlink w:anchor="sub4510000" w:history="1">
        <w:r>
          <w:rPr>
            <w:rStyle w:val="a5"/>
            <w:i/>
            <w:iCs/>
          </w:rPr>
          <w:t>Статья 451. Продажа товара с использованием автоматов</w:t>
        </w:r>
      </w:hyperlink>
    </w:p>
    <w:p w:rsidR="00000000" w:rsidRDefault="008551BE">
      <w:pPr>
        <w:pStyle w:val="pj"/>
        <w:ind w:left="2127" w:hanging="1276"/>
      </w:pPr>
      <w:hyperlink w:anchor="sub4520000" w:history="1">
        <w:r>
          <w:rPr>
            <w:rStyle w:val="a5"/>
            <w:i/>
            <w:iCs/>
          </w:rPr>
          <w:t>Статья 452. Договор с условием о доставке товара покупателю</w:t>
        </w:r>
      </w:hyperlink>
    </w:p>
    <w:p w:rsidR="00000000" w:rsidRDefault="008551BE">
      <w:pPr>
        <w:pStyle w:val="pj"/>
        <w:ind w:left="2127" w:hanging="1276"/>
      </w:pPr>
      <w:hyperlink w:anchor="sub4530000" w:history="1">
        <w:r>
          <w:rPr>
            <w:rStyle w:val="a5"/>
            <w:i/>
            <w:iCs/>
          </w:rPr>
          <w:t>Статья 453. Цена и оплата товара</w:t>
        </w:r>
      </w:hyperlink>
    </w:p>
    <w:p w:rsidR="00000000" w:rsidRDefault="008551BE">
      <w:pPr>
        <w:pStyle w:val="pj"/>
        <w:ind w:left="2127" w:hanging="1276"/>
      </w:pPr>
      <w:hyperlink w:anchor="sub4540000" w:history="1">
        <w:r>
          <w:rPr>
            <w:rStyle w:val="a5"/>
            <w:i/>
            <w:iCs/>
          </w:rPr>
          <w:t>Статья 454. Обмен товара надлежащего качества</w:t>
        </w:r>
      </w:hyperlink>
    </w:p>
    <w:p w:rsidR="00000000" w:rsidRDefault="008551BE">
      <w:pPr>
        <w:pStyle w:val="pj"/>
        <w:ind w:left="2127" w:hanging="1276"/>
      </w:pPr>
      <w:hyperlink w:anchor="sub4550000" w:history="1">
        <w:r>
          <w:rPr>
            <w:rStyle w:val="a5"/>
            <w:i/>
            <w:iCs/>
          </w:rPr>
          <w:t>Статья 455. Права покупателя в случае продажи ему товара ненадлежащего качества</w:t>
        </w:r>
      </w:hyperlink>
    </w:p>
    <w:p w:rsidR="00000000" w:rsidRDefault="008551BE">
      <w:pPr>
        <w:pStyle w:val="pj"/>
        <w:ind w:left="2127" w:hanging="1276"/>
      </w:pPr>
      <w:hyperlink w:anchor="sub4560000" w:history="1">
        <w:r>
          <w:rPr>
            <w:rStyle w:val="a5"/>
            <w:i/>
            <w:iCs/>
          </w:rPr>
          <w:t>Статья 456. Возмещение разницы в цене при замене товара, уменьше</w:t>
        </w:r>
        <w:r>
          <w:rPr>
            <w:rStyle w:val="a5"/>
            <w:i/>
            <w:iCs/>
          </w:rPr>
          <w:t>нии покупной цены и возврате товара ненадлежащего качества</w:t>
        </w:r>
      </w:hyperlink>
    </w:p>
    <w:p w:rsidR="00000000" w:rsidRDefault="008551BE">
      <w:pPr>
        <w:pStyle w:val="pj"/>
        <w:ind w:left="2127" w:hanging="1276"/>
      </w:pPr>
      <w:hyperlink w:anchor="sub4570000" w:history="1">
        <w:r>
          <w:rPr>
            <w:rStyle w:val="a5"/>
            <w:i/>
            <w:iCs/>
          </w:rPr>
          <w:t>Статья 457. Ответственность продавца и исполнение обязательства в натуре</w:t>
        </w:r>
      </w:hyperlink>
    </w:p>
    <w:p w:rsidR="00000000" w:rsidRDefault="008551BE">
      <w:pPr>
        <w:pStyle w:val="pji"/>
      </w:pPr>
      <w:hyperlink w:anchor="sub4580000" w:history="1">
        <w:r>
          <w:rPr>
            <w:rStyle w:val="a5"/>
            <w:i/>
            <w:iCs/>
          </w:rPr>
          <w:t>Параграф 3. Поставка</w:t>
        </w:r>
      </w:hyperlink>
    </w:p>
    <w:p w:rsidR="00000000" w:rsidRDefault="008551BE">
      <w:pPr>
        <w:pStyle w:val="pj"/>
        <w:ind w:left="2127" w:hanging="1276"/>
      </w:pPr>
      <w:hyperlink w:anchor="sub4580000" w:history="1">
        <w:r>
          <w:rPr>
            <w:rStyle w:val="a5"/>
            <w:i/>
            <w:iCs/>
          </w:rPr>
          <w:t>Стат</w:t>
        </w:r>
        <w:r>
          <w:rPr>
            <w:rStyle w:val="a5"/>
            <w:i/>
            <w:iCs/>
          </w:rPr>
          <w:t>ья 458. Договор поставки</w:t>
        </w:r>
      </w:hyperlink>
    </w:p>
    <w:p w:rsidR="00000000" w:rsidRDefault="008551BE">
      <w:pPr>
        <w:pStyle w:val="pj"/>
        <w:ind w:left="2127" w:hanging="1276"/>
      </w:pPr>
      <w:hyperlink w:anchor="sub4590000" w:history="1">
        <w:r>
          <w:rPr>
            <w:rStyle w:val="a5"/>
            <w:i/>
            <w:iCs/>
          </w:rPr>
          <w:t>Статья 459. Урегулирование разногласий при заключении договора поставки</w:t>
        </w:r>
      </w:hyperlink>
    </w:p>
    <w:p w:rsidR="00000000" w:rsidRDefault="008551BE">
      <w:pPr>
        <w:pStyle w:val="pj"/>
        <w:ind w:left="2127" w:hanging="1276"/>
      </w:pPr>
      <w:hyperlink w:anchor="sub4600000" w:history="1">
        <w:r>
          <w:rPr>
            <w:rStyle w:val="a5"/>
            <w:i/>
            <w:iCs/>
          </w:rPr>
          <w:t>Статья 460. Срок действия договора поставки</w:t>
        </w:r>
      </w:hyperlink>
    </w:p>
    <w:p w:rsidR="00000000" w:rsidRDefault="008551BE">
      <w:pPr>
        <w:pStyle w:val="pj"/>
        <w:ind w:left="2127" w:hanging="1276"/>
      </w:pPr>
      <w:hyperlink w:anchor="sub4610000" w:history="1">
        <w:r>
          <w:rPr>
            <w:rStyle w:val="a5"/>
            <w:i/>
            <w:iCs/>
          </w:rPr>
          <w:t>Статья 461. Пери</w:t>
        </w:r>
        <w:r>
          <w:rPr>
            <w:rStyle w:val="a5"/>
            <w:i/>
            <w:iCs/>
          </w:rPr>
          <w:t>оды поставки</w:t>
        </w:r>
      </w:hyperlink>
    </w:p>
    <w:p w:rsidR="00000000" w:rsidRDefault="008551BE">
      <w:pPr>
        <w:pStyle w:val="pj"/>
        <w:ind w:left="2127" w:hanging="1276"/>
      </w:pPr>
      <w:hyperlink w:anchor="sub4620000" w:history="1">
        <w:r>
          <w:rPr>
            <w:rStyle w:val="a5"/>
            <w:i/>
            <w:iCs/>
          </w:rPr>
          <w:t>Статья 462. Порядок поставки товаров</w:t>
        </w:r>
      </w:hyperlink>
    </w:p>
    <w:p w:rsidR="00000000" w:rsidRDefault="008551BE">
      <w:pPr>
        <w:pStyle w:val="pj"/>
        <w:ind w:left="2127" w:hanging="1276"/>
      </w:pPr>
      <w:hyperlink w:anchor="sub4630000" w:history="1">
        <w:r>
          <w:rPr>
            <w:rStyle w:val="a5"/>
            <w:i/>
            <w:iCs/>
          </w:rPr>
          <w:t>Статья 463. Доставка товаров</w:t>
        </w:r>
      </w:hyperlink>
    </w:p>
    <w:p w:rsidR="00000000" w:rsidRDefault="008551BE">
      <w:pPr>
        <w:pStyle w:val="pj"/>
        <w:ind w:left="2127" w:hanging="1276"/>
      </w:pPr>
      <w:hyperlink w:anchor="sub4640000" w:history="1">
        <w:r>
          <w:rPr>
            <w:rStyle w:val="a5"/>
            <w:i/>
            <w:iCs/>
          </w:rPr>
          <w:t>Статья 464. Восполнение недопоставки товара</w:t>
        </w:r>
      </w:hyperlink>
    </w:p>
    <w:p w:rsidR="00000000" w:rsidRDefault="008551BE">
      <w:pPr>
        <w:pStyle w:val="pj"/>
        <w:ind w:left="2127" w:hanging="1276"/>
      </w:pPr>
      <w:hyperlink w:anchor="sub4650000" w:history="1">
        <w:r>
          <w:rPr>
            <w:rStyle w:val="a5"/>
            <w:i/>
            <w:iCs/>
          </w:rPr>
          <w:t>С</w:t>
        </w:r>
        <w:r>
          <w:rPr>
            <w:rStyle w:val="a5"/>
            <w:i/>
            <w:iCs/>
          </w:rPr>
          <w:t>татья 465. Ассортимент товаров при восполнении недопоставки</w:t>
        </w:r>
      </w:hyperlink>
    </w:p>
    <w:p w:rsidR="00000000" w:rsidRDefault="008551BE">
      <w:pPr>
        <w:pStyle w:val="pj"/>
        <w:ind w:left="2127" w:hanging="1276"/>
      </w:pPr>
      <w:hyperlink w:anchor="sub4660000" w:history="1">
        <w:r>
          <w:rPr>
            <w:rStyle w:val="a5"/>
            <w:i/>
            <w:iCs/>
          </w:rPr>
          <w:t>Статья 466. Принятие товара покупателем</w:t>
        </w:r>
      </w:hyperlink>
    </w:p>
    <w:p w:rsidR="00000000" w:rsidRDefault="008551BE">
      <w:pPr>
        <w:pStyle w:val="pj"/>
        <w:ind w:left="2127" w:hanging="1276"/>
      </w:pPr>
      <w:hyperlink w:anchor="sub4670000" w:history="1">
        <w:r>
          <w:rPr>
            <w:rStyle w:val="a5"/>
            <w:i/>
            <w:iCs/>
          </w:rPr>
          <w:t>Статья 467. Ответственное хранение товара, не принятого покупателем</w:t>
        </w:r>
      </w:hyperlink>
    </w:p>
    <w:p w:rsidR="00000000" w:rsidRDefault="008551BE">
      <w:pPr>
        <w:pStyle w:val="pj"/>
        <w:ind w:left="2127" w:hanging="1276"/>
      </w:pPr>
      <w:hyperlink w:anchor="sub4680000" w:history="1">
        <w:r>
          <w:rPr>
            <w:rStyle w:val="a5"/>
            <w:i/>
            <w:iCs/>
          </w:rPr>
          <w:t>Статья 468. Выборка товаров</w:t>
        </w:r>
      </w:hyperlink>
    </w:p>
    <w:p w:rsidR="00000000" w:rsidRDefault="008551BE">
      <w:pPr>
        <w:pStyle w:val="pj"/>
        <w:ind w:left="2127" w:hanging="1276"/>
      </w:pPr>
      <w:hyperlink w:anchor="sub4690000" w:history="1">
        <w:r>
          <w:rPr>
            <w:rStyle w:val="a5"/>
            <w:i/>
            <w:iCs/>
          </w:rPr>
          <w:t>Статья 469. Расчеты за поставляемые товары</w:t>
        </w:r>
      </w:hyperlink>
    </w:p>
    <w:p w:rsidR="00000000" w:rsidRDefault="008551BE">
      <w:pPr>
        <w:pStyle w:val="pj"/>
        <w:ind w:left="2127" w:hanging="1276"/>
      </w:pPr>
      <w:hyperlink w:anchor="sub4700000" w:history="1">
        <w:r>
          <w:rPr>
            <w:rStyle w:val="a5"/>
            <w:i/>
            <w:iCs/>
          </w:rPr>
          <w:t>Статья 470. Тара и упаковка</w:t>
        </w:r>
      </w:hyperlink>
    </w:p>
    <w:p w:rsidR="00000000" w:rsidRDefault="008551BE">
      <w:pPr>
        <w:pStyle w:val="pj"/>
        <w:ind w:left="2127" w:hanging="1276"/>
      </w:pPr>
      <w:hyperlink w:anchor="sub4710000" w:history="1">
        <w:r>
          <w:rPr>
            <w:rStyle w:val="a5"/>
            <w:i/>
            <w:iCs/>
          </w:rPr>
          <w:t>Статья 471. Последствия п</w:t>
        </w:r>
        <w:r>
          <w:rPr>
            <w:rStyle w:val="a5"/>
            <w:i/>
            <w:iCs/>
          </w:rPr>
          <w:t>оставки товара ненадлежащего качества</w:t>
        </w:r>
      </w:hyperlink>
    </w:p>
    <w:p w:rsidR="00000000" w:rsidRDefault="008551BE">
      <w:pPr>
        <w:pStyle w:val="pj"/>
        <w:ind w:left="2127" w:hanging="1276"/>
      </w:pPr>
      <w:hyperlink w:anchor="sub4720000" w:history="1">
        <w:r>
          <w:rPr>
            <w:rStyle w:val="a5"/>
            <w:i/>
            <w:iCs/>
          </w:rPr>
          <w:t>Статья 472. Последствия поставки некомплектных товаров</w:t>
        </w:r>
      </w:hyperlink>
    </w:p>
    <w:p w:rsidR="00000000" w:rsidRDefault="008551BE">
      <w:pPr>
        <w:pStyle w:val="pj"/>
        <w:ind w:left="2127" w:hanging="1276"/>
      </w:pPr>
      <w:hyperlink w:anchor="sub4730000" w:history="1">
        <w:r>
          <w:rPr>
            <w:rStyle w:val="a5"/>
            <w:i/>
            <w:iCs/>
          </w:rPr>
          <w:t>Статья 473. </w:t>
        </w:r>
        <w:r>
          <w:rPr>
            <w:rStyle w:val="a5"/>
            <w:i/>
            <w:iCs/>
          </w:rPr>
          <w:t>Права покупателя в случае недопоставки товара, невыполнения требований об устранении недостатков товара или о доукомплектовании товара</w:t>
        </w:r>
      </w:hyperlink>
    </w:p>
    <w:p w:rsidR="00000000" w:rsidRDefault="008551BE">
      <w:pPr>
        <w:pStyle w:val="pj"/>
        <w:ind w:left="2127" w:hanging="1276"/>
      </w:pPr>
      <w:hyperlink w:anchor="sub4740000" w:history="1">
        <w:r>
          <w:rPr>
            <w:rStyle w:val="a5"/>
            <w:i/>
            <w:iCs/>
          </w:rPr>
          <w:t>Статья 474. Неустойка за недопоставку товара или просрочку поставки товара</w:t>
        </w:r>
      </w:hyperlink>
    </w:p>
    <w:p w:rsidR="00000000" w:rsidRDefault="008551BE">
      <w:pPr>
        <w:pStyle w:val="pj"/>
        <w:ind w:left="2127" w:hanging="1276"/>
      </w:pPr>
      <w:hyperlink w:anchor="sub4750000" w:history="1">
        <w:r>
          <w:rPr>
            <w:rStyle w:val="a5"/>
            <w:i/>
            <w:iCs/>
          </w:rPr>
          <w:t>Статья 475. Погашение однородных обязательств по нескольким договорам поставки</w:t>
        </w:r>
      </w:hyperlink>
    </w:p>
    <w:p w:rsidR="00000000" w:rsidRDefault="008551BE">
      <w:pPr>
        <w:pStyle w:val="pj"/>
        <w:ind w:left="2127" w:hanging="1276"/>
      </w:pPr>
      <w:hyperlink w:anchor="sub4760000" w:history="1">
        <w:r>
          <w:rPr>
            <w:rStyle w:val="a5"/>
            <w:i/>
            <w:iCs/>
          </w:rPr>
          <w:t>Статья 476. Односторонний отказ от исполнения договора</w:t>
        </w:r>
      </w:hyperlink>
    </w:p>
    <w:p w:rsidR="00000000" w:rsidRDefault="008551BE">
      <w:pPr>
        <w:pStyle w:val="pj"/>
        <w:ind w:left="2127" w:hanging="1276"/>
      </w:pPr>
      <w:hyperlink w:anchor="sub4770000" w:history="1">
        <w:r>
          <w:rPr>
            <w:rStyle w:val="a5"/>
            <w:i/>
            <w:iCs/>
          </w:rPr>
          <w:t>Статья 477. Исчисление убытков при р</w:t>
        </w:r>
        <w:r>
          <w:rPr>
            <w:rStyle w:val="a5"/>
            <w:i/>
            <w:iCs/>
          </w:rPr>
          <w:t>асторжении договора</w:t>
        </w:r>
      </w:hyperlink>
    </w:p>
    <w:p w:rsidR="00000000" w:rsidRDefault="008551BE">
      <w:pPr>
        <w:pStyle w:val="pji"/>
      </w:pPr>
      <w:hyperlink w:anchor="sub4780000" w:history="1">
        <w:r>
          <w:rPr>
            <w:rStyle w:val="a5"/>
            <w:i/>
            <w:iCs/>
          </w:rPr>
          <w:t>Параграф 4. Контрактация</w:t>
        </w:r>
      </w:hyperlink>
    </w:p>
    <w:p w:rsidR="00000000" w:rsidRDefault="008551BE">
      <w:pPr>
        <w:pStyle w:val="pj"/>
        <w:ind w:left="2127" w:hanging="1276"/>
      </w:pPr>
      <w:hyperlink w:anchor="sub4780000" w:history="1">
        <w:r>
          <w:rPr>
            <w:rStyle w:val="a5"/>
            <w:i/>
            <w:iCs/>
          </w:rPr>
          <w:t>Статья 478. Договор контрактации</w:t>
        </w:r>
      </w:hyperlink>
    </w:p>
    <w:p w:rsidR="00000000" w:rsidRDefault="008551BE">
      <w:pPr>
        <w:pStyle w:val="pj"/>
        <w:ind w:left="2127" w:hanging="1276"/>
      </w:pPr>
      <w:hyperlink w:anchor="sub4790000" w:history="1">
        <w:r>
          <w:rPr>
            <w:rStyle w:val="a5"/>
            <w:i/>
            <w:iCs/>
          </w:rPr>
          <w:t>Статья 479. Обязанности заготовителя</w:t>
        </w:r>
      </w:hyperlink>
    </w:p>
    <w:p w:rsidR="00000000" w:rsidRDefault="008551BE">
      <w:pPr>
        <w:pStyle w:val="pj"/>
        <w:ind w:left="2127" w:hanging="1276"/>
      </w:pPr>
      <w:hyperlink w:anchor="sub4800000" w:history="1">
        <w:r>
          <w:rPr>
            <w:rStyle w:val="a5"/>
            <w:i/>
            <w:iCs/>
          </w:rPr>
          <w:t>Статья 48</w:t>
        </w:r>
        <w:r>
          <w:rPr>
            <w:rStyle w:val="a5"/>
            <w:i/>
            <w:iCs/>
          </w:rPr>
          <w:t>0. Обязанности производителя сельскохозяйственной продукции</w:t>
        </w:r>
      </w:hyperlink>
    </w:p>
    <w:p w:rsidR="00000000" w:rsidRDefault="008551BE">
      <w:pPr>
        <w:pStyle w:val="pj"/>
        <w:ind w:left="2127" w:hanging="1276"/>
      </w:pPr>
      <w:hyperlink w:anchor="sub4810000" w:history="1">
        <w:r>
          <w:rPr>
            <w:rStyle w:val="a5"/>
            <w:i/>
            <w:iCs/>
          </w:rPr>
          <w:t>Статья 481. Ответственность производителя сельскохозяйственной продукции</w:t>
        </w:r>
      </w:hyperlink>
    </w:p>
    <w:p w:rsidR="00000000" w:rsidRDefault="008551BE">
      <w:pPr>
        <w:pStyle w:val="pji"/>
      </w:pPr>
      <w:hyperlink w:anchor="sub4820000" w:history="1">
        <w:r>
          <w:rPr>
            <w:rStyle w:val="a5"/>
            <w:i/>
            <w:iCs/>
          </w:rPr>
          <w:t>Параграф 5. Энергоснабжение</w:t>
        </w:r>
      </w:hyperlink>
    </w:p>
    <w:p w:rsidR="00000000" w:rsidRDefault="008551BE">
      <w:pPr>
        <w:pStyle w:val="pj"/>
        <w:ind w:left="2127" w:hanging="1276"/>
      </w:pPr>
      <w:hyperlink w:anchor="sub4820000" w:history="1">
        <w:r>
          <w:rPr>
            <w:rStyle w:val="a5"/>
            <w:i/>
            <w:iCs/>
          </w:rPr>
          <w:t>Статья 482. Договор энергоснабжения</w:t>
        </w:r>
      </w:hyperlink>
    </w:p>
    <w:p w:rsidR="00000000" w:rsidRDefault="008551BE">
      <w:pPr>
        <w:pStyle w:val="pj"/>
        <w:ind w:left="2127" w:hanging="1276"/>
      </w:pPr>
      <w:hyperlink w:anchor="sub4830000" w:history="1">
        <w:r>
          <w:rPr>
            <w:rStyle w:val="a5"/>
            <w:i/>
            <w:iCs/>
          </w:rPr>
          <w:t>Статья 483. Заключение и продление договора энергоснабжения</w:t>
        </w:r>
      </w:hyperlink>
    </w:p>
    <w:p w:rsidR="00000000" w:rsidRDefault="008551BE">
      <w:pPr>
        <w:pStyle w:val="pj"/>
        <w:ind w:left="2127" w:hanging="1276"/>
      </w:pPr>
      <w:hyperlink w:anchor="sub4840000" w:history="1">
        <w:r>
          <w:rPr>
            <w:rStyle w:val="a5"/>
            <w:i/>
            <w:iCs/>
          </w:rPr>
          <w:t>Статья 484. Количество энергии</w:t>
        </w:r>
      </w:hyperlink>
    </w:p>
    <w:p w:rsidR="00000000" w:rsidRDefault="008551BE">
      <w:pPr>
        <w:pStyle w:val="pj"/>
        <w:ind w:left="2127" w:hanging="1276"/>
      </w:pPr>
      <w:hyperlink w:anchor="sub4850000" w:history="1">
        <w:r>
          <w:rPr>
            <w:rStyle w:val="a5"/>
            <w:i/>
            <w:iCs/>
          </w:rPr>
          <w:t>Статья 485. Последствия на</w:t>
        </w:r>
        <w:r>
          <w:rPr>
            <w:rStyle w:val="a5"/>
            <w:i/>
            <w:iCs/>
          </w:rPr>
          <w:t>рушения условия договора о количестве энергии</w:t>
        </w:r>
      </w:hyperlink>
    </w:p>
    <w:p w:rsidR="00000000" w:rsidRDefault="008551BE">
      <w:pPr>
        <w:pStyle w:val="pj"/>
        <w:ind w:left="2127" w:hanging="1276"/>
      </w:pPr>
      <w:hyperlink w:anchor="sub4860000" w:history="1">
        <w:r>
          <w:rPr>
            <w:rStyle w:val="a5"/>
            <w:i/>
            <w:iCs/>
          </w:rPr>
          <w:t>Статья 486. Качество энергии</w:t>
        </w:r>
      </w:hyperlink>
    </w:p>
    <w:p w:rsidR="00000000" w:rsidRDefault="008551BE">
      <w:pPr>
        <w:pStyle w:val="pj"/>
        <w:ind w:left="2127" w:hanging="1276"/>
      </w:pPr>
      <w:hyperlink w:anchor="sub4870000" w:history="1">
        <w:r>
          <w:rPr>
            <w:rStyle w:val="a5"/>
            <w:i/>
            <w:iCs/>
          </w:rPr>
          <w:t>Статья 487. Обязанности абонента по содержанию и эксплуатации сетей, приборов и оборудования</w:t>
        </w:r>
      </w:hyperlink>
    </w:p>
    <w:p w:rsidR="00000000" w:rsidRDefault="008551BE">
      <w:pPr>
        <w:pStyle w:val="pj"/>
        <w:ind w:left="2127" w:hanging="1276"/>
      </w:pPr>
      <w:hyperlink w:anchor="sub4880000" w:history="1">
        <w:r>
          <w:rPr>
            <w:rStyle w:val="a5"/>
            <w:i/>
            <w:iCs/>
          </w:rPr>
          <w:t>Статья 488. Оплата энергии</w:t>
        </w:r>
      </w:hyperlink>
    </w:p>
    <w:p w:rsidR="00000000" w:rsidRDefault="008551BE">
      <w:pPr>
        <w:pStyle w:val="pj"/>
        <w:ind w:left="2127" w:hanging="1276"/>
      </w:pPr>
      <w:hyperlink w:anchor="sub4890000" w:history="1">
        <w:r>
          <w:rPr>
            <w:rStyle w:val="a5"/>
            <w:i/>
            <w:iCs/>
          </w:rPr>
          <w:t>Статья 489. Передача абонентом энергии другому лицу</w:t>
        </w:r>
      </w:hyperlink>
    </w:p>
    <w:p w:rsidR="00000000" w:rsidRDefault="008551BE">
      <w:pPr>
        <w:pStyle w:val="pj"/>
        <w:ind w:left="2127" w:hanging="1276"/>
      </w:pPr>
      <w:hyperlink w:anchor="sub4900000" w:history="1">
        <w:r>
          <w:rPr>
            <w:rStyle w:val="a5"/>
            <w:i/>
            <w:iCs/>
          </w:rPr>
          <w:t>Статья 490. Изменение и расторжение договора</w:t>
        </w:r>
      </w:hyperlink>
    </w:p>
    <w:p w:rsidR="00000000" w:rsidRDefault="008551BE">
      <w:pPr>
        <w:pStyle w:val="pj"/>
        <w:ind w:left="2127" w:hanging="1276"/>
      </w:pPr>
      <w:hyperlink w:anchor="sub4910000" w:history="1">
        <w:r>
          <w:rPr>
            <w:rStyle w:val="a5"/>
            <w:i/>
            <w:iCs/>
          </w:rPr>
          <w:t>Статья 491. Ответствен</w:t>
        </w:r>
        <w:r>
          <w:rPr>
            <w:rStyle w:val="a5"/>
            <w:i/>
            <w:iCs/>
          </w:rPr>
          <w:t>ность по договору энергоснабжения</w:t>
        </w:r>
      </w:hyperlink>
    </w:p>
    <w:p w:rsidR="00000000" w:rsidRDefault="008551BE">
      <w:pPr>
        <w:pStyle w:val="pj"/>
        <w:ind w:left="2127" w:hanging="1276"/>
      </w:pPr>
      <w:hyperlink w:anchor="sub4920000" w:history="1">
        <w:r>
          <w:rPr>
            <w:rStyle w:val="a5"/>
            <w:i/>
            <w:iCs/>
          </w:rPr>
          <w:t>Статья 492. Применение правил договора энергоснабжения к иным отношениям по снабжению через присоединенную сеть</w:t>
        </w:r>
      </w:hyperlink>
    </w:p>
    <w:p w:rsidR="00000000" w:rsidRDefault="008551BE">
      <w:pPr>
        <w:pStyle w:val="pji"/>
      </w:pPr>
      <w:hyperlink w:anchor="sub4930000" w:history="1">
        <w:r>
          <w:rPr>
            <w:rStyle w:val="a5"/>
            <w:i/>
            <w:iCs/>
          </w:rPr>
          <w:t>Параграф 6. Продажа предприятия</w:t>
        </w:r>
      </w:hyperlink>
    </w:p>
    <w:p w:rsidR="00000000" w:rsidRDefault="008551BE">
      <w:pPr>
        <w:pStyle w:val="pj"/>
        <w:ind w:left="2127" w:hanging="1276"/>
      </w:pPr>
      <w:hyperlink w:anchor="sub4930000" w:history="1">
        <w:r>
          <w:rPr>
            <w:rStyle w:val="a5"/>
            <w:i/>
            <w:iCs/>
          </w:rPr>
          <w:t>Статья 493. Договор продажи предприятия</w:t>
        </w:r>
      </w:hyperlink>
    </w:p>
    <w:p w:rsidR="00000000" w:rsidRDefault="008551BE">
      <w:pPr>
        <w:pStyle w:val="pj"/>
        <w:ind w:left="2127" w:hanging="1276"/>
      </w:pPr>
      <w:hyperlink w:anchor="sub4940000" w:history="1">
        <w:r>
          <w:rPr>
            <w:rStyle w:val="a5"/>
            <w:i/>
            <w:iCs/>
          </w:rPr>
          <w:t>Статья 494. Форма договора продажи предприятия</w:t>
        </w:r>
      </w:hyperlink>
    </w:p>
    <w:p w:rsidR="00000000" w:rsidRDefault="008551BE">
      <w:pPr>
        <w:pStyle w:val="pj"/>
        <w:ind w:left="2127" w:hanging="1276"/>
      </w:pPr>
      <w:hyperlink w:anchor="sub4950000" w:history="1">
        <w:r>
          <w:rPr>
            <w:rStyle w:val="a5"/>
            <w:i/>
            <w:iCs/>
          </w:rPr>
          <w:t>Статья 495. Установление состава и оценка стоимости предприятия, подлежащего прода</w:t>
        </w:r>
        <w:r>
          <w:rPr>
            <w:rStyle w:val="a5"/>
            <w:i/>
            <w:iCs/>
          </w:rPr>
          <w:t>же</w:t>
        </w:r>
      </w:hyperlink>
    </w:p>
    <w:p w:rsidR="00000000" w:rsidRDefault="008551BE">
      <w:pPr>
        <w:pStyle w:val="pj"/>
        <w:ind w:left="2127" w:hanging="1276"/>
      </w:pPr>
      <w:hyperlink w:anchor="sub4960000" w:history="1">
        <w:r>
          <w:rPr>
            <w:rStyle w:val="a5"/>
            <w:i/>
            <w:iCs/>
          </w:rPr>
          <w:t>Статья 496. Права кредиторов при продаже предприятия</w:t>
        </w:r>
      </w:hyperlink>
    </w:p>
    <w:p w:rsidR="00000000" w:rsidRDefault="008551BE">
      <w:pPr>
        <w:pStyle w:val="pj"/>
        <w:ind w:left="2127" w:hanging="1276"/>
      </w:pPr>
      <w:hyperlink w:anchor="sub4970000" w:history="1">
        <w:r>
          <w:rPr>
            <w:rStyle w:val="a5"/>
            <w:i/>
            <w:iCs/>
          </w:rPr>
          <w:t>Статья 497. Передача предприятия</w:t>
        </w:r>
      </w:hyperlink>
    </w:p>
    <w:p w:rsidR="00000000" w:rsidRDefault="008551BE">
      <w:pPr>
        <w:pStyle w:val="pj"/>
        <w:ind w:left="2127" w:hanging="1276"/>
      </w:pPr>
      <w:hyperlink w:anchor="sub4980000" w:history="1">
        <w:r>
          <w:rPr>
            <w:rStyle w:val="a5"/>
            <w:i/>
            <w:iCs/>
          </w:rPr>
          <w:t xml:space="preserve">Статья 498. Переход прав на предприятие </w:t>
        </w:r>
      </w:hyperlink>
    </w:p>
    <w:p w:rsidR="00000000" w:rsidRDefault="008551BE">
      <w:pPr>
        <w:pStyle w:val="pj"/>
        <w:ind w:left="2127" w:hanging="1276"/>
      </w:pPr>
      <w:hyperlink w:anchor="sub4990000" w:history="1">
        <w:r>
          <w:rPr>
            <w:rStyle w:val="a5"/>
            <w:i/>
            <w:iCs/>
          </w:rPr>
          <w:t>Статья 499. Последствия передачи и принятия предприятия с недостатками</w:t>
        </w:r>
      </w:hyperlink>
    </w:p>
    <w:p w:rsidR="00000000" w:rsidRDefault="008551BE">
      <w:pPr>
        <w:pStyle w:val="pj"/>
        <w:ind w:left="2127" w:hanging="1276"/>
      </w:pPr>
      <w:hyperlink w:anchor="sub5000000" w:history="1">
        <w:r>
          <w:rPr>
            <w:rStyle w:val="a5"/>
            <w:i/>
            <w:iCs/>
          </w:rPr>
          <w:t>Статья 500. Применение к договору продажи предприятия правил о последствиях недействительности сделок и о расторжении и</w:t>
        </w:r>
        <w:r>
          <w:rPr>
            <w:rStyle w:val="a5"/>
            <w:i/>
            <w:iCs/>
          </w:rPr>
          <w:t xml:space="preserve"> изменении договора</w:t>
        </w:r>
      </w:hyperlink>
    </w:p>
    <w:p w:rsidR="00000000" w:rsidRDefault="008551BE">
      <w:pPr>
        <w:pStyle w:val="pji"/>
      </w:pPr>
      <w:hyperlink w:anchor="sub500010000" w:history="1">
        <w:r>
          <w:rPr>
            <w:rStyle w:val="a5"/>
            <w:i/>
            <w:iCs/>
          </w:rPr>
          <w:t>Параграф 7. Операция репо</w:t>
        </w:r>
      </w:hyperlink>
    </w:p>
    <w:p w:rsidR="00000000" w:rsidRDefault="008551BE">
      <w:pPr>
        <w:pStyle w:val="pj"/>
      </w:pPr>
      <w:hyperlink w:anchor="sub500010000" w:history="1">
        <w:r>
          <w:rPr>
            <w:rStyle w:val="a5"/>
            <w:i/>
            <w:iCs/>
          </w:rPr>
          <w:t>Статья 500-1. Понятие операции репо</w:t>
        </w:r>
      </w:hyperlink>
    </w:p>
    <w:p w:rsidR="00000000" w:rsidRDefault="008551BE">
      <w:pPr>
        <w:pStyle w:val="pj"/>
      </w:pPr>
      <w:hyperlink w:anchor="sub500020000" w:history="1">
        <w:r>
          <w:rPr>
            <w:rStyle w:val="a5"/>
            <w:i/>
            <w:iCs/>
          </w:rPr>
          <w:t>Статья 500-2. Особенности операции репо</w:t>
        </w:r>
      </w:hyperlink>
    </w:p>
    <w:p w:rsidR="00000000" w:rsidRDefault="008551BE">
      <w:pPr>
        <w:pStyle w:val="pji"/>
      </w:pPr>
      <w:hyperlink w:anchor="sub5010000" w:history="1">
        <w:r>
          <w:rPr>
            <w:rStyle w:val="a5"/>
            <w:i/>
            <w:iCs/>
          </w:rPr>
          <w:t>Глава 26. Мена</w:t>
        </w:r>
      </w:hyperlink>
    </w:p>
    <w:p w:rsidR="00000000" w:rsidRDefault="008551BE">
      <w:pPr>
        <w:pStyle w:val="pj"/>
        <w:ind w:left="2127" w:hanging="1276"/>
      </w:pPr>
      <w:hyperlink w:anchor="sub5010000" w:history="1">
        <w:r>
          <w:rPr>
            <w:rStyle w:val="a5"/>
            <w:i/>
            <w:iCs/>
          </w:rPr>
          <w:t>Статья 501. Договор мены</w:t>
        </w:r>
      </w:hyperlink>
    </w:p>
    <w:p w:rsidR="00000000" w:rsidRDefault="008551BE">
      <w:pPr>
        <w:pStyle w:val="pj"/>
        <w:ind w:left="2127" w:hanging="1276"/>
      </w:pPr>
      <w:hyperlink w:anchor="sub5020000" w:history="1">
        <w:r>
          <w:rPr>
            <w:rStyle w:val="a5"/>
            <w:i/>
            <w:iCs/>
          </w:rPr>
          <w:t>Статья 502. Цены и расходы по договору мены</w:t>
        </w:r>
      </w:hyperlink>
    </w:p>
    <w:p w:rsidR="00000000" w:rsidRDefault="008551BE">
      <w:pPr>
        <w:pStyle w:val="pj"/>
        <w:ind w:left="2127" w:hanging="1276"/>
      </w:pPr>
      <w:hyperlink w:anchor="sub5030000" w:history="1">
        <w:r>
          <w:rPr>
            <w:rStyle w:val="a5"/>
            <w:i/>
            <w:iCs/>
          </w:rPr>
          <w:t>Статья 503. Исполнение взаимных обязательств передать товар по догово</w:t>
        </w:r>
        <w:r>
          <w:rPr>
            <w:rStyle w:val="a5"/>
            <w:i/>
            <w:iCs/>
          </w:rPr>
          <w:t>ру мены</w:t>
        </w:r>
      </w:hyperlink>
    </w:p>
    <w:p w:rsidR="00000000" w:rsidRDefault="008551BE">
      <w:pPr>
        <w:pStyle w:val="pj"/>
        <w:ind w:left="2127" w:hanging="1276"/>
      </w:pPr>
      <w:hyperlink w:anchor="sub5040000" w:history="1">
        <w:r>
          <w:rPr>
            <w:rStyle w:val="a5"/>
            <w:i/>
            <w:iCs/>
          </w:rPr>
          <w:t>Статья 504. Переход права собственности на обмениваемые товары</w:t>
        </w:r>
      </w:hyperlink>
    </w:p>
    <w:p w:rsidR="00000000" w:rsidRDefault="008551BE">
      <w:pPr>
        <w:pStyle w:val="pj"/>
        <w:ind w:left="2127" w:hanging="1276"/>
      </w:pPr>
      <w:hyperlink w:anchor="sub5050000" w:history="1">
        <w:r>
          <w:rPr>
            <w:rStyle w:val="a5"/>
            <w:i/>
            <w:iCs/>
          </w:rPr>
          <w:t>Статья 505. Ответственность за изъятие товара, приобретенного по договору мены</w:t>
        </w:r>
      </w:hyperlink>
    </w:p>
    <w:p w:rsidR="00000000" w:rsidRDefault="008551BE">
      <w:pPr>
        <w:pStyle w:val="pji"/>
      </w:pPr>
      <w:hyperlink w:anchor="sub5060000" w:history="1">
        <w:r>
          <w:rPr>
            <w:rStyle w:val="a5"/>
            <w:i/>
            <w:iCs/>
          </w:rPr>
          <w:t>Глава 2</w:t>
        </w:r>
        <w:r>
          <w:rPr>
            <w:rStyle w:val="a5"/>
            <w:i/>
            <w:iCs/>
          </w:rPr>
          <w:t>7. Дарение</w:t>
        </w:r>
      </w:hyperlink>
    </w:p>
    <w:p w:rsidR="00000000" w:rsidRDefault="008551BE">
      <w:pPr>
        <w:pStyle w:val="pj"/>
        <w:ind w:left="2127" w:hanging="1276"/>
      </w:pPr>
      <w:hyperlink w:anchor="sub5060000" w:history="1">
        <w:r>
          <w:rPr>
            <w:rStyle w:val="a5"/>
            <w:i/>
            <w:iCs/>
          </w:rPr>
          <w:t>Статья 506. Договор дарения</w:t>
        </w:r>
      </w:hyperlink>
    </w:p>
    <w:p w:rsidR="00000000" w:rsidRDefault="008551BE">
      <w:pPr>
        <w:pStyle w:val="pj"/>
        <w:ind w:left="2127" w:hanging="1276"/>
      </w:pPr>
      <w:hyperlink w:anchor="sub5070000" w:history="1">
        <w:r>
          <w:rPr>
            <w:rStyle w:val="a5"/>
            <w:i/>
            <w:iCs/>
          </w:rPr>
          <w:t>Статья 507. Отказ одаряемого принять дар</w:t>
        </w:r>
      </w:hyperlink>
    </w:p>
    <w:p w:rsidR="00000000" w:rsidRDefault="008551BE">
      <w:pPr>
        <w:pStyle w:val="pj"/>
        <w:ind w:left="2127" w:hanging="1276"/>
      </w:pPr>
      <w:hyperlink w:anchor="sub5080000" w:history="1">
        <w:r>
          <w:rPr>
            <w:rStyle w:val="a5"/>
            <w:i/>
            <w:iCs/>
          </w:rPr>
          <w:t>Статья 508. Форма договора дарения</w:t>
        </w:r>
      </w:hyperlink>
    </w:p>
    <w:p w:rsidR="00000000" w:rsidRDefault="008551BE">
      <w:pPr>
        <w:pStyle w:val="pj"/>
        <w:ind w:left="2127" w:hanging="1276"/>
      </w:pPr>
      <w:hyperlink w:anchor="sub5090000" w:history="1">
        <w:r>
          <w:rPr>
            <w:rStyle w:val="a5"/>
            <w:i/>
            <w:iCs/>
          </w:rPr>
          <w:t>Статья </w:t>
        </w:r>
        <w:r>
          <w:rPr>
            <w:rStyle w:val="a5"/>
            <w:i/>
            <w:iCs/>
          </w:rPr>
          <w:t>509. Запрещение дарения</w:t>
        </w:r>
      </w:hyperlink>
    </w:p>
    <w:p w:rsidR="00000000" w:rsidRDefault="008551BE">
      <w:pPr>
        <w:pStyle w:val="pj"/>
        <w:ind w:left="2127" w:hanging="1276"/>
      </w:pPr>
      <w:hyperlink w:anchor="sub5100000" w:history="1">
        <w:r>
          <w:rPr>
            <w:rStyle w:val="a5"/>
            <w:i/>
            <w:iCs/>
          </w:rPr>
          <w:t>Статья 510. Ограничения дарения</w:t>
        </w:r>
      </w:hyperlink>
    </w:p>
    <w:p w:rsidR="00000000" w:rsidRDefault="008551BE">
      <w:pPr>
        <w:pStyle w:val="pj"/>
        <w:ind w:left="2127" w:hanging="1276"/>
      </w:pPr>
      <w:hyperlink w:anchor="sub5110000" w:history="1">
        <w:r>
          <w:rPr>
            <w:rStyle w:val="a5"/>
            <w:i/>
            <w:iCs/>
          </w:rPr>
          <w:t>Статья 511. Отказ от исполнения договора дарения</w:t>
        </w:r>
      </w:hyperlink>
    </w:p>
    <w:p w:rsidR="00000000" w:rsidRDefault="008551BE">
      <w:pPr>
        <w:pStyle w:val="pj"/>
        <w:ind w:left="2127" w:hanging="1276"/>
      </w:pPr>
      <w:hyperlink w:anchor="sub5120000" w:history="1">
        <w:r>
          <w:rPr>
            <w:rStyle w:val="a5"/>
            <w:i/>
            <w:iCs/>
          </w:rPr>
          <w:t>Статья 512. Отмена дарения</w:t>
        </w:r>
      </w:hyperlink>
    </w:p>
    <w:p w:rsidR="00000000" w:rsidRDefault="008551BE">
      <w:pPr>
        <w:pStyle w:val="pj"/>
        <w:ind w:left="2127" w:hanging="1276"/>
      </w:pPr>
      <w:hyperlink w:anchor="sub5130000" w:history="1">
        <w:r>
          <w:rPr>
            <w:rStyle w:val="a5"/>
            <w:i/>
            <w:iCs/>
          </w:rPr>
          <w:t>Статья 513. Случаи, в которых отказ от исполнения договора дарения и отмена дарения невозможны</w:t>
        </w:r>
      </w:hyperlink>
    </w:p>
    <w:p w:rsidR="00000000" w:rsidRDefault="008551BE">
      <w:pPr>
        <w:pStyle w:val="pj"/>
        <w:ind w:left="2127" w:hanging="1276"/>
      </w:pPr>
      <w:hyperlink w:anchor="sub5140000" w:history="1">
        <w:r>
          <w:rPr>
            <w:rStyle w:val="a5"/>
            <w:i/>
            <w:iCs/>
          </w:rPr>
          <w:t>Статья 514. Последствия причинения вреда вследствие недостатков подаренной вещи</w:t>
        </w:r>
      </w:hyperlink>
    </w:p>
    <w:p w:rsidR="00000000" w:rsidRDefault="008551BE">
      <w:pPr>
        <w:pStyle w:val="pj"/>
        <w:ind w:left="2127" w:hanging="1276"/>
      </w:pPr>
      <w:hyperlink w:anchor="sub5150000" w:history="1">
        <w:r>
          <w:rPr>
            <w:rStyle w:val="a5"/>
            <w:i/>
            <w:iCs/>
          </w:rPr>
          <w:t>Статья </w:t>
        </w:r>
        <w:r>
          <w:rPr>
            <w:rStyle w:val="a5"/>
            <w:i/>
            <w:iCs/>
          </w:rPr>
          <w:t>515. Правопреемство при обещании дарения</w:t>
        </w:r>
      </w:hyperlink>
    </w:p>
    <w:p w:rsidR="00000000" w:rsidRDefault="008551BE">
      <w:pPr>
        <w:pStyle w:val="pj"/>
        <w:ind w:left="2127" w:hanging="1276"/>
      </w:pPr>
      <w:hyperlink w:anchor="sub5160000" w:history="1">
        <w:r>
          <w:rPr>
            <w:rStyle w:val="a5"/>
            <w:i/>
            <w:iCs/>
          </w:rPr>
          <w:t>Статья 516. Пожертвования</w:t>
        </w:r>
      </w:hyperlink>
    </w:p>
    <w:p w:rsidR="00000000" w:rsidRDefault="008551BE">
      <w:pPr>
        <w:pStyle w:val="pji"/>
      </w:pPr>
      <w:hyperlink w:anchor="sub5170000" w:history="1">
        <w:r>
          <w:rPr>
            <w:rStyle w:val="a5"/>
            <w:i/>
            <w:iCs/>
          </w:rPr>
          <w:t>Глава 28. Рента</w:t>
        </w:r>
      </w:hyperlink>
    </w:p>
    <w:p w:rsidR="00000000" w:rsidRDefault="008551BE">
      <w:pPr>
        <w:pStyle w:val="pji"/>
      </w:pPr>
      <w:hyperlink w:anchor="sub5170000" w:history="1">
        <w:r>
          <w:rPr>
            <w:rStyle w:val="a5"/>
            <w:i/>
            <w:iCs/>
          </w:rPr>
          <w:t>Параграф 1. Общие положения</w:t>
        </w:r>
      </w:hyperlink>
    </w:p>
    <w:p w:rsidR="00000000" w:rsidRDefault="008551BE">
      <w:pPr>
        <w:pStyle w:val="pj"/>
        <w:ind w:left="2127" w:hanging="1276"/>
      </w:pPr>
      <w:hyperlink w:anchor="sub5170000" w:history="1">
        <w:r>
          <w:rPr>
            <w:rStyle w:val="a5"/>
            <w:i/>
            <w:iCs/>
          </w:rPr>
          <w:t>Статья 517. Д</w:t>
        </w:r>
        <w:r>
          <w:rPr>
            <w:rStyle w:val="a5"/>
            <w:i/>
            <w:iCs/>
          </w:rPr>
          <w:t>оговор ренты</w:t>
        </w:r>
      </w:hyperlink>
    </w:p>
    <w:p w:rsidR="00000000" w:rsidRDefault="008551BE">
      <w:pPr>
        <w:pStyle w:val="pj"/>
        <w:ind w:left="2127" w:hanging="1276"/>
      </w:pPr>
      <w:hyperlink w:anchor="sub5180000" w:history="1">
        <w:r>
          <w:rPr>
            <w:rStyle w:val="a5"/>
            <w:i/>
            <w:iCs/>
          </w:rPr>
          <w:t>Статья 518. Требования к оформлению ренты</w:t>
        </w:r>
      </w:hyperlink>
    </w:p>
    <w:p w:rsidR="00000000" w:rsidRDefault="008551BE">
      <w:pPr>
        <w:pStyle w:val="pj"/>
        <w:ind w:left="2127" w:hanging="1276"/>
      </w:pPr>
      <w:hyperlink w:anchor="sub5190000" w:history="1">
        <w:r>
          <w:rPr>
            <w:rStyle w:val="a5"/>
            <w:i/>
            <w:iCs/>
          </w:rPr>
          <w:t>Статья 519. Отчуждение имущества под выплату ренты</w:t>
        </w:r>
      </w:hyperlink>
    </w:p>
    <w:p w:rsidR="00000000" w:rsidRDefault="008551BE">
      <w:pPr>
        <w:pStyle w:val="pj"/>
        <w:ind w:left="2127" w:hanging="1276"/>
      </w:pPr>
      <w:hyperlink w:anchor="sub5200000" w:history="1">
        <w:r>
          <w:rPr>
            <w:rStyle w:val="a5"/>
            <w:i/>
            <w:iCs/>
          </w:rPr>
          <w:t>Статья 520. </w:t>
        </w:r>
        <w:r>
          <w:rPr>
            <w:rStyle w:val="a5"/>
            <w:i/>
            <w:iCs/>
          </w:rPr>
          <w:t>Обременение рентой недвижимого имущества</w:t>
        </w:r>
      </w:hyperlink>
    </w:p>
    <w:p w:rsidR="00000000" w:rsidRDefault="008551BE">
      <w:pPr>
        <w:pStyle w:val="pj"/>
        <w:ind w:left="2127" w:hanging="1276"/>
      </w:pPr>
      <w:hyperlink w:anchor="sub5210000" w:history="1">
        <w:r>
          <w:rPr>
            <w:rStyle w:val="a5"/>
            <w:i/>
            <w:iCs/>
          </w:rPr>
          <w:t>Статья 521. Обеспечение выплаты ренты</w:t>
        </w:r>
      </w:hyperlink>
    </w:p>
    <w:p w:rsidR="00000000" w:rsidRDefault="008551BE">
      <w:pPr>
        <w:pStyle w:val="pj"/>
        <w:ind w:left="2127" w:hanging="1276"/>
      </w:pPr>
      <w:hyperlink w:anchor="sub521010000" w:history="1">
        <w:r>
          <w:rPr>
            <w:rStyle w:val="a5"/>
            <w:i/>
            <w:iCs/>
          </w:rPr>
          <w:t>Статья 521-1. Расторжение договора ренты по требованию получателя ренты</w:t>
        </w:r>
      </w:hyperlink>
    </w:p>
    <w:p w:rsidR="00000000" w:rsidRDefault="008551BE">
      <w:pPr>
        <w:pStyle w:val="pj"/>
        <w:ind w:left="2127" w:hanging="1276"/>
      </w:pPr>
      <w:hyperlink w:anchor="sub5220000" w:history="1">
        <w:r>
          <w:rPr>
            <w:rStyle w:val="a5"/>
            <w:i/>
            <w:iCs/>
          </w:rPr>
          <w:t>Стат</w:t>
        </w:r>
        <w:r>
          <w:rPr>
            <w:rStyle w:val="a5"/>
            <w:i/>
            <w:iCs/>
          </w:rPr>
          <w:t>ья 522. Ответственность за просрочку выплаты ренты</w:t>
        </w:r>
      </w:hyperlink>
    </w:p>
    <w:p w:rsidR="00000000" w:rsidRDefault="008551BE">
      <w:pPr>
        <w:pStyle w:val="pji"/>
      </w:pPr>
      <w:hyperlink w:anchor="sub5230000" w:history="1">
        <w:r>
          <w:rPr>
            <w:rStyle w:val="a5"/>
            <w:i/>
            <w:iCs/>
          </w:rPr>
          <w:t>Параграф 2. Постоянная рента</w:t>
        </w:r>
      </w:hyperlink>
    </w:p>
    <w:p w:rsidR="00000000" w:rsidRDefault="008551BE">
      <w:pPr>
        <w:pStyle w:val="pj"/>
        <w:ind w:left="2127" w:hanging="1276"/>
      </w:pPr>
      <w:hyperlink w:anchor="sub5230000" w:history="1">
        <w:r>
          <w:rPr>
            <w:rStyle w:val="a5"/>
            <w:i/>
            <w:iCs/>
          </w:rPr>
          <w:t>Статья 523. Получатель постоянной ренты</w:t>
        </w:r>
      </w:hyperlink>
    </w:p>
    <w:p w:rsidR="00000000" w:rsidRDefault="008551BE">
      <w:pPr>
        <w:pStyle w:val="pj"/>
        <w:ind w:left="2127" w:hanging="1276"/>
      </w:pPr>
      <w:hyperlink w:anchor="sub5240000" w:history="1">
        <w:r>
          <w:rPr>
            <w:rStyle w:val="a5"/>
            <w:i/>
            <w:iCs/>
          </w:rPr>
          <w:t>Статья 524. Форма и размер постоянной</w:t>
        </w:r>
        <w:r>
          <w:rPr>
            <w:rStyle w:val="a5"/>
            <w:i/>
            <w:iCs/>
          </w:rPr>
          <w:t xml:space="preserve"> ренты</w:t>
        </w:r>
      </w:hyperlink>
    </w:p>
    <w:p w:rsidR="00000000" w:rsidRDefault="008551BE">
      <w:pPr>
        <w:pStyle w:val="pj"/>
        <w:ind w:left="2127" w:hanging="1276"/>
      </w:pPr>
      <w:hyperlink w:anchor="sub5250000" w:history="1">
        <w:r>
          <w:rPr>
            <w:rStyle w:val="a5"/>
            <w:i/>
            <w:iCs/>
          </w:rPr>
          <w:t>Статья 525. Сроки выплаты постоянной ренты</w:t>
        </w:r>
      </w:hyperlink>
    </w:p>
    <w:p w:rsidR="00000000" w:rsidRDefault="008551BE">
      <w:pPr>
        <w:pStyle w:val="pj"/>
        <w:ind w:left="2127" w:hanging="1276"/>
      </w:pPr>
      <w:hyperlink w:anchor="sub5260000" w:history="1">
        <w:r>
          <w:rPr>
            <w:rStyle w:val="a5"/>
            <w:i/>
            <w:iCs/>
          </w:rPr>
          <w:t>Статья 526. Право плательщика на выкуп постоянной ренты</w:t>
        </w:r>
      </w:hyperlink>
    </w:p>
    <w:p w:rsidR="00000000" w:rsidRDefault="008551BE">
      <w:pPr>
        <w:pStyle w:val="pj"/>
        <w:ind w:left="2127" w:hanging="1276"/>
      </w:pPr>
      <w:hyperlink w:anchor="sub5270000" w:history="1">
        <w:r>
          <w:rPr>
            <w:rStyle w:val="a5"/>
            <w:i/>
            <w:iCs/>
          </w:rPr>
          <w:t>Статья 527. Выкуп постоянной ренты по требованию по</w:t>
        </w:r>
        <w:r>
          <w:rPr>
            <w:rStyle w:val="a5"/>
            <w:i/>
            <w:iCs/>
          </w:rPr>
          <w:t>лучателя ренты</w:t>
        </w:r>
      </w:hyperlink>
    </w:p>
    <w:p w:rsidR="00000000" w:rsidRDefault="008551BE">
      <w:pPr>
        <w:pStyle w:val="pj"/>
        <w:ind w:left="2127" w:hanging="1276"/>
      </w:pPr>
      <w:hyperlink w:anchor="sub5280000" w:history="1">
        <w:r>
          <w:rPr>
            <w:rStyle w:val="a5"/>
            <w:i/>
            <w:iCs/>
          </w:rPr>
          <w:t>Статья 528. Выкупная цена постоянной ренты</w:t>
        </w:r>
      </w:hyperlink>
    </w:p>
    <w:p w:rsidR="00000000" w:rsidRDefault="008551BE">
      <w:pPr>
        <w:pStyle w:val="pj"/>
        <w:ind w:left="2127" w:hanging="1276"/>
      </w:pPr>
      <w:hyperlink w:anchor="sub5290000" w:history="1">
        <w:r>
          <w:rPr>
            <w:rStyle w:val="a5"/>
            <w:i/>
            <w:iCs/>
          </w:rPr>
          <w:t>Статья 529. Риск случайной гибели или случайного повреждения имущества, переданного под выплату постоянной ренты</w:t>
        </w:r>
      </w:hyperlink>
    </w:p>
    <w:p w:rsidR="00000000" w:rsidRDefault="008551BE">
      <w:pPr>
        <w:pStyle w:val="pji"/>
      </w:pPr>
      <w:hyperlink w:anchor="sub5300000" w:history="1">
        <w:r>
          <w:rPr>
            <w:rStyle w:val="a5"/>
            <w:i/>
            <w:iCs/>
          </w:rPr>
          <w:t>Параграф 3. Пожизненная рента</w:t>
        </w:r>
      </w:hyperlink>
    </w:p>
    <w:p w:rsidR="00000000" w:rsidRDefault="008551BE">
      <w:pPr>
        <w:pStyle w:val="pj"/>
        <w:ind w:left="2127" w:hanging="1276"/>
      </w:pPr>
      <w:hyperlink w:anchor="sub5300000" w:history="1">
        <w:r>
          <w:rPr>
            <w:rStyle w:val="a5"/>
            <w:i/>
            <w:iCs/>
          </w:rPr>
          <w:t>Статья 530. Получатели пожизненной ренты</w:t>
        </w:r>
      </w:hyperlink>
    </w:p>
    <w:p w:rsidR="00000000" w:rsidRDefault="008551BE">
      <w:pPr>
        <w:pStyle w:val="pj"/>
        <w:ind w:left="2127" w:hanging="1276"/>
      </w:pPr>
      <w:hyperlink w:anchor="sub5310000" w:history="1">
        <w:r>
          <w:rPr>
            <w:rStyle w:val="a5"/>
            <w:i/>
            <w:iCs/>
          </w:rPr>
          <w:t>Статья 531. Размер пожизненной ренты</w:t>
        </w:r>
      </w:hyperlink>
    </w:p>
    <w:p w:rsidR="00000000" w:rsidRDefault="008551BE">
      <w:pPr>
        <w:pStyle w:val="pj"/>
        <w:ind w:left="2127" w:hanging="1276"/>
      </w:pPr>
      <w:hyperlink w:anchor="sub5320000" w:history="1">
        <w:r>
          <w:rPr>
            <w:rStyle w:val="a5"/>
            <w:i/>
            <w:iCs/>
          </w:rPr>
          <w:t>Статья 532. Сроки выплаты пожизненн</w:t>
        </w:r>
        <w:r>
          <w:rPr>
            <w:rStyle w:val="a5"/>
            <w:i/>
            <w:iCs/>
          </w:rPr>
          <w:t>ой ренты</w:t>
        </w:r>
      </w:hyperlink>
    </w:p>
    <w:p w:rsidR="00000000" w:rsidRDefault="008551BE">
      <w:pPr>
        <w:pStyle w:val="pj"/>
        <w:ind w:left="2127" w:hanging="1276"/>
      </w:pPr>
      <w:hyperlink w:anchor="sub5330000" w:history="1">
        <w:r>
          <w:rPr>
            <w:rStyle w:val="a5"/>
            <w:i/>
            <w:iCs/>
          </w:rPr>
          <w:t>Статья 533. Исключена</w:t>
        </w:r>
      </w:hyperlink>
    </w:p>
    <w:p w:rsidR="00000000" w:rsidRDefault="008551BE">
      <w:pPr>
        <w:pStyle w:val="pj"/>
        <w:ind w:left="2127" w:hanging="1276"/>
      </w:pPr>
      <w:hyperlink w:anchor="sub5340000" w:history="1">
        <w:r>
          <w:rPr>
            <w:rStyle w:val="a5"/>
            <w:i/>
            <w:iCs/>
          </w:rPr>
          <w:t>Статья 534. Риск случайной гибели имущества, переданного под выплату ренты</w:t>
        </w:r>
      </w:hyperlink>
    </w:p>
    <w:p w:rsidR="00000000" w:rsidRDefault="008551BE">
      <w:pPr>
        <w:pStyle w:val="pji"/>
      </w:pPr>
      <w:hyperlink w:anchor="sub5350000" w:history="1">
        <w:r>
          <w:rPr>
            <w:rStyle w:val="a5"/>
            <w:i/>
            <w:iCs/>
          </w:rPr>
          <w:t>Параграф 4. Пожизненное содержание с иждивением</w:t>
        </w:r>
      </w:hyperlink>
    </w:p>
    <w:p w:rsidR="00000000" w:rsidRDefault="008551BE">
      <w:pPr>
        <w:pStyle w:val="pj"/>
        <w:ind w:left="2127" w:hanging="1276"/>
      </w:pPr>
      <w:hyperlink w:anchor="sub5350000" w:history="1">
        <w:r>
          <w:rPr>
            <w:rStyle w:val="a5"/>
            <w:i/>
            <w:iCs/>
          </w:rPr>
          <w:t>Статья 535. Договор пожизненного содержания с иждивением</w:t>
        </w:r>
      </w:hyperlink>
    </w:p>
    <w:p w:rsidR="00000000" w:rsidRDefault="008551BE">
      <w:pPr>
        <w:pStyle w:val="pj"/>
        <w:ind w:left="2127" w:hanging="1276"/>
      </w:pPr>
      <w:hyperlink w:anchor="sub5360000" w:history="1">
        <w:r>
          <w:rPr>
            <w:rStyle w:val="a5"/>
            <w:i/>
            <w:iCs/>
          </w:rPr>
          <w:t>Статья 536. Обязанность по предоставлению содержания с иждивением</w:t>
        </w:r>
      </w:hyperlink>
    </w:p>
    <w:p w:rsidR="00000000" w:rsidRDefault="008551BE">
      <w:pPr>
        <w:pStyle w:val="pj"/>
        <w:ind w:left="2127" w:hanging="1276"/>
      </w:pPr>
      <w:hyperlink w:anchor="sub5370000" w:history="1">
        <w:r>
          <w:rPr>
            <w:rStyle w:val="a5"/>
            <w:i/>
            <w:iCs/>
          </w:rPr>
          <w:t>Статья 537. Замена пожизненного со</w:t>
        </w:r>
        <w:r>
          <w:rPr>
            <w:rStyle w:val="a5"/>
            <w:i/>
            <w:iCs/>
          </w:rPr>
          <w:t>держания на периодические платежи</w:t>
        </w:r>
      </w:hyperlink>
    </w:p>
    <w:p w:rsidR="00000000" w:rsidRDefault="008551BE">
      <w:pPr>
        <w:pStyle w:val="pj"/>
        <w:ind w:left="2127" w:hanging="1276"/>
      </w:pPr>
      <w:hyperlink w:anchor="sub5380000" w:history="1">
        <w:r>
          <w:rPr>
            <w:rStyle w:val="a5"/>
            <w:i/>
            <w:iCs/>
          </w:rPr>
          <w:t>Статья 538. Отчуждение и использование имущества, переданного для обеспечения пожизненного содержания</w:t>
        </w:r>
      </w:hyperlink>
    </w:p>
    <w:p w:rsidR="00000000" w:rsidRDefault="008551BE">
      <w:pPr>
        <w:pStyle w:val="pj"/>
        <w:ind w:left="2127" w:hanging="1276"/>
      </w:pPr>
      <w:hyperlink w:anchor="sub5390000" w:history="1">
        <w:r>
          <w:rPr>
            <w:rStyle w:val="a5"/>
            <w:i/>
            <w:iCs/>
          </w:rPr>
          <w:t>Статья 539. Прекращение пожизненного содержания с ижди</w:t>
        </w:r>
        <w:r>
          <w:rPr>
            <w:rStyle w:val="a5"/>
            <w:i/>
            <w:iCs/>
          </w:rPr>
          <w:t>вением</w:t>
        </w:r>
      </w:hyperlink>
    </w:p>
    <w:p w:rsidR="00000000" w:rsidRDefault="008551BE">
      <w:pPr>
        <w:pStyle w:val="pji"/>
      </w:pPr>
      <w:hyperlink w:anchor="sub5400000" w:history="1">
        <w:r>
          <w:rPr>
            <w:rStyle w:val="a5"/>
            <w:i/>
            <w:iCs/>
          </w:rPr>
          <w:t>Глава 29. Имущественный наем (аренда)</w:t>
        </w:r>
      </w:hyperlink>
    </w:p>
    <w:p w:rsidR="00000000" w:rsidRDefault="008551BE">
      <w:pPr>
        <w:pStyle w:val="pji"/>
      </w:pPr>
      <w:hyperlink w:anchor="sub5400000" w:history="1">
        <w:r>
          <w:rPr>
            <w:rStyle w:val="a5"/>
            <w:i/>
            <w:iCs/>
          </w:rPr>
          <w:t>Параграф 1. Общие положения</w:t>
        </w:r>
      </w:hyperlink>
    </w:p>
    <w:p w:rsidR="00000000" w:rsidRDefault="008551BE">
      <w:pPr>
        <w:pStyle w:val="pj"/>
        <w:ind w:left="2127" w:hanging="1276"/>
      </w:pPr>
      <w:hyperlink w:anchor="sub5400000" w:history="1">
        <w:r>
          <w:rPr>
            <w:rStyle w:val="a5"/>
            <w:i/>
            <w:iCs/>
          </w:rPr>
          <w:t>Статья 540. Договор имущественного найма</w:t>
        </w:r>
      </w:hyperlink>
    </w:p>
    <w:p w:rsidR="00000000" w:rsidRDefault="008551BE">
      <w:pPr>
        <w:pStyle w:val="pj"/>
        <w:ind w:left="2127" w:hanging="1276"/>
      </w:pPr>
      <w:hyperlink w:anchor="sub5410000" w:history="1">
        <w:r>
          <w:rPr>
            <w:rStyle w:val="a5"/>
            <w:i/>
            <w:iCs/>
          </w:rPr>
          <w:t>Статья </w:t>
        </w:r>
        <w:r>
          <w:rPr>
            <w:rStyle w:val="a5"/>
            <w:i/>
            <w:iCs/>
          </w:rPr>
          <w:t>541. Объекты имущественного найма</w:t>
        </w:r>
      </w:hyperlink>
    </w:p>
    <w:p w:rsidR="00000000" w:rsidRDefault="008551BE">
      <w:pPr>
        <w:pStyle w:val="pj"/>
        <w:ind w:left="2127" w:hanging="1276"/>
      </w:pPr>
      <w:hyperlink w:anchor="sub5420000" w:history="1">
        <w:r>
          <w:rPr>
            <w:rStyle w:val="a5"/>
            <w:i/>
            <w:iCs/>
          </w:rPr>
          <w:t>Статья 542. Условия договора имущественного найма</w:t>
        </w:r>
      </w:hyperlink>
    </w:p>
    <w:p w:rsidR="00000000" w:rsidRDefault="008551BE">
      <w:pPr>
        <w:pStyle w:val="pj"/>
        <w:ind w:left="2127" w:hanging="1276"/>
      </w:pPr>
      <w:hyperlink w:anchor="sub5430000" w:history="1">
        <w:r>
          <w:rPr>
            <w:rStyle w:val="a5"/>
            <w:i/>
            <w:iCs/>
          </w:rPr>
          <w:t>Статья 543. Наймодатель</w:t>
        </w:r>
      </w:hyperlink>
    </w:p>
    <w:p w:rsidR="00000000" w:rsidRDefault="008551BE">
      <w:pPr>
        <w:pStyle w:val="pj"/>
        <w:ind w:left="2127" w:hanging="1276"/>
      </w:pPr>
      <w:hyperlink w:anchor="sub5440000" w:history="1">
        <w:r>
          <w:rPr>
            <w:rStyle w:val="a5"/>
            <w:i/>
            <w:iCs/>
          </w:rPr>
          <w:t>Статья 544. Форма договора имущественного найма</w:t>
        </w:r>
      </w:hyperlink>
    </w:p>
    <w:p w:rsidR="00000000" w:rsidRDefault="008551BE">
      <w:pPr>
        <w:pStyle w:val="pj"/>
        <w:ind w:left="2127" w:hanging="1276"/>
      </w:pPr>
      <w:hyperlink w:anchor="sub5450000" w:history="1">
        <w:r>
          <w:rPr>
            <w:rStyle w:val="a5"/>
            <w:i/>
            <w:iCs/>
          </w:rPr>
          <w:t>Статья 545. Срок договора имущественного найма</w:t>
        </w:r>
      </w:hyperlink>
    </w:p>
    <w:p w:rsidR="00000000" w:rsidRDefault="008551BE">
      <w:pPr>
        <w:pStyle w:val="pj"/>
        <w:ind w:left="2127" w:hanging="1276"/>
      </w:pPr>
      <w:hyperlink w:anchor="sub5460000" w:history="1">
        <w:r>
          <w:rPr>
            <w:rStyle w:val="a5"/>
            <w:i/>
            <w:iCs/>
          </w:rPr>
          <w:t>Статья 546. Плата по договору имущественного найма</w:t>
        </w:r>
      </w:hyperlink>
    </w:p>
    <w:p w:rsidR="00000000" w:rsidRDefault="008551BE">
      <w:pPr>
        <w:pStyle w:val="pj"/>
        <w:ind w:left="2127" w:hanging="1276"/>
      </w:pPr>
      <w:hyperlink w:anchor="sub5470000" w:history="1">
        <w:r>
          <w:rPr>
            <w:rStyle w:val="a5"/>
            <w:i/>
            <w:iCs/>
          </w:rPr>
          <w:t>Статья 547. Предоставление имущества нанимателю</w:t>
        </w:r>
      </w:hyperlink>
    </w:p>
    <w:p w:rsidR="00000000" w:rsidRDefault="008551BE">
      <w:pPr>
        <w:pStyle w:val="pj"/>
        <w:ind w:left="2127" w:hanging="1276"/>
      </w:pPr>
      <w:hyperlink w:anchor="sub5480000" w:history="1">
        <w:r>
          <w:rPr>
            <w:rStyle w:val="a5"/>
            <w:i/>
            <w:iCs/>
          </w:rPr>
          <w:t>Статья 548. Ответственность наймодателя за недостатки сданного внаем имущества</w:t>
        </w:r>
      </w:hyperlink>
    </w:p>
    <w:p w:rsidR="00000000" w:rsidRDefault="008551BE">
      <w:pPr>
        <w:pStyle w:val="pj"/>
        <w:ind w:left="2127" w:hanging="1276"/>
      </w:pPr>
      <w:hyperlink w:anchor="sub5490000" w:history="1">
        <w:r>
          <w:rPr>
            <w:rStyle w:val="a5"/>
            <w:i/>
            <w:iCs/>
          </w:rPr>
          <w:t>Статья 549. Права третьих лиц на сдаваемое внаем имущество</w:t>
        </w:r>
      </w:hyperlink>
    </w:p>
    <w:p w:rsidR="00000000" w:rsidRDefault="008551BE">
      <w:pPr>
        <w:pStyle w:val="pj"/>
        <w:ind w:left="2127" w:hanging="1276"/>
      </w:pPr>
      <w:hyperlink w:anchor="sub5500000" w:history="1">
        <w:r>
          <w:rPr>
            <w:rStyle w:val="a5"/>
            <w:i/>
            <w:iCs/>
          </w:rPr>
          <w:t>Статья 550. Пользов</w:t>
        </w:r>
        <w:r>
          <w:rPr>
            <w:rStyle w:val="a5"/>
            <w:i/>
            <w:iCs/>
          </w:rPr>
          <w:t>ание нанятым имуществом</w:t>
        </w:r>
      </w:hyperlink>
    </w:p>
    <w:p w:rsidR="00000000" w:rsidRDefault="008551BE">
      <w:pPr>
        <w:pStyle w:val="pj"/>
        <w:ind w:left="2127" w:hanging="1276"/>
      </w:pPr>
      <w:hyperlink w:anchor="sub5510000" w:history="1">
        <w:r>
          <w:rPr>
            <w:rStyle w:val="a5"/>
            <w:i/>
            <w:iCs/>
          </w:rPr>
          <w:t>Статья 551. Пределы распоряжения нанимателем нанятым имуществом</w:t>
        </w:r>
      </w:hyperlink>
    </w:p>
    <w:p w:rsidR="00000000" w:rsidRDefault="008551BE">
      <w:pPr>
        <w:pStyle w:val="pj"/>
        <w:ind w:left="2127" w:hanging="1276"/>
      </w:pPr>
      <w:hyperlink w:anchor="sub5520000" w:history="1">
        <w:r>
          <w:rPr>
            <w:rStyle w:val="a5"/>
            <w:i/>
            <w:iCs/>
          </w:rPr>
          <w:t>Статья 552. Обязанности наймодателя по содержанию сданного внаем имущества</w:t>
        </w:r>
      </w:hyperlink>
    </w:p>
    <w:p w:rsidR="00000000" w:rsidRDefault="008551BE">
      <w:pPr>
        <w:pStyle w:val="pj"/>
        <w:ind w:left="2127" w:hanging="1276"/>
      </w:pPr>
      <w:hyperlink w:anchor="sub5530000" w:history="1">
        <w:r>
          <w:rPr>
            <w:rStyle w:val="a5"/>
            <w:i/>
            <w:iCs/>
          </w:rPr>
          <w:t>Статья 553. Обязанности нанимателя по содержанию нанятого имущества</w:t>
        </w:r>
      </w:hyperlink>
    </w:p>
    <w:p w:rsidR="00000000" w:rsidRDefault="008551BE">
      <w:pPr>
        <w:pStyle w:val="pj"/>
        <w:ind w:left="2127" w:hanging="1276"/>
      </w:pPr>
      <w:hyperlink w:anchor="sub5540000" w:history="1">
        <w:r>
          <w:rPr>
            <w:rStyle w:val="a5"/>
            <w:i/>
            <w:iCs/>
          </w:rPr>
          <w:t>Статья 554. Право собственности нанимателя на продукцию, плоды и иные доходы от нанятого имущества</w:t>
        </w:r>
      </w:hyperlink>
    </w:p>
    <w:p w:rsidR="00000000" w:rsidRDefault="008551BE">
      <w:pPr>
        <w:pStyle w:val="pj"/>
        <w:ind w:left="2127" w:hanging="1276"/>
      </w:pPr>
      <w:hyperlink w:anchor="sub5550000" w:history="1">
        <w:r>
          <w:rPr>
            <w:rStyle w:val="a5"/>
            <w:i/>
            <w:iCs/>
          </w:rPr>
          <w:t>Статья 555. Улучш</w:t>
        </w:r>
        <w:r>
          <w:rPr>
            <w:rStyle w:val="a5"/>
            <w:i/>
            <w:iCs/>
          </w:rPr>
          <w:t>ения имущества</w:t>
        </w:r>
      </w:hyperlink>
    </w:p>
    <w:p w:rsidR="00000000" w:rsidRDefault="008551BE">
      <w:pPr>
        <w:pStyle w:val="pj"/>
        <w:ind w:left="2127" w:hanging="1276"/>
      </w:pPr>
      <w:hyperlink w:anchor="sub5560000" w:history="1">
        <w:r>
          <w:rPr>
            <w:rStyle w:val="a5"/>
            <w:i/>
            <w:iCs/>
          </w:rPr>
          <w:t>Статья 556. Изменение и расторжение договора имущественного найма по требованию одной из сторон</w:t>
        </w:r>
      </w:hyperlink>
    </w:p>
    <w:p w:rsidR="00000000" w:rsidRDefault="008551BE">
      <w:pPr>
        <w:pStyle w:val="pj"/>
        <w:ind w:left="2127" w:hanging="1276"/>
      </w:pPr>
      <w:hyperlink w:anchor="sub5570000" w:history="1">
        <w:r>
          <w:rPr>
            <w:rStyle w:val="a5"/>
            <w:i/>
            <w:iCs/>
          </w:rPr>
          <w:t>Статья 557. Преимущественное право нанимателя на заключение договора на новый с</w:t>
        </w:r>
        <w:r>
          <w:rPr>
            <w:rStyle w:val="a5"/>
            <w:i/>
            <w:iCs/>
          </w:rPr>
          <w:t>рок</w:t>
        </w:r>
      </w:hyperlink>
    </w:p>
    <w:p w:rsidR="00000000" w:rsidRDefault="008551BE">
      <w:pPr>
        <w:pStyle w:val="pj"/>
        <w:ind w:left="2127" w:hanging="1276"/>
      </w:pPr>
      <w:hyperlink w:anchor="sub5580000" w:history="1">
        <w:r>
          <w:rPr>
            <w:rStyle w:val="a5"/>
            <w:i/>
            <w:iCs/>
          </w:rPr>
          <w:t>Статья 558. Возобновление договора имущественного найма</w:t>
        </w:r>
      </w:hyperlink>
    </w:p>
    <w:p w:rsidR="00000000" w:rsidRDefault="008551BE">
      <w:pPr>
        <w:pStyle w:val="pj"/>
        <w:ind w:left="2127" w:hanging="1276"/>
      </w:pPr>
      <w:hyperlink w:anchor="sub5590000" w:history="1">
        <w:r>
          <w:rPr>
            <w:rStyle w:val="a5"/>
            <w:i/>
            <w:iCs/>
          </w:rPr>
          <w:t>Статья 559. Сохранение договора имущественного найма в силе при изменении сторон</w:t>
        </w:r>
      </w:hyperlink>
    </w:p>
    <w:p w:rsidR="00000000" w:rsidRDefault="008551BE">
      <w:pPr>
        <w:pStyle w:val="pj"/>
        <w:ind w:left="2127" w:hanging="1276"/>
      </w:pPr>
      <w:hyperlink w:anchor="sub5600000" w:history="1">
        <w:r>
          <w:rPr>
            <w:rStyle w:val="a5"/>
            <w:i/>
            <w:iCs/>
          </w:rPr>
          <w:t>Статья 560. Зави</w:t>
        </w:r>
        <w:r>
          <w:rPr>
            <w:rStyle w:val="a5"/>
            <w:i/>
            <w:iCs/>
          </w:rPr>
          <w:t>симость договора поднайма от основного договора имущественного найма</w:t>
        </w:r>
      </w:hyperlink>
    </w:p>
    <w:p w:rsidR="00000000" w:rsidRDefault="008551BE">
      <w:pPr>
        <w:pStyle w:val="pj"/>
        <w:ind w:left="2127" w:hanging="1276"/>
      </w:pPr>
      <w:hyperlink w:anchor="sub5610000" w:history="1">
        <w:r>
          <w:rPr>
            <w:rStyle w:val="a5"/>
            <w:i/>
            <w:iCs/>
          </w:rPr>
          <w:t>Статья 561. Возврат имущества наймодателю при прекращении договора</w:t>
        </w:r>
      </w:hyperlink>
    </w:p>
    <w:p w:rsidR="00000000" w:rsidRDefault="008551BE">
      <w:pPr>
        <w:pStyle w:val="pj"/>
        <w:ind w:left="2127" w:hanging="1276"/>
      </w:pPr>
      <w:hyperlink w:anchor="sub5620000" w:history="1">
        <w:r>
          <w:rPr>
            <w:rStyle w:val="a5"/>
            <w:i/>
            <w:iCs/>
          </w:rPr>
          <w:t>Статья 562. </w:t>
        </w:r>
        <w:r>
          <w:rPr>
            <w:rStyle w:val="a5"/>
            <w:i/>
            <w:iCs/>
          </w:rPr>
          <w:t>Переход имущества в собственность нанимателя</w:t>
        </w:r>
      </w:hyperlink>
    </w:p>
    <w:p w:rsidR="00000000" w:rsidRDefault="008551BE">
      <w:pPr>
        <w:pStyle w:val="pj"/>
        <w:ind w:left="2127" w:hanging="1276"/>
      </w:pPr>
      <w:hyperlink w:anchor="sub5630000" w:history="1">
        <w:r>
          <w:rPr>
            <w:rStyle w:val="a5"/>
            <w:i/>
            <w:iCs/>
          </w:rPr>
          <w:t>Статья 563. Защита прав нанимателя</w:t>
        </w:r>
      </w:hyperlink>
    </w:p>
    <w:p w:rsidR="00000000" w:rsidRDefault="008551BE">
      <w:pPr>
        <w:pStyle w:val="pj"/>
        <w:ind w:left="2127" w:hanging="1276"/>
      </w:pPr>
      <w:hyperlink w:anchor="sub5640000" w:history="1">
        <w:r>
          <w:rPr>
            <w:rStyle w:val="a5"/>
            <w:i/>
            <w:iCs/>
          </w:rPr>
          <w:t>Статья 564. Особенности отдельных видов имущественного найма и найма отдельных видов имущества</w:t>
        </w:r>
      </w:hyperlink>
    </w:p>
    <w:p w:rsidR="00000000" w:rsidRDefault="008551BE">
      <w:pPr>
        <w:pStyle w:val="pji"/>
      </w:pPr>
      <w:hyperlink w:anchor="sub5650000" w:history="1">
        <w:r>
          <w:rPr>
            <w:rStyle w:val="a5"/>
            <w:i/>
            <w:iCs/>
          </w:rPr>
          <w:t>Параграф 2. Лизинг</w:t>
        </w:r>
      </w:hyperlink>
    </w:p>
    <w:p w:rsidR="00000000" w:rsidRDefault="008551BE">
      <w:pPr>
        <w:pStyle w:val="pj"/>
        <w:ind w:left="2127" w:hanging="1276"/>
      </w:pPr>
      <w:hyperlink w:anchor="sub5650000" w:history="1">
        <w:r>
          <w:rPr>
            <w:rStyle w:val="a5"/>
            <w:i/>
            <w:iCs/>
          </w:rPr>
          <w:t>Статья 565. Договор лизинга</w:t>
        </w:r>
      </w:hyperlink>
    </w:p>
    <w:p w:rsidR="00000000" w:rsidRDefault="008551BE">
      <w:pPr>
        <w:pStyle w:val="pj"/>
        <w:ind w:left="2127" w:hanging="1276"/>
      </w:pPr>
      <w:hyperlink w:anchor="sub5660000" w:history="1">
        <w:r>
          <w:rPr>
            <w:rStyle w:val="a5"/>
            <w:i/>
            <w:iCs/>
          </w:rPr>
          <w:t>Статья 566. Предмет лизинга</w:t>
        </w:r>
      </w:hyperlink>
    </w:p>
    <w:p w:rsidR="00000000" w:rsidRDefault="008551BE">
      <w:pPr>
        <w:pStyle w:val="pj"/>
        <w:ind w:left="2127" w:hanging="1276"/>
      </w:pPr>
      <w:hyperlink w:anchor="sub5670000" w:history="1">
        <w:r>
          <w:rPr>
            <w:rStyle w:val="a5"/>
            <w:i/>
            <w:iCs/>
          </w:rPr>
          <w:t>Статья 567. Существенные условия договора лизинга</w:t>
        </w:r>
      </w:hyperlink>
    </w:p>
    <w:p w:rsidR="00000000" w:rsidRDefault="008551BE">
      <w:pPr>
        <w:pStyle w:val="pj"/>
        <w:ind w:left="2127" w:hanging="1276"/>
      </w:pPr>
      <w:hyperlink w:anchor="sub5680000" w:history="1">
        <w:r>
          <w:rPr>
            <w:rStyle w:val="a5"/>
            <w:i/>
            <w:iCs/>
          </w:rPr>
          <w:t>Статья 568. Уведомление продавца о сдаче имущества в лизинг</w:t>
        </w:r>
      </w:hyperlink>
    </w:p>
    <w:p w:rsidR="00000000" w:rsidRDefault="008551BE">
      <w:pPr>
        <w:pStyle w:val="pj"/>
        <w:ind w:left="2127" w:hanging="1276"/>
      </w:pPr>
      <w:hyperlink w:anchor="sub5690000" w:history="1">
        <w:r>
          <w:rPr>
            <w:rStyle w:val="a5"/>
            <w:i/>
            <w:iCs/>
          </w:rPr>
          <w:t>Статья 569. Риск случайной гибели или порчи имущества</w:t>
        </w:r>
      </w:hyperlink>
    </w:p>
    <w:p w:rsidR="00000000" w:rsidRDefault="008551BE">
      <w:pPr>
        <w:pStyle w:val="pj"/>
        <w:ind w:left="2127" w:hanging="1276"/>
      </w:pPr>
      <w:hyperlink w:anchor="sub5700000" w:history="1">
        <w:r>
          <w:rPr>
            <w:rStyle w:val="a5"/>
            <w:i/>
            <w:iCs/>
          </w:rPr>
          <w:t>Статья 570. Платежи по договору лизинга</w:t>
        </w:r>
      </w:hyperlink>
    </w:p>
    <w:p w:rsidR="00000000" w:rsidRDefault="008551BE">
      <w:pPr>
        <w:pStyle w:val="pj"/>
        <w:ind w:left="2127" w:hanging="1276"/>
      </w:pPr>
      <w:hyperlink w:anchor="sub5710000" w:history="1">
        <w:r>
          <w:rPr>
            <w:rStyle w:val="a5"/>
            <w:i/>
            <w:iCs/>
          </w:rPr>
          <w:t>Статья 571. Передача лизингополучателю предмета договора лизинга</w:t>
        </w:r>
      </w:hyperlink>
    </w:p>
    <w:p w:rsidR="00000000" w:rsidRDefault="008551BE">
      <w:pPr>
        <w:pStyle w:val="pj"/>
        <w:ind w:left="2127" w:hanging="1276"/>
      </w:pPr>
      <w:hyperlink w:anchor="sub5720000" w:history="1">
        <w:r>
          <w:rPr>
            <w:rStyle w:val="a5"/>
            <w:i/>
            <w:iCs/>
          </w:rPr>
          <w:t>Статья 572. Ответственность продавца</w:t>
        </w:r>
      </w:hyperlink>
    </w:p>
    <w:p w:rsidR="00000000" w:rsidRDefault="008551BE">
      <w:pPr>
        <w:pStyle w:val="pji"/>
      </w:pPr>
      <w:hyperlink w:anchor="sub5730000" w:history="1">
        <w:r>
          <w:rPr>
            <w:rStyle w:val="a5"/>
            <w:i/>
            <w:iCs/>
          </w:rPr>
          <w:t>Параграф 3. Аренда предприятия</w:t>
        </w:r>
      </w:hyperlink>
    </w:p>
    <w:p w:rsidR="00000000" w:rsidRDefault="008551BE">
      <w:pPr>
        <w:pStyle w:val="pj"/>
        <w:ind w:left="2127" w:hanging="1276"/>
      </w:pPr>
      <w:hyperlink w:anchor="sub5730000" w:history="1">
        <w:r>
          <w:rPr>
            <w:rStyle w:val="a5"/>
            <w:i/>
            <w:iCs/>
          </w:rPr>
          <w:t>Статья 573. Договор аренды предприятия</w:t>
        </w:r>
      </w:hyperlink>
    </w:p>
    <w:p w:rsidR="00000000" w:rsidRDefault="008551BE">
      <w:pPr>
        <w:pStyle w:val="pj"/>
        <w:ind w:left="2127" w:hanging="1276"/>
      </w:pPr>
      <w:hyperlink w:anchor="sub5740000" w:history="1">
        <w:r>
          <w:rPr>
            <w:rStyle w:val="a5"/>
            <w:i/>
            <w:iCs/>
          </w:rPr>
          <w:t>Статья 574. Права кредиторов при аренде предприятия</w:t>
        </w:r>
      </w:hyperlink>
    </w:p>
    <w:p w:rsidR="00000000" w:rsidRDefault="008551BE">
      <w:pPr>
        <w:pStyle w:val="pj"/>
        <w:ind w:left="2127" w:hanging="1276"/>
      </w:pPr>
      <w:hyperlink w:anchor="sub5750000" w:history="1">
        <w:r>
          <w:rPr>
            <w:rStyle w:val="a5"/>
            <w:i/>
            <w:iCs/>
          </w:rPr>
          <w:t xml:space="preserve">Статья 575. Форма договора аренды предприятия </w:t>
        </w:r>
      </w:hyperlink>
    </w:p>
    <w:p w:rsidR="00000000" w:rsidRDefault="008551BE">
      <w:pPr>
        <w:pStyle w:val="pj"/>
        <w:ind w:left="2127" w:hanging="1276"/>
      </w:pPr>
      <w:hyperlink w:anchor="sub5760000" w:history="1">
        <w:r>
          <w:rPr>
            <w:rStyle w:val="a5"/>
            <w:i/>
            <w:iCs/>
          </w:rPr>
          <w:t>Статья 576. </w:t>
        </w:r>
        <w:r>
          <w:rPr>
            <w:rStyle w:val="a5"/>
            <w:i/>
            <w:iCs/>
          </w:rPr>
          <w:t>Передача арендованного предприятия</w:t>
        </w:r>
      </w:hyperlink>
    </w:p>
    <w:p w:rsidR="00000000" w:rsidRDefault="008551BE">
      <w:pPr>
        <w:pStyle w:val="pj"/>
        <w:ind w:left="2127" w:hanging="1276"/>
      </w:pPr>
      <w:hyperlink w:anchor="sub5770000" w:history="1">
        <w:r>
          <w:rPr>
            <w:rStyle w:val="a5"/>
            <w:i/>
            <w:iCs/>
          </w:rPr>
          <w:t>Статья 577. Обязанности арендатора по содержанию предприятия и оплате расходов по его эксплуатации</w:t>
        </w:r>
      </w:hyperlink>
    </w:p>
    <w:p w:rsidR="00000000" w:rsidRDefault="008551BE">
      <w:pPr>
        <w:pStyle w:val="pj"/>
        <w:ind w:left="2127" w:hanging="1276"/>
      </w:pPr>
      <w:hyperlink w:anchor="sub5780000" w:history="1">
        <w:r>
          <w:rPr>
            <w:rStyle w:val="a5"/>
            <w:i/>
            <w:iCs/>
          </w:rPr>
          <w:t>Статья 578. Пользование имуществом арендованного предпри</w:t>
        </w:r>
        <w:r>
          <w:rPr>
            <w:rStyle w:val="a5"/>
            <w:i/>
            <w:iCs/>
          </w:rPr>
          <w:t>ятия</w:t>
        </w:r>
      </w:hyperlink>
    </w:p>
    <w:p w:rsidR="00000000" w:rsidRDefault="008551BE">
      <w:pPr>
        <w:pStyle w:val="pj"/>
        <w:ind w:left="2127" w:hanging="1276"/>
      </w:pPr>
      <w:hyperlink w:anchor="sub5790000" w:history="1">
        <w:r>
          <w:rPr>
            <w:rStyle w:val="a5"/>
            <w:i/>
            <w:iCs/>
          </w:rPr>
          <w:t>Статья 579. Внесение арендатором изменений и улучшений в арендованное предприятие</w:t>
        </w:r>
      </w:hyperlink>
    </w:p>
    <w:p w:rsidR="00000000" w:rsidRDefault="008551BE">
      <w:pPr>
        <w:pStyle w:val="pj"/>
        <w:ind w:left="2127" w:hanging="1276"/>
      </w:pPr>
      <w:hyperlink w:anchor="sub5800000" w:history="1">
        <w:r>
          <w:rPr>
            <w:rStyle w:val="a5"/>
            <w:i/>
            <w:iCs/>
          </w:rPr>
          <w:t>Статья 580. Возврат арендованного предприятия</w:t>
        </w:r>
      </w:hyperlink>
    </w:p>
    <w:p w:rsidR="00000000" w:rsidRDefault="008551BE">
      <w:pPr>
        <w:pStyle w:val="pji"/>
      </w:pPr>
      <w:hyperlink w:anchor="sub5810000" w:history="1">
        <w:r>
          <w:rPr>
            <w:rStyle w:val="a5"/>
            <w:i/>
            <w:iCs/>
          </w:rPr>
          <w:t>Параграф 4. Аренда здани</w:t>
        </w:r>
        <w:r>
          <w:rPr>
            <w:rStyle w:val="a5"/>
            <w:i/>
            <w:iCs/>
          </w:rPr>
          <w:t>й и сооружений</w:t>
        </w:r>
      </w:hyperlink>
    </w:p>
    <w:p w:rsidR="00000000" w:rsidRDefault="008551BE">
      <w:pPr>
        <w:pStyle w:val="pj"/>
        <w:ind w:left="2127" w:hanging="1276"/>
      </w:pPr>
      <w:hyperlink w:anchor="sub5810000" w:history="1">
        <w:r>
          <w:rPr>
            <w:rStyle w:val="a5"/>
            <w:i/>
            <w:iCs/>
          </w:rPr>
          <w:t>Статья 581. Договор аренды здания или сооружения</w:t>
        </w:r>
      </w:hyperlink>
    </w:p>
    <w:p w:rsidR="00000000" w:rsidRDefault="008551BE">
      <w:pPr>
        <w:pStyle w:val="pj"/>
        <w:ind w:left="2127" w:hanging="1276"/>
      </w:pPr>
      <w:hyperlink w:anchor="sub5820000" w:history="1">
        <w:r>
          <w:rPr>
            <w:rStyle w:val="a5"/>
            <w:i/>
            <w:iCs/>
          </w:rPr>
          <w:t>Статья 582. Форма договора аренды здания или сооружения</w:t>
        </w:r>
      </w:hyperlink>
    </w:p>
    <w:p w:rsidR="00000000" w:rsidRDefault="008551BE">
      <w:pPr>
        <w:pStyle w:val="pj"/>
        <w:ind w:left="2127" w:hanging="1276"/>
      </w:pPr>
      <w:hyperlink w:anchor="sub5830000" w:history="1">
        <w:r>
          <w:rPr>
            <w:rStyle w:val="a5"/>
            <w:i/>
            <w:iCs/>
          </w:rPr>
          <w:t>Статья 583. Размер арендной платы</w:t>
        </w:r>
      </w:hyperlink>
    </w:p>
    <w:p w:rsidR="00000000" w:rsidRDefault="008551BE">
      <w:pPr>
        <w:pStyle w:val="pj"/>
        <w:ind w:left="2127" w:hanging="1276"/>
      </w:pPr>
      <w:hyperlink w:anchor="sub5840000" w:history="1">
        <w:r>
          <w:rPr>
            <w:rStyle w:val="a5"/>
            <w:i/>
            <w:iCs/>
          </w:rPr>
          <w:t>Статья 584. Передача здания или сооружения</w:t>
        </w:r>
      </w:hyperlink>
    </w:p>
    <w:p w:rsidR="00000000" w:rsidRDefault="008551BE">
      <w:pPr>
        <w:pStyle w:val="pji"/>
      </w:pPr>
      <w:hyperlink w:anchor="sub5850000" w:history="1">
        <w:r>
          <w:rPr>
            <w:rStyle w:val="a5"/>
            <w:i/>
            <w:iCs/>
          </w:rPr>
          <w:t>Параграф 5. Аренда транспортных средств</w:t>
        </w:r>
      </w:hyperlink>
    </w:p>
    <w:p w:rsidR="00000000" w:rsidRDefault="008551BE">
      <w:pPr>
        <w:pStyle w:val="pj"/>
        <w:ind w:left="2127" w:hanging="1276"/>
      </w:pPr>
      <w:hyperlink w:anchor="sub5850000" w:history="1">
        <w:r>
          <w:rPr>
            <w:rStyle w:val="a5"/>
            <w:i/>
            <w:iCs/>
          </w:rPr>
          <w:t>Статья 585. Договор аренды транспортного средства с экипажем</w:t>
        </w:r>
      </w:hyperlink>
    </w:p>
    <w:p w:rsidR="00000000" w:rsidRDefault="008551BE">
      <w:pPr>
        <w:pStyle w:val="pj"/>
        <w:ind w:left="2127" w:hanging="1276"/>
      </w:pPr>
      <w:hyperlink w:anchor="sub5860000" w:history="1">
        <w:r>
          <w:rPr>
            <w:rStyle w:val="a5"/>
            <w:i/>
            <w:iCs/>
          </w:rPr>
          <w:t>Статья 586. Форма договора аренды транспортного средства с экипажем</w:t>
        </w:r>
      </w:hyperlink>
    </w:p>
    <w:p w:rsidR="00000000" w:rsidRDefault="008551BE">
      <w:pPr>
        <w:pStyle w:val="pj"/>
        <w:ind w:left="2127" w:hanging="1276"/>
      </w:pPr>
      <w:hyperlink w:anchor="sub5870000" w:history="1">
        <w:r>
          <w:rPr>
            <w:rStyle w:val="a5"/>
            <w:i/>
            <w:iCs/>
          </w:rPr>
          <w:t>Статья 587. Обязанность арендодателя по содержанию транспортного средства</w:t>
        </w:r>
      </w:hyperlink>
    </w:p>
    <w:p w:rsidR="00000000" w:rsidRDefault="008551BE">
      <w:pPr>
        <w:pStyle w:val="pj"/>
        <w:ind w:left="2127" w:hanging="1276"/>
      </w:pPr>
      <w:hyperlink w:anchor="sub5880000" w:history="1">
        <w:r>
          <w:rPr>
            <w:rStyle w:val="a5"/>
            <w:i/>
            <w:iCs/>
          </w:rPr>
          <w:t>Статья 588. Обязанности арендод</w:t>
        </w:r>
        <w:r>
          <w:rPr>
            <w:rStyle w:val="a5"/>
            <w:i/>
            <w:iCs/>
          </w:rPr>
          <w:t>ателя по управлению и технической эксплуатации транспортного средства</w:t>
        </w:r>
      </w:hyperlink>
    </w:p>
    <w:p w:rsidR="00000000" w:rsidRDefault="008551BE">
      <w:pPr>
        <w:pStyle w:val="pj"/>
        <w:ind w:left="2127" w:hanging="1276"/>
      </w:pPr>
      <w:hyperlink w:anchor="sub5890000" w:history="1">
        <w:r>
          <w:rPr>
            <w:rStyle w:val="a5"/>
            <w:i/>
            <w:iCs/>
          </w:rPr>
          <w:t>Статья 589. Обязанность арендатора по оплате расходов, связанных с коммерческой эксплуатацией транспортного средства</w:t>
        </w:r>
      </w:hyperlink>
    </w:p>
    <w:p w:rsidR="00000000" w:rsidRDefault="008551BE">
      <w:pPr>
        <w:pStyle w:val="pj"/>
        <w:ind w:left="2127" w:hanging="1276"/>
      </w:pPr>
      <w:hyperlink w:anchor="sub5900000" w:history="1">
        <w:r>
          <w:rPr>
            <w:rStyle w:val="a5"/>
            <w:i/>
            <w:iCs/>
          </w:rPr>
          <w:t>Статья 590. Страхование транспортного средства</w:t>
        </w:r>
      </w:hyperlink>
    </w:p>
    <w:p w:rsidR="00000000" w:rsidRDefault="008551BE">
      <w:pPr>
        <w:pStyle w:val="pj"/>
        <w:ind w:left="2127" w:hanging="1276"/>
      </w:pPr>
      <w:hyperlink w:anchor="sub5910000" w:history="1">
        <w:r>
          <w:rPr>
            <w:rStyle w:val="a5"/>
            <w:i/>
            <w:iCs/>
          </w:rPr>
          <w:t>Статья 591. Договоры с третьими лицами об использовании транспортного средства</w:t>
        </w:r>
      </w:hyperlink>
    </w:p>
    <w:p w:rsidR="00000000" w:rsidRDefault="008551BE">
      <w:pPr>
        <w:pStyle w:val="pj"/>
        <w:ind w:left="2127" w:hanging="1276"/>
      </w:pPr>
      <w:hyperlink w:anchor="sub5920000" w:history="1">
        <w:r>
          <w:rPr>
            <w:rStyle w:val="a5"/>
            <w:i/>
            <w:iCs/>
          </w:rPr>
          <w:t>Статья 592. Ответственность за вред, причиненный транспортному с</w:t>
        </w:r>
        <w:r>
          <w:rPr>
            <w:rStyle w:val="a5"/>
            <w:i/>
            <w:iCs/>
          </w:rPr>
          <w:t>редству</w:t>
        </w:r>
      </w:hyperlink>
    </w:p>
    <w:p w:rsidR="00000000" w:rsidRDefault="008551BE">
      <w:pPr>
        <w:pStyle w:val="pj"/>
        <w:ind w:left="2127" w:hanging="1276"/>
      </w:pPr>
      <w:hyperlink w:anchor="sub5930000" w:history="1">
        <w:r>
          <w:rPr>
            <w:rStyle w:val="a5"/>
            <w:i/>
            <w:iCs/>
          </w:rPr>
          <w:t>Статья 593. Ответственность за вред, причиненный транспортным средством</w:t>
        </w:r>
      </w:hyperlink>
    </w:p>
    <w:p w:rsidR="00000000" w:rsidRDefault="008551BE">
      <w:pPr>
        <w:pStyle w:val="pj"/>
        <w:ind w:left="2127" w:hanging="1276"/>
      </w:pPr>
      <w:hyperlink w:anchor="sub5940000" w:history="1">
        <w:r>
          <w:rPr>
            <w:rStyle w:val="a5"/>
            <w:i/>
            <w:iCs/>
          </w:rPr>
          <w:t>Статья 594. Особенности аренды отдельных видов транспортных средств</w:t>
        </w:r>
      </w:hyperlink>
    </w:p>
    <w:p w:rsidR="00000000" w:rsidRDefault="008551BE">
      <w:pPr>
        <w:pStyle w:val="pj"/>
        <w:ind w:left="2127" w:hanging="1276"/>
      </w:pPr>
      <w:hyperlink w:anchor="sub594010000" w:history="1">
        <w:r>
          <w:rPr>
            <w:rStyle w:val="a5"/>
            <w:i/>
            <w:iCs/>
          </w:rPr>
          <w:t>Статья </w:t>
        </w:r>
        <w:r>
          <w:rPr>
            <w:rStyle w:val="a5"/>
            <w:i/>
            <w:iCs/>
          </w:rPr>
          <w:t xml:space="preserve">594-1. Договор аренды транспортного средства без экипажа </w:t>
        </w:r>
      </w:hyperlink>
    </w:p>
    <w:p w:rsidR="00000000" w:rsidRDefault="008551BE">
      <w:pPr>
        <w:pStyle w:val="pj"/>
        <w:ind w:left="2127" w:hanging="1276"/>
      </w:pPr>
      <w:hyperlink w:anchor="sub594020000" w:history="1">
        <w:r>
          <w:rPr>
            <w:rStyle w:val="a5"/>
            <w:i/>
            <w:iCs/>
          </w:rPr>
          <w:t>Статья 594-2. Форма договора аренды транспортного средства без экипажа</w:t>
        </w:r>
      </w:hyperlink>
    </w:p>
    <w:p w:rsidR="00000000" w:rsidRDefault="008551BE">
      <w:pPr>
        <w:pStyle w:val="pj"/>
        <w:ind w:left="2127" w:hanging="1276"/>
      </w:pPr>
      <w:hyperlink w:anchor="sub594030000" w:history="1">
        <w:r>
          <w:rPr>
            <w:rStyle w:val="a5"/>
            <w:i/>
            <w:iCs/>
          </w:rPr>
          <w:t>Статья 594-3. Обязанность арендатора по содержанию трансп</w:t>
        </w:r>
        <w:r>
          <w:rPr>
            <w:rStyle w:val="a5"/>
            <w:i/>
            <w:iCs/>
          </w:rPr>
          <w:t>ортного средства</w:t>
        </w:r>
      </w:hyperlink>
    </w:p>
    <w:p w:rsidR="00000000" w:rsidRDefault="008551BE">
      <w:pPr>
        <w:pStyle w:val="pj"/>
        <w:ind w:left="2127" w:hanging="1276"/>
      </w:pPr>
      <w:hyperlink w:anchor="sub594040000" w:history="1">
        <w:r>
          <w:rPr>
            <w:rStyle w:val="a5"/>
            <w:i/>
            <w:iCs/>
          </w:rPr>
          <w:t>Статья 594-4. Обязанность арендатора по оплате расходов на содержание транспортного средства</w:t>
        </w:r>
      </w:hyperlink>
    </w:p>
    <w:p w:rsidR="00000000" w:rsidRDefault="008551BE">
      <w:pPr>
        <w:pStyle w:val="pj"/>
        <w:ind w:left="2127" w:hanging="1276"/>
      </w:pPr>
      <w:hyperlink w:anchor="sub594050000" w:history="1">
        <w:r>
          <w:rPr>
            <w:rStyle w:val="a5"/>
            <w:i/>
            <w:iCs/>
          </w:rPr>
          <w:t>Статья 594-5. Договоры с третьими лицами об использовании транспортного сред</w:t>
        </w:r>
        <w:r>
          <w:rPr>
            <w:rStyle w:val="a5"/>
            <w:i/>
            <w:iCs/>
          </w:rPr>
          <w:t>ства</w:t>
        </w:r>
      </w:hyperlink>
    </w:p>
    <w:p w:rsidR="00000000" w:rsidRDefault="008551BE">
      <w:pPr>
        <w:pStyle w:val="pj"/>
        <w:ind w:left="2127" w:hanging="1276"/>
      </w:pPr>
      <w:hyperlink w:anchor="sub594060000" w:history="1">
        <w:r>
          <w:rPr>
            <w:rStyle w:val="a5"/>
            <w:i/>
            <w:iCs/>
          </w:rPr>
          <w:t>Статья 594-6. Ответственность за вред, причиненный транспортным средством</w:t>
        </w:r>
      </w:hyperlink>
    </w:p>
    <w:p w:rsidR="00000000" w:rsidRDefault="008551BE">
      <w:pPr>
        <w:pStyle w:val="pj"/>
        <w:ind w:left="2127" w:hanging="1276"/>
      </w:pPr>
      <w:hyperlink w:anchor="sub594070000" w:history="1">
        <w:r>
          <w:rPr>
            <w:rStyle w:val="a5"/>
            <w:i/>
            <w:iCs/>
          </w:rPr>
          <w:t>Статья 594-7. Особенности аренды отдельных видов транспортных средств</w:t>
        </w:r>
      </w:hyperlink>
    </w:p>
    <w:p w:rsidR="00000000" w:rsidRDefault="008551BE">
      <w:pPr>
        <w:pStyle w:val="pji"/>
      </w:pPr>
      <w:hyperlink w:anchor="sub5950000" w:history="1">
        <w:r>
          <w:rPr>
            <w:rStyle w:val="a5"/>
            <w:i/>
            <w:iCs/>
          </w:rPr>
          <w:t>Пара</w:t>
        </w:r>
        <w:r>
          <w:rPr>
            <w:rStyle w:val="a5"/>
            <w:i/>
            <w:iCs/>
          </w:rPr>
          <w:t>граф 6. Прокат</w:t>
        </w:r>
      </w:hyperlink>
    </w:p>
    <w:p w:rsidR="00000000" w:rsidRDefault="008551BE">
      <w:pPr>
        <w:pStyle w:val="pj"/>
        <w:ind w:left="2127" w:hanging="1276"/>
      </w:pPr>
      <w:hyperlink w:anchor="sub5950000" w:history="1">
        <w:r>
          <w:rPr>
            <w:rStyle w:val="a5"/>
            <w:i/>
            <w:iCs/>
          </w:rPr>
          <w:t>Статья 595. Договор проката</w:t>
        </w:r>
      </w:hyperlink>
    </w:p>
    <w:p w:rsidR="00000000" w:rsidRDefault="008551BE">
      <w:pPr>
        <w:pStyle w:val="pj"/>
        <w:ind w:left="2127" w:hanging="1276"/>
      </w:pPr>
      <w:hyperlink w:anchor="sub5960000" w:history="1">
        <w:r>
          <w:rPr>
            <w:rStyle w:val="a5"/>
            <w:i/>
            <w:iCs/>
          </w:rPr>
          <w:t>Статья 596. Срок договора проката</w:t>
        </w:r>
      </w:hyperlink>
    </w:p>
    <w:p w:rsidR="00000000" w:rsidRDefault="008551BE">
      <w:pPr>
        <w:pStyle w:val="pj"/>
        <w:ind w:left="2127" w:hanging="1276"/>
      </w:pPr>
      <w:hyperlink w:anchor="sub5970000" w:history="1">
        <w:r>
          <w:rPr>
            <w:rStyle w:val="a5"/>
            <w:i/>
            <w:iCs/>
          </w:rPr>
          <w:t>Статья 597. Предоставление имущества нанимателю</w:t>
        </w:r>
      </w:hyperlink>
    </w:p>
    <w:p w:rsidR="00000000" w:rsidRDefault="008551BE">
      <w:pPr>
        <w:pStyle w:val="pj"/>
        <w:ind w:left="2127" w:hanging="1276"/>
      </w:pPr>
      <w:hyperlink w:anchor="sub5980000" w:history="1">
        <w:r>
          <w:rPr>
            <w:rStyle w:val="a5"/>
            <w:i/>
            <w:iCs/>
          </w:rPr>
          <w:t>Статья 598. Устранение недостатков сданного внаем имущества</w:t>
        </w:r>
      </w:hyperlink>
    </w:p>
    <w:p w:rsidR="00000000" w:rsidRDefault="008551BE">
      <w:pPr>
        <w:pStyle w:val="pj"/>
        <w:ind w:left="2127" w:hanging="1276"/>
      </w:pPr>
      <w:hyperlink w:anchor="sub5990000" w:history="1">
        <w:r>
          <w:rPr>
            <w:rStyle w:val="a5"/>
            <w:i/>
            <w:iCs/>
          </w:rPr>
          <w:t>Статья 599. Плата за пользование имуществом</w:t>
        </w:r>
      </w:hyperlink>
    </w:p>
    <w:p w:rsidR="00000000" w:rsidRDefault="008551BE">
      <w:pPr>
        <w:pStyle w:val="pj"/>
        <w:ind w:left="2127" w:hanging="1276"/>
      </w:pPr>
      <w:hyperlink w:anchor="sub6000000" w:history="1">
        <w:r>
          <w:rPr>
            <w:rStyle w:val="a5"/>
            <w:i/>
            <w:iCs/>
          </w:rPr>
          <w:t>Статья 600. Пользование нанятым имуществом</w:t>
        </w:r>
      </w:hyperlink>
    </w:p>
    <w:p w:rsidR="00000000" w:rsidRDefault="008551BE">
      <w:pPr>
        <w:pStyle w:val="pji"/>
      </w:pPr>
      <w:hyperlink w:anchor="sub6010000" w:history="1">
        <w:r>
          <w:rPr>
            <w:rStyle w:val="a5"/>
            <w:i/>
            <w:iCs/>
          </w:rPr>
          <w:t>Глава 30.</w:t>
        </w:r>
        <w:r>
          <w:rPr>
            <w:rStyle w:val="a5"/>
            <w:i/>
            <w:iCs/>
          </w:rPr>
          <w:t> Наем жилища</w:t>
        </w:r>
      </w:hyperlink>
    </w:p>
    <w:p w:rsidR="00000000" w:rsidRDefault="008551BE">
      <w:pPr>
        <w:pStyle w:val="pj"/>
        <w:ind w:left="2127" w:hanging="1276"/>
      </w:pPr>
      <w:hyperlink w:anchor="sub6010000" w:history="1">
        <w:r>
          <w:rPr>
            <w:rStyle w:val="a5"/>
            <w:i/>
            <w:iCs/>
          </w:rPr>
          <w:t>Статья 601. Договор найма жилища</w:t>
        </w:r>
      </w:hyperlink>
    </w:p>
    <w:p w:rsidR="00000000" w:rsidRDefault="008551BE">
      <w:pPr>
        <w:pStyle w:val="pj"/>
        <w:ind w:left="2127" w:hanging="1276"/>
      </w:pPr>
      <w:hyperlink w:anchor="sub6020000" w:history="1">
        <w:r>
          <w:rPr>
            <w:rStyle w:val="a5"/>
            <w:i/>
            <w:iCs/>
          </w:rPr>
          <w:t>Статья 602. Договор найма жилища в домах государственного жилищного фонда</w:t>
        </w:r>
      </w:hyperlink>
    </w:p>
    <w:p w:rsidR="00000000" w:rsidRDefault="008551BE">
      <w:pPr>
        <w:pStyle w:val="pj"/>
        <w:ind w:left="2127" w:hanging="1276"/>
      </w:pPr>
      <w:hyperlink w:anchor="sub6030000" w:history="1">
        <w:r>
          <w:rPr>
            <w:rStyle w:val="a5"/>
            <w:i/>
            <w:iCs/>
          </w:rPr>
          <w:t>Статья 603. Договор найма жилища в до</w:t>
        </w:r>
        <w:r>
          <w:rPr>
            <w:rStyle w:val="a5"/>
            <w:i/>
            <w:iCs/>
          </w:rPr>
          <w:t>мах частного жилищного фонда</w:t>
        </w:r>
      </w:hyperlink>
    </w:p>
    <w:p w:rsidR="00000000" w:rsidRDefault="008551BE">
      <w:pPr>
        <w:pStyle w:val="pji"/>
      </w:pPr>
      <w:hyperlink w:anchor="sub6040000" w:history="1">
        <w:r>
          <w:rPr>
            <w:rStyle w:val="a5"/>
            <w:i/>
            <w:iCs/>
          </w:rPr>
          <w:t>Глава 31. Безвозмездное пользование имуществом</w:t>
        </w:r>
      </w:hyperlink>
    </w:p>
    <w:p w:rsidR="00000000" w:rsidRDefault="008551BE">
      <w:pPr>
        <w:pStyle w:val="pj"/>
        <w:ind w:left="2127" w:hanging="1276"/>
      </w:pPr>
      <w:hyperlink w:anchor="sub6040000" w:history="1">
        <w:r>
          <w:rPr>
            <w:rStyle w:val="a5"/>
            <w:i/>
            <w:iCs/>
          </w:rPr>
          <w:t>Статья 604. Договор безвозмездного пользования имуществом</w:t>
        </w:r>
      </w:hyperlink>
    </w:p>
    <w:p w:rsidR="00000000" w:rsidRDefault="008551BE">
      <w:pPr>
        <w:pStyle w:val="pj"/>
        <w:ind w:left="2127" w:hanging="1276"/>
      </w:pPr>
      <w:hyperlink w:anchor="sub6050000" w:history="1">
        <w:r>
          <w:rPr>
            <w:rStyle w:val="a5"/>
            <w:i/>
            <w:iCs/>
          </w:rPr>
          <w:t>Статья 605. Ссудодатель</w:t>
        </w:r>
      </w:hyperlink>
    </w:p>
    <w:p w:rsidR="00000000" w:rsidRDefault="008551BE">
      <w:pPr>
        <w:pStyle w:val="pj"/>
        <w:ind w:left="2127" w:hanging="1276"/>
      </w:pPr>
      <w:hyperlink w:anchor="sub6060000" w:history="1">
        <w:r>
          <w:rPr>
            <w:rStyle w:val="a5"/>
            <w:i/>
            <w:iCs/>
          </w:rPr>
          <w:t>Статья 606. Предоставление имущества в безвозмездное пользование</w:t>
        </w:r>
      </w:hyperlink>
    </w:p>
    <w:p w:rsidR="00000000" w:rsidRDefault="008551BE">
      <w:pPr>
        <w:pStyle w:val="pj"/>
        <w:ind w:left="2127" w:hanging="1276"/>
      </w:pPr>
      <w:hyperlink w:anchor="sub6070000" w:history="1">
        <w:r>
          <w:rPr>
            <w:rStyle w:val="a5"/>
            <w:i/>
            <w:iCs/>
          </w:rPr>
          <w:t>Статья 607. Ответственность за недостатки имущества, переданного в безвозмездное пользование</w:t>
        </w:r>
      </w:hyperlink>
    </w:p>
    <w:p w:rsidR="00000000" w:rsidRDefault="008551BE">
      <w:pPr>
        <w:pStyle w:val="pj"/>
        <w:ind w:left="2127" w:hanging="1276"/>
      </w:pPr>
      <w:hyperlink w:anchor="sub6080000" w:history="1">
        <w:r>
          <w:rPr>
            <w:rStyle w:val="a5"/>
            <w:i/>
            <w:iCs/>
          </w:rPr>
          <w:t>Статья 608. Права третьих лиц на имущество, передаваемое в безвозмездное пользование</w:t>
        </w:r>
      </w:hyperlink>
    </w:p>
    <w:p w:rsidR="00000000" w:rsidRDefault="008551BE">
      <w:pPr>
        <w:pStyle w:val="pj"/>
        <w:ind w:left="2127" w:hanging="1276"/>
      </w:pPr>
      <w:hyperlink w:anchor="sub6090000" w:history="1">
        <w:r>
          <w:rPr>
            <w:rStyle w:val="a5"/>
            <w:i/>
            <w:iCs/>
          </w:rPr>
          <w:t>Статья 609. Обязанности ссудополучателя по содержанию имущества</w:t>
        </w:r>
      </w:hyperlink>
    </w:p>
    <w:p w:rsidR="00000000" w:rsidRDefault="008551BE">
      <w:pPr>
        <w:pStyle w:val="pj"/>
        <w:ind w:left="2127" w:hanging="1276"/>
      </w:pPr>
      <w:hyperlink w:anchor="sub6100000" w:history="1">
        <w:r>
          <w:rPr>
            <w:rStyle w:val="a5"/>
            <w:i/>
            <w:iCs/>
          </w:rPr>
          <w:t>Статья 610. Риск случайной гибели или с</w:t>
        </w:r>
        <w:r>
          <w:rPr>
            <w:rStyle w:val="a5"/>
            <w:i/>
            <w:iCs/>
          </w:rPr>
          <w:t>лучайного повреждения имущества</w:t>
        </w:r>
      </w:hyperlink>
    </w:p>
    <w:p w:rsidR="00000000" w:rsidRDefault="008551BE">
      <w:pPr>
        <w:pStyle w:val="pj"/>
        <w:ind w:left="2127" w:hanging="1276"/>
      </w:pPr>
      <w:hyperlink w:anchor="sub6110000" w:history="1">
        <w:r>
          <w:rPr>
            <w:rStyle w:val="a5"/>
            <w:i/>
            <w:iCs/>
          </w:rPr>
          <w:t>Статья 611. Ответственность за вред, причиненный третьему лицу в результате использования имущества</w:t>
        </w:r>
      </w:hyperlink>
    </w:p>
    <w:p w:rsidR="00000000" w:rsidRDefault="008551BE">
      <w:pPr>
        <w:pStyle w:val="pj"/>
        <w:ind w:left="2127" w:hanging="1276"/>
      </w:pPr>
      <w:hyperlink w:anchor="sub6120000" w:history="1">
        <w:r>
          <w:rPr>
            <w:rStyle w:val="a5"/>
            <w:i/>
            <w:iCs/>
          </w:rPr>
          <w:t>Статья 612. Досрочное расторжение договора</w:t>
        </w:r>
      </w:hyperlink>
    </w:p>
    <w:p w:rsidR="00000000" w:rsidRDefault="008551BE">
      <w:pPr>
        <w:pStyle w:val="pj"/>
        <w:ind w:left="2127" w:hanging="1276"/>
      </w:pPr>
      <w:hyperlink w:anchor="sub6130000" w:history="1">
        <w:r>
          <w:rPr>
            <w:rStyle w:val="a5"/>
            <w:i/>
            <w:iCs/>
          </w:rPr>
          <w:t>Статья 613. Отказ от договора</w:t>
        </w:r>
      </w:hyperlink>
    </w:p>
    <w:p w:rsidR="00000000" w:rsidRDefault="008551BE">
      <w:pPr>
        <w:pStyle w:val="pj"/>
        <w:ind w:left="2127" w:hanging="1276"/>
      </w:pPr>
      <w:hyperlink w:anchor="sub6140000" w:history="1">
        <w:r>
          <w:rPr>
            <w:rStyle w:val="a5"/>
            <w:i/>
            <w:iCs/>
          </w:rPr>
          <w:t>Статья 614. Изменение сторон в договоре</w:t>
        </w:r>
      </w:hyperlink>
    </w:p>
    <w:p w:rsidR="00000000" w:rsidRDefault="008551BE">
      <w:pPr>
        <w:pStyle w:val="pj"/>
        <w:ind w:left="2127" w:hanging="1276"/>
      </w:pPr>
      <w:hyperlink w:anchor="sub6150000" w:history="1">
        <w:r>
          <w:rPr>
            <w:rStyle w:val="a5"/>
            <w:i/>
            <w:iCs/>
          </w:rPr>
          <w:t>Статья 615. Прекращение договора</w:t>
        </w:r>
      </w:hyperlink>
    </w:p>
    <w:p w:rsidR="00000000" w:rsidRDefault="008551BE">
      <w:pPr>
        <w:pStyle w:val="pji"/>
      </w:pPr>
      <w:hyperlink w:anchor="sub6160000" w:history="1">
        <w:r>
          <w:rPr>
            <w:rStyle w:val="a5"/>
            <w:i/>
            <w:iCs/>
          </w:rPr>
          <w:t>Глава 32. Подряд</w:t>
        </w:r>
      </w:hyperlink>
    </w:p>
    <w:p w:rsidR="00000000" w:rsidRDefault="008551BE">
      <w:pPr>
        <w:pStyle w:val="pji"/>
      </w:pPr>
      <w:hyperlink w:anchor="sub6160000" w:history="1">
        <w:r>
          <w:rPr>
            <w:rStyle w:val="a5"/>
            <w:i/>
            <w:iCs/>
          </w:rPr>
          <w:t>Параграф 1. Общие положения о подряде</w:t>
        </w:r>
      </w:hyperlink>
    </w:p>
    <w:p w:rsidR="00000000" w:rsidRDefault="008551BE">
      <w:pPr>
        <w:pStyle w:val="pj"/>
        <w:ind w:left="2127" w:hanging="1276"/>
      </w:pPr>
      <w:hyperlink w:anchor="sub6160000" w:history="1">
        <w:r>
          <w:rPr>
            <w:rStyle w:val="a5"/>
            <w:i/>
            <w:iCs/>
          </w:rPr>
          <w:t>Статья 616. Договор подряда</w:t>
        </w:r>
      </w:hyperlink>
    </w:p>
    <w:p w:rsidR="00000000" w:rsidRDefault="008551BE">
      <w:pPr>
        <w:pStyle w:val="pj"/>
        <w:ind w:left="2127" w:hanging="1276"/>
      </w:pPr>
      <w:hyperlink w:anchor="sub6170000" w:history="1">
        <w:r>
          <w:rPr>
            <w:rStyle w:val="a5"/>
            <w:i/>
            <w:iCs/>
          </w:rPr>
          <w:t>Статья 617. Выполнение работы иждивением подрядчика</w:t>
        </w:r>
      </w:hyperlink>
    </w:p>
    <w:p w:rsidR="00000000" w:rsidRDefault="008551BE">
      <w:pPr>
        <w:pStyle w:val="pj"/>
        <w:ind w:left="2127" w:hanging="1276"/>
      </w:pPr>
      <w:hyperlink w:anchor="sub6180000" w:history="1">
        <w:r>
          <w:rPr>
            <w:rStyle w:val="a5"/>
            <w:i/>
            <w:iCs/>
          </w:rPr>
          <w:t>Статья 618</w:t>
        </w:r>
        <w:r>
          <w:rPr>
            <w:rStyle w:val="a5"/>
            <w:i/>
            <w:iCs/>
          </w:rPr>
          <w:t>. Риск случайной гибели материалов</w:t>
        </w:r>
      </w:hyperlink>
    </w:p>
    <w:p w:rsidR="00000000" w:rsidRDefault="008551BE">
      <w:pPr>
        <w:pStyle w:val="pj"/>
        <w:ind w:left="2127" w:hanging="1276"/>
      </w:pPr>
      <w:hyperlink w:anchor="sub6190000" w:history="1">
        <w:r>
          <w:rPr>
            <w:rStyle w:val="a5"/>
            <w:i/>
            <w:iCs/>
          </w:rPr>
          <w:t>Статья 619. Генеральный подрядчик и субподрядчик</w:t>
        </w:r>
      </w:hyperlink>
    </w:p>
    <w:p w:rsidR="00000000" w:rsidRDefault="008551BE">
      <w:pPr>
        <w:pStyle w:val="pj"/>
        <w:ind w:left="2127" w:hanging="1276"/>
      </w:pPr>
      <w:hyperlink w:anchor="sub6200000" w:history="1">
        <w:r>
          <w:rPr>
            <w:rStyle w:val="a5"/>
            <w:i/>
            <w:iCs/>
          </w:rPr>
          <w:t>Статья 620. Сроки выполнения работы</w:t>
        </w:r>
      </w:hyperlink>
    </w:p>
    <w:p w:rsidR="00000000" w:rsidRDefault="008551BE">
      <w:pPr>
        <w:pStyle w:val="pj"/>
        <w:ind w:left="2127" w:hanging="1276"/>
      </w:pPr>
      <w:hyperlink w:anchor="sub6210000" w:history="1">
        <w:r>
          <w:rPr>
            <w:rStyle w:val="a5"/>
            <w:i/>
            <w:iCs/>
          </w:rPr>
          <w:t>Статья 621. Цена работы</w:t>
        </w:r>
      </w:hyperlink>
    </w:p>
    <w:p w:rsidR="00000000" w:rsidRDefault="008551BE">
      <w:pPr>
        <w:pStyle w:val="pj"/>
        <w:ind w:left="2127" w:hanging="1276"/>
      </w:pPr>
      <w:hyperlink w:anchor="sub6220000" w:history="1">
        <w:r>
          <w:rPr>
            <w:rStyle w:val="a5"/>
            <w:i/>
            <w:iCs/>
          </w:rPr>
          <w:t>Статья 622. Экономия подрядчика</w:t>
        </w:r>
      </w:hyperlink>
    </w:p>
    <w:p w:rsidR="00000000" w:rsidRDefault="008551BE">
      <w:pPr>
        <w:pStyle w:val="pj"/>
        <w:ind w:left="2127" w:hanging="1276"/>
      </w:pPr>
      <w:hyperlink w:anchor="sub6230000" w:history="1">
        <w:r>
          <w:rPr>
            <w:rStyle w:val="a5"/>
            <w:i/>
            <w:iCs/>
          </w:rPr>
          <w:t>Статья 623. Порядок оплаты работы</w:t>
        </w:r>
      </w:hyperlink>
    </w:p>
    <w:p w:rsidR="00000000" w:rsidRDefault="008551BE">
      <w:pPr>
        <w:pStyle w:val="pj"/>
        <w:ind w:left="2127" w:hanging="1276"/>
      </w:pPr>
      <w:hyperlink w:anchor="sub6240000" w:history="1">
        <w:r>
          <w:rPr>
            <w:rStyle w:val="a5"/>
            <w:i/>
            <w:iCs/>
          </w:rPr>
          <w:t>Статья 624. Право на удержание</w:t>
        </w:r>
      </w:hyperlink>
    </w:p>
    <w:p w:rsidR="00000000" w:rsidRDefault="008551BE">
      <w:pPr>
        <w:pStyle w:val="pj"/>
        <w:ind w:left="2127" w:hanging="1276"/>
      </w:pPr>
      <w:hyperlink w:anchor="sub6250000" w:history="1">
        <w:r>
          <w:rPr>
            <w:rStyle w:val="a5"/>
            <w:i/>
            <w:iCs/>
          </w:rPr>
          <w:t>Статья 625. </w:t>
        </w:r>
        <w:r>
          <w:rPr>
            <w:rStyle w:val="a5"/>
            <w:i/>
            <w:iCs/>
          </w:rPr>
          <w:t>Выполнение работы с использованием материалов заказчика</w:t>
        </w:r>
      </w:hyperlink>
    </w:p>
    <w:p w:rsidR="00000000" w:rsidRDefault="008551BE">
      <w:pPr>
        <w:pStyle w:val="pj"/>
        <w:ind w:left="2127" w:hanging="1276"/>
      </w:pPr>
      <w:hyperlink w:anchor="sub6260000" w:history="1">
        <w:r>
          <w:rPr>
            <w:rStyle w:val="a5"/>
            <w:i/>
            <w:iCs/>
          </w:rPr>
          <w:t>Статья 626. Ответственность подрядчика за несохранность предоставленного заказчиком имущества</w:t>
        </w:r>
      </w:hyperlink>
    </w:p>
    <w:p w:rsidR="00000000" w:rsidRDefault="008551BE">
      <w:pPr>
        <w:pStyle w:val="pj"/>
        <w:ind w:left="2127" w:hanging="1276"/>
      </w:pPr>
      <w:hyperlink w:anchor="sub6270000" w:history="1">
        <w:r>
          <w:rPr>
            <w:rStyle w:val="a5"/>
            <w:i/>
            <w:iCs/>
          </w:rPr>
          <w:t>Статья 627. Права заказчика во время вып</w:t>
        </w:r>
        <w:r>
          <w:rPr>
            <w:rStyle w:val="a5"/>
            <w:i/>
            <w:iCs/>
          </w:rPr>
          <w:t>олнения работ</w:t>
        </w:r>
      </w:hyperlink>
    </w:p>
    <w:p w:rsidR="00000000" w:rsidRDefault="008551BE">
      <w:pPr>
        <w:pStyle w:val="pj"/>
        <w:ind w:left="2127" w:hanging="1276"/>
      </w:pPr>
      <w:hyperlink w:anchor="sub6280000" w:history="1">
        <w:r>
          <w:rPr>
            <w:rStyle w:val="a5"/>
            <w:i/>
            <w:iCs/>
          </w:rPr>
          <w:t>Статья 628. Обстоятельства, о которых подрядчик обязан предупредить заказчика</w:t>
        </w:r>
      </w:hyperlink>
    </w:p>
    <w:p w:rsidR="00000000" w:rsidRDefault="008551BE">
      <w:pPr>
        <w:pStyle w:val="pj"/>
        <w:ind w:left="2127" w:hanging="1276"/>
      </w:pPr>
      <w:hyperlink w:anchor="sub6290000" w:history="1">
        <w:r>
          <w:rPr>
            <w:rStyle w:val="a5"/>
            <w:i/>
            <w:iCs/>
          </w:rPr>
          <w:t>Статья 629. Содействие заказчика</w:t>
        </w:r>
      </w:hyperlink>
    </w:p>
    <w:p w:rsidR="00000000" w:rsidRDefault="008551BE">
      <w:pPr>
        <w:pStyle w:val="pj"/>
        <w:ind w:left="2127" w:hanging="1276"/>
      </w:pPr>
      <w:hyperlink w:anchor="sub6300000" w:history="1">
        <w:r>
          <w:rPr>
            <w:rStyle w:val="a5"/>
            <w:i/>
            <w:iCs/>
          </w:rPr>
          <w:t xml:space="preserve">Статья 630. Приемка выполненных </w:t>
        </w:r>
        <w:r>
          <w:rPr>
            <w:rStyle w:val="a5"/>
            <w:i/>
            <w:iCs/>
          </w:rPr>
          <w:t>работ заказчиком</w:t>
        </w:r>
      </w:hyperlink>
    </w:p>
    <w:p w:rsidR="00000000" w:rsidRDefault="008551BE">
      <w:pPr>
        <w:pStyle w:val="pj"/>
        <w:ind w:left="2127" w:hanging="1276"/>
      </w:pPr>
      <w:hyperlink w:anchor="sub6310000" w:history="1">
        <w:r>
          <w:rPr>
            <w:rStyle w:val="a5"/>
            <w:i/>
            <w:iCs/>
          </w:rPr>
          <w:t>Статья 631. Расчеты между сторонами в случае гибели предмета подряда или невозможности окончания работы</w:t>
        </w:r>
      </w:hyperlink>
    </w:p>
    <w:p w:rsidR="00000000" w:rsidRDefault="008551BE">
      <w:pPr>
        <w:pStyle w:val="pj"/>
        <w:ind w:left="2127" w:hanging="1276"/>
      </w:pPr>
      <w:hyperlink w:anchor="sub6320000" w:history="1">
        <w:r>
          <w:rPr>
            <w:rStyle w:val="a5"/>
            <w:i/>
            <w:iCs/>
          </w:rPr>
          <w:t>Статья 632. Качество работы</w:t>
        </w:r>
      </w:hyperlink>
    </w:p>
    <w:p w:rsidR="00000000" w:rsidRDefault="008551BE">
      <w:pPr>
        <w:pStyle w:val="pj"/>
        <w:ind w:left="2127" w:hanging="1276"/>
      </w:pPr>
      <w:hyperlink w:anchor="sub6330000" w:history="1">
        <w:r>
          <w:rPr>
            <w:rStyle w:val="a5"/>
            <w:i/>
            <w:iCs/>
          </w:rPr>
          <w:t>Статья 6</w:t>
        </w:r>
        <w:r>
          <w:rPr>
            <w:rStyle w:val="a5"/>
            <w:i/>
            <w:iCs/>
          </w:rPr>
          <w:t>33. Гарантия качества работы</w:t>
        </w:r>
      </w:hyperlink>
    </w:p>
    <w:p w:rsidR="00000000" w:rsidRDefault="008551BE">
      <w:pPr>
        <w:pStyle w:val="pj"/>
        <w:ind w:left="2127" w:hanging="1276"/>
      </w:pPr>
      <w:hyperlink w:anchor="sub6340000" w:history="1">
        <w:r>
          <w:rPr>
            <w:rStyle w:val="a5"/>
            <w:i/>
            <w:iCs/>
          </w:rPr>
          <w:t>Статья 634. Порядок исчисления гарантийного срока</w:t>
        </w:r>
      </w:hyperlink>
    </w:p>
    <w:p w:rsidR="00000000" w:rsidRDefault="008551BE">
      <w:pPr>
        <w:pStyle w:val="pj"/>
        <w:ind w:left="2127" w:hanging="1276"/>
      </w:pPr>
      <w:hyperlink w:anchor="sub6350000" w:history="1">
        <w:r>
          <w:rPr>
            <w:rStyle w:val="a5"/>
            <w:i/>
            <w:iCs/>
          </w:rPr>
          <w:t>Статья 635. Ответственность подрядчика за ненадлежащее качество работы</w:t>
        </w:r>
      </w:hyperlink>
    </w:p>
    <w:p w:rsidR="00000000" w:rsidRDefault="008551BE">
      <w:pPr>
        <w:pStyle w:val="pj"/>
        <w:ind w:left="2127" w:hanging="1276"/>
      </w:pPr>
      <w:hyperlink w:anchor="sub6360000" w:history="1">
        <w:r>
          <w:rPr>
            <w:rStyle w:val="a5"/>
            <w:i/>
            <w:iCs/>
          </w:rPr>
          <w:t>Статья </w:t>
        </w:r>
        <w:r>
          <w:rPr>
            <w:rStyle w:val="a5"/>
            <w:i/>
            <w:iCs/>
          </w:rPr>
          <w:t>636. Давность по искам о ненадлежащем качестве работы</w:t>
        </w:r>
      </w:hyperlink>
    </w:p>
    <w:p w:rsidR="00000000" w:rsidRDefault="008551BE">
      <w:pPr>
        <w:pStyle w:val="pj"/>
        <w:ind w:left="2127" w:hanging="1276"/>
      </w:pPr>
      <w:hyperlink w:anchor="sub6370000" w:history="1">
        <w:r>
          <w:rPr>
            <w:rStyle w:val="a5"/>
            <w:i/>
            <w:iCs/>
          </w:rPr>
          <w:t>Статья 637. Обязанность подрядчика передать информацию заказчику</w:t>
        </w:r>
      </w:hyperlink>
    </w:p>
    <w:p w:rsidR="00000000" w:rsidRDefault="008551BE">
      <w:pPr>
        <w:pStyle w:val="pj"/>
        <w:ind w:left="2127" w:hanging="1276"/>
      </w:pPr>
      <w:hyperlink w:anchor="sub6380000" w:history="1">
        <w:r>
          <w:rPr>
            <w:rStyle w:val="a5"/>
            <w:i/>
            <w:iCs/>
          </w:rPr>
          <w:t>Статья 638. Конфиденциальность полученной сторонами информации</w:t>
        </w:r>
      </w:hyperlink>
    </w:p>
    <w:p w:rsidR="00000000" w:rsidRDefault="008551BE">
      <w:pPr>
        <w:pStyle w:val="pj"/>
        <w:ind w:left="2127" w:hanging="1276"/>
      </w:pPr>
      <w:hyperlink w:anchor="sub6390000" w:history="1">
        <w:r>
          <w:rPr>
            <w:rStyle w:val="a5"/>
            <w:i/>
            <w:iCs/>
          </w:rPr>
          <w:t>Статья 639. Возвращение заказчику материалов и оборудования</w:t>
        </w:r>
      </w:hyperlink>
    </w:p>
    <w:p w:rsidR="00000000" w:rsidRDefault="008551BE">
      <w:pPr>
        <w:pStyle w:val="pji"/>
      </w:pPr>
      <w:hyperlink w:anchor="sub6400000" w:history="1">
        <w:r>
          <w:rPr>
            <w:rStyle w:val="a5"/>
            <w:i/>
            <w:iCs/>
          </w:rPr>
          <w:t>Параграф 2. Особенности бытового подряда</w:t>
        </w:r>
      </w:hyperlink>
    </w:p>
    <w:p w:rsidR="00000000" w:rsidRDefault="008551BE">
      <w:pPr>
        <w:pStyle w:val="pj"/>
        <w:ind w:left="2127" w:hanging="1276"/>
      </w:pPr>
      <w:hyperlink w:anchor="sub6400000" w:history="1">
        <w:r>
          <w:rPr>
            <w:rStyle w:val="a5"/>
            <w:i/>
            <w:iCs/>
          </w:rPr>
          <w:t>Статья 640. Договор бытового подряда</w:t>
        </w:r>
      </w:hyperlink>
    </w:p>
    <w:p w:rsidR="00000000" w:rsidRDefault="008551BE">
      <w:pPr>
        <w:pStyle w:val="pj"/>
        <w:ind w:left="2127" w:hanging="1276"/>
      </w:pPr>
      <w:hyperlink w:anchor="sub6410000" w:history="1">
        <w:r>
          <w:rPr>
            <w:rStyle w:val="a5"/>
            <w:i/>
            <w:iCs/>
          </w:rPr>
          <w:t>Статья 641. Гарантии прав заказчика</w:t>
        </w:r>
      </w:hyperlink>
    </w:p>
    <w:p w:rsidR="00000000" w:rsidRDefault="008551BE">
      <w:pPr>
        <w:pStyle w:val="pj"/>
        <w:ind w:left="2127" w:hanging="1276"/>
      </w:pPr>
      <w:hyperlink w:anchor="sub6420000" w:history="1">
        <w:r>
          <w:rPr>
            <w:rStyle w:val="a5"/>
            <w:i/>
            <w:iCs/>
          </w:rPr>
          <w:t>Статья 642. Форма договора</w:t>
        </w:r>
      </w:hyperlink>
    </w:p>
    <w:p w:rsidR="00000000" w:rsidRDefault="008551BE">
      <w:pPr>
        <w:pStyle w:val="pj"/>
        <w:ind w:left="2127" w:hanging="1276"/>
      </w:pPr>
      <w:hyperlink w:anchor="sub6430000" w:history="1">
        <w:r>
          <w:rPr>
            <w:rStyle w:val="a5"/>
            <w:i/>
            <w:iCs/>
          </w:rPr>
          <w:t>Статья 643. Представление заказчику информации о результатах работы</w:t>
        </w:r>
      </w:hyperlink>
    </w:p>
    <w:p w:rsidR="00000000" w:rsidRDefault="008551BE">
      <w:pPr>
        <w:pStyle w:val="pj"/>
        <w:ind w:left="2127" w:hanging="1276"/>
      </w:pPr>
      <w:hyperlink w:anchor="sub6440000" w:history="1">
        <w:r>
          <w:rPr>
            <w:rStyle w:val="a5"/>
            <w:i/>
            <w:iCs/>
          </w:rPr>
          <w:t>Статья 644. Представление заказчику информации о работе</w:t>
        </w:r>
      </w:hyperlink>
    </w:p>
    <w:p w:rsidR="00000000" w:rsidRDefault="008551BE">
      <w:pPr>
        <w:pStyle w:val="pj"/>
        <w:ind w:left="2127" w:hanging="1276"/>
      </w:pPr>
      <w:hyperlink w:anchor="sub6450000" w:history="1">
        <w:r>
          <w:rPr>
            <w:rStyle w:val="a5"/>
            <w:i/>
            <w:iCs/>
          </w:rPr>
          <w:t>Статья 645. Выполнение работы из материала подрядчика</w:t>
        </w:r>
      </w:hyperlink>
    </w:p>
    <w:p w:rsidR="00000000" w:rsidRDefault="008551BE">
      <w:pPr>
        <w:pStyle w:val="pj"/>
        <w:ind w:left="2127" w:hanging="1276"/>
      </w:pPr>
      <w:hyperlink w:anchor="sub6460000" w:history="1">
        <w:r>
          <w:rPr>
            <w:rStyle w:val="a5"/>
            <w:i/>
            <w:iCs/>
          </w:rPr>
          <w:t>Статья 646. Выполнение работы из материала заказчика</w:t>
        </w:r>
      </w:hyperlink>
    </w:p>
    <w:p w:rsidR="00000000" w:rsidRDefault="008551BE">
      <w:pPr>
        <w:pStyle w:val="pj"/>
        <w:ind w:left="2127" w:hanging="1276"/>
      </w:pPr>
      <w:hyperlink w:anchor="sub6470000" w:history="1">
        <w:r>
          <w:rPr>
            <w:rStyle w:val="a5"/>
            <w:i/>
            <w:iCs/>
          </w:rPr>
          <w:t>Статья 647. Цена и оплата работы</w:t>
        </w:r>
      </w:hyperlink>
    </w:p>
    <w:p w:rsidR="00000000" w:rsidRDefault="008551BE">
      <w:pPr>
        <w:pStyle w:val="pj"/>
        <w:ind w:left="2127" w:hanging="1276"/>
      </w:pPr>
      <w:hyperlink w:anchor="sub6480000" w:history="1">
        <w:r>
          <w:rPr>
            <w:rStyle w:val="a5"/>
            <w:i/>
            <w:iCs/>
          </w:rPr>
          <w:t>Статья 648. Последствия обнаружения недостатков в выполненной работе</w:t>
        </w:r>
      </w:hyperlink>
    </w:p>
    <w:p w:rsidR="00000000" w:rsidRDefault="008551BE">
      <w:pPr>
        <w:pStyle w:val="pj"/>
        <w:ind w:left="2127" w:hanging="1276"/>
      </w:pPr>
      <w:hyperlink w:anchor="sub6490000" w:history="1">
        <w:r>
          <w:rPr>
            <w:rStyle w:val="a5"/>
            <w:i/>
            <w:iCs/>
          </w:rPr>
          <w:t>Статья 649. Последствия неявки заказчика за получением результатов выполнен</w:t>
        </w:r>
        <w:r>
          <w:rPr>
            <w:rStyle w:val="a5"/>
            <w:i/>
            <w:iCs/>
          </w:rPr>
          <w:t>ной работы</w:t>
        </w:r>
      </w:hyperlink>
    </w:p>
    <w:p w:rsidR="00000000" w:rsidRDefault="008551BE">
      <w:pPr>
        <w:pStyle w:val="pj"/>
        <w:ind w:left="2127" w:hanging="1276"/>
      </w:pPr>
      <w:hyperlink w:anchor="sub6500000" w:history="1">
        <w:r>
          <w:rPr>
            <w:rStyle w:val="a5"/>
            <w:i/>
            <w:iCs/>
          </w:rPr>
          <w:t>Статья 650. Последствия смерти одной из сторон в договоре</w:t>
        </w:r>
      </w:hyperlink>
    </w:p>
    <w:p w:rsidR="00000000" w:rsidRDefault="008551BE">
      <w:pPr>
        <w:pStyle w:val="pji"/>
      </w:pPr>
      <w:hyperlink w:anchor="sub6510000" w:history="1">
        <w:r>
          <w:rPr>
            <w:rStyle w:val="a5"/>
            <w:i/>
            <w:iCs/>
          </w:rPr>
          <w:t>Параграф 3. Особенности строительного подряда</w:t>
        </w:r>
      </w:hyperlink>
    </w:p>
    <w:p w:rsidR="00000000" w:rsidRDefault="008551BE">
      <w:pPr>
        <w:pStyle w:val="pj"/>
        <w:ind w:left="2127" w:hanging="1276"/>
      </w:pPr>
      <w:hyperlink w:anchor="sub6510000" w:history="1">
        <w:r>
          <w:rPr>
            <w:rStyle w:val="a5"/>
            <w:i/>
            <w:iCs/>
          </w:rPr>
          <w:t>Статья 651. Договор строительного подряда</w:t>
        </w:r>
      </w:hyperlink>
    </w:p>
    <w:p w:rsidR="00000000" w:rsidRDefault="008551BE">
      <w:pPr>
        <w:pStyle w:val="pj"/>
        <w:ind w:left="2127" w:hanging="1276"/>
      </w:pPr>
      <w:hyperlink w:anchor="sub6520000" w:history="1">
        <w:r>
          <w:rPr>
            <w:rStyle w:val="a5"/>
            <w:i/>
            <w:iCs/>
          </w:rPr>
          <w:t>Статья 652. Распределение риска по договору строительного подряда</w:t>
        </w:r>
      </w:hyperlink>
    </w:p>
    <w:p w:rsidR="00000000" w:rsidRDefault="008551BE">
      <w:pPr>
        <w:pStyle w:val="pj"/>
        <w:ind w:left="2127" w:hanging="1276"/>
      </w:pPr>
      <w:hyperlink w:anchor="sub6530000" w:history="1">
        <w:r>
          <w:rPr>
            <w:rStyle w:val="a5"/>
            <w:i/>
            <w:iCs/>
          </w:rPr>
          <w:t>Статья 653. Ответственность за безопасность проводимых работ</w:t>
        </w:r>
      </w:hyperlink>
    </w:p>
    <w:p w:rsidR="00000000" w:rsidRDefault="008551BE">
      <w:pPr>
        <w:pStyle w:val="pj"/>
        <w:ind w:left="2127" w:hanging="1276"/>
      </w:pPr>
      <w:hyperlink w:anchor="sub6540000" w:history="1">
        <w:r>
          <w:rPr>
            <w:rStyle w:val="a5"/>
            <w:i/>
            <w:iCs/>
          </w:rPr>
          <w:t>Статья 654. </w:t>
        </w:r>
        <w:r>
          <w:rPr>
            <w:rStyle w:val="a5"/>
            <w:i/>
            <w:iCs/>
          </w:rPr>
          <w:t>Проектно-сметная документация</w:t>
        </w:r>
      </w:hyperlink>
    </w:p>
    <w:p w:rsidR="00000000" w:rsidRDefault="008551BE">
      <w:pPr>
        <w:pStyle w:val="pj"/>
        <w:ind w:left="2127" w:hanging="1276"/>
      </w:pPr>
      <w:hyperlink w:anchor="sub6550000" w:history="1">
        <w:r>
          <w:rPr>
            <w:rStyle w:val="a5"/>
            <w:i/>
            <w:iCs/>
          </w:rPr>
          <w:t>Статья 655. Внесение изменений в проектно-сметную документацию</w:t>
        </w:r>
      </w:hyperlink>
    </w:p>
    <w:p w:rsidR="00000000" w:rsidRDefault="008551BE">
      <w:pPr>
        <w:pStyle w:val="pj"/>
        <w:ind w:left="2127" w:hanging="1276"/>
      </w:pPr>
      <w:hyperlink w:anchor="sub6560000" w:history="1">
        <w:r>
          <w:rPr>
            <w:rStyle w:val="a5"/>
            <w:i/>
            <w:iCs/>
          </w:rPr>
          <w:t>Статья 656. Материальное обеспечение работ</w:t>
        </w:r>
      </w:hyperlink>
    </w:p>
    <w:p w:rsidR="00000000" w:rsidRDefault="008551BE">
      <w:pPr>
        <w:pStyle w:val="pj"/>
        <w:ind w:left="2127" w:hanging="1276"/>
      </w:pPr>
      <w:hyperlink w:anchor="sub6570000" w:history="1">
        <w:r>
          <w:rPr>
            <w:rStyle w:val="a5"/>
            <w:i/>
            <w:iCs/>
          </w:rPr>
          <w:t>Статья 657. Оплата ра</w:t>
        </w:r>
        <w:r>
          <w:rPr>
            <w:rStyle w:val="a5"/>
            <w:i/>
            <w:iCs/>
          </w:rPr>
          <w:t>бот</w:t>
        </w:r>
      </w:hyperlink>
    </w:p>
    <w:p w:rsidR="00000000" w:rsidRDefault="008551BE">
      <w:pPr>
        <w:pStyle w:val="pj"/>
        <w:ind w:left="2127" w:hanging="1276"/>
      </w:pPr>
      <w:hyperlink w:anchor="sub6580000" w:history="1">
        <w:r>
          <w:rPr>
            <w:rStyle w:val="a5"/>
            <w:i/>
            <w:iCs/>
          </w:rPr>
          <w:t>Статья 658. Предоставление земельного участка для строительства</w:t>
        </w:r>
      </w:hyperlink>
    </w:p>
    <w:p w:rsidR="00000000" w:rsidRDefault="008551BE">
      <w:pPr>
        <w:pStyle w:val="pj"/>
        <w:ind w:left="2127" w:hanging="1276"/>
      </w:pPr>
      <w:hyperlink w:anchor="sub6590000" w:history="1">
        <w:r>
          <w:rPr>
            <w:rStyle w:val="a5"/>
            <w:i/>
            <w:iCs/>
          </w:rPr>
          <w:t>Статья 659. Дополнительные обязанности заказчика в договоре строительного подряда</w:t>
        </w:r>
      </w:hyperlink>
    </w:p>
    <w:p w:rsidR="00000000" w:rsidRDefault="008551BE">
      <w:pPr>
        <w:pStyle w:val="pj"/>
        <w:ind w:left="2127" w:hanging="1276"/>
      </w:pPr>
      <w:hyperlink w:anchor="sub6600000" w:history="1">
        <w:r>
          <w:rPr>
            <w:rStyle w:val="a5"/>
            <w:i/>
            <w:iCs/>
          </w:rPr>
          <w:t>Статья </w:t>
        </w:r>
        <w:r>
          <w:rPr>
            <w:rStyle w:val="a5"/>
            <w:i/>
            <w:iCs/>
          </w:rPr>
          <w:t>660. Контроль и надзор заказчика за выполнением работ по договору</w:t>
        </w:r>
      </w:hyperlink>
    </w:p>
    <w:p w:rsidR="00000000" w:rsidRDefault="008551BE">
      <w:pPr>
        <w:pStyle w:val="pj"/>
        <w:ind w:left="2127" w:hanging="1276"/>
      </w:pPr>
      <w:hyperlink w:anchor="sub6610000" w:history="1">
        <w:r>
          <w:rPr>
            <w:rStyle w:val="a5"/>
            <w:i/>
            <w:iCs/>
          </w:rPr>
          <w:t>Статья 661. Обязанности подрядчика по охране окружающей среды и безопасности ведения строительных работ</w:t>
        </w:r>
      </w:hyperlink>
    </w:p>
    <w:p w:rsidR="00000000" w:rsidRDefault="008551BE">
      <w:pPr>
        <w:pStyle w:val="pj"/>
        <w:ind w:left="2127" w:hanging="1276"/>
      </w:pPr>
      <w:hyperlink w:anchor="sub6620000" w:history="1">
        <w:r>
          <w:rPr>
            <w:rStyle w:val="a5"/>
            <w:i/>
            <w:iCs/>
          </w:rPr>
          <w:t>Статья 662. Обязанно</w:t>
        </w:r>
        <w:r>
          <w:rPr>
            <w:rStyle w:val="a5"/>
            <w:i/>
            <w:iCs/>
          </w:rPr>
          <w:t>сти сторон при консервации строительства</w:t>
        </w:r>
      </w:hyperlink>
    </w:p>
    <w:p w:rsidR="00000000" w:rsidRDefault="008551BE">
      <w:pPr>
        <w:pStyle w:val="pj"/>
        <w:ind w:left="2127" w:hanging="1276"/>
      </w:pPr>
      <w:hyperlink w:anchor="sub6630000" w:history="1">
        <w:r>
          <w:rPr>
            <w:rStyle w:val="a5"/>
            <w:i/>
            <w:iCs/>
          </w:rPr>
          <w:t>Статья 663. Сдача и приемка результатов работ</w:t>
        </w:r>
      </w:hyperlink>
    </w:p>
    <w:p w:rsidR="00000000" w:rsidRDefault="008551BE">
      <w:pPr>
        <w:pStyle w:val="pj"/>
        <w:ind w:left="2127" w:hanging="1276"/>
      </w:pPr>
      <w:hyperlink w:anchor="sub6640000" w:history="1">
        <w:r>
          <w:rPr>
            <w:rStyle w:val="a5"/>
            <w:i/>
            <w:iCs/>
          </w:rPr>
          <w:t>Статья 664. Ответственность подрядчика за качество работ</w:t>
        </w:r>
      </w:hyperlink>
    </w:p>
    <w:p w:rsidR="00000000" w:rsidRDefault="008551BE">
      <w:pPr>
        <w:pStyle w:val="pj"/>
        <w:ind w:left="2127" w:hanging="1276"/>
      </w:pPr>
      <w:hyperlink w:anchor="sub6650000" w:history="1">
        <w:r>
          <w:rPr>
            <w:rStyle w:val="a5"/>
            <w:i/>
            <w:iCs/>
          </w:rPr>
          <w:t>Статья 665. </w:t>
        </w:r>
        <w:r>
          <w:rPr>
            <w:rStyle w:val="a5"/>
            <w:i/>
            <w:iCs/>
          </w:rPr>
          <w:t>Гарантии качества в договоре строительного подряда</w:t>
        </w:r>
      </w:hyperlink>
    </w:p>
    <w:p w:rsidR="00000000" w:rsidRDefault="008551BE">
      <w:pPr>
        <w:pStyle w:val="pj"/>
        <w:ind w:left="2127" w:hanging="1276"/>
      </w:pPr>
      <w:hyperlink w:anchor="sub6660000" w:history="1">
        <w:r>
          <w:rPr>
            <w:rStyle w:val="a5"/>
            <w:i/>
            <w:iCs/>
          </w:rPr>
          <w:t>Статья 666. Устранение недостатков за счет заказчика</w:t>
        </w:r>
      </w:hyperlink>
    </w:p>
    <w:p w:rsidR="00000000" w:rsidRDefault="008551BE">
      <w:pPr>
        <w:pStyle w:val="pji"/>
      </w:pPr>
      <w:hyperlink w:anchor="sub6670000" w:history="1">
        <w:r>
          <w:rPr>
            <w:rStyle w:val="a5"/>
            <w:i/>
            <w:iCs/>
          </w:rPr>
          <w:t>Параграф 4. Особенности подряда на проектные и изыскательские работы</w:t>
        </w:r>
      </w:hyperlink>
    </w:p>
    <w:p w:rsidR="00000000" w:rsidRDefault="008551BE">
      <w:pPr>
        <w:pStyle w:val="pj"/>
        <w:ind w:left="2127" w:hanging="1276"/>
      </w:pPr>
      <w:hyperlink w:anchor="sub6670000" w:history="1">
        <w:r>
          <w:rPr>
            <w:rStyle w:val="a5"/>
            <w:i/>
            <w:iCs/>
          </w:rPr>
          <w:t>Статья 667. Договор подряда на проектные и изыскательские работы</w:t>
        </w:r>
      </w:hyperlink>
    </w:p>
    <w:p w:rsidR="00000000" w:rsidRDefault="008551BE">
      <w:pPr>
        <w:pStyle w:val="pj"/>
        <w:ind w:left="2127" w:hanging="1276"/>
      </w:pPr>
      <w:hyperlink w:anchor="sub6680000" w:history="1">
        <w:r>
          <w:rPr>
            <w:rStyle w:val="a5"/>
            <w:i/>
            <w:iCs/>
          </w:rPr>
          <w:t>Статья 668. Исходные данные для проектных и изыскательских работ</w:t>
        </w:r>
      </w:hyperlink>
    </w:p>
    <w:p w:rsidR="00000000" w:rsidRDefault="008551BE">
      <w:pPr>
        <w:pStyle w:val="pj"/>
        <w:ind w:left="2127" w:hanging="1276"/>
      </w:pPr>
      <w:hyperlink w:anchor="sub6690000" w:history="1">
        <w:r>
          <w:rPr>
            <w:rStyle w:val="a5"/>
            <w:i/>
            <w:iCs/>
          </w:rPr>
          <w:t>Статья 669. Обязанности заказчика</w:t>
        </w:r>
      </w:hyperlink>
    </w:p>
    <w:p w:rsidR="00000000" w:rsidRDefault="008551BE">
      <w:pPr>
        <w:pStyle w:val="pj"/>
        <w:ind w:left="2127" w:hanging="1276"/>
      </w:pPr>
      <w:hyperlink w:anchor="sub6700000" w:history="1">
        <w:r>
          <w:rPr>
            <w:rStyle w:val="a5"/>
            <w:i/>
            <w:iCs/>
          </w:rPr>
          <w:t>Статья 670. Обязанности подрядчика</w:t>
        </w:r>
      </w:hyperlink>
    </w:p>
    <w:p w:rsidR="00000000" w:rsidRDefault="008551BE">
      <w:pPr>
        <w:pStyle w:val="pj"/>
        <w:ind w:left="2127" w:hanging="1276"/>
      </w:pPr>
      <w:hyperlink w:anchor="sub6710000" w:history="1">
        <w:r>
          <w:rPr>
            <w:rStyle w:val="a5"/>
            <w:i/>
            <w:iCs/>
          </w:rPr>
          <w:t>Статья 671. Гарантии подрядчика</w:t>
        </w:r>
      </w:hyperlink>
    </w:p>
    <w:p w:rsidR="00000000" w:rsidRDefault="008551BE">
      <w:pPr>
        <w:pStyle w:val="pj"/>
        <w:ind w:left="2127" w:hanging="1276"/>
      </w:pPr>
      <w:hyperlink w:anchor="sub6720000" w:history="1">
        <w:r>
          <w:rPr>
            <w:rStyle w:val="a5"/>
            <w:i/>
            <w:iCs/>
          </w:rPr>
          <w:t>Статья 672. Ответственность подрядчика за недостатки проектно-сметной документации и изыск</w:t>
        </w:r>
        <w:r>
          <w:rPr>
            <w:rStyle w:val="a5"/>
            <w:i/>
            <w:iCs/>
          </w:rPr>
          <w:t>ательских работ</w:t>
        </w:r>
      </w:hyperlink>
    </w:p>
    <w:p w:rsidR="00000000" w:rsidRDefault="008551BE">
      <w:pPr>
        <w:pStyle w:val="pji"/>
      </w:pPr>
      <w:hyperlink w:anchor="sub6730000" w:history="1">
        <w:r>
          <w:rPr>
            <w:rStyle w:val="a5"/>
            <w:i/>
            <w:iCs/>
          </w:rPr>
          <w:t>Параграф 5. Особенности подряда на научно-исследовательские, опытно-конструкторские и технологические работы</w:t>
        </w:r>
      </w:hyperlink>
    </w:p>
    <w:p w:rsidR="00000000" w:rsidRDefault="008551BE">
      <w:pPr>
        <w:pStyle w:val="pj"/>
        <w:ind w:left="2127" w:hanging="1276"/>
      </w:pPr>
      <w:hyperlink w:anchor="sub6730000" w:history="1">
        <w:r>
          <w:rPr>
            <w:rStyle w:val="a5"/>
            <w:i/>
            <w:iCs/>
          </w:rPr>
          <w:t>Статья 673. Договоры на научно-исследовательские, опытно-конструк</w:t>
        </w:r>
        <w:r>
          <w:rPr>
            <w:rStyle w:val="a5"/>
            <w:i/>
            <w:iCs/>
          </w:rPr>
          <w:t>торские и технологические работы</w:t>
        </w:r>
      </w:hyperlink>
    </w:p>
    <w:p w:rsidR="00000000" w:rsidRDefault="008551BE">
      <w:pPr>
        <w:pStyle w:val="pj"/>
        <w:ind w:left="2127" w:hanging="1276"/>
      </w:pPr>
      <w:hyperlink w:anchor="sub6740000" w:history="1">
        <w:r>
          <w:rPr>
            <w:rStyle w:val="a5"/>
            <w:i/>
            <w:iCs/>
          </w:rPr>
          <w:t>Статья 674. Выполнение работ</w:t>
        </w:r>
      </w:hyperlink>
    </w:p>
    <w:p w:rsidR="00000000" w:rsidRDefault="008551BE">
      <w:pPr>
        <w:pStyle w:val="pj"/>
        <w:ind w:left="2127" w:hanging="1276"/>
      </w:pPr>
      <w:hyperlink w:anchor="sub6750000" w:history="1">
        <w:r>
          <w:rPr>
            <w:rStyle w:val="a5"/>
            <w:i/>
            <w:iCs/>
          </w:rPr>
          <w:t>Статья 675. Сдача, приемка и оплата работ</w:t>
        </w:r>
      </w:hyperlink>
    </w:p>
    <w:p w:rsidR="00000000" w:rsidRDefault="008551BE">
      <w:pPr>
        <w:pStyle w:val="pj"/>
        <w:ind w:left="2127" w:hanging="1276"/>
      </w:pPr>
      <w:hyperlink w:anchor="sub6760000" w:history="1">
        <w:r>
          <w:rPr>
            <w:rStyle w:val="a5"/>
            <w:i/>
            <w:iCs/>
          </w:rPr>
          <w:t>Статья 676. Конфиденциальность сведений о договоре</w:t>
        </w:r>
      </w:hyperlink>
    </w:p>
    <w:p w:rsidR="00000000" w:rsidRDefault="008551BE">
      <w:pPr>
        <w:pStyle w:val="pj"/>
        <w:ind w:left="2127" w:hanging="1276"/>
      </w:pPr>
      <w:hyperlink w:anchor="sub6770000" w:history="1">
        <w:r>
          <w:rPr>
            <w:rStyle w:val="a5"/>
            <w:i/>
            <w:iCs/>
          </w:rPr>
          <w:t>Статья 677. Права сторон на результаты работ</w:t>
        </w:r>
      </w:hyperlink>
    </w:p>
    <w:p w:rsidR="00000000" w:rsidRDefault="008551BE">
      <w:pPr>
        <w:pStyle w:val="pj"/>
        <w:ind w:left="2127" w:hanging="1276"/>
      </w:pPr>
      <w:hyperlink w:anchor="sub6780000" w:history="1">
        <w:r>
          <w:rPr>
            <w:rStyle w:val="a5"/>
            <w:i/>
            <w:iCs/>
          </w:rPr>
          <w:t>Статья 678. Обязанности заказчика</w:t>
        </w:r>
      </w:hyperlink>
    </w:p>
    <w:p w:rsidR="00000000" w:rsidRDefault="008551BE">
      <w:pPr>
        <w:pStyle w:val="pj"/>
        <w:ind w:left="2127" w:hanging="1276"/>
      </w:pPr>
      <w:hyperlink w:anchor="sub6790000" w:history="1">
        <w:r>
          <w:rPr>
            <w:rStyle w:val="a5"/>
            <w:i/>
            <w:iCs/>
          </w:rPr>
          <w:t>Статья 679. Обязанности подрядчика (исполнителя)</w:t>
        </w:r>
      </w:hyperlink>
    </w:p>
    <w:p w:rsidR="00000000" w:rsidRDefault="008551BE">
      <w:pPr>
        <w:pStyle w:val="pj"/>
        <w:ind w:left="2127" w:hanging="1276"/>
      </w:pPr>
      <w:hyperlink w:anchor="sub6800000" w:history="1">
        <w:r>
          <w:rPr>
            <w:rStyle w:val="a5"/>
            <w:i/>
            <w:iCs/>
          </w:rPr>
          <w:t>Статья 680. Последствия невозможности достижения результата в договоре на научно-исследовательские работы</w:t>
        </w:r>
      </w:hyperlink>
    </w:p>
    <w:p w:rsidR="00000000" w:rsidRDefault="008551BE">
      <w:pPr>
        <w:pStyle w:val="pj"/>
        <w:ind w:left="2127" w:hanging="1276"/>
      </w:pPr>
      <w:hyperlink w:anchor="sub6810000" w:history="1">
        <w:r>
          <w:rPr>
            <w:rStyle w:val="a5"/>
            <w:i/>
            <w:iCs/>
          </w:rPr>
          <w:t xml:space="preserve">Статья 681. Последствия невозможности достижения результата в договоре на опытно-конструкторские и технологические </w:t>
        </w:r>
        <w:r>
          <w:rPr>
            <w:rStyle w:val="a5"/>
            <w:i/>
            <w:iCs/>
          </w:rPr>
          <w:t>работы</w:t>
        </w:r>
      </w:hyperlink>
    </w:p>
    <w:p w:rsidR="00000000" w:rsidRDefault="008551BE">
      <w:pPr>
        <w:pStyle w:val="pj"/>
        <w:ind w:left="2127" w:hanging="1276"/>
      </w:pPr>
      <w:hyperlink w:anchor="sub6820000" w:history="1">
        <w:r>
          <w:rPr>
            <w:rStyle w:val="a5"/>
            <w:i/>
            <w:iCs/>
          </w:rPr>
          <w:t>Статья 682. Ответственность подрядчика (исполнителя) за нарушение договора</w:t>
        </w:r>
      </w:hyperlink>
    </w:p>
    <w:p w:rsidR="00000000" w:rsidRDefault="008551BE">
      <w:pPr>
        <w:pStyle w:val="pji"/>
      </w:pPr>
      <w:hyperlink w:anchor="sub6830000" w:history="1">
        <w:r>
          <w:rPr>
            <w:rStyle w:val="a5"/>
            <w:i/>
            <w:iCs/>
          </w:rPr>
          <w:t>Глава 33. Возмездное оказание услуг</w:t>
        </w:r>
      </w:hyperlink>
    </w:p>
    <w:p w:rsidR="00000000" w:rsidRDefault="008551BE">
      <w:pPr>
        <w:pStyle w:val="pj"/>
        <w:ind w:left="2127" w:hanging="1276"/>
      </w:pPr>
      <w:hyperlink w:anchor="sub6830000" w:history="1">
        <w:r>
          <w:rPr>
            <w:rStyle w:val="a5"/>
            <w:i/>
            <w:iCs/>
          </w:rPr>
          <w:t>Статья 683. </w:t>
        </w:r>
        <w:r>
          <w:rPr>
            <w:rStyle w:val="a5"/>
            <w:i/>
            <w:iCs/>
          </w:rPr>
          <w:t>Договор возмездного оказания услуг</w:t>
        </w:r>
      </w:hyperlink>
    </w:p>
    <w:p w:rsidR="00000000" w:rsidRDefault="008551BE">
      <w:pPr>
        <w:pStyle w:val="pj"/>
        <w:ind w:left="2127" w:hanging="1276"/>
      </w:pPr>
      <w:hyperlink w:anchor="sub6840000" w:history="1">
        <w:r>
          <w:rPr>
            <w:rStyle w:val="a5"/>
            <w:i/>
            <w:iCs/>
          </w:rPr>
          <w:t>Статья 684. Исполнение договора возмездного оказания услуг</w:t>
        </w:r>
      </w:hyperlink>
    </w:p>
    <w:p w:rsidR="00000000" w:rsidRDefault="008551BE">
      <w:pPr>
        <w:pStyle w:val="pj"/>
        <w:ind w:left="2127" w:hanging="1276"/>
      </w:pPr>
      <w:hyperlink w:anchor="sub6850000" w:history="1">
        <w:r>
          <w:rPr>
            <w:rStyle w:val="a5"/>
            <w:i/>
            <w:iCs/>
          </w:rPr>
          <w:t>Статья 685. Оплата услуг</w:t>
        </w:r>
      </w:hyperlink>
    </w:p>
    <w:p w:rsidR="00000000" w:rsidRDefault="008551BE">
      <w:pPr>
        <w:pStyle w:val="pj"/>
        <w:ind w:left="2127" w:hanging="1276"/>
      </w:pPr>
      <w:hyperlink w:anchor="sub6860000" w:history="1">
        <w:r>
          <w:rPr>
            <w:rStyle w:val="a5"/>
            <w:i/>
            <w:iCs/>
          </w:rPr>
          <w:t>Статья 686. Односторонний отказ от исп</w:t>
        </w:r>
        <w:r>
          <w:rPr>
            <w:rStyle w:val="a5"/>
            <w:i/>
            <w:iCs/>
          </w:rPr>
          <w:t>олнения договора возмездного оказания услуг</w:t>
        </w:r>
      </w:hyperlink>
    </w:p>
    <w:p w:rsidR="00000000" w:rsidRDefault="008551BE">
      <w:pPr>
        <w:pStyle w:val="pj"/>
        <w:ind w:left="2127" w:hanging="1276"/>
      </w:pPr>
      <w:hyperlink w:anchor="sub6870000" w:history="1">
        <w:r>
          <w:rPr>
            <w:rStyle w:val="a5"/>
            <w:i/>
            <w:iCs/>
          </w:rPr>
          <w:t>Статья 687. Правовое регулирование договора возмездного оказания услуг</w:t>
        </w:r>
      </w:hyperlink>
    </w:p>
    <w:p w:rsidR="00000000" w:rsidRDefault="008551BE">
      <w:pPr>
        <w:pStyle w:val="pj"/>
        <w:ind w:left="2127" w:hanging="1276"/>
      </w:pPr>
      <w:hyperlink w:anchor="sub6870000" w:history="1">
        <w:r>
          <w:rPr>
            <w:rStyle w:val="a5"/>
            <w:i/>
            <w:iCs/>
          </w:rPr>
          <w:t>Статья 687-1. Договор на оказание услуг по предоставлению персонала</w:t>
        </w:r>
      </w:hyperlink>
    </w:p>
    <w:p w:rsidR="00000000" w:rsidRDefault="008551BE">
      <w:pPr>
        <w:pStyle w:val="pji"/>
      </w:pPr>
      <w:hyperlink w:anchor="sub6880000" w:history="1">
        <w:r>
          <w:rPr>
            <w:rStyle w:val="a5"/>
            <w:i/>
            <w:iCs/>
          </w:rPr>
          <w:t>Глава 34. Перевозка</w:t>
        </w:r>
      </w:hyperlink>
    </w:p>
    <w:p w:rsidR="00000000" w:rsidRDefault="008551BE">
      <w:pPr>
        <w:pStyle w:val="pj"/>
        <w:ind w:left="2127" w:hanging="1276"/>
      </w:pPr>
      <w:hyperlink w:anchor="sub6880000" w:history="1">
        <w:r>
          <w:rPr>
            <w:rStyle w:val="a5"/>
            <w:i/>
            <w:iCs/>
          </w:rPr>
          <w:t>Статья 688. Общие положения</w:t>
        </w:r>
      </w:hyperlink>
    </w:p>
    <w:p w:rsidR="00000000" w:rsidRDefault="008551BE">
      <w:pPr>
        <w:pStyle w:val="pj"/>
        <w:ind w:left="2127" w:hanging="1276"/>
      </w:pPr>
      <w:hyperlink w:anchor="sub6890000" w:history="1">
        <w:r>
          <w:rPr>
            <w:rStyle w:val="a5"/>
            <w:i/>
            <w:iCs/>
          </w:rPr>
          <w:t>Статья 689. Договор перевозки груза</w:t>
        </w:r>
      </w:hyperlink>
    </w:p>
    <w:p w:rsidR="00000000" w:rsidRDefault="008551BE">
      <w:pPr>
        <w:pStyle w:val="pj"/>
        <w:ind w:left="2127" w:hanging="1276"/>
      </w:pPr>
      <w:hyperlink w:anchor="sub6900000" w:history="1">
        <w:r>
          <w:rPr>
            <w:rStyle w:val="a5"/>
            <w:i/>
            <w:iCs/>
          </w:rPr>
          <w:t>Статья 690. Договор перевозки пассажира</w:t>
        </w:r>
      </w:hyperlink>
    </w:p>
    <w:p w:rsidR="00000000" w:rsidRDefault="008551BE">
      <w:pPr>
        <w:pStyle w:val="pj"/>
        <w:ind w:left="2127" w:hanging="1276"/>
      </w:pPr>
      <w:hyperlink w:anchor="sub6910000" w:history="1">
        <w:r>
          <w:rPr>
            <w:rStyle w:val="a5"/>
            <w:i/>
            <w:iCs/>
          </w:rPr>
          <w:t>Статья 691. Договор фрахтования (чартера)</w:t>
        </w:r>
      </w:hyperlink>
    </w:p>
    <w:p w:rsidR="00000000" w:rsidRDefault="008551BE">
      <w:pPr>
        <w:pStyle w:val="pj"/>
        <w:ind w:left="2127" w:hanging="1276"/>
      </w:pPr>
      <w:hyperlink w:anchor="sub6920000" w:history="1">
        <w:r>
          <w:rPr>
            <w:rStyle w:val="a5"/>
            <w:i/>
            <w:iCs/>
          </w:rPr>
          <w:t>Статья 692. Договоры об организации перевозок</w:t>
        </w:r>
      </w:hyperlink>
    </w:p>
    <w:p w:rsidR="00000000" w:rsidRDefault="008551BE">
      <w:pPr>
        <w:pStyle w:val="pj"/>
        <w:ind w:left="2127" w:hanging="1276"/>
      </w:pPr>
      <w:hyperlink w:anchor="sub6930000" w:history="1">
        <w:r>
          <w:rPr>
            <w:rStyle w:val="a5"/>
            <w:i/>
            <w:iCs/>
          </w:rPr>
          <w:t>Статья 693. Договоры между транспортными организациями</w:t>
        </w:r>
      </w:hyperlink>
    </w:p>
    <w:p w:rsidR="00000000" w:rsidRDefault="008551BE">
      <w:pPr>
        <w:pStyle w:val="pj"/>
        <w:ind w:left="2127" w:hanging="1276"/>
      </w:pPr>
      <w:hyperlink w:anchor="sub6940000" w:history="1">
        <w:r>
          <w:rPr>
            <w:rStyle w:val="a5"/>
            <w:i/>
            <w:iCs/>
          </w:rPr>
          <w:t>Статья 694. Смешанные перевозки</w:t>
        </w:r>
      </w:hyperlink>
    </w:p>
    <w:p w:rsidR="00000000" w:rsidRDefault="008551BE">
      <w:pPr>
        <w:pStyle w:val="pj"/>
        <w:ind w:left="2127" w:hanging="1276"/>
      </w:pPr>
      <w:hyperlink w:anchor="sub6950000" w:history="1">
        <w:r>
          <w:rPr>
            <w:rStyle w:val="a5"/>
            <w:i/>
            <w:iCs/>
          </w:rPr>
          <w:t>Статья 695. Перевозка транспортом общего пользования</w:t>
        </w:r>
      </w:hyperlink>
    </w:p>
    <w:p w:rsidR="00000000" w:rsidRDefault="008551BE">
      <w:pPr>
        <w:pStyle w:val="pj"/>
        <w:ind w:left="2127" w:hanging="1276"/>
      </w:pPr>
      <w:hyperlink w:anchor="sub6960000" w:history="1">
        <w:r>
          <w:rPr>
            <w:rStyle w:val="a5"/>
            <w:i/>
            <w:iCs/>
          </w:rPr>
          <w:t>Статья 696. Подача транспортных средств, погрузка (разгрузка) груза</w:t>
        </w:r>
      </w:hyperlink>
    </w:p>
    <w:p w:rsidR="00000000" w:rsidRDefault="008551BE">
      <w:pPr>
        <w:pStyle w:val="pj"/>
        <w:ind w:left="2127" w:hanging="1276"/>
      </w:pPr>
      <w:hyperlink w:anchor="sub6970000" w:history="1">
        <w:r>
          <w:rPr>
            <w:rStyle w:val="a5"/>
            <w:i/>
            <w:iCs/>
          </w:rPr>
          <w:t>Статья 697. Провозная плата</w:t>
        </w:r>
      </w:hyperlink>
    </w:p>
    <w:p w:rsidR="00000000" w:rsidRDefault="008551BE">
      <w:pPr>
        <w:pStyle w:val="pj"/>
        <w:ind w:left="2127" w:hanging="1276"/>
      </w:pPr>
      <w:hyperlink w:anchor="sub6980000" w:history="1">
        <w:r>
          <w:rPr>
            <w:rStyle w:val="a5"/>
            <w:i/>
            <w:iCs/>
          </w:rPr>
          <w:t>Статья 698. Срок доставки груза, пассажира и (или) багажа</w:t>
        </w:r>
      </w:hyperlink>
    </w:p>
    <w:p w:rsidR="00000000" w:rsidRDefault="008551BE">
      <w:pPr>
        <w:pStyle w:val="pj"/>
        <w:ind w:left="2127" w:hanging="1276"/>
      </w:pPr>
      <w:hyperlink w:anchor="sub6990000" w:history="1">
        <w:r>
          <w:rPr>
            <w:rStyle w:val="a5"/>
            <w:i/>
            <w:iCs/>
          </w:rPr>
          <w:t>Статья 699. Право по распоряжению грузом</w:t>
        </w:r>
      </w:hyperlink>
    </w:p>
    <w:p w:rsidR="00000000" w:rsidRDefault="008551BE">
      <w:pPr>
        <w:pStyle w:val="pj"/>
        <w:ind w:left="2127" w:hanging="1276"/>
      </w:pPr>
      <w:hyperlink w:anchor="sub7000000" w:history="1">
        <w:r>
          <w:rPr>
            <w:rStyle w:val="a5"/>
            <w:i/>
            <w:iCs/>
          </w:rPr>
          <w:t>Статья 700. Права пассажиров</w:t>
        </w:r>
      </w:hyperlink>
    </w:p>
    <w:p w:rsidR="00000000" w:rsidRDefault="008551BE">
      <w:pPr>
        <w:pStyle w:val="pj"/>
        <w:ind w:left="2127" w:hanging="1276"/>
      </w:pPr>
      <w:hyperlink w:anchor="sub7010000" w:history="1">
        <w:r>
          <w:rPr>
            <w:rStyle w:val="a5"/>
            <w:i/>
            <w:iCs/>
          </w:rPr>
          <w:t>Статья 701. Ответственность за нарушение обязательств по перевозке</w:t>
        </w:r>
      </w:hyperlink>
    </w:p>
    <w:p w:rsidR="00000000" w:rsidRDefault="008551BE">
      <w:pPr>
        <w:pStyle w:val="pj"/>
        <w:ind w:left="2127" w:hanging="1276"/>
      </w:pPr>
      <w:hyperlink w:anchor="sub7020000" w:history="1">
        <w:r>
          <w:rPr>
            <w:rStyle w:val="a5"/>
            <w:i/>
            <w:iCs/>
          </w:rPr>
          <w:t>Статья 702. Ответственность перевозчика за неподачу транспортных средств и отправителя за н</w:t>
        </w:r>
        <w:r>
          <w:rPr>
            <w:rStyle w:val="a5"/>
            <w:i/>
            <w:iCs/>
          </w:rPr>
          <w:t>еиспользование поданных транспортных средств</w:t>
        </w:r>
      </w:hyperlink>
    </w:p>
    <w:p w:rsidR="00000000" w:rsidRDefault="008551BE">
      <w:pPr>
        <w:pStyle w:val="pj"/>
        <w:ind w:left="2127" w:hanging="1276"/>
      </w:pPr>
      <w:hyperlink w:anchor="sub7030000" w:history="1">
        <w:r>
          <w:rPr>
            <w:rStyle w:val="a5"/>
            <w:i/>
            <w:iCs/>
          </w:rPr>
          <w:t>Статья 703. Ответственность перевозчика при прямом смешанном сообщении</w:t>
        </w:r>
      </w:hyperlink>
    </w:p>
    <w:p w:rsidR="00000000" w:rsidRDefault="008551BE">
      <w:pPr>
        <w:pStyle w:val="pj"/>
        <w:ind w:left="2127" w:hanging="1276"/>
      </w:pPr>
      <w:hyperlink w:anchor="sub7040000" w:history="1">
        <w:r>
          <w:rPr>
            <w:rStyle w:val="a5"/>
            <w:i/>
            <w:iCs/>
          </w:rPr>
          <w:t>Статья 704. Ответственность перевозчика за задержку отправления пассажира</w:t>
        </w:r>
      </w:hyperlink>
    </w:p>
    <w:p w:rsidR="00000000" w:rsidRDefault="008551BE">
      <w:pPr>
        <w:pStyle w:val="pj"/>
        <w:ind w:left="2127" w:hanging="1276"/>
      </w:pPr>
      <w:hyperlink w:anchor="sub7050000" w:history="1">
        <w:r>
          <w:rPr>
            <w:rStyle w:val="a5"/>
            <w:i/>
            <w:iCs/>
          </w:rPr>
          <w:t>Статья 705. Ответственность перевозчика за утрату, недостачу и повреждение (порчу) груза или багажа</w:t>
        </w:r>
      </w:hyperlink>
    </w:p>
    <w:p w:rsidR="00000000" w:rsidRDefault="008551BE">
      <w:pPr>
        <w:pStyle w:val="pj"/>
        <w:ind w:left="2127" w:hanging="1276"/>
      </w:pPr>
      <w:hyperlink w:anchor="sub7060000" w:history="1">
        <w:r>
          <w:rPr>
            <w:rStyle w:val="a5"/>
            <w:i/>
            <w:iCs/>
          </w:rPr>
          <w:t>Статья 706. Претензии и иски по перевозкам грузов</w:t>
        </w:r>
      </w:hyperlink>
    </w:p>
    <w:p w:rsidR="00000000" w:rsidRDefault="008551BE">
      <w:pPr>
        <w:pStyle w:val="pj"/>
        <w:ind w:left="2127" w:hanging="1276"/>
      </w:pPr>
      <w:hyperlink w:anchor="sub7070000" w:history="1">
        <w:r>
          <w:rPr>
            <w:rStyle w:val="a5"/>
            <w:i/>
            <w:iCs/>
          </w:rPr>
          <w:t>Статья </w:t>
        </w:r>
        <w:r>
          <w:rPr>
            <w:rStyle w:val="a5"/>
            <w:i/>
            <w:iCs/>
          </w:rPr>
          <w:t>707. Ответственность перевозчика за причинение вреда жизни или здоровью пассажира</w:t>
        </w:r>
      </w:hyperlink>
    </w:p>
    <w:p w:rsidR="00000000" w:rsidRDefault="008551BE">
      <w:pPr>
        <w:pStyle w:val="pji"/>
      </w:pPr>
      <w:hyperlink w:anchor="sub7080000" w:history="1">
        <w:r>
          <w:rPr>
            <w:rStyle w:val="a5"/>
            <w:i/>
            <w:iCs/>
          </w:rPr>
          <w:t>Глава 35. Транспортная экспедиция</w:t>
        </w:r>
      </w:hyperlink>
    </w:p>
    <w:p w:rsidR="00000000" w:rsidRDefault="008551BE">
      <w:pPr>
        <w:pStyle w:val="pj"/>
        <w:ind w:left="2127" w:hanging="1276"/>
      </w:pPr>
      <w:hyperlink w:anchor="sub7080000" w:history="1">
        <w:r>
          <w:rPr>
            <w:rStyle w:val="a5"/>
            <w:i/>
            <w:iCs/>
          </w:rPr>
          <w:t>Статья 708. Договор транспортной экспедиции</w:t>
        </w:r>
      </w:hyperlink>
    </w:p>
    <w:p w:rsidR="00000000" w:rsidRDefault="008551BE">
      <w:pPr>
        <w:pStyle w:val="pj"/>
        <w:ind w:left="2127" w:hanging="1276"/>
      </w:pPr>
      <w:hyperlink w:anchor="sub7090000" w:history="1">
        <w:r>
          <w:rPr>
            <w:rStyle w:val="a5"/>
            <w:i/>
            <w:iCs/>
          </w:rPr>
          <w:t>Статья 709. Форма договора</w:t>
        </w:r>
      </w:hyperlink>
    </w:p>
    <w:p w:rsidR="00000000" w:rsidRDefault="008551BE">
      <w:pPr>
        <w:pStyle w:val="pj"/>
        <w:ind w:left="2127" w:hanging="1276"/>
      </w:pPr>
      <w:hyperlink w:anchor="sub7100000" w:history="1">
        <w:r>
          <w:rPr>
            <w:rStyle w:val="a5"/>
            <w:i/>
            <w:iCs/>
          </w:rPr>
          <w:t>Статья 710. Документы и другая информация, предоставляемые экспедитору</w:t>
        </w:r>
      </w:hyperlink>
    </w:p>
    <w:p w:rsidR="00000000" w:rsidRDefault="008551BE">
      <w:pPr>
        <w:pStyle w:val="pj"/>
        <w:ind w:left="2127" w:hanging="1276"/>
      </w:pPr>
      <w:hyperlink w:anchor="sub7110000" w:history="1">
        <w:r>
          <w:rPr>
            <w:rStyle w:val="a5"/>
            <w:i/>
            <w:iCs/>
          </w:rPr>
          <w:t>Статья 711. Исполнение обязанностей экспедитора третьим лицом</w:t>
        </w:r>
      </w:hyperlink>
    </w:p>
    <w:p w:rsidR="00000000" w:rsidRDefault="008551BE">
      <w:pPr>
        <w:pStyle w:val="pj"/>
        <w:ind w:left="2127" w:hanging="1276"/>
      </w:pPr>
      <w:hyperlink w:anchor="sub7120000" w:history="1">
        <w:r>
          <w:rPr>
            <w:rStyle w:val="a5"/>
            <w:i/>
            <w:iCs/>
          </w:rPr>
          <w:t>Статья 712. Право удержания</w:t>
        </w:r>
      </w:hyperlink>
    </w:p>
    <w:p w:rsidR="00000000" w:rsidRDefault="008551BE">
      <w:pPr>
        <w:pStyle w:val="pj"/>
        <w:ind w:left="2127" w:hanging="1276"/>
      </w:pPr>
      <w:hyperlink w:anchor="sub7130000" w:history="1">
        <w:r>
          <w:rPr>
            <w:rStyle w:val="a5"/>
            <w:i/>
            <w:iCs/>
          </w:rPr>
          <w:t>Статья 713. Ответственность экспедитора по договору транспортной экспедиции</w:t>
        </w:r>
      </w:hyperlink>
    </w:p>
    <w:p w:rsidR="00000000" w:rsidRDefault="008551BE">
      <w:pPr>
        <w:pStyle w:val="pj"/>
        <w:ind w:left="2127" w:hanging="1276"/>
      </w:pPr>
      <w:hyperlink w:anchor="sub7140000" w:history="1">
        <w:r>
          <w:rPr>
            <w:rStyle w:val="a5"/>
            <w:i/>
            <w:iCs/>
          </w:rPr>
          <w:t>Статья 714. </w:t>
        </w:r>
        <w:r>
          <w:rPr>
            <w:rStyle w:val="a5"/>
            <w:i/>
            <w:iCs/>
          </w:rPr>
          <w:t>Односторонний отказ от исполнения договора транспортной экспедиции</w:t>
        </w:r>
      </w:hyperlink>
    </w:p>
    <w:p w:rsidR="00000000" w:rsidRDefault="008551BE">
      <w:pPr>
        <w:pStyle w:val="pji"/>
      </w:pPr>
      <w:hyperlink w:anchor="sub7150000" w:history="1">
        <w:r>
          <w:rPr>
            <w:rStyle w:val="a5"/>
            <w:i/>
            <w:iCs/>
          </w:rPr>
          <w:t>Глава 36. Заем</w:t>
        </w:r>
      </w:hyperlink>
    </w:p>
    <w:p w:rsidR="00000000" w:rsidRDefault="008551BE">
      <w:pPr>
        <w:pStyle w:val="pj"/>
        <w:ind w:left="2127" w:hanging="1276"/>
      </w:pPr>
      <w:hyperlink w:anchor="sub7150000" w:history="1">
        <w:r>
          <w:rPr>
            <w:rStyle w:val="a5"/>
            <w:i/>
            <w:iCs/>
          </w:rPr>
          <w:t>Статья 715. Договор займа</w:t>
        </w:r>
      </w:hyperlink>
    </w:p>
    <w:p w:rsidR="00000000" w:rsidRDefault="008551BE">
      <w:pPr>
        <w:pStyle w:val="pj"/>
        <w:ind w:left="2127" w:hanging="1276"/>
      </w:pPr>
      <w:hyperlink w:anchor="sub7160000" w:history="1">
        <w:r>
          <w:rPr>
            <w:rStyle w:val="a5"/>
            <w:i/>
            <w:iCs/>
          </w:rPr>
          <w:t>Статья 716. Форма договора займа</w:t>
        </w:r>
      </w:hyperlink>
    </w:p>
    <w:p w:rsidR="00000000" w:rsidRDefault="008551BE">
      <w:pPr>
        <w:pStyle w:val="pj"/>
        <w:ind w:left="2127" w:hanging="1276"/>
      </w:pPr>
      <w:hyperlink w:anchor="sub7170000" w:history="1">
        <w:r>
          <w:rPr>
            <w:rStyle w:val="a5"/>
            <w:i/>
            <w:iCs/>
          </w:rPr>
          <w:t>Статья 717. Заключение договора займа</w:t>
        </w:r>
      </w:hyperlink>
    </w:p>
    <w:p w:rsidR="00000000" w:rsidRDefault="008551BE">
      <w:pPr>
        <w:pStyle w:val="pj"/>
        <w:ind w:left="2127" w:hanging="1276"/>
      </w:pPr>
      <w:hyperlink w:anchor="sub7180000" w:history="1">
        <w:r>
          <w:rPr>
            <w:rStyle w:val="a5"/>
            <w:i/>
            <w:iCs/>
          </w:rPr>
          <w:t>Статья 718. Вознаграждение по договору займа</w:t>
        </w:r>
      </w:hyperlink>
    </w:p>
    <w:p w:rsidR="00000000" w:rsidRDefault="008551BE">
      <w:pPr>
        <w:pStyle w:val="pj"/>
        <w:ind w:left="2127" w:hanging="1276"/>
      </w:pPr>
      <w:hyperlink w:anchor="sub7190000" w:history="1">
        <w:r>
          <w:rPr>
            <w:rStyle w:val="a5"/>
            <w:i/>
            <w:iCs/>
          </w:rPr>
          <w:t>Статья 719. Предоставление предмета займа</w:t>
        </w:r>
      </w:hyperlink>
    </w:p>
    <w:p w:rsidR="00000000" w:rsidRDefault="008551BE">
      <w:pPr>
        <w:pStyle w:val="pj"/>
        <w:ind w:left="2127" w:hanging="1276"/>
      </w:pPr>
      <w:hyperlink w:anchor="sub7200000" w:history="1">
        <w:r>
          <w:rPr>
            <w:rStyle w:val="a5"/>
            <w:i/>
            <w:iCs/>
          </w:rPr>
          <w:t>Статья 720. Цел</w:t>
        </w:r>
        <w:r>
          <w:rPr>
            <w:rStyle w:val="a5"/>
            <w:i/>
            <w:iCs/>
          </w:rPr>
          <w:t>евой заем</w:t>
        </w:r>
      </w:hyperlink>
    </w:p>
    <w:p w:rsidR="00000000" w:rsidRDefault="008551BE">
      <w:pPr>
        <w:pStyle w:val="pj"/>
        <w:ind w:left="2127" w:hanging="1276"/>
      </w:pPr>
      <w:hyperlink w:anchor="sub7210000" w:history="1">
        <w:r>
          <w:rPr>
            <w:rStyle w:val="a5"/>
            <w:i/>
            <w:iCs/>
          </w:rPr>
          <w:t>Статья 721. Обеспечение исполнения обязательств заемщика</w:t>
        </w:r>
      </w:hyperlink>
    </w:p>
    <w:p w:rsidR="00000000" w:rsidRDefault="008551BE">
      <w:pPr>
        <w:pStyle w:val="pj"/>
        <w:ind w:left="2127" w:hanging="1276"/>
      </w:pPr>
      <w:hyperlink w:anchor="sub7220000" w:history="1">
        <w:r>
          <w:rPr>
            <w:rStyle w:val="a5"/>
            <w:i/>
            <w:iCs/>
          </w:rPr>
          <w:t>Статья 722. Возврат предмета займа</w:t>
        </w:r>
      </w:hyperlink>
    </w:p>
    <w:p w:rsidR="00000000" w:rsidRDefault="008551BE">
      <w:pPr>
        <w:pStyle w:val="pj"/>
        <w:ind w:left="2127" w:hanging="1276"/>
      </w:pPr>
      <w:hyperlink w:anchor="sub7230000" w:history="1">
        <w:r>
          <w:rPr>
            <w:rStyle w:val="a5"/>
            <w:i/>
            <w:iCs/>
          </w:rPr>
          <w:t xml:space="preserve">Статья 723. Срок удовлетворения требования о досрочном </w:t>
        </w:r>
        <w:r>
          <w:rPr>
            <w:rStyle w:val="a5"/>
            <w:i/>
            <w:iCs/>
          </w:rPr>
          <w:t>возврате предмета займа</w:t>
        </w:r>
      </w:hyperlink>
    </w:p>
    <w:p w:rsidR="00000000" w:rsidRDefault="008551BE">
      <w:pPr>
        <w:pStyle w:val="pj"/>
        <w:ind w:left="2127" w:hanging="1276"/>
      </w:pPr>
      <w:hyperlink w:anchor="sub7240000" w:history="1">
        <w:r>
          <w:rPr>
            <w:rStyle w:val="a5"/>
            <w:i/>
            <w:iCs/>
          </w:rPr>
          <w:t>Статья 724. Оспаривание договора займа</w:t>
        </w:r>
      </w:hyperlink>
    </w:p>
    <w:p w:rsidR="00000000" w:rsidRDefault="008551BE">
      <w:pPr>
        <w:pStyle w:val="pj"/>
        <w:ind w:left="2127" w:hanging="1276"/>
      </w:pPr>
      <w:hyperlink w:anchor="sub7250000" w:history="1">
        <w:r>
          <w:rPr>
            <w:rStyle w:val="a5"/>
            <w:i/>
            <w:iCs/>
          </w:rPr>
          <w:t>Статья 725. Новация обязательства в договор займа</w:t>
        </w:r>
      </w:hyperlink>
    </w:p>
    <w:p w:rsidR="00000000" w:rsidRDefault="008551BE">
      <w:pPr>
        <w:pStyle w:val="pj"/>
        <w:ind w:left="2127" w:hanging="1276"/>
      </w:pPr>
      <w:hyperlink w:anchor="sub725010000" w:history="1">
        <w:r>
          <w:rPr>
            <w:rStyle w:val="a5"/>
            <w:i/>
            <w:iCs/>
          </w:rPr>
          <w:t>Статья 725-1. </w:t>
        </w:r>
        <w:r>
          <w:rPr>
            <w:rStyle w:val="a5"/>
            <w:i/>
            <w:iCs/>
          </w:rPr>
          <w:t>Особенности договора займа, заключаемого с заемщиком - физическим лицом</w:t>
        </w:r>
      </w:hyperlink>
    </w:p>
    <w:p w:rsidR="00000000" w:rsidRDefault="008551BE">
      <w:pPr>
        <w:pStyle w:val="pj"/>
        <w:ind w:left="2127" w:hanging="1276"/>
      </w:pPr>
      <w:hyperlink w:anchor="sub7260000" w:history="1">
        <w:r>
          <w:rPr>
            <w:rStyle w:val="a5"/>
            <w:i/>
            <w:iCs/>
          </w:rPr>
          <w:t>Статья 726. Договор государственного займа</w:t>
        </w:r>
      </w:hyperlink>
    </w:p>
    <w:p w:rsidR="00000000" w:rsidRDefault="008551BE">
      <w:pPr>
        <w:pStyle w:val="pj"/>
        <w:ind w:left="2127" w:hanging="1276"/>
      </w:pPr>
      <w:hyperlink w:anchor="sub7270000" w:history="1">
        <w:r>
          <w:rPr>
            <w:rStyle w:val="a5"/>
            <w:i/>
            <w:iCs/>
          </w:rPr>
          <w:t>Статья 727. Договор банковского займа</w:t>
        </w:r>
      </w:hyperlink>
    </w:p>
    <w:p w:rsidR="00000000" w:rsidRDefault="008551BE">
      <w:pPr>
        <w:pStyle w:val="pj"/>
        <w:ind w:left="2127" w:hanging="1276"/>
      </w:pPr>
      <w:hyperlink w:anchor="sub7280000" w:history="1">
        <w:r>
          <w:rPr>
            <w:rStyle w:val="a5"/>
            <w:i/>
            <w:iCs/>
          </w:rPr>
          <w:t>Стат</w:t>
        </w:r>
        <w:r>
          <w:rPr>
            <w:rStyle w:val="a5"/>
            <w:i/>
            <w:iCs/>
          </w:rPr>
          <w:t>ья 728. Особенности договора банковского займа, договора о предоставлении микрокредита и договора синдицированного займа</w:t>
        </w:r>
      </w:hyperlink>
    </w:p>
    <w:p w:rsidR="00000000" w:rsidRDefault="008551BE">
      <w:pPr>
        <w:pStyle w:val="pji"/>
      </w:pPr>
      <w:hyperlink w:anchor="sub7290000" w:history="1">
        <w:r>
          <w:rPr>
            <w:rStyle w:val="a5"/>
            <w:i/>
            <w:iCs/>
          </w:rPr>
          <w:t>Глава 37. Финансирование под уступку денежного требования (факторинг)</w:t>
        </w:r>
      </w:hyperlink>
    </w:p>
    <w:p w:rsidR="00000000" w:rsidRDefault="008551BE">
      <w:pPr>
        <w:pStyle w:val="pj"/>
        <w:ind w:left="2127" w:hanging="1276"/>
      </w:pPr>
      <w:hyperlink w:anchor="sub7290000" w:history="1">
        <w:r>
          <w:rPr>
            <w:rStyle w:val="a5"/>
            <w:i/>
            <w:iCs/>
          </w:rPr>
          <w:t>Статья 729. Договор финансирования под уступку денежного требования (факторинга)</w:t>
        </w:r>
      </w:hyperlink>
    </w:p>
    <w:p w:rsidR="00000000" w:rsidRDefault="008551BE">
      <w:pPr>
        <w:pStyle w:val="pj"/>
        <w:ind w:left="2127" w:hanging="1276"/>
      </w:pPr>
      <w:hyperlink w:anchor="sub7300000" w:history="1">
        <w:r>
          <w:rPr>
            <w:rStyle w:val="a5"/>
            <w:i/>
            <w:iCs/>
          </w:rPr>
          <w:t>Статья 730. Форма договора о финансировании под уступку денежного требования</w:t>
        </w:r>
      </w:hyperlink>
    </w:p>
    <w:p w:rsidR="00000000" w:rsidRDefault="008551BE">
      <w:pPr>
        <w:pStyle w:val="pj"/>
        <w:ind w:left="2127" w:hanging="1276"/>
      </w:pPr>
      <w:hyperlink w:anchor="sub7310000" w:history="1">
        <w:r>
          <w:rPr>
            <w:rStyle w:val="a5"/>
            <w:i/>
            <w:iCs/>
          </w:rPr>
          <w:t>Статья 731. Денежное требование</w:t>
        </w:r>
        <w:r>
          <w:rPr>
            <w:rStyle w:val="a5"/>
            <w:i/>
            <w:iCs/>
          </w:rPr>
          <w:t>, уступаемое в целях получения финансирования</w:t>
        </w:r>
      </w:hyperlink>
    </w:p>
    <w:p w:rsidR="00000000" w:rsidRDefault="008551BE">
      <w:pPr>
        <w:pStyle w:val="pj"/>
        <w:ind w:left="2127" w:hanging="1276"/>
      </w:pPr>
      <w:hyperlink w:anchor="sub7320000" w:history="1">
        <w:r>
          <w:rPr>
            <w:rStyle w:val="a5"/>
            <w:i/>
            <w:iCs/>
          </w:rPr>
          <w:t xml:space="preserve">Статья 732. Ответственность клиента перед финансовым агентом </w:t>
        </w:r>
      </w:hyperlink>
    </w:p>
    <w:p w:rsidR="00000000" w:rsidRDefault="008551BE">
      <w:pPr>
        <w:pStyle w:val="pj"/>
        <w:ind w:left="2127" w:hanging="1276"/>
      </w:pPr>
      <w:hyperlink w:anchor="sub7330000" w:history="1">
        <w:r>
          <w:rPr>
            <w:rStyle w:val="a5"/>
            <w:i/>
            <w:iCs/>
          </w:rPr>
          <w:t>Статья 733. Недействительность запрета уступки требования</w:t>
        </w:r>
      </w:hyperlink>
    </w:p>
    <w:p w:rsidR="00000000" w:rsidRDefault="008551BE">
      <w:pPr>
        <w:pStyle w:val="pj"/>
        <w:ind w:left="2127" w:hanging="1276"/>
      </w:pPr>
      <w:hyperlink w:anchor="sub7340000" w:history="1">
        <w:r>
          <w:rPr>
            <w:rStyle w:val="a5"/>
            <w:i/>
            <w:iCs/>
          </w:rPr>
          <w:t>Статья 734. Последующая уступка денежного требования</w:t>
        </w:r>
      </w:hyperlink>
    </w:p>
    <w:p w:rsidR="00000000" w:rsidRDefault="008551BE">
      <w:pPr>
        <w:pStyle w:val="pj"/>
        <w:ind w:left="2127" w:hanging="1276"/>
      </w:pPr>
      <w:hyperlink w:anchor="sub7350000" w:history="1">
        <w:r>
          <w:rPr>
            <w:rStyle w:val="a5"/>
            <w:i/>
            <w:iCs/>
          </w:rPr>
          <w:t>Статья 735. Исполнение денежного требования должником финансовому агенту</w:t>
        </w:r>
      </w:hyperlink>
    </w:p>
    <w:p w:rsidR="00000000" w:rsidRDefault="008551BE">
      <w:pPr>
        <w:pStyle w:val="pj"/>
        <w:ind w:left="2127" w:hanging="1276"/>
      </w:pPr>
      <w:hyperlink w:anchor="sub7360000" w:history="1">
        <w:r>
          <w:rPr>
            <w:rStyle w:val="a5"/>
            <w:i/>
            <w:iCs/>
          </w:rPr>
          <w:t>Статья 736. Права финансового агента на суммы, полученн</w:t>
        </w:r>
        <w:r>
          <w:rPr>
            <w:rStyle w:val="a5"/>
            <w:i/>
            <w:iCs/>
          </w:rPr>
          <w:t>ые от должника</w:t>
        </w:r>
      </w:hyperlink>
    </w:p>
    <w:p w:rsidR="00000000" w:rsidRDefault="008551BE">
      <w:pPr>
        <w:pStyle w:val="pj"/>
        <w:ind w:left="2127" w:hanging="1276"/>
      </w:pPr>
      <w:hyperlink w:anchor="sub7370000" w:history="1">
        <w:r>
          <w:rPr>
            <w:rStyle w:val="a5"/>
            <w:i/>
            <w:iCs/>
          </w:rPr>
          <w:t>Статья 737. Встречные требования должника</w:t>
        </w:r>
      </w:hyperlink>
    </w:p>
    <w:p w:rsidR="00000000" w:rsidRDefault="008551BE">
      <w:pPr>
        <w:pStyle w:val="pj"/>
        <w:ind w:left="2127" w:hanging="1276"/>
      </w:pPr>
      <w:hyperlink w:anchor="sub7380000" w:history="1">
        <w:r>
          <w:rPr>
            <w:rStyle w:val="a5"/>
            <w:i/>
            <w:iCs/>
          </w:rPr>
          <w:t>Статья 738. Возврат должнику сумм, полученных финансовым агентом</w:t>
        </w:r>
      </w:hyperlink>
    </w:p>
    <w:p w:rsidR="00000000" w:rsidRDefault="008551BE">
      <w:pPr>
        <w:pStyle w:val="pj"/>
        <w:ind w:left="2127" w:hanging="1276"/>
      </w:pPr>
      <w:hyperlink w:anchor="sub738010000" w:history="1">
        <w:r>
          <w:rPr>
            <w:rStyle w:val="a5"/>
            <w:i/>
            <w:iCs/>
          </w:rPr>
          <w:t>Статья 738-1. </w:t>
        </w:r>
        <w:r>
          <w:rPr>
            <w:rStyle w:val="a5"/>
            <w:i/>
            <w:iCs/>
          </w:rPr>
          <w:t>Уступка денежного требования при проектном финансировании и секьюритизации</w:t>
        </w:r>
      </w:hyperlink>
    </w:p>
    <w:p w:rsidR="00000000" w:rsidRDefault="008551BE">
      <w:pPr>
        <w:pStyle w:val="pj"/>
        <w:ind w:left="2127" w:hanging="1276"/>
      </w:pPr>
      <w:hyperlink w:anchor="sub738020000" w:history="1">
        <w:r>
          <w:rPr>
            <w:rStyle w:val="a5"/>
            <w:i/>
            <w:iCs/>
          </w:rPr>
          <w:t>Статья 738-2. Уступка денежного требования при финансировании проектов государственно-частного партнерства и концессии</w:t>
        </w:r>
      </w:hyperlink>
    </w:p>
    <w:p w:rsidR="00000000" w:rsidRDefault="008551BE">
      <w:pPr>
        <w:pStyle w:val="pji"/>
      </w:pPr>
      <w:hyperlink w:anchor="sub7390000" w:history="1">
        <w:r>
          <w:rPr>
            <w:rStyle w:val="a5"/>
            <w:i/>
            <w:iCs/>
          </w:rPr>
          <w:t>Глава 38. Банковское обслуживание</w:t>
        </w:r>
      </w:hyperlink>
    </w:p>
    <w:p w:rsidR="00000000" w:rsidRDefault="008551BE">
      <w:pPr>
        <w:pStyle w:val="pji"/>
      </w:pPr>
      <w:hyperlink w:anchor="sub7390000" w:history="1">
        <w:r>
          <w:rPr>
            <w:rStyle w:val="a5"/>
            <w:i/>
            <w:iCs/>
          </w:rPr>
          <w:t>Параграф 1. Общие положения</w:t>
        </w:r>
      </w:hyperlink>
    </w:p>
    <w:p w:rsidR="00000000" w:rsidRDefault="008551BE">
      <w:pPr>
        <w:pStyle w:val="pj"/>
        <w:ind w:left="2127" w:hanging="1276"/>
      </w:pPr>
      <w:hyperlink w:anchor="sub7390000" w:history="1">
        <w:r>
          <w:rPr>
            <w:rStyle w:val="a5"/>
            <w:i/>
            <w:iCs/>
          </w:rPr>
          <w:t>Статья 739. Договор банковского обслуживания</w:t>
        </w:r>
      </w:hyperlink>
    </w:p>
    <w:p w:rsidR="00000000" w:rsidRDefault="008551BE">
      <w:pPr>
        <w:pStyle w:val="pj"/>
        <w:ind w:left="2127" w:hanging="1276"/>
      </w:pPr>
      <w:hyperlink w:anchor="sub7400000" w:history="1">
        <w:r>
          <w:rPr>
            <w:rStyle w:val="a5"/>
            <w:i/>
            <w:iCs/>
          </w:rPr>
          <w:t>Статья 740. Ограничения распоряжения деньгам</w:t>
        </w:r>
        <w:r>
          <w:rPr>
            <w:rStyle w:val="a5"/>
            <w:i/>
            <w:iCs/>
          </w:rPr>
          <w:t>и, находящимися в банке</w:t>
        </w:r>
      </w:hyperlink>
    </w:p>
    <w:p w:rsidR="00000000" w:rsidRDefault="008551BE">
      <w:pPr>
        <w:pStyle w:val="pj"/>
        <w:ind w:left="2127" w:hanging="1276"/>
      </w:pPr>
      <w:hyperlink w:anchor="sub7410000" w:history="1">
        <w:r>
          <w:rPr>
            <w:rStyle w:val="a5"/>
            <w:i/>
            <w:iCs/>
          </w:rPr>
          <w:t>Статья 741. Изъятие денег без согласия клиента</w:t>
        </w:r>
      </w:hyperlink>
    </w:p>
    <w:p w:rsidR="00000000" w:rsidRDefault="008551BE">
      <w:pPr>
        <w:pStyle w:val="pj"/>
        <w:ind w:left="2127" w:hanging="1276"/>
      </w:pPr>
      <w:hyperlink w:anchor="sub7420000" w:history="1">
        <w:r>
          <w:rPr>
            <w:rStyle w:val="a5"/>
            <w:i/>
            <w:iCs/>
          </w:rPr>
          <w:t>Статья 742. Очередность изъятия денег клиента</w:t>
        </w:r>
      </w:hyperlink>
    </w:p>
    <w:p w:rsidR="00000000" w:rsidRDefault="008551BE">
      <w:pPr>
        <w:pStyle w:val="pj"/>
        <w:ind w:left="2127" w:hanging="1276"/>
      </w:pPr>
      <w:hyperlink w:anchor="sub7430000" w:history="1">
        <w:r>
          <w:rPr>
            <w:rStyle w:val="a5"/>
            <w:i/>
            <w:iCs/>
          </w:rPr>
          <w:t>Статья 743. Оказание банковских услуг ор</w:t>
        </w:r>
        <w:r>
          <w:rPr>
            <w:rStyle w:val="a5"/>
            <w:i/>
            <w:iCs/>
          </w:rPr>
          <w:t>ганизациями, осуществляющими отдельные виды банковских операций</w:t>
        </w:r>
      </w:hyperlink>
    </w:p>
    <w:p w:rsidR="00000000" w:rsidRDefault="008551BE">
      <w:pPr>
        <w:pStyle w:val="pj"/>
        <w:ind w:left="2127" w:hanging="1276"/>
      </w:pPr>
      <w:hyperlink w:anchor="sub7440000" w:history="1">
        <w:r>
          <w:rPr>
            <w:rStyle w:val="a5"/>
            <w:i/>
            <w:iCs/>
          </w:rPr>
          <w:t>Статья 744. Оплата услуг банка</w:t>
        </w:r>
      </w:hyperlink>
    </w:p>
    <w:p w:rsidR="00000000" w:rsidRDefault="008551BE">
      <w:pPr>
        <w:pStyle w:val="pj"/>
        <w:ind w:left="2127" w:hanging="1276"/>
      </w:pPr>
      <w:hyperlink w:anchor="sub7450000" w:history="1">
        <w:r>
          <w:rPr>
            <w:rStyle w:val="a5"/>
            <w:i/>
            <w:iCs/>
          </w:rPr>
          <w:t>Статья 745. Банковская тайна</w:t>
        </w:r>
      </w:hyperlink>
    </w:p>
    <w:p w:rsidR="00000000" w:rsidRDefault="008551BE">
      <w:pPr>
        <w:pStyle w:val="pj"/>
        <w:ind w:left="2127" w:hanging="1276"/>
      </w:pPr>
      <w:hyperlink w:anchor="sub7460000" w:history="1">
        <w:r>
          <w:rPr>
            <w:rStyle w:val="a5"/>
            <w:i/>
            <w:iCs/>
          </w:rPr>
          <w:t>Статья 746. Ответственность за на</w:t>
        </w:r>
        <w:r>
          <w:rPr>
            <w:rStyle w:val="a5"/>
            <w:i/>
            <w:iCs/>
          </w:rPr>
          <w:t>рушение условий банковского обслуживания клиентов</w:t>
        </w:r>
      </w:hyperlink>
    </w:p>
    <w:p w:rsidR="00000000" w:rsidRDefault="008551BE">
      <w:pPr>
        <w:pStyle w:val="pji"/>
      </w:pPr>
      <w:hyperlink w:anchor="sub7470000" w:history="1">
        <w:r>
          <w:rPr>
            <w:rStyle w:val="a5"/>
            <w:i/>
            <w:iCs/>
          </w:rPr>
          <w:t>Параграф 2. Банковский счет</w:t>
        </w:r>
      </w:hyperlink>
    </w:p>
    <w:p w:rsidR="00000000" w:rsidRDefault="008551BE">
      <w:pPr>
        <w:pStyle w:val="pj"/>
        <w:ind w:left="2127" w:hanging="1276"/>
      </w:pPr>
      <w:hyperlink w:anchor="sub7470000" w:history="1">
        <w:r>
          <w:rPr>
            <w:rStyle w:val="a5"/>
            <w:i/>
            <w:iCs/>
          </w:rPr>
          <w:t>Статья 747. Договор банковского счета</w:t>
        </w:r>
      </w:hyperlink>
    </w:p>
    <w:p w:rsidR="00000000" w:rsidRDefault="008551BE">
      <w:pPr>
        <w:pStyle w:val="pj"/>
        <w:ind w:left="2127" w:hanging="1276"/>
      </w:pPr>
      <w:hyperlink w:anchor="sub7480000" w:history="1">
        <w:r>
          <w:rPr>
            <w:rStyle w:val="a5"/>
            <w:i/>
            <w:iCs/>
          </w:rPr>
          <w:t>Статья 748. Форма договора банковского сч</w:t>
        </w:r>
        <w:r>
          <w:rPr>
            <w:rStyle w:val="a5"/>
            <w:i/>
            <w:iCs/>
          </w:rPr>
          <w:t>ета</w:t>
        </w:r>
      </w:hyperlink>
    </w:p>
    <w:p w:rsidR="00000000" w:rsidRDefault="008551BE">
      <w:pPr>
        <w:pStyle w:val="pj"/>
        <w:ind w:left="2127" w:hanging="1276"/>
      </w:pPr>
      <w:hyperlink w:anchor="sub7490000" w:history="1">
        <w:r>
          <w:rPr>
            <w:rStyle w:val="a5"/>
            <w:i/>
            <w:iCs/>
          </w:rPr>
          <w:t>Статья 749. Распоряжение деньгами клиента</w:t>
        </w:r>
      </w:hyperlink>
    </w:p>
    <w:p w:rsidR="00000000" w:rsidRDefault="008551BE">
      <w:pPr>
        <w:pStyle w:val="pj"/>
        <w:ind w:left="2127" w:hanging="1276"/>
      </w:pPr>
      <w:hyperlink w:anchor="sub7500000" w:history="1">
        <w:r>
          <w:rPr>
            <w:rStyle w:val="a5"/>
            <w:i/>
            <w:iCs/>
          </w:rPr>
          <w:t>Статья 750. Операции, выполняемые банком (организацией, осуществляющей отдельные виды банковских операций) по договору банковского счета</w:t>
        </w:r>
      </w:hyperlink>
    </w:p>
    <w:p w:rsidR="00000000" w:rsidRDefault="008551BE">
      <w:pPr>
        <w:pStyle w:val="pj"/>
        <w:ind w:left="2127" w:hanging="1276"/>
      </w:pPr>
      <w:hyperlink w:anchor="sub7510000" w:history="1">
        <w:r>
          <w:rPr>
            <w:rStyle w:val="a5"/>
            <w:i/>
            <w:iCs/>
          </w:rPr>
          <w:t>Статья 751. Вознаграждение за пользование деньгами</w:t>
        </w:r>
      </w:hyperlink>
    </w:p>
    <w:p w:rsidR="00000000" w:rsidRDefault="008551BE">
      <w:pPr>
        <w:pStyle w:val="pj"/>
        <w:ind w:left="2127" w:hanging="1276"/>
      </w:pPr>
      <w:hyperlink w:anchor="sub7520000" w:history="1">
        <w:r>
          <w:rPr>
            <w:rStyle w:val="a5"/>
            <w:i/>
            <w:iCs/>
          </w:rPr>
          <w:t>Статья 752. Расторжение договора банковского счета</w:t>
        </w:r>
      </w:hyperlink>
    </w:p>
    <w:p w:rsidR="00000000" w:rsidRDefault="008551BE">
      <w:pPr>
        <w:pStyle w:val="pj"/>
        <w:ind w:left="2127" w:hanging="1276"/>
      </w:pPr>
      <w:hyperlink w:anchor="sub7530000" w:history="1">
        <w:r>
          <w:rPr>
            <w:rStyle w:val="a5"/>
            <w:i/>
            <w:iCs/>
          </w:rPr>
          <w:t>Статья 753. Банковские счета банков</w:t>
        </w:r>
      </w:hyperlink>
    </w:p>
    <w:p w:rsidR="00000000" w:rsidRDefault="008551BE">
      <w:pPr>
        <w:pStyle w:val="pji"/>
      </w:pPr>
      <w:hyperlink w:anchor="sub7540000" w:history="1">
        <w:r>
          <w:rPr>
            <w:rStyle w:val="a5"/>
            <w:i/>
            <w:iCs/>
          </w:rPr>
          <w:t>Параграф 3. Перевод денег</w:t>
        </w:r>
      </w:hyperlink>
    </w:p>
    <w:p w:rsidR="00000000" w:rsidRDefault="008551BE">
      <w:pPr>
        <w:pStyle w:val="pj"/>
        <w:ind w:left="2127" w:hanging="1276"/>
      </w:pPr>
      <w:hyperlink w:anchor="sub7540000" w:history="1">
        <w:r>
          <w:rPr>
            <w:rStyle w:val="a5"/>
            <w:i/>
            <w:iCs/>
          </w:rPr>
          <w:t>Статья 754. Договор о переводе денег</w:t>
        </w:r>
      </w:hyperlink>
    </w:p>
    <w:p w:rsidR="00000000" w:rsidRDefault="008551BE">
      <w:pPr>
        <w:pStyle w:val="pj"/>
        <w:ind w:left="2127" w:hanging="1276"/>
      </w:pPr>
      <w:hyperlink w:anchor="sub7550000" w:history="1">
        <w:r>
          <w:rPr>
            <w:rStyle w:val="a5"/>
            <w:i/>
            <w:iCs/>
          </w:rPr>
          <w:t>Статья 755. Заключение договоров о переводе денег</w:t>
        </w:r>
      </w:hyperlink>
    </w:p>
    <w:p w:rsidR="00000000" w:rsidRDefault="008551BE">
      <w:pPr>
        <w:pStyle w:val="pji"/>
      </w:pPr>
      <w:hyperlink w:anchor="sub7560000" w:history="1">
        <w:r>
          <w:rPr>
            <w:rStyle w:val="a5"/>
            <w:i/>
            <w:iCs/>
          </w:rPr>
          <w:t>Параграф 4. Банковский вклад</w:t>
        </w:r>
      </w:hyperlink>
    </w:p>
    <w:p w:rsidR="00000000" w:rsidRDefault="008551BE">
      <w:pPr>
        <w:pStyle w:val="pj"/>
        <w:ind w:left="2127" w:hanging="1276"/>
      </w:pPr>
      <w:hyperlink w:anchor="sub7560000" w:history="1">
        <w:r>
          <w:rPr>
            <w:rStyle w:val="a5"/>
            <w:i/>
            <w:iCs/>
          </w:rPr>
          <w:t>Статья 756. Договор банковского вклада</w:t>
        </w:r>
      </w:hyperlink>
    </w:p>
    <w:p w:rsidR="00000000" w:rsidRDefault="008551BE">
      <w:pPr>
        <w:pStyle w:val="pj"/>
        <w:ind w:left="2127" w:hanging="1276"/>
      </w:pPr>
      <w:hyperlink w:anchor="sub7570000" w:history="1">
        <w:r>
          <w:rPr>
            <w:rStyle w:val="a5"/>
            <w:i/>
            <w:iCs/>
          </w:rPr>
          <w:t>Статья 757. Виды банковских вкладов</w:t>
        </w:r>
      </w:hyperlink>
    </w:p>
    <w:p w:rsidR="00000000" w:rsidRDefault="008551BE">
      <w:pPr>
        <w:pStyle w:val="pj"/>
        <w:ind w:left="2127" w:hanging="1276"/>
      </w:pPr>
      <w:hyperlink w:anchor="sub7580000" w:history="1">
        <w:r>
          <w:rPr>
            <w:rStyle w:val="a5"/>
            <w:i/>
            <w:iCs/>
          </w:rPr>
          <w:t>Статья 758. Форма договора банковского вклада</w:t>
        </w:r>
      </w:hyperlink>
    </w:p>
    <w:p w:rsidR="00000000" w:rsidRDefault="008551BE">
      <w:pPr>
        <w:pStyle w:val="pj"/>
        <w:ind w:left="2127" w:hanging="1276"/>
      </w:pPr>
      <w:hyperlink w:anchor="sub7590000" w:history="1">
        <w:r>
          <w:rPr>
            <w:rStyle w:val="a5"/>
            <w:i/>
            <w:iCs/>
          </w:rPr>
          <w:t>Статья 759. Срок действия договора банковского вклада</w:t>
        </w:r>
      </w:hyperlink>
    </w:p>
    <w:p w:rsidR="00000000" w:rsidRDefault="008551BE">
      <w:pPr>
        <w:pStyle w:val="pj"/>
        <w:ind w:left="2127" w:hanging="1276"/>
      </w:pPr>
      <w:hyperlink w:anchor="sub7600000" w:history="1">
        <w:r>
          <w:rPr>
            <w:rStyle w:val="a5"/>
            <w:i/>
            <w:iCs/>
          </w:rPr>
          <w:t>Статья 760. Вознаграждение по договору банковского вклада</w:t>
        </w:r>
      </w:hyperlink>
    </w:p>
    <w:p w:rsidR="00000000" w:rsidRDefault="008551BE">
      <w:pPr>
        <w:pStyle w:val="pj"/>
        <w:ind w:left="2127" w:hanging="1276"/>
      </w:pPr>
      <w:hyperlink w:anchor="sub7610000" w:history="1">
        <w:r>
          <w:rPr>
            <w:rStyle w:val="a5"/>
            <w:i/>
            <w:iCs/>
          </w:rPr>
          <w:t>Статья 761. Порядок выплаты вознаграждения по договору банковского вклада</w:t>
        </w:r>
      </w:hyperlink>
    </w:p>
    <w:p w:rsidR="00000000" w:rsidRDefault="008551BE">
      <w:pPr>
        <w:pStyle w:val="pj"/>
        <w:ind w:left="2127" w:hanging="1276"/>
      </w:pPr>
      <w:hyperlink w:anchor="sub7620000" w:history="1">
        <w:r>
          <w:rPr>
            <w:rStyle w:val="a5"/>
            <w:i/>
            <w:iCs/>
          </w:rPr>
          <w:t>Статья 762. Внесение вкладов</w:t>
        </w:r>
      </w:hyperlink>
    </w:p>
    <w:p w:rsidR="00000000" w:rsidRDefault="008551BE">
      <w:pPr>
        <w:pStyle w:val="pj"/>
        <w:ind w:left="2127" w:hanging="1276"/>
      </w:pPr>
      <w:hyperlink w:anchor="sub7630000" w:history="1">
        <w:r>
          <w:rPr>
            <w:rStyle w:val="a5"/>
            <w:i/>
            <w:iCs/>
          </w:rPr>
          <w:t>Статья 763. Внесение третьими лицами денег во вклад</w:t>
        </w:r>
      </w:hyperlink>
    </w:p>
    <w:p w:rsidR="00000000" w:rsidRDefault="008551BE">
      <w:pPr>
        <w:pStyle w:val="pj"/>
        <w:ind w:left="2127" w:hanging="1276"/>
      </w:pPr>
      <w:hyperlink w:anchor="sub7640000" w:history="1">
        <w:r>
          <w:rPr>
            <w:rStyle w:val="a5"/>
            <w:i/>
            <w:iCs/>
          </w:rPr>
          <w:t>Статья 764. Вклады в пользу третьих лиц</w:t>
        </w:r>
      </w:hyperlink>
    </w:p>
    <w:p w:rsidR="00000000" w:rsidRDefault="008551BE">
      <w:pPr>
        <w:pStyle w:val="pj"/>
        <w:ind w:left="2127" w:hanging="1276"/>
      </w:pPr>
      <w:hyperlink w:anchor="sub7650000" w:history="1">
        <w:r>
          <w:rPr>
            <w:rStyle w:val="a5"/>
            <w:i/>
            <w:iCs/>
          </w:rPr>
          <w:t>Статья </w:t>
        </w:r>
        <w:r>
          <w:rPr>
            <w:rStyle w:val="a5"/>
            <w:i/>
            <w:iCs/>
          </w:rPr>
          <w:t>765. Возврат банковских вкладов</w:t>
        </w:r>
      </w:hyperlink>
    </w:p>
    <w:p w:rsidR="00000000" w:rsidRDefault="008551BE">
      <w:pPr>
        <w:pStyle w:val="pj"/>
        <w:ind w:left="2127" w:hanging="1276"/>
      </w:pPr>
      <w:hyperlink w:anchor="sub7660000" w:history="1">
        <w:r>
          <w:rPr>
            <w:rStyle w:val="a5"/>
            <w:i/>
            <w:iCs/>
          </w:rPr>
          <w:t>Статья 766. Обеспечение возврата банковского вклада</w:t>
        </w:r>
      </w:hyperlink>
    </w:p>
    <w:p w:rsidR="00000000" w:rsidRDefault="008551BE">
      <w:pPr>
        <w:pStyle w:val="pj"/>
        <w:ind w:left="2127" w:hanging="1276"/>
      </w:pPr>
      <w:hyperlink w:anchor="sub7670000" w:history="1">
        <w:r>
          <w:rPr>
            <w:rStyle w:val="a5"/>
            <w:i/>
            <w:iCs/>
          </w:rPr>
          <w:t>Статья 767. Оплата услуг банка за совершение операций по банковскому вкладу</w:t>
        </w:r>
      </w:hyperlink>
    </w:p>
    <w:p w:rsidR="00000000" w:rsidRDefault="008551BE">
      <w:pPr>
        <w:pStyle w:val="pji"/>
      </w:pPr>
      <w:hyperlink w:anchor="sub7680000" w:history="1">
        <w:r>
          <w:rPr>
            <w:rStyle w:val="a5"/>
            <w:i/>
            <w:iCs/>
          </w:rPr>
          <w:t>Глава 39. Хранение</w:t>
        </w:r>
      </w:hyperlink>
    </w:p>
    <w:p w:rsidR="00000000" w:rsidRDefault="008551BE">
      <w:pPr>
        <w:pStyle w:val="pji"/>
      </w:pPr>
      <w:hyperlink w:anchor="sub7680000" w:history="1">
        <w:r>
          <w:rPr>
            <w:rStyle w:val="a5"/>
            <w:i/>
            <w:iCs/>
          </w:rPr>
          <w:t>Параграф 1. Общие положения о хранении</w:t>
        </w:r>
      </w:hyperlink>
    </w:p>
    <w:p w:rsidR="00000000" w:rsidRDefault="008551BE">
      <w:pPr>
        <w:pStyle w:val="pj"/>
        <w:ind w:left="2127" w:hanging="1276"/>
      </w:pPr>
      <w:hyperlink w:anchor="sub7680000" w:history="1">
        <w:r>
          <w:rPr>
            <w:rStyle w:val="a5"/>
            <w:i/>
            <w:iCs/>
          </w:rPr>
          <w:t>Статья 768. Договор хранения</w:t>
        </w:r>
      </w:hyperlink>
    </w:p>
    <w:p w:rsidR="00000000" w:rsidRDefault="008551BE">
      <w:pPr>
        <w:pStyle w:val="pj"/>
        <w:ind w:left="2127" w:hanging="1276"/>
      </w:pPr>
      <w:hyperlink w:anchor="sub7690000" w:history="1">
        <w:r>
          <w:rPr>
            <w:rStyle w:val="a5"/>
            <w:i/>
            <w:iCs/>
          </w:rPr>
          <w:t>Статья 769. Договор о принятии вещи на хранение</w:t>
        </w:r>
      </w:hyperlink>
    </w:p>
    <w:p w:rsidR="00000000" w:rsidRDefault="008551BE">
      <w:pPr>
        <w:pStyle w:val="pj"/>
        <w:ind w:left="2127" w:hanging="1276"/>
      </w:pPr>
      <w:hyperlink w:anchor="sub7700000" w:history="1">
        <w:r>
          <w:rPr>
            <w:rStyle w:val="a5"/>
            <w:i/>
            <w:iCs/>
          </w:rPr>
          <w:t>Статья 770. Обязанность принять вещь на хранение</w:t>
        </w:r>
      </w:hyperlink>
    </w:p>
    <w:p w:rsidR="00000000" w:rsidRDefault="008551BE">
      <w:pPr>
        <w:pStyle w:val="pj"/>
        <w:ind w:left="2127" w:hanging="1276"/>
      </w:pPr>
      <w:hyperlink w:anchor="sub7710000" w:history="1">
        <w:r>
          <w:rPr>
            <w:rStyle w:val="a5"/>
            <w:i/>
            <w:iCs/>
          </w:rPr>
          <w:t>Статья 771. Хранение вещей с обезличением</w:t>
        </w:r>
      </w:hyperlink>
    </w:p>
    <w:p w:rsidR="00000000" w:rsidRDefault="008551BE">
      <w:pPr>
        <w:pStyle w:val="pj"/>
        <w:ind w:left="2127" w:hanging="1276"/>
      </w:pPr>
      <w:hyperlink w:anchor="sub7720000" w:history="1">
        <w:r>
          <w:rPr>
            <w:rStyle w:val="a5"/>
            <w:i/>
            <w:iCs/>
          </w:rPr>
          <w:t>Статья 772. Форма договора хранения</w:t>
        </w:r>
      </w:hyperlink>
    </w:p>
    <w:p w:rsidR="00000000" w:rsidRDefault="008551BE">
      <w:pPr>
        <w:pStyle w:val="pj"/>
        <w:ind w:left="2127" w:hanging="1276"/>
      </w:pPr>
      <w:hyperlink w:anchor="sub7730000" w:history="1">
        <w:r>
          <w:rPr>
            <w:rStyle w:val="a5"/>
            <w:i/>
            <w:iCs/>
          </w:rPr>
          <w:t>Статья 773. Срок</w:t>
        </w:r>
        <w:r>
          <w:rPr>
            <w:rStyle w:val="a5"/>
            <w:i/>
            <w:iCs/>
          </w:rPr>
          <w:t xml:space="preserve"> хранения</w:t>
        </w:r>
      </w:hyperlink>
    </w:p>
    <w:p w:rsidR="00000000" w:rsidRDefault="008551BE">
      <w:pPr>
        <w:pStyle w:val="pj"/>
        <w:ind w:left="2127" w:hanging="1276"/>
      </w:pPr>
      <w:hyperlink w:anchor="sub7740000" w:history="1">
        <w:r>
          <w:rPr>
            <w:rStyle w:val="a5"/>
            <w:i/>
            <w:iCs/>
          </w:rPr>
          <w:t>Статья 774. Вознаграждение и возмещение расходов хранителю</w:t>
        </w:r>
      </w:hyperlink>
    </w:p>
    <w:p w:rsidR="00000000" w:rsidRDefault="008551BE">
      <w:pPr>
        <w:pStyle w:val="pj"/>
        <w:ind w:left="2127" w:hanging="1276"/>
      </w:pPr>
      <w:hyperlink w:anchor="sub7750000" w:history="1">
        <w:r>
          <w:rPr>
            <w:rStyle w:val="a5"/>
            <w:i/>
            <w:iCs/>
          </w:rPr>
          <w:t>Статья 775. Обязанности хранителя по обеспечению сохранности вещи</w:t>
        </w:r>
      </w:hyperlink>
    </w:p>
    <w:p w:rsidR="00000000" w:rsidRDefault="008551BE">
      <w:pPr>
        <w:pStyle w:val="pj"/>
        <w:ind w:left="2127" w:hanging="1276"/>
      </w:pPr>
      <w:hyperlink w:anchor="sub7760000" w:history="1">
        <w:r>
          <w:rPr>
            <w:rStyle w:val="a5"/>
            <w:i/>
            <w:iCs/>
          </w:rPr>
          <w:t xml:space="preserve">Статья 776. Изменение </w:t>
        </w:r>
        <w:r>
          <w:rPr>
            <w:rStyle w:val="a5"/>
            <w:i/>
            <w:iCs/>
          </w:rPr>
          <w:t>условий хранения</w:t>
        </w:r>
      </w:hyperlink>
    </w:p>
    <w:p w:rsidR="00000000" w:rsidRDefault="008551BE">
      <w:pPr>
        <w:pStyle w:val="pj"/>
        <w:ind w:left="2127" w:hanging="1276"/>
      </w:pPr>
      <w:hyperlink w:anchor="sub7770000" w:history="1">
        <w:r>
          <w:rPr>
            <w:rStyle w:val="a5"/>
            <w:i/>
            <w:iCs/>
          </w:rPr>
          <w:t>Статья 777. Передача вещи на хранение третьему лицу</w:t>
        </w:r>
      </w:hyperlink>
    </w:p>
    <w:p w:rsidR="00000000" w:rsidRDefault="008551BE">
      <w:pPr>
        <w:pStyle w:val="pj"/>
        <w:ind w:left="2127" w:hanging="1276"/>
      </w:pPr>
      <w:hyperlink w:anchor="sub7780000" w:history="1">
        <w:r>
          <w:rPr>
            <w:rStyle w:val="a5"/>
            <w:i/>
            <w:iCs/>
          </w:rPr>
          <w:t>Статья 778. Ответственность хранителя за несохранность вещи</w:t>
        </w:r>
      </w:hyperlink>
    </w:p>
    <w:p w:rsidR="00000000" w:rsidRDefault="008551BE">
      <w:pPr>
        <w:pStyle w:val="pj"/>
        <w:ind w:left="2127" w:hanging="1276"/>
      </w:pPr>
      <w:hyperlink w:anchor="sub7790000" w:history="1">
        <w:r>
          <w:rPr>
            <w:rStyle w:val="a5"/>
            <w:i/>
            <w:iCs/>
          </w:rPr>
          <w:t>Статья 779. </w:t>
        </w:r>
        <w:r>
          <w:rPr>
            <w:rStyle w:val="a5"/>
            <w:i/>
            <w:iCs/>
          </w:rPr>
          <w:t>Ответственность хранителя-предпринимателя</w:t>
        </w:r>
      </w:hyperlink>
    </w:p>
    <w:p w:rsidR="00000000" w:rsidRDefault="008551BE">
      <w:pPr>
        <w:pStyle w:val="pj"/>
        <w:ind w:left="2127" w:hanging="1276"/>
      </w:pPr>
      <w:hyperlink w:anchor="sub7800000" w:history="1">
        <w:r>
          <w:rPr>
            <w:rStyle w:val="a5"/>
            <w:i/>
            <w:iCs/>
          </w:rPr>
          <w:t>Статья 780. Размер ответственности хранителя</w:t>
        </w:r>
      </w:hyperlink>
    </w:p>
    <w:p w:rsidR="00000000" w:rsidRDefault="008551BE">
      <w:pPr>
        <w:pStyle w:val="pj"/>
        <w:ind w:left="2127" w:hanging="1276"/>
      </w:pPr>
      <w:hyperlink w:anchor="sub7810000" w:history="1">
        <w:r>
          <w:rPr>
            <w:rStyle w:val="a5"/>
            <w:i/>
            <w:iCs/>
          </w:rPr>
          <w:t>Статья 781. Последствия нарушения сроков получения вещи</w:t>
        </w:r>
      </w:hyperlink>
    </w:p>
    <w:p w:rsidR="00000000" w:rsidRDefault="008551BE">
      <w:pPr>
        <w:pStyle w:val="pj"/>
        <w:ind w:left="2127" w:hanging="1276"/>
      </w:pPr>
      <w:hyperlink w:anchor="sub7820000" w:history="1">
        <w:r>
          <w:rPr>
            <w:rStyle w:val="a5"/>
            <w:i/>
            <w:iCs/>
          </w:rPr>
          <w:t>Статья 782. Во</w:t>
        </w:r>
        <w:r>
          <w:rPr>
            <w:rStyle w:val="a5"/>
            <w:i/>
            <w:iCs/>
          </w:rPr>
          <w:t>змещение убытков, причиненных хранителю</w:t>
        </w:r>
      </w:hyperlink>
    </w:p>
    <w:p w:rsidR="00000000" w:rsidRDefault="008551BE">
      <w:pPr>
        <w:pStyle w:val="pj"/>
        <w:ind w:left="2127" w:hanging="1276"/>
      </w:pPr>
      <w:hyperlink w:anchor="sub7830000" w:history="1">
        <w:r>
          <w:rPr>
            <w:rStyle w:val="a5"/>
            <w:i/>
            <w:iCs/>
          </w:rPr>
          <w:t>Статья 783. Применение общих положений о хранении к отдельным его видам</w:t>
        </w:r>
      </w:hyperlink>
    </w:p>
    <w:p w:rsidR="00000000" w:rsidRDefault="008551BE">
      <w:pPr>
        <w:pStyle w:val="pji"/>
      </w:pPr>
      <w:hyperlink w:anchor="sub7840000" w:history="1">
        <w:r>
          <w:rPr>
            <w:rStyle w:val="a5"/>
            <w:i/>
            <w:iCs/>
          </w:rPr>
          <w:t>Параграф 2. Отдельные виды хранения</w:t>
        </w:r>
      </w:hyperlink>
    </w:p>
    <w:p w:rsidR="00000000" w:rsidRDefault="008551BE">
      <w:pPr>
        <w:pStyle w:val="pj"/>
        <w:ind w:left="2127" w:hanging="1276"/>
      </w:pPr>
      <w:hyperlink w:anchor="sub7840000" w:history="1">
        <w:r>
          <w:rPr>
            <w:rStyle w:val="a5"/>
            <w:i/>
            <w:iCs/>
          </w:rPr>
          <w:t>Статья </w:t>
        </w:r>
        <w:r>
          <w:rPr>
            <w:rStyle w:val="a5"/>
            <w:i/>
            <w:iCs/>
          </w:rPr>
          <w:t>784. Хранение в ломбарде</w:t>
        </w:r>
      </w:hyperlink>
    </w:p>
    <w:p w:rsidR="00000000" w:rsidRDefault="008551BE">
      <w:pPr>
        <w:pStyle w:val="pj"/>
        <w:ind w:left="2127" w:hanging="1276"/>
      </w:pPr>
      <w:hyperlink w:anchor="sub7850000" w:history="1">
        <w:r>
          <w:rPr>
            <w:rStyle w:val="a5"/>
            <w:i/>
            <w:iCs/>
          </w:rPr>
          <w:t>Статья 785. Невостребованная из ломбарда вещь</w:t>
        </w:r>
      </w:hyperlink>
    </w:p>
    <w:p w:rsidR="00000000" w:rsidRDefault="008551BE">
      <w:pPr>
        <w:pStyle w:val="pj"/>
        <w:ind w:left="2127" w:hanging="1276"/>
      </w:pPr>
      <w:hyperlink w:anchor="sub7860000" w:history="1">
        <w:r>
          <w:rPr>
            <w:rStyle w:val="a5"/>
            <w:i/>
            <w:iCs/>
          </w:rPr>
          <w:t>Статья 786. Хранение ценностей в банке</w:t>
        </w:r>
      </w:hyperlink>
    </w:p>
    <w:p w:rsidR="00000000" w:rsidRDefault="008551BE">
      <w:pPr>
        <w:pStyle w:val="pj"/>
        <w:ind w:left="2127" w:hanging="1276"/>
      </w:pPr>
      <w:hyperlink w:anchor="sub7870000" w:history="1">
        <w:r>
          <w:rPr>
            <w:rStyle w:val="a5"/>
            <w:i/>
            <w:iCs/>
          </w:rPr>
          <w:t>Статья 787. Хранение в камерах хранения транспо</w:t>
        </w:r>
        <w:r>
          <w:rPr>
            <w:rStyle w:val="a5"/>
            <w:i/>
            <w:iCs/>
          </w:rPr>
          <w:t>ртных организаций</w:t>
        </w:r>
      </w:hyperlink>
    </w:p>
    <w:p w:rsidR="00000000" w:rsidRDefault="008551BE">
      <w:pPr>
        <w:pStyle w:val="pj"/>
        <w:ind w:left="2127" w:hanging="1276"/>
      </w:pPr>
      <w:hyperlink w:anchor="sub7880000" w:history="1">
        <w:r>
          <w:rPr>
            <w:rStyle w:val="a5"/>
            <w:i/>
            <w:iCs/>
          </w:rPr>
          <w:t>Статья 788. Хранение в гардеробах организаций</w:t>
        </w:r>
      </w:hyperlink>
    </w:p>
    <w:p w:rsidR="00000000" w:rsidRDefault="008551BE">
      <w:pPr>
        <w:pStyle w:val="pj"/>
        <w:ind w:left="2127" w:hanging="1276"/>
      </w:pPr>
      <w:hyperlink w:anchor="sub7890000" w:history="1">
        <w:r>
          <w:rPr>
            <w:rStyle w:val="a5"/>
            <w:i/>
            <w:iCs/>
          </w:rPr>
          <w:t>Статья 789. Хранение в гостинице</w:t>
        </w:r>
      </w:hyperlink>
    </w:p>
    <w:p w:rsidR="00000000" w:rsidRDefault="008551BE">
      <w:pPr>
        <w:pStyle w:val="pj"/>
        <w:ind w:left="2127" w:hanging="1276"/>
      </w:pPr>
      <w:hyperlink w:anchor="sub7900000" w:history="1">
        <w:r>
          <w:rPr>
            <w:rStyle w:val="a5"/>
            <w:i/>
            <w:iCs/>
          </w:rPr>
          <w:t>Статья 790. Хранение спорных вещей (секвестр)</w:t>
        </w:r>
      </w:hyperlink>
    </w:p>
    <w:p w:rsidR="00000000" w:rsidRDefault="008551BE">
      <w:pPr>
        <w:pStyle w:val="pji"/>
      </w:pPr>
      <w:hyperlink w:anchor="sub7910000" w:history="1">
        <w:r>
          <w:rPr>
            <w:rStyle w:val="a5"/>
            <w:i/>
            <w:iCs/>
          </w:rPr>
          <w:t>Параграф 3. Хранение на товарном складе</w:t>
        </w:r>
      </w:hyperlink>
    </w:p>
    <w:p w:rsidR="00000000" w:rsidRDefault="008551BE">
      <w:pPr>
        <w:pStyle w:val="pj"/>
        <w:ind w:left="2127" w:hanging="1276"/>
      </w:pPr>
      <w:hyperlink w:anchor="sub7910000" w:history="1">
        <w:r>
          <w:rPr>
            <w:rStyle w:val="a5"/>
            <w:i/>
            <w:iCs/>
          </w:rPr>
          <w:t>Статья 791. Товарный склад</w:t>
        </w:r>
      </w:hyperlink>
    </w:p>
    <w:p w:rsidR="00000000" w:rsidRDefault="008551BE">
      <w:pPr>
        <w:pStyle w:val="pj"/>
        <w:ind w:left="2127" w:hanging="1276"/>
      </w:pPr>
      <w:hyperlink w:anchor="sub7920000" w:history="1">
        <w:r>
          <w:rPr>
            <w:rStyle w:val="a5"/>
            <w:i/>
            <w:iCs/>
          </w:rPr>
          <w:t>Статья 792. Товарный склад общего пользования</w:t>
        </w:r>
      </w:hyperlink>
    </w:p>
    <w:p w:rsidR="00000000" w:rsidRDefault="008551BE">
      <w:pPr>
        <w:pStyle w:val="pj"/>
        <w:ind w:left="2127" w:hanging="1276"/>
      </w:pPr>
      <w:hyperlink w:anchor="sub7930000" w:history="1">
        <w:r>
          <w:rPr>
            <w:rStyle w:val="a5"/>
            <w:i/>
            <w:iCs/>
          </w:rPr>
          <w:t>Статья 793. </w:t>
        </w:r>
        <w:r>
          <w:rPr>
            <w:rStyle w:val="a5"/>
            <w:i/>
            <w:iCs/>
          </w:rPr>
          <w:t>Обязанности товарного склада</w:t>
        </w:r>
      </w:hyperlink>
    </w:p>
    <w:p w:rsidR="00000000" w:rsidRDefault="008551BE">
      <w:pPr>
        <w:pStyle w:val="pj"/>
        <w:ind w:left="2127" w:hanging="1276"/>
      </w:pPr>
      <w:hyperlink w:anchor="sub7940000" w:history="1">
        <w:r>
          <w:rPr>
            <w:rStyle w:val="a5"/>
            <w:i/>
            <w:iCs/>
          </w:rPr>
          <w:t>Статья 794. Требования товаровладельца к товарному складу</w:t>
        </w:r>
      </w:hyperlink>
    </w:p>
    <w:p w:rsidR="00000000" w:rsidRDefault="008551BE">
      <w:pPr>
        <w:pStyle w:val="pj"/>
        <w:ind w:left="2127" w:hanging="1276"/>
      </w:pPr>
      <w:hyperlink w:anchor="sub7950000" w:history="1">
        <w:r>
          <w:rPr>
            <w:rStyle w:val="a5"/>
            <w:i/>
            <w:iCs/>
          </w:rPr>
          <w:t>Статья 795. Возмещение расходов товарного склада по хранению</w:t>
        </w:r>
      </w:hyperlink>
    </w:p>
    <w:p w:rsidR="00000000" w:rsidRDefault="008551BE">
      <w:pPr>
        <w:pStyle w:val="pj"/>
        <w:ind w:left="2127" w:hanging="1276"/>
      </w:pPr>
      <w:hyperlink w:anchor="sub7960000" w:history="1">
        <w:r>
          <w:rPr>
            <w:rStyle w:val="a5"/>
            <w:i/>
            <w:iCs/>
          </w:rPr>
          <w:t>Статья 79</w:t>
        </w:r>
        <w:r>
          <w:rPr>
            <w:rStyle w:val="a5"/>
            <w:i/>
            <w:iCs/>
          </w:rPr>
          <w:t>6. Отказ товарного склада от договора хранения</w:t>
        </w:r>
      </w:hyperlink>
    </w:p>
    <w:p w:rsidR="00000000" w:rsidRDefault="008551BE">
      <w:pPr>
        <w:pStyle w:val="pj"/>
        <w:ind w:left="2127" w:hanging="1276"/>
      </w:pPr>
      <w:hyperlink w:anchor="sub7970000" w:history="1">
        <w:r>
          <w:rPr>
            <w:rStyle w:val="a5"/>
            <w:i/>
            <w:iCs/>
          </w:rPr>
          <w:t>Статья 797. Складские документы</w:t>
        </w:r>
      </w:hyperlink>
    </w:p>
    <w:p w:rsidR="00000000" w:rsidRDefault="008551BE">
      <w:pPr>
        <w:pStyle w:val="pj"/>
        <w:ind w:left="2127" w:hanging="1276"/>
      </w:pPr>
      <w:hyperlink w:anchor="sub7980000" w:history="1">
        <w:r>
          <w:rPr>
            <w:rStyle w:val="a5"/>
            <w:i/>
            <w:iCs/>
          </w:rPr>
          <w:t>Статья 798. Простое складское свидетельство</w:t>
        </w:r>
      </w:hyperlink>
    </w:p>
    <w:p w:rsidR="00000000" w:rsidRDefault="008551BE">
      <w:pPr>
        <w:pStyle w:val="pj"/>
        <w:ind w:left="2127" w:hanging="1276"/>
      </w:pPr>
      <w:hyperlink w:anchor="sub7990000" w:history="1">
        <w:r>
          <w:rPr>
            <w:rStyle w:val="a5"/>
            <w:i/>
            <w:iCs/>
          </w:rPr>
          <w:t>Статья 799. Двойное складское свид</w:t>
        </w:r>
        <w:r>
          <w:rPr>
            <w:rStyle w:val="a5"/>
            <w:i/>
            <w:iCs/>
          </w:rPr>
          <w:t>етельство</w:t>
        </w:r>
      </w:hyperlink>
    </w:p>
    <w:p w:rsidR="00000000" w:rsidRDefault="008551BE">
      <w:pPr>
        <w:pStyle w:val="pj"/>
        <w:ind w:left="2127" w:hanging="1276"/>
      </w:pPr>
      <w:hyperlink w:anchor="sub8000000" w:history="1">
        <w:r>
          <w:rPr>
            <w:rStyle w:val="a5"/>
            <w:i/>
            <w:iCs/>
          </w:rPr>
          <w:t>Статья 800. Права держателя двойного складского свидетельства на товар</w:t>
        </w:r>
      </w:hyperlink>
    </w:p>
    <w:p w:rsidR="00000000" w:rsidRDefault="008551BE">
      <w:pPr>
        <w:pStyle w:val="pj"/>
        <w:ind w:left="2127" w:hanging="1276"/>
      </w:pPr>
      <w:hyperlink w:anchor="sub8010000" w:history="1">
        <w:r>
          <w:rPr>
            <w:rStyle w:val="a5"/>
            <w:i/>
            <w:iCs/>
          </w:rPr>
          <w:t>Статья 801. Передача складского и залогового свидетельств</w:t>
        </w:r>
      </w:hyperlink>
    </w:p>
    <w:p w:rsidR="00000000" w:rsidRDefault="008551BE">
      <w:pPr>
        <w:pStyle w:val="pj"/>
        <w:ind w:left="2127" w:hanging="1276"/>
      </w:pPr>
      <w:hyperlink w:anchor="sub8020000" w:history="1">
        <w:r>
          <w:rPr>
            <w:rStyle w:val="a5"/>
            <w:i/>
            <w:iCs/>
          </w:rPr>
          <w:t>Статья 802. Выдача</w:t>
        </w:r>
        <w:r>
          <w:rPr>
            <w:rStyle w:val="a5"/>
            <w:i/>
            <w:iCs/>
          </w:rPr>
          <w:t xml:space="preserve"> товара по двойному складскому свидетельству</w:t>
        </w:r>
      </w:hyperlink>
    </w:p>
    <w:p w:rsidR="00000000" w:rsidRDefault="008551BE">
      <w:pPr>
        <w:pStyle w:val="pji"/>
      </w:pPr>
      <w:hyperlink w:anchor="sub8030000" w:history="1">
        <w:r>
          <w:rPr>
            <w:rStyle w:val="a5"/>
            <w:i/>
            <w:iCs/>
          </w:rPr>
          <w:t>Глава 40. Страхование</w:t>
        </w:r>
      </w:hyperlink>
    </w:p>
    <w:p w:rsidR="00000000" w:rsidRDefault="008551BE">
      <w:pPr>
        <w:pStyle w:val="pj"/>
        <w:ind w:left="2127" w:hanging="1276"/>
      </w:pPr>
      <w:hyperlink w:anchor="sub8030000" w:history="1">
        <w:r>
          <w:rPr>
            <w:rStyle w:val="a5"/>
            <w:i/>
            <w:iCs/>
          </w:rPr>
          <w:t>Статья 803. Договор страхования</w:t>
        </w:r>
      </w:hyperlink>
    </w:p>
    <w:p w:rsidR="00000000" w:rsidRDefault="008551BE">
      <w:pPr>
        <w:pStyle w:val="pj"/>
        <w:ind w:left="2127" w:hanging="1276"/>
      </w:pPr>
      <w:hyperlink w:anchor="sub8040000" w:history="1">
        <w:r>
          <w:rPr>
            <w:rStyle w:val="a5"/>
            <w:i/>
            <w:iCs/>
          </w:rPr>
          <w:t>Статья 804. Страховые отношения, регулируемые настоящим Ко</w:t>
        </w:r>
        <w:r>
          <w:rPr>
            <w:rStyle w:val="a5"/>
            <w:i/>
            <w:iCs/>
          </w:rPr>
          <w:t>дексом</w:t>
        </w:r>
      </w:hyperlink>
    </w:p>
    <w:p w:rsidR="00000000" w:rsidRDefault="008551BE">
      <w:pPr>
        <w:pStyle w:val="pj"/>
        <w:ind w:left="2127" w:hanging="1276"/>
      </w:pPr>
      <w:hyperlink w:anchor="sub8050000" w:history="1">
        <w:r>
          <w:rPr>
            <w:rStyle w:val="a5"/>
            <w:i/>
            <w:iCs/>
          </w:rPr>
          <w:t>Статья 805. Формы страхования</w:t>
        </w:r>
      </w:hyperlink>
    </w:p>
    <w:p w:rsidR="00000000" w:rsidRDefault="008551BE">
      <w:pPr>
        <w:pStyle w:val="pj"/>
        <w:ind w:left="2127" w:hanging="1276"/>
      </w:pPr>
      <w:hyperlink w:anchor="sub8060000" w:history="1">
        <w:r>
          <w:rPr>
            <w:rStyle w:val="a5"/>
            <w:i/>
            <w:iCs/>
          </w:rPr>
          <w:t>Статья 806. Обязательное и добровольное страхование</w:t>
        </w:r>
      </w:hyperlink>
    </w:p>
    <w:p w:rsidR="00000000" w:rsidRDefault="008551BE">
      <w:pPr>
        <w:pStyle w:val="pj"/>
        <w:ind w:left="2127" w:hanging="1276"/>
      </w:pPr>
      <w:hyperlink w:anchor="sub8070000" w:history="1">
        <w:r>
          <w:rPr>
            <w:rStyle w:val="a5"/>
            <w:i/>
            <w:iCs/>
          </w:rPr>
          <w:t>Статья 807. Объект страхования</w:t>
        </w:r>
      </w:hyperlink>
    </w:p>
    <w:p w:rsidR="00000000" w:rsidRDefault="008551BE">
      <w:pPr>
        <w:pStyle w:val="pj"/>
        <w:ind w:left="2127" w:hanging="1276"/>
      </w:pPr>
      <w:hyperlink w:anchor="sub8080000" w:history="1">
        <w:r>
          <w:rPr>
            <w:rStyle w:val="a5"/>
            <w:i/>
            <w:iCs/>
          </w:rPr>
          <w:t>Статья 808. Последствия нарушения правил об обязательном страховании</w:t>
        </w:r>
      </w:hyperlink>
    </w:p>
    <w:p w:rsidR="00000000" w:rsidRDefault="008551BE">
      <w:pPr>
        <w:pStyle w:val="pj"/>
        <w:ind w:left="2127" w:hanging="1276"/>
      </w:pPr>
      <w:hyperlink w:anchor="sub8090000" w:history="1">
        <w:r>
          <w:rPr>
            <w:rStyle w:val="a5"/>
            <w:i/>
            <w:iCs/>
          </w:rPr>
          <w:t>Статья 809. Личное и имущественное страхование</w:t>
        </w:r>
      </w:hyperlink>
    </w:p>
    <w:p w:rsidR="00000000" w:rsidRDefault="008551BE">
      <w:pPr>
        <w:pStyle w:val="pj"/>
        <w:ind w:left="2127" w:hanging="1276"/>
      </w:pPr>
      <w:hyperlink w:anchor="sub809010000" w:history="1">
        <w:r>
          <w:rPr>
            <w:rStyle w:val="a5"/>
            <w:i/>
            <w:iCs/>
          </w:rPr>
          <w:t>Статья 809-1. Накопительное страхование</w:t>
        </w:r>
      </w:hyperlink>
    </w:p>
    <w:p w:rsidR="00000000" w:rsidRDefault="008551BE">
      <w:pPr>
        <w:pStyle w:val="pj"/>
        <w:ind w:left="2127" w:hanging="1276"/>
      </w:pPr>
      <w:hyperlink w:anchor="sub8100000" w:history="1">
        <w:r>
          <w:rPr>
            <w:rStyle w:val="a5"/>
            <w:i/>
            <w:iCs/>
          </w:rPr>
          <w:t>Статья 810. Исключена</w:t>
        </w:r>
      </w:hyperlink>
    </w:p>
    <w:p w:rsidR="00000000" w:rsidRDefault="008551BE">
      <w:pPr>
        <w:pStyle w:val="pj"/>
        <w:ind w:left="2127" w:hanging="1276"/>
      </w:pPr>
      <w:hyperlink w:anchor="sub8100000" w:history="1">
        <w:r>
          <w:rPr>
            <w:rStyle w:val="a5"/>
            <w:i/>
            <w:iCs/>
          </w:rPr>
          <w:t xml:space="preserve">Статья 811. Исключена </w:t>
        </w:r>
      </w:hyperlink>
    </w:p>
    <w:p w:rsidR="00000000" w:rsidRDefault="008551BE">
      <w:pPr>
        <w:pStyle w:val="pj"/>
        <w:ind w:left="2127" w:hanging="1276"/>
      </w:pPr>
      <w:hyperlink w:anchor="sub8100000" w:history="1">
        <w:r>
          <w:rPr>
            <w:rStyle w:val="a5"/>
            <w:i/>
            <w:iCs/>
          </w:rPr>
          <w:t xml:space="preserve">Статья 812. Исключена </w:t>
        </w:r>
      </w:hyperlink>
    </w:p>
    <w:p w:rsidR="00000000" w:rsidRDefault="008551BE">
      <w:pPr>
        <w:pStyle w:val="pj"/>
        <w:ind w:left="2127" w:hanging="1276"/>
      </w:pPr>
      <w:hyperlink w:anchor="sub8130000" w:history="1">
        <w:r>
          <w:rPr>
            <w:rStyle w:val="a5"/>
            <w:i/>
            <w:iCs/>
          </w:rPr>
          <w:t>Статья 813. Страхователь</w:t>
        </w:r>
      </w:hyperlink>
    </w:p>
    <w:p w:rsidR="00000000" w:rsidRDefault="008551BE">
      <w:pPr>
        <w:pStyle w:val="pj"/>
        <w:ind w:left="2127" w:hanging="1276"/>
      </w:pPr>
      <w:hyperlink w:anchor="sub8140000" w:history="1">
        <w:r>
          <w:rPr>
            <w:rStyle w:val="a5"/>
            <w:i/>
            <w:iCs/>
          </w:rPr>
          <w:t>Статья 814. Страховщик</w:t>
        </w:r>
      </w:hyperlink>
    </w:p>
    <w:p w:rsidR="00000000" w:rsidRDefault="008551BE">
      <w:pPr>
        <w:pStyle w:val="pj"/>
        <w:ind w:left="2127" w:hanging="1276"/>
      </w:pPr>
      <w:hyperlink w:anchor="sub8150000" w:history="1">
        <w:r>
          <w:rPr>
            <w:rStyle w:val="a5"/>
            <w:i/>
            <w:iCs/>
          </w:rPr>
          <w:t>Статья 815. Застрахованный</w:t>
        </w:r>
      </w:hyperlink>
    </w:p>
    <w:p w:rsidR="00000000" w:rsidRDefault="008551BE">
      <w:pPr>
        <w:pStyle w:val="pj"/>
        <w:ind w:left="2127" w:hanging="1276"/>
      </w:pPr>
      <w:hyperlink w:anchor="sub8160000" w:history="1">
        <w:r>
          <w:rPr>
            <w:rStyle w:val="a5"/>
            <w:i/>
            <w:iCs/>
          </w:rPr>
          <w:t>Статья 816. Выгодоприобретатель</w:t>
        </w:r>
      </w:hyperlink>
    </w:p>
    <w:p w:rsidR="00000000" w:rsidRDefault="008551BE">
      <w:pPr>
        <w:pStyle w:val="pj"/>
        <w:ind w:left="2127" w:hanging="1276"/>
      </w:pPr>
      <w:hyperlink w:anchor="sub8170000" w:history="1">
        <w:r>
          <w:rPr>
            <w:rStyle w:val="a5"/>
            <w:i/>
            <w:iCs/>
          </w:rPr>
          <w:t>Статья 817. Страховой интерес и страховой случай</w:t>
        </w:r>
      </w:hyperlink>
    </w:p>
    <w:p w:rsidR="00000000" w:rsidRDefault="008551BE">
      <w:pPr>
        <w:pStyle w:val="pj"/>
        <w:ind w:left="2127" w:hanging="1276"/>
      </w:pPr>
      <w:hyperlink w:anchor="sub8180000" w:history="1">
        <w:r>
          <w:rPr>
            <w:rStyle w:val="a5"/>
            <w:i/>
            <w:iCs/>
          </w:rPr>
          <w:t>Статья 818. Страховые п</w:t>
        </w:r>
        <w:r>
          <w:rPr>
            <w:rStyle w:val="a5"/>
            <w:i/>
            <w:iCs/>
          </w:rPr>
          <w:t>ремии</w:t>
        </w:r>
      </w:hyperlink>
    </w:p>
    <w:p w:rsidR="00000000" w:rsidRDefault="008551BE">
      <w:pPr>
        <w:pStyle w:val="pj"/>
        <w:ind w:left="2127" w:hanging="1276"/>
      </w:pPr>
      <w:hyperlink w:anchor="sub8190000" w:history="1">
        <w:r>
          <w:rPr>
            <w:rStyle w:val="a5"/>
            <w:i/>
            <w:iCs/>
          </w:rPr>
          <w:t>Статья 819. Страховая сумма</w:t>
        </w:r>
      </w:hyperlink>
    </w:p>
    <w:p w:rsidR="00000000" w:rsidRDefault="008551BE">
      <w:pPr>
        <w:pStyle w:val="pj"/>
        <w:ind w:left="2127" w:hanging="1276"/>
      </w:pPr>
      <w:hyperlink w:anchor="sub8200000" w:history="1">
        <w:r>
          <w:rPr>
            <w:rStyle w:val="a5"/>
            <w:i/>
            <w:iCs/>
          </w:rPr>
          <w:t>Статья 820. Страховая выплата</w:t>
        </w:r>
      </w:hyperlink>
    </w:p>
    <w:p w:rsidR="00000000" w:rsidRDefault="008551BE">
      <w:pPr>
        <w:pStyle w:val="pj"/>
        <w:ind w:left="2127" w:hanging="1276"/>
      </w:pPr>
      <w:hyperlink w:anchor="sub8210000" w:history="1">
        <w:r>
          <w:rPr>
            <w:rStyle w:val="a5"/>
            <w:i/>
            <w:iCs/>
          </w:rPr>
          <w:t>Статья 821. Двойное страхование</w:t>
        </w:r>
      </w:hyperlink>
    </w:p>
    <w:p w:rsidR="00000000" w:rsidRDefault="008551BE">
      <w:pPr>
        <w:pStyle w:val="pj"/>
        <w:ind w:left="2127" w:hanging="1276"/>
      </w:pPr>
      <w:hyperlink w:anchor="sub8220000" w:history="1">
        <w:r>
          <w:rPr>
            <w:rStyle w:val="a5"/>
            <w:i/>
            <w:iCs/>
          </w:rPr>
          <w:t>Статья 822. </w:t>
        </w:r>
        <w:r>
          <w:rPr>
            <w:rStyle w:val="a5"/>
            <w:i/>
            <w:iCs/>
          </w:rPr>
          <w:t>Групповое страхование</w:t>
        </w:r>
      </w:hyperlink>
    </w:p>
    <w:p w:rsidR="00000000" w:rsidRDefault="008551BE">
      <w:pPr>
        <w:pStyle w:val="pj"/>
        <w:ind w:left="2127" w:hanging="1276"/>
      </w:pPr>
      <w:hyperlink w:anchor="sub8230000" w:history="1">
        <w:r>
          <w:rPr>
            <w:rStyle w:val="a5"/>
            <w:i/>
            <w:iCs/>
          </w:rPr>
          <w:t>Статья 823. Сострахование и совместное перестрахование</w:t>
        </w:r>
      </w:hyperlink>
    </w:p>
    <w:p w:rsidR="00000000" w:rsidRDefault="008551BE">
      <w:pPr>
        <w:pStyle w:val="pj"/>
        <w:ind w:left="2127" w:hanging="1276"/>
      </w:pPr>
      <w:hyperlink w:anchor="sub8240000" w:history="1">
        <w:r>
          <w:rPr>
            <w:rStyle w:val="a5"/>
            <w:i/>
            <w:iCs/>
          </w:rPr>
          <w:t>Статья 824. Перестрахование</w:t>
        </w:r>
      </w:hyperlink>
    </w:p>
    <w:p w:rsidR="00000000" w:rsidRDefault="008551BE">
      <w:pPr>
        <w:pStyle w:val="pj"/>
        <w:ind w:left="2127" w:hanging="1276"/>
      </w:pPr>
      <w:hyperlink w:anchor="sub8250000" w:history="1">
        <w:r>
          <w:rPr>
            <w:rStyle w:val="a5"/>
            <w:i/>
            <w:iCs/>
          </w:rPr>
          <w:t>Статья 825. Форма договора страхования</w:t>
        </w:r>
      </w:hyperlink>
    </w:p>
    <w:p w:rsidR="00000000" w:rsidRDefault="008551BE">
      <w:pPr>
        <w:pStyle w:val="pj"/>
        <w:ind w:left="2127" w:hanging="1276"/>
      </w:pPr>
      <w:hyperlink w:anchor="sub825010000" w:history="1">
        <w:r>
          <w:rPr>
            <w:rStyle w:val="a5"/>
            <w:i/>
            <w:iCs/>
          </w:rPr>
          <w:t>Статья 825-1. Правила страхования</w:t>
        </w:r>
      </w:hyperlink>
    </w:p>
    <w:p w:rsidR="00000000" w:rsidRDefault="008551BE">
      <w:pPr>
        <w:pStyle w:val="pj"/>
        <w:ind w:left="2127" w:hanging="1276"/>
      </w:pPr>
      <w:hyperlink w:anchor="sub8260000" w:history="1">
        <w:r>
          <w:rPr>
            <w:rStyle w:val="a5"/>
            <w:i/>
            <w:iCs/>
          </w:rPr>
          <w:t>Статья 826. Содержание договора страхования</w:t>
        </w:r>
      </w:hyperlink>
    </w:p>
    <w:p w:rsidR="00000000" w:rsidRDefault="008551BE">
      <w:pPr>
        <w:pStyle w:val="pj"/>
        <w:ind w:left="2127" w:hanging="1276"/>
      </w:pPr>
      <w:hyperlink w:anchor="sub826010000" w:history="1">
        <w:r>
          <w:rPr>
            <w:rStyle w:val="a5"/>
            <w:i/>
            <w:iCs/>
          </w:rPr>
          <w:t>Статья 826-1. Отсрочка уплаты страховой премии по договору накопительного страхования</w:t>
        </w:r>
      </w:hyperlink>
    </w:p>
    <w:p w:rsidR="00000000" w:rsidRDefault="008551BE">
      <w:pPr>
        <w:pStyle w:val="pj"/>
        <w:ind w:left="2127" w:hanging="1276"/>
      </w:pPr>
      <w:hyperlink w:anchor="sub826020000" w:history="1">
        <w:r>
          <w:rPr>
            <w:rStyle w:val="a5"/>
            <w:i/>
            <w:iCs/>
          </w:rPr>
          <w:t>Статья 826-2. Восстановление действия договора накопительного страхования</w:t>
        </w:r>
      </w:hyperlink>
    </w:p>
    <w:p w:rsidR="00000000" w:rsidRDefault="008551BE">
      <w:pPr>
        <w:pStyle w:val="pj"/>
        <w:ind w:left="2127" w:hanging="1276"/>
      </w:pPr>
      <w:hyperlink w:anchor="sub826030000" w:history="1">
        <w:r>
          <w:rPr>
            <w:rStyle w:val="a5"/>
            <w:i/>
            <w:iCs/>
          </w:rPr>
          <w:t>Статья 826-3. Страхование по договору путем оформления генерального полиса</w:t>
        </w:r>
      </w:hyperlink>
    </w:p>
    <w:p w:rsidR="00000000" w:rsidRDefault="008551BE">
      <w:pPr>
        <w:pStyle w:val="pj"/>
        <w:ind w:left="2127" w:hanging="1276"/>
      </w:pPr>
      <w:hyperlink w:anchor="sub8270000" w:history="1">
        <w:r>
          <w:rPr>
            <w:rStyle w:val="a5"/>
            <w:i/>
            <w:iCs/>
          </w:rPr>
          <w:t>Статья</w:t>
        </w:r>
        <w:r>
          <w:rPr>
            <w:rStyle w:val="a5"/>
            <w:i/>
            <w:iCs/>
          </w:rPr>
          <w:t> 827. Действие договора страхования</w:t>
        </w:r>
      </w:hyperlink>
    </w:p>
    <w:p w:rsidR="00000000" w:rsidRDefault="008551BE">
      <w:pPr>
        <w:pStyle w:val="pj"/>
        <w:ind w:left="2127" w:hanging="1276"/>
      </w:pPr>
      <w:hyperlink w:anchor="sub8280000" w:history="1">
        <w:r>
          <w:rPr>
            <w:rStyle w:val="a5"/>
            <w:i/>
            <w:iCs/>
          </w:rPr>
          <w:t>Статья 828. Обязанности страховщика</w:t>
        </w:r>
      </w:hyperlink>
    </w:p>
    <w:p w:rsidR="00000000" w:rsidRDefault="008551BE">
      <w:pPr>
        <w:pStyle w:val="pj"/>
        <w:ind w:left="2127" w:hanging="1276"/>
      </w:pPr>
      <w:hyperlink w:anchor="sub8290000" w:history="1">
        <w:r>
          <w:rPr>
            <w:rStyle w:val="a5"/>
            <w:i/>
            <w:iCs/>
          </w:rPr>
          <w:t>Статья 829. Возмещение расходов, направленных на уменьшение убытков от страхового случая</w:t>
        </w:r>
      </w:hyperlink>
    </w:p>
    <w:p w:rsidR="00000000" w:rsidRDefault="008551BE">
      <w:pPr>
        <w:pStyle w:val="pj"/>
        <w:ind w:left="2127" w:hanging="1276"/>
      </w:pPr>
      <w:hyperlink w:anchor="sub8300000" w:history="1">
        <w:r>
          <w:rPr>
            <w:rStyle w:val="a5"/>
            <w:i/>
            <w:iCs/>
          </w:rPr>
          <w:t>Статья 830. Тайна страхования</w:t>
        </w:r>
      </w:hyperlink>
    </w:p>
    <w:p w:rsidR="00000000" w:rsidRDefault="008551BE">
      <w:pPr>
        <w:pStyle w:val="pj"/>
        <w:ind w:left="2127" w:hanging="1276"/>
      </w:pPr>
      <w:hyperlink w:anchor="sub8310000" w:history="1">
        <w:r>
          <w:rPr>
            <w:rStyle w:val="a5"/>
            <w:i/>
            <w:iCs/>
          </w:rPr>
          <w:t>Статья 831. Обязанности страхователя</w:t>
        </w:r>
      </w:hyperlink>
    </w:p>
    <w:p w:rsidR="00000000" w:rsidRDefault="008551BE">
      <w:pPr>
        <w:pStyle w:val="pj"/>
        <w:ind w:left="2127" w:hanging="1276"/>
      </w:pPr>
      <w:hyperlink w:anchor="sub8320000" w:history="1">
        <w:r>
          <w:rPr>
            <w:rStyle w:val="a5"/>
            <w:i/>
            <w:iCs/>
          </w:rPr>
          <w:t>Статья 832. Сведения, предоставляемые страхователем при заключении договора</w:t>
        </w:r>
      </w:hyperlink>
    </w:p>
    <w:p w:rsidR="00000000" w:rsidRDefault="008551BE">
      <w:pPr>
        <w:pStyle w:val="pj"/>
        <w:ind w:left="2127" w:hanging="1276"/>
      </w:pPr>
      <w:hyperlink w:anchor="sub8330000" w:history="1">
        <w:r>
          <w:rPr>
            <w:rStyle w:val="a5"/>
            <w:i/>
            <w:iCs/>
          </w:rPr>
          <w:t>Статья </w:t>
        </w:r>
        <w:r>
          <w:rPr>
            <w:rStyle w:val="a5"/>
            <w:i/>
            <w:iCs/>
          </w:rPr>
          <w:t>833. Оценка страхового риска и причиненного вреда</w:t>
        </w:r>
      </w:hyperlink>
    </w:p>
    <w:p w:rsidR="00000000" w:rsidRDefault="008551BE">
      <w:pPr>
        <w:pStyle w:val="pj"/>
        <w:ind w:left="2127" w:hanging="1276"/>
      </w:pPr>
      <w:hyperlink w:anchor="sub8340000" w:history="1">
        <w:r>
          <w:rPr>
            <w:rStyle w:val="a5"/>
            <w:i/>
            <w:iCs/>
          </w:rPr>
          <w:t>Статья 834. Последствия увеличения страхового риска в период действия договора</w:t>
        </w:r>
      </w:hyperlink>
    </w:p>
    <w:p w:rsidR="00000000" w:rsidRDefault="008551BE">
      <w:pPr>
        <w:pStyle w:val="pj"/>
        <w:ind w:left="2127" w:hanging="1276"/>
      </w:pPr>
      <w:hyperlink w:anchor="sub8350000" w:history="1">
        <w:r>
          <w:rPr>
            <w:rStyle w:val="a5"/>
            <w:i/>
            <w:iCs/>
          </w:rPr>
          <w:t xml:space="preserve">Статья 835. Уведомление страховщика о наступлении страхового </w:t>
        </w:r>
        <w:r>
          <w:rPr>
            <w:rStyle w:val="a5"/>
            <w:i/>
            <w:iCs/>
          </w:rPr>
          <w:t>случая</w:t>
        </w:r>
      </w:hyperlink>
    </w:p>
    <w:p w:rsidR="00000000" w:rsidRDefault="008551BE">
      <w:pPr>
        <w:pStyle w:val="pj"/>
        <w:ind w:left="2127" w:hanging="1276"/>
      </w:pPr>
      <w:hyperlink w:anchor="sub8360000" w:history="1">
        <w:r>
          <w:rPr>
            <w:rStyle w:val="a5"/>
            <w:i/>
            <w:iCs/>
          </w:rPr>
          <w:t>Статья 836. Замена страхователя</w:t>
        </w:r>
      </w:hyperlink>
    </w:p>
    <w:p w:rsidR="00000000" w:rsidRDefault="008551BE">
      <w:pPr>
        <w:pStyle w:val="pj"/>
        <w:ind w:left="2127" w:hanging="1276"/>
      </w:pPr>
      <w:hyperlink w:anchor="sub8370000" w:history="1">
        <w:r>
          <w:rPr>
            <w:rStyle w:val="a5"/>
            <w:i/>
            <w:iCs/>
          </w:rPr>
          <w:t>Статья 837. Замена застрахованного</w:t>
        </w:r>
      </w:hyperlink>
    </w:p>
    <w:p w:rsidR="00000000" w:rsidRDefault="008551BE">
      <w:pPr>
        <w:pStyle w:val="pj"/>
        <w:ind w:left="2127" w:hanging="1276"/>
      </w:pPr>
      <w:hyperlink w:anchor="sub8380000" w:history="1">
        <w:r>
          <w:rPr>
            <w:rStyle w:val="a5"/>
            <w:i/>
            <w:iCs/>
          </w:rPr>
          <w:t>Статья 838. Замена выгодоприобретателя</w:t>
        </w:r>
      </w:hyperlink>
    </w:p>
    <w:p w:rsidR="00000000" w:rsidRDefault="008551BE">
      <w:pPr>
        <w:pStyle w:val="pj"/>
        <w:ind w:left="2127" w:hanging="1276"/>
      </w:pPr>
      <w:hyperlink w:anchor="sub8390000" w:history="1">
        <w:r>
          <w:rPr>
            <w:rStyle w:val="a5"/>
            <w:i/>
            <w:iCs/>
          </w:rPr>
          <w:t>Статья 839.</w:t>
        </w:r>
        <w:r>
          <w:rPr>
            <w:rStyle w:val="a5"/>
            <w:i/>
            <w:iCs/>
          </w:rPr>
          <w:t> Основания освобождения страховщика от осуществления страховой выплаты</w:t>
        </w:r>
      </w:hyperlink>
    </w:p>
    <w:p w:rsidR="00000000" w:rsidRDefault="008551BE">
      <w:pPr>
        <w:pStyle w:val="pj"/>
        <w:ind w:left="2127" w:hanging="1276"/>
      </w:pPr>
      <w:hyperlink w:anchor="sub8400000" w:history="1">
        <w:r>
          <w:rPr>
            <w:rStyle w:val="a5"/>
            <w:i/>
            <w:iCs/>
          </w:rPr>
          <w:t>Статья 840. Переход к страховщику прав страхователя на возмещение убытков (суброгация)</w:t>
        </w:r>
      </w:hyperlink>
    </w:p>
    <w:p w:rsidR="00000000" w:rsidRDefault="008551BE">
      <w:pPr>
        <w:pStyle w:val="pj"/>
        <w:ind w:left="2127" w:hanging="1276"/>
      </w:pPr>
      <w:hyperlink w:anchor="sub8410000" w:history="1">
        <w:r>
          <w:rPr>
            <w:rStyle w:val="a5"/>
            <w:i/>
            <w:iCs/>
          </w:rPr>
          <w:t>Статья 841. Досрочное прекращени</w:t>
        </w:r>
        <w:r>
          <w:rPr>
            <w:rStyle w:val="a5"/>
            <w:i/>
            <w:iCs/>
          </w:rPr>
          <w:t>е договора страхования</w:t>
        </w:r>
      </w:hyperlink>
    </w:p>
    <w:p w:rsidR="00000000" w:rsidRDefault="008551BE">
      <w:pPr>
        <w:pStyle w:val="pj"/>
        <w:ind w:left="2127" w:hanging="1276"/>
      </w:pPr>
      <w:hyperlink w:anchor="sub8420000" w:history="1">
        <w:r>
          <w:rPr>
            <w:rStyle w:val="a5"/>
            <w:i/>
            <w:iCs/>
          </w:rPr>
          <w:t>Статья 842. Последствия досрочного прекращения договора страхования</w:t>
        </w:r>
      </w:hyperlink>
    </w:p>
    <w:p w:rsidR="00000000" w:rsidRDefault="008551BE">
      <w:pPr>
        <w:pStyle w:val="pj"/>
        <w:ind w:left="2127" w:hanging="1276"/>
      </w:pPr>
      <w:hyperlink w:anchor="sub8430000" w:history="1">
        <w:r>
          <w:rPr>
            <w:rStyle w:val="a5"/>
            <w:i/>
            <w:iCs/>
          </w:rPr>
          <w:t>Статья 843. Недействительность договора страхования</w:t>
        </w:r>
      </w:hyperlink>
    </w:p>
    <w:p w:rsidR="00000000" w:rsidRDefault="008551BE">
      <w:pPr>
        <w:pStyle w:val="pj"/>
        <w:ind w:left="2127" w:hanging="1276"/>
      </w:pPr>
      <w:hyperlink w:anchor="sub8440000" w:history="1">
        <w:r>
          <w:rPr>
            <w:rStyle w:val="a5"/>
            <w:i/>
            <w:iCs/>
          </w:rPr>
          <w:t>Статья 844. По</w:t>
        </w:r>
        <w:r>
          <w:rPr>
            <w:rStyle w:val="a5"/>
            <w:i/>
            <w:iCs/>
          </w:rPr>
          <w:t>следствия признания договора страхования недействительным</w:t>
        </w:r>
      </w:hyperlink>
    </w:p>
    <w:p w:rsidR="00000000" w:rsidRDefault="008551BE">
      <w:pPr>
        <w:pStyle w:val="pj"/>
        <w:ind w:left="2127" w:hanging="1276"/>
      </w:pPr>
      <w:hyperlink w:anchor="sub8450000" w:history="1">
        <w:r>
          <w:rPr>
            <w:rStyle w:val="a5"/>
            <w:i/>
            <w:iCs/>
          </w:rPr>
          <w:t>Статья 845. Взаимное страхование</w:t>
        </w:r>
      </w:hyperlink>
    </w:p>
    <w:p w:rsidR="00000000" w:rsidRDefault="008551BE">
      <w:pPr>
        <w:pStyle w:val="pj"/>
        <w:ind w:left="2127" w:hanging="1276"/>
      </w:pPr>
      <w:hyperlink w:anchor="sub845010000" w:history="1">
        <w:r>
          <w:rPr>
            <w:rStyle w:val="a5"/>
            <w:i/>
            <w:iCs/>
          </w:rPr>
          <w:t>Статья 845-1. Исламское страхование</w:t>
        </w:r>
      </w:hyperlink>
    </w:p>
    <w:p w:rsidR="00000000" w:rsidRDefault="008551BE">
      <w:pPr>
        <w:pStyle w:val="pji"/>
      </w:pPr>
      <w:hyperlink w:anchor="sub8460000" w:history="1">
        <w:r>
          <w:rPr>
            <w:rStyle w:val="a5"/>
            <w:i/>
            <w:iCs/>
          </w:rPr>
          <w:t>Глава 41. Поручение</w:t>
        </w:r>
      </w:hyperlink>
    </w:p>
    <w:p w:rsidR="00000000" w:rsidRDefault="008551BE">
      <w:pPr>
        <w:pStyle w:val="pj"/>
        <w:ind w:left="2127" w:hanging="1276"/>
      </w:pPr>
      <w:hyperlink w:anchor="sub8460000" w:history="1">
        <w:r>
          <w:rPr>
            <w:rStyle w:val="a5"/>
            <w:i/>
            <w:iCs/>
          </w:rPr>
          <w:t>Статья 846. Договор поручения</w:t>
        </w:r>
      </w:hyperlink>
    </w:p>
    <w:p w:rsidR="00000000" w:rsidRDefault="008551BE">
      <w:pPr>
        <w:pStyle w:val="pj"/>
        <w:ind w:left="2127" w:hanging="1276"/>
      </w:pPr>
      <w:hyperlink w:anchor="sub8470000" w:history="1">
        <w:r>
          <w:rPr>
            <w:rStyle w:val="a5"/>
            <w:i/>
            <w:iCs/>
          </w:rPr>
          <w:t>Статья 847. Исполнение поручения в соответствии с указаниями доверителя</w:t>
        </w:r>
      </w:hyperlink>
    </w:p>
    <w:p w:rsidR="00000000" w:rsidRDefault="008551BE">
      <w:pPr>
        <w:pStyle w:val="pj"/>
        <w:ind w:left="2127" w:hanging="1276"/>
      </w:pPr>
      <w:hyperlink w:anchor="sub8480000" w:history="1">
        <w:r>
          <w:rPr>
            <w:rStyle w:val="a5"/>
            <w:i/>
            <w:iCs/>
          </w:rPr>
          <w:t>Статья 848. Обязанности поверенного</w:t>
        </w:r>
      </w:hyperlink>
    </w:p>
    <w:p w:rsidR="00000000" w:rsidRDefault="008551BE">
      <w:pPr>
        <w:pStyle w:val="pj"/>
        <w:ind w:left="2127" w:hanging="1276"/>
      </w:pPr>
      <w:hyperlink w:anchor="sub8490000" w:history="1">
        <w:r>
          <w:rPr>
            <w:rStyle w:val="a5"/>
            <w:i/>
            <w:iCs/>
          </w:rPr>
          <w:t>Статья 849. Обязанности доверителя</w:t>
        </w:r>
      </w:hyperlink>
    </w:p>
    <w:p w:rsidR="00000000" w:rsidRDefault="008551BE">
      <w:pPr>
        <w:pStyle w:val="pj"/>
        <w:ind w:left="2127" w:hanging="1276"/>
      </w:pPr>
      <w:hyperlink w:anchor="sub8500000" w:history="1">
        <w:r>
          <w:rPr>
            <w:rStyle w:val="a5"/>
            <w:i/>
            <w:iCs/>
          </w:rPr>
          <w:t>Статья 850. Вознаграждение в договоре поручения</w:t>
        </w:r>
      </w:hyperlink>
    </w:p>
    <w:p w:rsidR="00000000" w:rsidRDefault="008551BE">
      <w:pPr>
        <w:pStyle w:val="pj"/>
        <w:ind w:left="2127" w:hanging="1276"/>
      </w:pPr>
      <w:hyperlink w:anchor="sub8510000" w:history="1">
        <w:r>
          <w:rPr>
            <w:rStyle w:val="a5"/>
            <w:i/>
            <w:iCs/>
          </w:rPr>
          <w:t>Статья 851. Передоверие</w:t>
        </w:r>
      </w:hyperlink>
    </w:p>
    <w:p w:rsidR="00000000" w:rsidRDefault="008551BE">
      <w:pPr>
        <w:pStyle w:val="pj"/>
        <w:ind w:left="2127" w:hanging="1276"/>
      </w:pPr>
      <w:hyperlink w:anchor="sub8520000" w:history="1">
        <w:r>
          <w:rPr>
            <w:rStyle w:val="a5"/>
            <w:i/>
            <w:iCs/>
          </w:rPr>
          <w:t>Статья 852. Прекр</w:t>
        </w:r>
        <w:r>
          <w:rPr>
            <w:rStyle w:val="a5"/>
            <w:i/>
            <w:iCs/>
          </w:rPr>
          <w:t>ащение договора поручения</w:t>
        </w:r>
      </w:hyperlink>
    </w:p>
    <w:p w:rsidR="00000000" w:rsidRDefault="008551BE">
      <w:pPr>
        <w:pStyle w:val="pj"/>
        <w:ind w:left="2127" w:hanging="1276"/>
      </w:pPr>
      <w:hyperlink w:anchor="sub8530000" w:history="1">
        <w:r>
          <w:rPr>
            <w:rStyle w:val="a5"/>
            <w:i/>
            <w:iCs/>
          </w:rPr>
          <w:t>Статья 853. Последствия прекращения договора поручения</w:t>
        </w:r>
      </w:hyperlink>
    </w:p>
    <w:p w:rsidR="00000000" w:rsidRDefault="008551BE">
      <w:pPr>
        <w:pStyle w:val="pj"/>
        <w:ind w:left="2127" w:hanging="1276"/>
      </w:pPr>
      <w:hyperlink w:anchor="sub8540000" w:history="1">
        <w:r>
          <w:rPr>
            <w:rStyle w:val="a5"/>
            <w:i/>
            <w:iCs/>
          </w:rPr>
          <w:t>Статья 854. Правопреемство в договоре поручения</w:t>
        </w:r>
      </w:hyperlink>
    </w:p>
    <w:p w:rsidR="00000000" w:rsidRDefault="008551BE">
      <w:pPr>
        <w:pStyle w:val="pji"/>
      </w:pPr>
      <w:hyperlink w:anchor="sub8550000" w:history="1">
        <w:r>
          <w:rPr>
            <w:rStyle w:val="a5"/>
            <w:i/>
            <w:iCs/>
          </w:rPr>
          <w:t>Глава 42. Действия в чужом и</w:t>
        </w:r>
        <w:r>
          <w:rPr>
            <w:rStyle w:val="a5"/>
            <w:i/>
            <w:iCs/>
          </w:rPr>
          <w:t>нтересе без поручения</w:t>
        </w:r>
      </w:hyperlink>
    </w:p>
    <w:p w:rsidR="00000000" w:rsidRDefault="008551BE">
      <w:pPr>
        <w:pStyle w:val="pj"/>
        <w:ind w:left="2127" w:hanging="1276"/>
      </w:pPr>
      <w:hyperlink w:anchor="sub8550000" w:history="1">
        <w:r>
          <w:rPr>
            <w:rStyle w:val="a5"/>
            <w:i/>
            <w:iCs/>
          </w:rPr>
          <w:t>Статья 855. Условия действий в чужом интересе</w:t>
        </w:r>
      </w:hyperlink>
    </w:p>
    <w:p w:rsidR="00000000" w:rsidRDefault="008551BE">
      <w:pPr>
        <w:pStyle w:val="pj"/>
        <w:ind w:left="2127" w:hanging="1276"/>
      </w:pPr>
      <w:hyperlink w:anchor="sub8560000" w:history="1">
        <w:r>
          <w:rPr>
            <w:rStyle w:val="a5"/>
            <w:i/>
            <w:iCs/>
          </w:rPr>
          <w:t>Статья 856. Уведомление заинтересованного лица о действиях в его интересе</w:t>
        </w:r>
      </w:hyperlink>
    </w:p>
    <w:p w:rsidR="00000000" w:rsidRDefault="008551BE">
      <w:pPr>
        <w:pStyle w:val="pj"/>
        <w:ind w:left="2127" w:hanging="1276"/>
      </w:pPr>
      <w:hyperlink w:anchor="sub8570000" w:history="1">
        <w:r>
          <w:rPr>
            <w:rStyle w:val="a5"/>
            <w:i/>
            <w:iCs/>
          </w:rPr>
          <w:t>Статья 857. Пос</w:t>
        </w:r>
        <w:r>
          <w:rPr>
            <w:rStyle w:val="a5"/>
            <w:i/>
            <w:iCs/>
          </w:rPr>
          <w:t>ледствия одобрения заинтересованным лицом действий в его интересе</w:t>
        </w:r>
      </w:hyperlink>
    </w:p>
    <w:p w:rsidR="00000000" w:rsidRDefault="008551BE">
      <w:pPr>
        <w:pStyle w:val="pj"/>
        <w:ind w:left="2127" w:hanging="1276"/>
      </w:pPr>
      <w:hyperlink w:anchor="sub8580000" w:history="1">
        <w:r>
          <w:rPr>
            <w:rStyle w:val="a5"/>
            <w:i/>
            <w:iCs/>
          </w:rPr>
          <w:t>Статья 858. Последствия неодобрения заинтересованным лицом действий в его интересе</w:t>
        </w:r>
      </w:hyperlink>
    </w:p>
    <w:p w:rsidR="00000000" w:rsidRDefault="008551BE">
      <w:pPr>
        <w:pStyle w:val="pj"/>
        <w:ind w:left="2127" w:hanging="1276"/>
      </w:pPr>
      <w:hyperlink w:anchor="sub8590000" w:history="1">
        <w:r>
          <w:rPr>
            <w:rStyle w:val="a5"/>
            <w:i/>
            <w:iCs/>
          </w:rPr>
          <w:t>Статья 859. </w:t>
        </w:r>
        <w:r>
          <w:rPr>
            <w:rStyle w:val="a5"/>
            <w:i/>
            <w:iCs/>
          </w:rPr>
          <w:t>Возмещение убытков лицу, действовавшему в чужом интересе</w:t>
        </w:r>
      </w:hyperlink>
    </w:p>
    <w:p w:rsidR="00000000" w:rsidRDefault="008551BE">
      <w:pPr>
        <w:pStyle w:val="pj"/>
        <w:ind w:left="2127" w:hanging="1276"/>
      </w:pPr>
      <w:hyperlink w:anchor="sub8600000" w:history="1">
        <w:r>
          <w:rPr>
            <w:rStyle w:val="a5"/>
            <w:i/>
            <w:iCs/>
          </w:rPr>
          <w:t>Статья 860. Вознаграждение за действия в чужом интересе</w:t>
        </w:r>
      </w:hyperlink>
    </w:p>
    <w:p w:rsidR="00000000" w:rsidRDefault="008551BE">
      <w:pPr>
        <w:pStyle w:val="pj"/>
        <w:ind w:left="2127" w:hanging="1276"/>
      </w:pPr>
      <w:hyperlink w:anchor="sub8610000" w:history="1">
        <w:r>
          <w:rPr>
            <w:rStyle w:val="a5"/>
            <w:i/>
            <w:iCs/>
          </w:rPr>
          <w:t>Статья 861. Последствия совершения сделки в чужом интересе</w:t>
        </w:r>
      </w:hyperlink>
    </w:p>
    <w:p w:rsidR="00000000" w:rsidRDefault="008551BE">
      <w:pPr>
        <w:pStyle w:val="pj"/>
        <w:ind w:left="2127" w:hanging="1276"/>
      </w:pPr>
      <w:hyperlink w:anchor="sub8620000" w:history="1">
        <w:r>
          <w:rPr>
            <w:rStyle w:val="a5"/>
            <w:i/>
            <w:iCs/>
          </w:rPr>
          <w:t>Статья 862. Неосновательное обогащение вследствие действий в чужом интересе</w:t>
        </w:r>
      </w:hyperlink>
    </w:p>
    <w:p w:rsidR="00000000" w:rsidRDefault="008551BE">
      <w:pPr>
        <w:pStyle w:val="pj"/>
        <w:ind w:left="2127" w:hanging="1276"/>
      </w:pPr>
      <w:hyperlink w:anchor="sub8630000" w:history="1">
        <w:r>
          <w:rPr>
            <w:rStyle w:val="a5"/>
            <w:i/>
            <w:iCs/>
          </w:rPr>
          <w:t>Статья 863. Возмещение вреда, причиненного действиями в чужом интересе</w:t>
        </w:r>
      </w:hyperlink>
    </w:p>
    <w:p w:rsidR="00000000" w:rsidRDefault="008551BE">
      <w:pPr>
        <w:pStyle w:val="pj"/>
        <w:ind w:left="2127" w:hanging="1276"/>
      </w:pPr>
      <w:hyperlink w:anchor="sub8640000" w:history="1">
        <w:r>
          <w:rPr>
            <w:rStyle w:val="a5"/>
            <w:i/>
            <w:iCs/>
          </w:rPr>
          <w:t>Статья 864</w:t>
        </w:r>
        <w:r>
          <w:rPr>
            <w:rStyle w:val="a5"/>
            <w:i/>
            <w:iCs/>
          </w:rPr>
          <w:t>. Отчет лица, действовавшего в чужом интересе</w:t>
        </w:r>
      </w:hyperlink>
    </w:p>
    <w:p w:rsidR="00000000" w:rsidRDefault="008551BE">
      <w:pPr>
        <w:pStyle w:val="pji"/>
      </w:pPr>
      <w:hyperlink w:anchor="sub8650000" w:history="1">
        <w:r>
          <w:rPr>
            <w:rStyle w:val="a5"/>
            <w:i/>
            <w:iCs/>
          </w:rPr>
          <w:t>Глава 43. Комиссия</w:t>
        </w:r>
      </w:hyperlink>
    </w:p>
    <w:p w:rsidR="00000000" w:rsidRDefault="008551BE">
      <w:pPr>
        <w:pStyle w:val="pj"/>
        <w:ind w:left="2127" w:hanging="1276"/>
      </w:pPr>
      <w:hyperlink w:anchor="sub8650000" w:history="1">
        <w:r>
          <w:rPr>
            <w:rStyle w:val="a5"/>
            <w:i/>
            <w:iCs/>
          </w:rPr>
          <w:t>Статья 865. Договор комиссии</w:t>
        </w:r>
      </w:hyperlink>
    </w:p>
    <w:p w:rsidR="00000000" w:rsidRDefault="008551BE">
      <w:pPr>
        <w:pStyle w:val="pj"/>
        <w:ind w:left="2127" w:hanging="1276"/>
      </w:pPr>
      <w:hyperlink w:anchor="sub8660000" w:history="1">
        <w:r>
          <w:rPr>
            <w:rStyle w:val="a5"/>
            <w:i/>
            <w:iCs/>
          </w:rPr>
          <w:t>Статья 866. Комиссионное вознаграждение</w:t>
        </w:r>
      </w:hyperlink>
    </w:p>
    <w:p w:rsidR="00000000" w:rsidRDefault="008551BE">
      <w:pPr>
        <w:pStyle w:val="pj"/>
        <w:ind w:left="2127" w:hanging="1276"/>
      </w:pPr>
      <w:hyperlink w:anchor="sub8670000" w:history="1">
        <w:r>
          <w:rPr>
            <w:rStyle w:val="a5"/>
            <w:i/>
            <w:iCs/>
          </w:rPr>
          <w:t>Статья 867. Права и обязанности комиссионера по сделке с третьим лицом</w:t>
        </w:r>
      </w:hyperlink>
    </w:p>
    <w:p w:rsidR="00000000" w:rsidRDefault="008551BE">
      <w:pPr>
        <w:pStyle w:val="pj"/>
        <w:ind w:left="2127" w:hanging="1276"/>
      </w:pPr>
      <w:hyperlink w:anchor="sub8680000" w:history="1">
        <w:r>
          <w:rPr>
            <w:rStyle w:val="a5"/>
            <w:i/>
            <w:iCs/>
          </w:rPr>
          <w:t>Статья 868. Исполнение комиссионного поручения</w:t>
        </w:r>
      </w:hyperlink>
    </w:p>
    <w:p w:rsidR="00000000" w:rsidRDefault="008551BE">
      <w:pPr>
        <w:pStyle w:val="pj"/>
        <w:ind w:left="2127" w:hanging="1276"/>
      </w:pPr>
      <w:hyperlink w:anchor="sub8690000" w:history="1">
        <w:r>
          <w:rPr>
            <w:rStyle w:val="a5"/>
            <w:i/>
            <w:iCs/>
          </w:rPr>
          <w:t>Статья 869. Субкомиссия</w:t>
        </w:r>
      </w:hyperlink>
    </w:p>
    <w:p w:rsidR="00000000" w:rsidRDefault="008551BE">
      <w:pPr>
        <w:pStyle w:val="pj"/>
        <w:ind w:left="2127" w:hanging="1276"/>
      </w:pPr>
      <w:hyperlink w:anchor="sub8700000" w:history="1">
        <w:r>
          <w:rPr>
            <w:rStyle w:val="a5"/>
            <w:i/>
            <w:iCs/>
          </w:rPr>
          <w:t>Стать</w:t>
        </w:r>
        <w:r>
          <w:rPr>
            <w:rStyle w:val="a5"/>
            <w:i/>
            <w:iCs/>
          </w:rPr>
          <w:t>я 870. Отступление от указаний комитента</w:t>
        </w:r>
      </w:hyperlink>
    </w:p>
    <w:p w:rsidR="00000000" w:rsidRDefault="008551BE">
      <w:pPr>
        <w:pStyle w:val="pj"/>
        <w:ind w:left="2127" w:hanging="1276"/>
      </w:pPr>
      <w:hyperlink w:anchor="sub8710000" w:history="1">
        <w:r>
          <w:rPr>
            <w:rStyle w:val="a5"/>
            <w:i/>
            <w:iCs/>
          </w:rPr>
          <w:t>Статья 871. Права на имущество, являющееся предметом комиссии</w:t>
        </w:r>
      </w:hyperlink>
    </w:p>
    <w:p w:rsidR="00000000" w:rsidRDefault="008551BE">
      <w:pPr>
        <w:pStyle w:val="pj"/>
        <w:ind w:left="2127" w:hanging="1276"/>
      </w:pPr>
      <w:hyperlink w:anchor="sub8720000" w:history="1">
        <w:r>
          <w:rPr>
            <w:rStyle w:val="a5"/>
            <w:i/>
            <w:iCs/>
          </w:rPr>
          <w:t>Статья 872. Удержание комиссионером причитающихся ему сумм</w:t>
        </w:r>
      </w:hyperlink>
    </w:p>
    <w:p w:rsidR="00000000" w:rsidRDefault="008551BE">
      <w:pPr>
        <w:pStyle w:val="pj"/>
        <w:ind w:left="2127" w:hanging="1276"/>
      </w:pPr>
      <w:hyperlink w:anchor="sub8730000" w:history="1">
        <w:r>
          <w:rPr>
            <w:rStyle w:val="a5"/>
            <w:i/>
            <w:iCs/>
          </w:rPr>
          <w:t>Статья 873. Ответственность комиссионера</w:t>
        </w:r>
      </w:hyperlink>
    </w:p>
    <w:p w:rsidR="00000000" w:rsidRDefault="008551BE">
      <w:pPr>
        <w:pStyle w:val="pj"/>
        <w:ind w:left="2127" w:hanging="1276"/>
      </w:pPr>
      <w:hyperlink w:anchor="sub8740000" w:history="1">
        <w:r>
          <w:rPr>
            <w:rStyle w:val="a5"/>
            <w:i/>
            <w:iCs/>
          </w:rPr>
          <w:t>Статья 874. Сделка на себя</w:t>
        </w:r>
      </w:hyperlink>
    </w:p>
    <w:p w:rsidR="00000000" w:rsidRDefault="008551BE">
      <w:pPr>
        <w:pStyle w:val="pj"/>
        <w:ind w:left="2127" w:hanging="1276"/>
      </w:pPr>
      <w:hyperlink w:anchor="sub8750000" w:history="1">
        <w:r>
          <w:rPr>
            <w:rStyle w:val="a5"/>
            <w:i/>
            <w:iCs/>
          </w:rPr>
          <w:t>Статья 875. Принятие комитентом исполненного по договору комиссии</w:t>
        </w:r>
      </w:hyperlink>
    </w:p>
    <w:p w:rsidR="00000000" w:rsidRDefault="008551BE">
      <w:pPr>
        <w:pStyle w:val="pj"/>
        <w:ind w:left="2127" w:hanging="1276"/>
      </w:pPr>
      <w:hyperlink w:anchor="sub8760000" w:history="1">
        <w:r>
          <w:rPr>
            <w:rStyle w:val="a5"/>
            <w:i/>
            <w:iCs/>
          </w:rPr>
          <w:t>Статья 876. </w:t>
        </w:r>
        <w:r>
          <w:rPr>
            <w:rStyle w:val="a5"/>
            <w:i/>
            <w:iCs/>
          </w:rPr>
          <w:t>Возмещение расходов по исполнению комиссионного поручения</w:t>
        </w:r>
      </w:hyperlink>
    </w:p>
    <w:p w:rsidR="00000000" w:rsidRDefault="008551BE">
      <w:pPr>
        <w:pStyle w:val="pj"/>
        <w:ind w:left="2127" w:hanging="1276"/>
      </w:pPr>
      <w:hyperlink w:anchor="sub8770000" w:history="1">
        <w:r>
          <w:rPr>
            <w:rStyle w:val="a5"/>
            <w:i/>
            <w:iCs/>
          </w:rPr>
          <w:t>Статья 877. Отмена поручения комитентом</w:t>
        </w:r>
      </w:hyperlink>
    </w:p>
    <w:p w:rsidR="00000000" w:rsidRDefault="008551BE">
      <w:pPr>
        <w:pStyle w:val="pj"/>
        <w:ind w:left="2127" w:hanging="1276"/>
      </w:pPr>
      <w:hyperlink w:anchor="sub8780000" w:history="1">
        <w:r>
          <w:rPr>
            <w:rStyle w:val="a5"/>
            <w:i/>
            <w:iCs/>
          </w:rPr>
          <w:t>Статья 878. Отказ комиссионера от исполнения поручения</w:t>
        </w:r>
      </w:hyperlink>
    </w:p>
    <w:p w:rsidR="00000000" w:rsidRDefault="008551BE">
      <w:pPr>
        <w:pStyle w:val="pj"/>
        <w:ind w:left="2127" w:hanging="1276"/>
      </w:pPr>
      <w:hyperlink w:anchor="sub8790000" w:history="1">
        <w:r>
          <w:rPr>
            <w:rStyle w:val="a5"/>
            <w:i/>
            <w:iCs/>
          </w:rPr>
          <w:t>Стат</w:t>
        </w:r>
        <w:r>
          <w:rPr>
            <w:rStyle w:val="a5"/>
            <w:i/>
            <w:iCs/>
          </w:rPr>
          <w:t>ья 879. Прекращение договора комиссии</w:t>
        </w:r>
      </w:hyperlink>
    </w:p>
    <w:p w:rsidR="00000000" w:rsidRDefault="008551BE">
      <w:pPr>
        <w:pStyle w:val="pj"/>
        <w:ind w:left="2127" w:hanging="1276"/>
      </w:pPr>
      <w:hyperlink w:anchor="sub8800000" w:history="1">
        <w:r>
          <w:rPr>
            <w:rStyle w:val="a5"/>
            <w:i/>
            <w:iCs/>
          </w:rPr>
          <w:t>Статья 880. Отказ комитента от договора, заключенного без указания срока</w:t>
        </w:r>
      </w:hyperlink>
    </w:p>
    <w:p w:rsidR="00000000" w:rsidRDefault="008551BE">
      <w:pPr>
        <w:pStyle w:val="pj"/>
        <w:ind w:left="2127" w:hanging="1276"/>
      </w:pPr>
      <w:hyperlink w:anchor="sub8810000" w:history="1">
        <w:r>
          <w:rPr>
            <w:rStyle w:val="a5"/>
            <w:i/>
            <w:iCs/>
          </w:rPr>
          <w:t>Статья 881. Отказ комиссионера от договора, заключенного без указания срока</w:t>
        </w:r>
      </w:hyperlink>
    </w:p>
    <w:p w:rsidR="00000000" w:rsidRDefault="008551BE">
      <w:pPr>
        <w:pStyle w:val="pj"/>
        <w:ind w:left="2127" w:hanging="1276"/>
      </w:pPr>
      <w:hyperlink w:anchor="sub8820000" w:history="1">
        <w:r>
          <w:rPr>
            <w:rStyle w:val="a5"/>
            <w:i/>
            <w:iCs/>
          </w:rPr>
          <w:t>Статья 882. Правопреемство в договоре комиссии</w:t>
        </w:r>
      </w:hyperlink>
    </w:p>
    <w:p w:rsidR="00000000" w:rsidRDefault="008551BE">
      <w:pPr>
        <w:pStyle w:val="pji"/>
      </w:pPr>
      <w:hyperlink w:anchor="sub8830000" w:history="1">
        <w:r>
          <w:rPr>
            <w:rStyle w:val="a5"/>
            <w:i/>
            <w:iCs/>
          </w:rPr>
          <w:t>Глава 44. Доверительное управление имуществом</w:t>
        </w:r>
      </w:hyperlink>
    </w:p>
    <w:p w:rsidR="00000000" w:rsidRDefault="008551BE">
      <w:pPr>
        <w:pStyle w:val="pj"/>
        <w:ind w:left="2127" w:hanging="1276"/>
      </w:pPr>
      <w:hyperlink w:anchor="sub8830000" w:history="1">
        <w:r>
          <w:rPr>
            <w:rStyle w:val="a5"/>
            <w:i/>
            <w:iCs/>
          </w:rPr>
          <w:t>Статья 883. Понятие и основания возникновения доверительного управл</w:t>
        </w:r>
        <w:r>
          <w:rPr>
            <w:rStyle w:val="a5"/>
            <w:i/>
            <w:iCs/>
          </w:rPr>
          <w:t>ения имуществом</w:t>
        </w:r>
      </w:hyperlink>
    </w:p>
    <w:p w:rsidR="00000000" w:rsidRDefault="008551BE">
      <w:pPr>
        <w:pStyle w:val="pj"/>
        <w:ind w:left="2127" w:hanging="1276"/>
      </w:pPr>
      <w:hyperlink w:anchor="sub8840000" w:history="1">
        <w:r>
          <w:rPr>
            <w:rStyle w:val="a5"/>
            <w:i/>
            <w:iCs/>
          </w:rPr>
          <w:t>Статья 884. Субъекты доверительного управления имуществом</w:t>
        </w:r>
      </w:hyperlink>
    </w:p>
    <w:p w:rsidR="00000000" w:rsidRDefault="008551BE">
      <w:pPr>
        <w:pStyle w:val="pj"/>
        <w:ind w:left="2127" w:hanging="1276"/>
      </w:pPr>
      <w:hyperlink w:anchor="sub8850000" w:history="1">
        <w:r>
          <w:rPr>
            <w:rStyle w:val="a5"/>
            <w:i/>
            <w:iCs/>
          </w:rPr>
          <w:t>Статья 885. Объекты доверительного управления имуществом</w:t>
        </w:r>
      </w:hyperlink>
    </w:p>
    <w:p w:rsidR="00000000" w:rsidRDefault="008551BE">
      <w:pPr>
        <w:pStyle w:val="pj"/>
        <w:ind w:left="2127" w:hanging="1276"/>
      </w:pPr>
      <w:hyperlink w:anchor="sub8860000" w:history="1">
        <w:r>
          <w:rPr>
            <w:rStyle w:val="a5"/>
            <w:i/>
            <w:iCs/>
          </w:rPr>
          <w:t>Статья 886. </w:t>
        </w:r>
        <w:r>
          <w:rPr>
            <w:rStyle w:val="a5"/>
            <w:i/>
            <w:iCs/>
          </w:rPr>
          <w:t>Договор доверительного управления имуществом</w:t>
        </w:r>
      </w:hyperlink>
    </w:p>
    <w:p w:rsidR="00000000" w:rsidRDefault="008551BE">
      <w:pPr>
        <w:pStyle w:val="pj"/>
        <w:ind w:left="2127" w:hanging="1276"/>
      </w:pPr>
      <w:hyperlink w:anchor="sub8870000" w:history="1">
        <w:r>
          <w:rPr>
            <w:rStyle w:val="a5"/>
            <w:i/>
            <w:iCs/>
          </w:rPr>
          <w:t>Статья 887. Форма договора доверительного управления имуществом</w:t>
        </w:r>
      </w:hyperlink>
    </w:p>
    <w:p w:rsidR="00000000" w:rsidRDefault="008551BE">
      <w:pPr>
        <w:pStyle w:val="pj"/>
        <w:ind w:left="2127" w:hanging="1276"/>
      </w:pPr>
      <w:hyperlink w:anchor="sub8880000" w:history="1">
        <w:r>
          <w:rPr>
            <w:rStyle w:val="a5"/>
            <w:i/>
            <w:iCs/>
          </w:rPr>
          <w:t>Статья 888. Права и обязанности доверительного управляющего</w:t>
        </w:r>
      </w:hyperlink>
    </w:p>
    <w:p w:rsidR="00000000" w:rsidRDefault="008551BE">
      <w:pPr>
        <w:pStyle w:val="pj"/>
        <w:ind w:left="2127" w:hanging="1276"/>
      </w:pPr>
      <w:hyperlink w:anchor="sub8890000" w:history="1">
        <w:r>
          <w:rPr>
            <w:rStyle w:val="a5"/>
            <w:i/>
            <w:iCs/>
          </w:rPr>
          <w:t>Статья 889. Передоверие по инициативе доверительного управляющего</w:t>
        </w:r>
      </w:hyperlink>
    </w:p>
    <w:p w:rsidR="00000000" w:rsidRDefault="008551BE">
      <w:pPr>
        <w:pStyle w:val="pj"/>
        <w:ind w:left="2127" w:hanging="1276"/>
      </w:pPr>
      <w:hyperlink w:anchor="sub8900000" w:history="1">
        <w:r>
          <w:rPr>
            <w:rStyle w:val="a5"/>
            <w:i/>
            <w:iCs/>
          </w:rPr>
          <w:t>Статья 890. Ответственность доверительного управляющего</w:t>
        </w:r>
      </w:hyperlink>
    </w:p>
    <w:p w:rsidR="00000000" w:rsidRDefault="008551BE">
      <w:pPr>
        <w:pStyle w:val="pj"/>
        <w:ind w:left="2127" w:hanging="1276"/>
      </w:pPr>
      <w:hyperlink w:anchor="sub8910000" w:history="1">
        <w:r>
          <w:rPr>
            <w:rStyle w:val="a5"/>
            <w:i/>
            <w:iCs/>
          </w:rPr>
          <w:t>Статья 891. </w:t>
        </w:r>
        <w:r>
          <w:rPr>
            <w:rStyle w:val="a5"/>
            <w:i/>
            <w:iCs/>
          </w:rPr>
          <w:t>Прекращение договора доверительного управления имуществом</w:t>
        </w:r>
      </w:hyperlink>
    </w:p>
    <w:p w:rsidR="00000000" w:rsidRDefault="008551BE">
      <w:pPr>
        <w:pStyle w:val="pj"/>
        <w:ind w:left="2127" w:hanging="1276"/>
      </w:pPr>
      <w:hyperlink w:anchor="sub8920000" w:history="1">
        <w:r>
          <w:rPr>
            <w:rStyle w:val="a5"/>
            <w:i/>
            <w:iCs/>
          </w:rPr>
          <w:t>Статья 892. Доверительное управление акциями и иными ценными бумагами</w:t>
        </w:r>
      </w:hyperlink>
    </w:p>
    <w:p w:rsidR="00000000" w:rsidRDefault="008551BE">
      <w:pPr>
        <w:pStyle w:val="pj"/>
        <w:ind w:left="2127" w:hanging="1276"/>
      </w:pPr>
      <w:hyperlink w:anchor="sub8930000" w:history="1">
        <w:r>
          <w:rPr>
            <w:rStyle w:val="a5"/>
            <w:i/>
            <w:iCs/>
          </w:rPr>
          <w:t>Статья 893. Доверительное управление активами инвестиционных ф</w:t>
        </w:r>
        <w:r>
          <w:rPr>
            <w:rStyle w:val="a5"/>
            <w:i/>
            <w:iCs/>
          </w:rPr>
          <w:t>ондов</w:t>
        </w:r>
      </w:hyperlink>
    </w:p>
    <w:p w:rsidR="00000000" w:rsidRDefault="008551BE">
      <w:pPr>
        <w:pStyle w:val="pj"/>
        <w:ind w:left="2127" w:hanging="1276"/>
      </w:pPr>
      <w:hyperlink w:anchor="sub8940000" w:history="1">
        <w:r>
          <w:rPr>
            <w:rStyle w:val="a5"/>
            <w:i/>
            <w:iCs/>
          </w:rPr>
          <w:t>Статья 894. Доверительное управление предприятием как имущественным комплексом</w:t>
        </w:r>
      </w:hyperlink>
    </w:p>
    <w:p w:rsidR="00000000" w:rsidRDefault="008551BE">
      <w:pPr>
        <w:pStyle w:val="pj"/>
        <w:ind w:left="2127" w:hanging="1276"/>
      </w:pPr>
      <w:hyperlink w:anchor="sub8950000" w:history="1">
        <w:r>
          <w:rPr>
            <w:rStyle w:val="a5"/>
            <w:i/>
            <w:iCs/>
          </w:rPr>
          <w:t>Статья 895. Доверительное управление имуществом государственного служащего</w:t>
        </w:r>
      </w:hyperlink>
    </w:p>
    <w:p w:rsidR="00000000" w:rsidRDefault="008551BE">
      <w:pPr>
        <w:pStyle w:val="pji"/>
      </w:pPr>
      <w:hyperlink w:anchor="sub8960000" w:history="1">
        <w:r>
          <w:rPr>
            <w:rStyle w:val="a5"/>
            <w:i/>
            <w:iCs/>
          </w:rPr>
          <w:t>Глава 45. Комплексная предпринимательская лицензия (франчайзинг)</w:t>
        </w:r>
      </w:hyperlink>
    </w:p>
    <w:p w:rsidR="00000000" w:rsidRDefault="008551BE">
      <w:pPr>
        <w:pStyle w:val="pj"/>
        <w:ind w:left="2127" w:hanging="1276"/>
      </w:pPr>
      <w:hyperlink w:anchor="sub8960000" w:history="1">
        <w:r>
          <w:rPr>
            <w:rStyle w:val="a5"/>
            <w:i/>
            <w:iCs/>
          </w:rPr>
          <w:t>Статья 896. Понятие договора комплексной предпринимательской лицензии</w:t>
        </w:r>
      </w:hyperlink>
    </w:p>
    <w:p w:rsidR="00000000" w:rsidRDefault="008551BE">
      <w:pPr>
        <w:pStyle w:val="pj"/>
        <w:ind w:left="2127" w:hanging="1276"/>
      </w:pPr>
      <w:hyperlink w:anchor="sub8970000" w:history="1">
        <w:r>
          <w:rPr>
            <w:rStyle w:val="a5"/>
            <w:i/>
            <w:iCs/>
          </w:rPr>
          <w:t>Статья 897. Форма договора комплексной предпринимате</w:t>
        </w:r>
        <w:r>
          <w:rPr>
            <w:rStyle w:val="a5"/>
            <w:i/>
            <w:iCs/>
          </w:rPr>
          <w:t>льской лицензии</w:t>
        </w:r>
      </w:hyperlink>
    </w:p>
    <w:p w:rsidR="00000000" w:rsidRDefault="008551BE">
      <w:pPr>
        <w:pStyle w:val="pj"/>
        <w:ind w:left="2127" w:hanging="1276"/>
      </w:pPr>
      <w:hyperlink w:anchor="sub897010000" w:history="1">
        <w:r>
          <w:rPr>
            <w:rStyle w:val="a5"/>
            <w:i/>
            <w:iCs/>
          </w:rPr>
          <w:t>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hyperlink>
    </w:p>
    <w:p w:rsidR="00000000" w:rsidRDefault="008551BE">
      <w:pPr>
        <w:pStyle w:val="pj"/>
        <w:ind w:left="2127" w:hanging="1276"/>
      </w:pPr>
      <w:hyperlink w:anchor="sub8980000" w:history="1">
        <w:r>
          <w:rPr>
            <w:rStyle w:val="a5"/>
            <w:i/>
            <w:iCs/>
          </w:rPr>
          <w:t>Статья 898. Обяз</w:t>
        </w:r>
        <w:r>
          <w:rPr>
            <w:rStyle w:val="a5"/>
            <w:i/>
            <w:iCs/>
          </w:rPr>
          <w:t>анности лицензиара</w:t>
        </w:r>
      </w:hyperlink>
    </w:p>
    <w:p w:rsidR="00000000" w:rsidRDefault="008551BE">
      <w:pPr>
        <w:pStyle w:val="pj"/>
        <w:ind w:left="2127" w:hanging="1276"/>
      </w:pPr>
      <w:hyperlink w:anchor="sub8990000" w:history="1">
        <w:r>
          <w:rPr>
            <w:rStyle w:val="a5"/>
            <w:i/>
            <w:iCs/>
          </w:rPr>
          <w:t>Статья 899. Обязанности лицензиата</w:t>
        </w:r>
      </w:hyperlink>
    </w:p>
    <w:p w:rsidR="00000000" w:rsidRDefault="008551BE">
      <w:pPr>
        <w:pStyle w:val="pj"/>
        <w:ind w:left="2127" w:hanging="1276"/>
      </w:pPr>
      <w:hyperlink w:anchor="sub9000000" w:history="1">
        <w:r>
          <w:rPr>
            <w:rStyle w:val="a5"/>
            <w:i/>
            <w:iCs/>
          </w:rPr>
          <w:t>Статья 900. Ограничительные условия</w:t>
        </w:r>
      </w:hyperlink>
    </w:p>
    <w:p w:rsidR="00000000" w:rsidRDefault="008551BE">
      <w:pPr>
        <w:pStyle w:val="pj"/>
        <w:ind w:left="2127" w:hanging="1276"/>
      </w:pPr>
      <w:hyperlink w:anchor="sub9010000" w:history="1">
        <w:r>
          <w:rPr>
            <w:rStyle w:val="a5"/>
            <w:i/>
            <w:iCs/>
          </w:rPr>
          <w:t>Статья 901. Ответственность лицензиара по требованиям, предъявляемы</w:t>
        </w:r>
        <w:r>
          <w:rPr>
            <w:rStyle w:val="a5"/>
            <w:i/>
            <w:iCs/>
          </w:rPr>
          <w:t>м к лицензиату</w:t>
        </w:r>
      </w:hyperlink>
    </w:p>
    <w:p w:rsidR="00000000" w:rsidRDefault="008551BE">
      <w:pPr>
        <w:pStyle w:val="pj"/>
        <w:ind w:left="2127" w:hanging="1276"/>
      </w:pPr>
      <w:hyperlink w:anchor="sub9020000" w:history="1">
        <w:r>
          <w:rPr>
            <w:rStyle w:val="a5"/>
            <w:i/>
            <w:iCs/>
          </w:rPr>
          <w:t>Статья 902. Комплексная предпринимательская сублицензия</w:t>
        </w:r>
      </w:hyperlink>
    </w:p>
    <w:p w:rsidR="00000000" w:rsidRDefault="008551BE">
      <w:pPr>
        <w:pStyle w:val="pj"/>
        <w:ind w:left="2127" w:hanging="1276"/>
      </w:pPr>
      <w:hyperlink w:anchor="sub9030000" w:history="1">
        <w:r>
          <w:rPr>
            <w:rStyle w:val="a5"/>
            <w:i/>
            <w:iCs/>
          </w:rPr>
          <w:t>Статья 903. Зависимость комплексной предпринимательской сублицензии от основного договора лицензиара с лицензиатом</w:t>
        </w:r>
      </w:hyperlink>
    </w:p>
    <w:p w:rsidR="00000000" w:rsidRDefault="008551BE">
      <w:pPr>
        <w:pStyle w:val="pj"/>
        <w:ind w:left="2127" w:hanging="1276"/>
      </w:pPr>
      <w:hyperlink w:anchor="sub9040000" w:history="1">
        <w:r>
          <w:rPr>
            <w:rStyle w:val="a5"/>
            <w:i/>
            <w:iCs/>
          </w:rPr>
          <w:t>Статья 904. Особенности отношений лицензиара, лицензиата и сублицензиата</w:t>
        </w:r>
      </w:hyperlink>
    </w:p>
    <w:p w:rsidR="00000000" w:rsidRDefault="008551BE">
      <w:pPr>
        <w:pStyle w:val="pj"/>
        <w:ind w:left="2127" w:hanging="1276"/>
      </w:pPr>
      <w:hyperlink w:anchor="sub9050000" w:history="1">
        <w:r>
          <w:rPr>
            <w:rStyle w:val="a5"/>
            <w:i/>
            <w:iCs/>
          </w:rPr>
          <w:t>Статья 905. Сохранение договора в силе при изменении фирменного наименования</w:t>
        </w:r>
      </w:hyperlink>
    </w:p>
    <w:p w:rsidR="00000000" w:rsidRDefault="008551BE">
      <w:pPr>
        <w:pStyle w:val="pj"/>
        <w:ind w:left="2127" w:hanging="1276"/>
      </w:pPr>
      <w:hyperlink w:anchor="sub9060000" w:history="1">
        <w:r>
          <w:rPr>
            <w:rStyle w:val="a5"/>
            <w:i/>
            <w:iCs/>
          </w:rPr>
          <w:t>Статья 906.</w:t>
        </w:r>
        <w:r>
          <w:rPr>
            <w:rStyle w:val="a5"/>
            <w:i/>
            <w:iCs/>
          </w:rPr>
          <w:t> Сохранение договора в силе при изменении одного или нескольких исключительных прав, переданных в пользование</w:t>
        </w:r>
      </w:hyperlink>
    </w:p>
    <w:p w:rsidR="00000000" w:rsidRDefault="008551BE">
      <w:pPr>
        <w:pStyle w:val="pj"/>
        <w:ind w:left="2127" w:hanging="1276"/>
      </w:pPr>
      <w:hyperlink w:anchor="sub9070000" w:history="1">
        <w:r>
          <w:rPr>
            <w:rStyle w:val="a5"/>
            <w:i/>
            <w:iCs/>
          </w:rPr>
          <w:t>Статья 907. Последствия прекращения исключительного права, переданного в пользование</w:t>
        </w:r>
      </w:hyperlink>
    </w:p>
    <w:p w:rsidR="00000000" w:rsidRDefault="008551BE">
      <w:pPr>
        <w:pStyle w:val="pj"/>
        <w:ind w:left="2127" w:hanging="1276"/>
      </w:pPr>
      <w:hyperlink w:anchor="sub9080000" w:history="1">
        <w:r>
          <w:rPr>
            <w:rStyle w:val="a5"/>
            <w:i/>
            <w:iCs/>
          </w:rPr>
          <w:t>Статья 908. Прекращение договора комплексной предпринимательской лицензии</w:t>
        </w:r>
      </w:hyperlink>
    </w:p>
    <w:p w:rsidR="00000000" w:rsidRDefault="008551BE">
      <w:pPr>
        <w:pStyle w:val="pj"/>
        <w:ind w:left="2127" w:hanging="1276"/>
      </w:pPr>
      <w:hyperlink w:anchor="sub9090000" w:history="1">
        <w:r>
          <w:rPr>
            <w:rStyle w:val="a5"/>
            <w:i/>
            <w:iCs/>
          </w:rPr>
          <w:t>Статья 909. Правопреемство в договоре комплексной предпринимательской лицензии</w:t>
        </w:r>
      </w:hyperlink>
    </w:p>
    <w:p w:rsidR="00000000" w:rsidRDefault="008551BE">
      <w:pPr>
        <w:pStyle w:val="pji"/>
      </w:pPr>
      <w:hyperlink w:anchor="sub9100000" w:history="1">
        <w:r>
          <w:rPr>
            <w:rStyle w:val="a5"/>
            <w:i/>
            <w:iCs/>
          </w:rPr>
          <w:t>Глава 46. </w:t>
        </w:r>
        <w:r>
          <w:rPr>
            <w:rStyle w:val="a5"/>
            <w:i/>
            <w:iCs/>
          </w:rPr>
          <w:t>Конкурсные обязательства</w:t>
        </w:r>
      </w:hyperlink>
    </w:p>
    <w:p w:rsidR="00000000" w:rsidRDefault="008551BE">
      <w:pPr>
        <w:pStyle w:val="pj"/>
        <w:ind w:left="2127" w:hanging="1276"/>
      </w:pPr>
      <w:hyperlink w:anchor="sub9100000" w:history="1">
        <w:r>
          <w:rPr>
            <w:rStyle w:val="a5"/>
            <w:i/>
            <w:iCs/>
          </w:rPr>
          <w:t>Статья 910. Содержание конкурсного обязательства</w:t>
        </w:r>
      </w:hyperlink>
    </w:p>
    <w:p w:rsidR="00000000" w:rsidRDefault="008551BE">
      <w:pPr>
        <w:pStyle w:val="pj"/>
        <w:ind w:left="2127" w:hanging="1276"/>
      </w:pPr>
      <w:hyperlink w:anchor="sub9110000" w:history="1">
        <w:r>
          <w:rPr>
            <w:rStyle w:val="a5"/>
            <w:i/>
            <w:iCs/>
          </w:rPr>
          <w:t>Статья 911. Публичное обещание вознаграждения</w:t>
        </w:r>
      </w:hyperlink>
    </w:p>
    <w:p w:rsidR="00000000" w:rsidRDefault="008551BE">
      <w:pPr>
        <w:pStyle w:val="pj"/>
        <w:ind w:left="2127" w:hanging="1276"/>
      </w:pPr>
      <w:hyperlink w:anchor="sub9120000" w:history="1">
        <w:r>
          <w:rPr>
            <w:rStyle w:val="a5"/>
            <w:i/>
            <w:iCs/>
          </w:rPr>
          <w:t>Статья 912. Отмена публичного обещани</w:t>
        </w:r>
        <w:r>
          <w:rPr>
            <w:rStyle w:val="a5"/>
            <w:i/>
            <w:iCs/>
          </w:rPr>
          <w:t>я вознаграждения</w:t>
        </w:r>
      </w:hyperlink>
    </w:p>
    <w:p w:rsidR="00000000" w:rsidRDefault="008551BE">
      <w:pPr>
        <w:pStyle w:val="pj"/>
        <w:ind w:left="2127" w:hanging="1276"/>
      </w:pPr>
      <w:hyperlink w:anchor="sub9130000" w:history="1">
        <w:r>
          <w:rPr>
            <w:rStyle w:val="a5"/>
            <w:i/>
            <w:iCs/>
          </w:rPr>
          <w:t>Статья 913. Особенности проведения лотерей, тотализаторов и иных игр</w:t>
        </w:r>
      </w:hyperlink>
    </w:p>
    <w:p w:rsidR="00000000" w:rsidRDefault="008551BE">
      <w:pPr>
        <w:pStyle w:val="pj"/>
        <w:ind w:left="2127" w:hanging="1276"/>
      </w:pPr>
      <w:hyperlink w:anchor="sub9140000" w:history="1">
        <w:r>
          <w:rPr>
            <w:rStyle w:val="a5"/>
            <w:i/>
            <w:iCs/>
          </w:rPr>
          <w:t>Статья 914. Требования, связанные с проведением игр и пари и участием в них</w:t>
        </w:r>
      </w:hyperlink>
    </w:p>
    <w:p w:rsidR="00000000" w:rsidRDefault="008551BE">
      <w:pPr>
        <w:pStyle w:val="pj"/>
        <w:ind w:left="2127" w:hanging="1276"/>
      </w:pPr>
      <w:hyperlink w:anchor="sub9150000" w:history="1">
        <w:r>
          <w:rPr>
            <w:rStyle w:val="a5"/>
            <w:i/>
            <w:iCs/>
          </w:rPr>
          <w:t>Статья 915. Тендер</w:t>
        </w:r>
      </w:hyperlink>
    </w:p>
    <w:p w:rsidR="00000000" w:rsidRDefault="008551BE">
      <w:pPr>
        <w:pStyle w:val="pj"/>
        <w:ind w:left="2127" w:hanging="1276"/>
      </w:pPr>
      <w:hyperlink w:anchor="sub9160000" w:history="1">
        <w:r>
          <w:rPr>
            <w:rStyle w:val="a5"/>
            <w:i/>
            <w:iCs/>
          </w:rPr>
          <w:t>Статья 916. Аукцион</w:t>
        </w:r>
      </w:hyperlink>
    </w:p>
    <w:p w:rsidR="00000000" w:rsidRDefault="008551BE">
      <w:pPr>
        <w:pStyle w:val="pji"/>
      </w:pPr>
      <w:hyperlink w:anchor="sub9170000" w:history="1">
        <w:r>
          <w:rPr>
            <w:rStyle w:val="a5"/>
            <w:i/>
            <w:iCs/>
          </w:rPr>
          <w:t>Глава 47. Обязательства, возникающие вследствие причинения вреда</w:t>
        </w:r>
      </w:hyperlink>
    </w:p>
    <w:p w:rsidR="00000000" w:rsidRDefault="008551BE">
      <w:pPr>
        <w:pStyle w:val="pji"/>
      </w:pPr>
      <w:hyperlink w:anchor="sub9170000" w:history="1">
        <w:r>
          <w:rPr>
            <w:rStyle w:val="a5"/>
            <w:i/>
            <w:iCs/>
          </w:rPr>
          <w:t>Параграф 1. Общие положения</w:t>
        </w:r>
      </w:hyperlink>
    </w:p>
    <w:p w:rsidR="00000000" w:rsidRDefault="008551BE">
      <w:pPr>
        <w:pStyle w:val="pj"/>
        <w:ind w:left="2127" w:hanging="1276"/>
      </w:pPr>
      <w:hyperlink w:anchor="sub9170000" w:history="1">
        <w:r>
          <w:rPr>
            <w:rStyle w:val="a5"/>
            <w:i/>
            <w:iCs/>
          </w:rPr>
          <w:t>Статья 917. Общие основания ответственности за причинение вреда</w:t>
        </w:r>
      </w:hyperlink>
    </w:p>
    <w:p w:rsidR="00000000" w:rsidRDefault="008551BE">
      <w:pPr>
        <w:pStyle w:val="pj"/>
        <w:ind w:left="2127" w:hanging="1276"/>
      </w:pPr>
      <w:hyperlink w:anchor="sub9180000" w:history="1">
        <w:r>
          <w:rPr>
            <w:rStyle w:val="a5"/>
            <w:i/>
            <w:iCs/>
          </w:rPr>
          <w:t>Статья 918. Предупреждение причинения вреда</w:t>
        </w:r>
      </w:hyperlink>
    </w:p>
    <w:p w:rsidR="00000000" w:rsidRDefault="008551BE">
      <w:pPr>
        <w:pStyle w:val="pj"/>
        <w:ind w:left="2127" w:hanging="1276"/>
      </w:pPr>
      <w:hyperlink w:anchor="sub9190000" w:history="1">
        <w:r>
          <w:rPr>
            <w:rStyle w:val="a5"/>
            <w:i/>
            <w:iCs/>
          </w:rPr>
          <w:t>Статья 919. Причинение вреда в состоянии необходимой обороны</w:t>
        </w:r>
      </w:hyperlink>
    </w:p>
    <w:p w:rsidR="00000000" w:rsidRDefault="008551BE">
      <w:pPr>
        <w:pStyle w:val="pj"/>
        <w:ind w:left="2127" w:hanging="1276"/>
      </w:pPr>
      <w:hyperlink w:anchor="sub9200000" w:history="1">
        <w:r>
          <w:rPr>
            <w:rStyle w:val="a5"/>
            <w:i/>
            <w:iCs/>
          </w:rPr>
          <w:t>Статья 920. Причинение вреда в состоянии крайней необходимости</w:t>
        </w:r>
      </w:hyperlink>
    </w:p>
    <w:p w:rsidR="00000000" w:rsidRDefault="008551BE">
      <w:pPr>
        <w:pStyle w:val="pj"/>
        <w:ind w:left="2127" w:hanging="1276"/>
      </w:pPr>
      <w:hyperlink w:anchor="sub9210000" w:history="1">
        <w:r>
          <w:rPr>
            <w:rStyle w:val="a5"/>
            <w:i/>
            <w:iCs/>
          </w:rPr>
          <w:t>Статья 921. Ответственность юридического лица или гражданина за вред, причиненный его работником</w:t>
        </w:r>
      </w:hyperlink>
    </w:p>
    <w:p w:rsidR="00000000" w:rsidRDefault="008551BE">
      <w:pPr>
        <w:pStyle w:val="pj"/>
        <w:ind w:left="2127" w:hanging="1276"/>
      </w:pPr>
      <w:hyperlink w:anchor="sub9220000" w:history="1">
        <w:r>
          <w:rPr>
            <w:rStyle w:val="a5"/>
            <w:i/>
            <w:iCs/>
          </w:rPr>
          <w:t>Статья 922. Ответственность за вред, причиненный государственными органами, органами местного самоуправления, а также их должностными лицами</w:t>
        </w:r>
      </w:hyperlink>
    </w:p>
    <w:p w:rsidR="00000000" w:rsidRDefault="008551BE">
      <w:pPr>
        <w:pStyle w:val="pj"/>
        <w:ind w:left="2127" w:hanging="1276"/>
      </w:pPr>
      <w:hyperlink w:anchor="sub9230000" w:history="1">
        <w:r>
          <w:rPr>
            <w:rStyle w:val="a5"/>
            <w:i/>
            <w:iCs/>
          </w:rPr>
          <w:t>Статья 923. Ответственность за вред, причиненный незаконными действиями органов</w:t>
        </w:r>
        <w:r>
          <w:rPr>
            <w:rStyle w:val="a5"/>
            <w:i/>
            <w:iCs/>
          </w:rPr>
          <w:t xml:space="preserve"> дознания, предварительного следствия, прокуратуры и суда</w:t>
        </w:r>
      </w:hyperlink>
    </w:p>
    <w:p w:rsidR="00000000" w:rsidRDefault="008551BE">
      <w:pPr>
        <w:pStyle w:val="pj"/>
        <w:ind w:left="2127" w:hanging="1276"/>
      </w:pPr>
      <w:hyperlink w:anchor="sub9240000" w:history="1">
        <w:r>
          <w:rPr>
            <w:rStyle w:val="a5"/>
            <w:i/>
            <w:iCs/>
          </w:rPr>
          <w:t>Статья 924. Возмещение вреда лицом, застраховавшим свою ответственность</w:t>
        </w:r>
      </w:hyperlink>
    </w:p>
    <w:p w:rsidR="00000000" w:rsidRDefault="008551BE">
      <w:pPr>
        <w:pStyle w:val="pj"/>
        <w:ind w:left="2127" w:hanging="1276"/>
      </w:pPr>
      <w:hyperlink w:anchor="sub9250000" w:history="1">
        <w:r>
          <w:rPr>
            <w:rStyle w:val="a5"/>
            <w:i/>
            <w:iCs/>
          </w:rPr>
          <w:t>Статья 925. Ответственность за вред, причиненный несовершенн</w:t>
        </w:r>
        <w:r>
          <w:rPr>
            <w:rStyle w:val="a5"/>
            <w:i/>
            <w:iCs/>
          </w:rPr>
          <w:t>олетними в возрасте до четырнадцати лет</w:t>
        </w:r>
      </w:hyperlink>
    </w:p>
    <w:p w:rsidR="00000000" w:rsidRDefault="008551BE">
      <w:pPr>
        <w:pStyle w:val="pj"/>
        <w:ind w:left="2127" w:hanging="1276"/>
      </w:pPr>
      <w:hyperlink w:anchor="sub9260000" w:history="1">
        <w:r>
          <w:rPr>
            <w:rStyle w:val="a5"/>
            <w:i/>
            <w:iCs/>
          </w:rPr>
          <w:t>Статья 926. Ответственность за вред, причиненный несовершеннолетними в возрасте от четырнадцати до восемнадцати лет</w:t>
        </w:r>
      </w:hyperlink>
    </w:p>
    <w:p w:rsidR="00000000" w:rsidRDefault="008551BE">
      <w:pPr>
        <w:pStyle w:val="pj"/>
        <w:ind w:left="2127" w:hanging="1276"/>
      </w:pPr>
      <w:hyperlink w:anchor="sub9270000" w:history="1">
        <w:r>
          <w:rPr>
            <w:rStyle w:val="a5"/>
            <w:i/>
            <w:iCs/>
          </w:rPr>
          <w:t>Статья 927. Ответственность родите</w:t>
        </w:r>
        <w:r>
          <w:rPr>
            <w:rStyle w:val="a5"/>
            <w:i/>
            <w:iCs/>
          </w:rPr>
          <w:t>лей, лишенных родительских прав, за вред, причиненный несовершеннолетними</w:t>
        </w:r>
      </w:hyperlink>
    </w:p>
    <w:p w:rsidR="00000000" w:rsidRDefault="008551BE">
      <w:pPr>
        <w:pStyle w:val="pj"/>
        <w:ind w:left="2127" w:hanging="1276"/>
      </w:pPr>
      <w:hyperlink w:anchor="sub9280000" w:history="1">
        <w:r>
          <w:rPr>
            <w:rStyle w:val="a5"/>
            <w:i/>
            <w:iCs/>
          </w:rPr>
          <w:t>Статья 928. Ответственность за вред, причиненный гражданином, признанным недееспособным</w:t>
        </w:r>
      </w:hyperlink>
    </w:p>
    <w:p w:rsidR="00000000" w:rsidRDefault="008551BE">
      <w:pPr>
        <w:pStyle w:val="pj"/>
        <w:ind w:left="2127" w:hanging="1276"/>
      </w:pPr>
      <w:hyperlink w:anchor="sub9290000" w:history="1">
        <w:r>
          <w:rPr>
            <w:rStyle w:val="a5"/>
            <w:i/>
            <w:iCs/>
          </w:rPr>
          <w:t xml:space="preserve">Статья 929. Ответственность </w:t>
        </w:r>
        <w:r>
          <w:rPr>
            <w:rStyle w:val="a5"/>
            <w:i/>
            <w:iCs/>
          </w:rPr>
          <w:t>за вред, причиненный гражданином, признанным ограниченно дееспособным</w:t>
        </w:r>
      </w:hyperlink>
    </w:p>
    <w:p w:rsidR="00000000" w:rsidRDefault="008551BE">
      <w:pPr>
        <w:pStyle w:val="pj"/>
        <w:ind w:left="2127" w:hanging="1276"/>
      </w:pPr>
      <w:hyperlink w:anchor="sub9300000" w:history="1">
        <w:r>
          <w:rPr>
            <w:rStyle w:val="a5"/>
            <w:i/>
            <w:iCs/>
          </w:rPr>
          <w:t>Статья 930. Ответственность за вред, причиненный гражданином, не способным понимать значение своих действий</w:t>
        </w:r>
      </w:hyperlink>
    </w:p>
    <w:p w:rsidR="00000000" w:rsidRDefault="008551BE">
      <w:pPr>
        <w:pStyle w:val="pj"/>
        <w:ind w:left="2127" w:hanging="1276"/>
      </w:pPr>
      <w:hyperlink w:anchor="sub9310000" w:history="1">
        <w:r>
          <w:rPr>
            <w:rStyle w:val="a5"/>
            <w:i/>
            <w:iCs/>
          </w:rPr>
          <w:t>Статья 931. </w:t>
        </w:r>
        <w:r>
          <w:rPr>
            <w:rStyle w:val="a5"/>
            <w:i/>
            <w:iCs/>
          </w:rPr>
          <w:t>Ответственность за вред, причиненный деятельностью, создающей повышенную опасность для окружающих (источником повышенной опасности)</w:t>
        </w:r>
      </w:hyperlink>
    </w:p>
    <w:p w:rsidR="00000000" w:rsidRDefault="008551BE">
      <w:pPr>
        <w:pStyle w:val="pj"/>
        <w:ind w:left="2127" w:hanging="1276"/>
      </w:pPr>
      <w:hyperlink w:anchor="sub9320000" w:history="1">
        <w:r>
          <w:rPr>
            <w:rStyle w:val="a5"/>
            <w:i/>
            <w:iCs/>
          </w:rPr>
          <w:t xml:space="preserve">Статья 932. Ответственность за совместно причиненный вред </w:t>
        </w:r>
      </w:hyperlink>
    </w:p>
    <w:p w:rsidR="00000000" w:rsidRDefault="008551BE">
      <w:pPr>
        <w:pStyle w:val="pj"/>
        <w:ind w:left="2127" w:hanging="1276"/>
      </w:pPr>
      <w:hyperlink w:anchor="sub9330000" w:history="1">
        <w:r>
          <w:rPr>
            <w:rStyle w:val="a5"/>
            <w:i/>
            <w:iCs/>
          </w:rPr>
          <w:t>Статья 933. Право регресса к лицу, причинившему вред</w:t>
        </w:r>
      </w:hyperlink>
    </w:p>
    <w:p w:rsidR="00000000" w:rsidRDefault="008551BE">
      <w:pPr>
        <w:pStyle w:val="pj"/>
        <w:ind w:left="2127" w:hanging="1276"/>
      </w:pPr>
      <w:hyperlink w:anchor="sub9340000" w:history="1">
        <w:r>
          <w:rPr>
            <w:rStyle w:val="a5"/>
            <w:i/>
            <w:iCs/>
          </w:rPr>
          <w:t>Статья 934. Способы возмещения имущественного вреда</w:t>
        </w:r>
      </w:hyperlink>
    </w:p>
    <w:p w:rsidR="00000000" w:rsidRDefault="008551BE">
      <w:pPr>
        <w:pStyle w:val="pj"/>
        <w:ind w:left="2127" w:hanging="1276"/>
      </w:pPr>
      <w:hyperlink w:anchor="sub9350000" w:history="1">
        <w:r>
          <w:rPr>
            <w:rStyle w:val="a5"/>
            <w:i/>
            <w:iCs/>
          </w:rPr>
          <w:t>Статья 935. </w:t>
        </w:r>
        <w:r>
          <w:rPr>
            <w:rStyle w:val="a5"/>
            <w:i/>
            <w:iCs/>
          </w:rPr>
          <w:t>Учет вины потерпевшего и имущественного положения лица, причинившего вред</w:t>
        </w:r>
      </w:hyperlink>
    </w:p>
    <w:p w:rsidR="00000000" w:rsidRDefault="008551BE">
      <w:pPr>
        <w:pStyle w:val="pji"/>
      </w:pPr>
      <w:hyperlink w:anchor="sub9360000" w:history="1">
        <w:r>
          <w:rPr>
            <w:rStyle w:val="a5"/>
            <w:i/>
            <w:iCs/>
          </w:rPr>
          <w:t>Параграф 2. Возмещение вреда, причиненного жизни и здоровью гражданина</w:t>
        </w:r>
      </w:hyperlink>
    </w:p>
    <w:p w:rsidR="00000000" w:rsidRDefault="008551BE">
      <w:pPr>
        <w:pStyle w:val="pj"/>
        <w:ind w:left="2127" w:hanging="1276"/>
      </w:pPr>
      <w:hyperlink w:anchor="sub9360000" w:history="1">
        <w:r>
          <w:rPr>
            <w:rStyle w:val="a5"/>
            <w:i/>
            <w:iCs/>
          </w:rPr>
          <w:t>Статья 936. Возмещение вреда, причиненного жи</w:t>
        </w:r>
        <w:r>
          <w:rPr>
            <w:rStyle w:val="a5"/>
            <w:i/>
            <w:iCs/>
          </w:rPr>
          <w:t>зни и здоровью гражданина при исполнении договорных и иных обязательств</w:t>
        </w:r>
      </w:hyperlink>
    </w:p>
    <w:p w:rsidR="00000000" w:rsidRDefault="008551BE">
      <w:pPr>
        <w:pStyle w:val="pj"/>
        <w:ind w:left="2127" w:hanging="1276"/>
      </w:pPr>
      <w:hyperlink w:anchor="sub9370000" w:history="1">
        <w:r>
          <w:rPr>
            <w:rStyle w:val="a5"/>
            <w:i/>
            <w:iCs/>
          </w:rPr>
          <w:t>Статья 937. Объем и характер возмещения вреда, причиненного повреждением здоровья</w:t>
        </w:r>
      </w:hyperlink>
    </w:p>
    <w:p w:rsidR="00000000" w:rsidRDefault="008551BE">
      <w:pPr>
        <w:pStyle w:val="pj"/>
        <w:ind w:left="2127" w:hanging="1276"/>
      </w:pPr>
      <w:hyperlink w:anchor="sub9380000" w:history="1">
        <w:r>
          <w:rPr>
            <w:rStyle w:val="a5"/>
            <w:i/>
            <w:iCs/>
          </w:rPr>
          <w:t>Статья 938. Определение заработка (д</w:t>
        </w:r>
        <w:r>
          <w:rPr>
            <w:rStyle w:val="a5"/>
            <w:i/>
            <w:iCs/>
          </w:rPr>
          <w:t>охода), утраченного в результате повреждения здоровья</w:t>
        </w:r>
      </w:hyperlink>
    </w:p>
    <w:p w:rsidR="00000000" w:rsidRDefault="008551BE">
      <w:pPr>
        <w:pStyle w:val="pj"/>
        <w:ind w:left="2127" w:hanging="1276"/>
      </w:pPr>
      <w:hyperlink w:anchor="sub9390000" w:history="1">
        <w:r>
          <w:rPr>
            <w:rStyle w:val="a5"/>
            <w:i/>
            <w:iCs/>
          </w:rPr>
          <w:t>Статья 939. Возмещение вреда при повреждении здоровья лица, не достигшего совершеннолетия</w:t>
        </w:r>
      </w:hyperlink>
    </w:p>
    <w:p w:rsidR="00000000" w:rsidRDefault="008551BE">
      <w:pPr>
        <w:pStyle w:val="pj"/>
        <w:ind w:left="2127" w:hanging="1276"/>
      </w:pPr>
      <w:hyperlink w:anchor="sub9400000" w:history="1">
        <w:r>
          <w:rPr>
            <w:rStyle w:val="a5"/>
            <w:i/>
            <w:iCs/>
          </w:rPr>
          <w:t>Статья 940. Возмещение вреда лицам, понесшим у</w:t>
        </w:r>
        <w:r>
          <w:rPr>
            <w:rStyle w:val="a5"/>
            <w:i/>
            <w:iCs/>
          </w:rPr>
          <w:t>щерб в результате смерти гражданина</w:t>
        </w:r>
      </w:hyperlink>
    </w:p>
    <w:p w:rsidR="00000000" w:rsidRDefault="008551BE">
      <w:pPr>
        <w:pStyle w:val="pj"/>
        <w:ind w:left="2127" w:hanging="1276"/>
      </w:pPr>
      <w:hyperlink w:anchor="sub9410000" w:history="1">
        <w:r>
          <w:rPr>
            <w:rStyle w:val="a5"/>
            <w:i/>
            <w:iCs/>
          </w:rPr>
          <w:t>Статья 941. Размер возмещения вреда, понесенного в случае смерти гражданина</w:t>
        </w:r>
      </w:hyperlink>
    </w:p>
    <w:p w:rsidR="00000000" w:rsidRDefault="008551BE">
      <w:pPr>
        <w:pStyle w:val="pj"/>
        <w:ind w:left="2127" w:hanging="1276"/>
      </w:pPr>
      <w:hyperlink w:anchor="sub9420000" w:history="1">
        <w:r>
          <w:rPr>
            <w:rStyle w:val="a5"/>
            <w:i/>
            <w:iCs/>
          </w:rPr>
          <w:t>Статья 942. Изменение размера возмещения вреда</w:t>
        </w:r>
      </w:hyperlink>
    </w:p>
    <w:p w:rsidR="00000000" w:rsidRDefault="008551BE">
      <w:pPr>
        <w:pStyle w:val="pj"/>
        <w:ind w:left="2127" w:hanging="1276"/>
      </w:pPr>
      <w:hyperlink w:anchor="sub9430000" w:history="1">
        <w:r>
          <w:rPr>
            <w:rStyle w:val="a5"/>
            <w:i/>
            <w:iCs/>
          </w:rPr>
          <w:t xml:space="preserve">Статья 943. Увеличение возмещения вреда в связи с повышением стоимости жизни </w:t>
        </w:r>
      </w:hyperlink>
    </w:p>
    <w:p w:rsidR="00000000" w:rsidRDefault="008551BE">
      <w:pPr>
        <w:pStyle w:val="pj"/>
        <w:ind w:left="2127" w:hanging="1276"/>
      </w:pPr>
      <w:hyperlink w:anchor="sub9440000" w:history="1">
        <w:r>
          <w:rPr>
            <w:rStyle w:val="a5"/>
            <w:i/>
            <w:iCs/>
          </w:rPr>
          <w:t>Статья 944. Платежи по возмещению вреда</w:t>
        </w:r>
      </w:hyperlink>
    </w:p>
    <w:p w:rsidR="00000000" w:rsidRDefault="008551BE">
      <w:pPr>
        <w:pStyle w:val="pj"/>
        <w:ind w:left="2127" w:hanging="1276"/>
      </w:pPr>
      <w:hyperlink w:anchor="sub9450000" w:history="1">
        <w:r>
          <w:rPr>
            <w:rStyle w:val="a5"/>
            <w:i/>
            <w:iCs/>
          </w:rPr>
          <w:t>Статья 945. Возмещение вреда в случае прекращения юридического лица</w:t>
        </w:r>
      </w:hyperlink>
    </w:p>
    <w:p w:rsidR="00000000" w:rsidRDefault="008551BE">
      <w:pPr>
        <w:pStyle w:val="pj"/>
        <w:ind w:left="2127" w:hanging="1276"/>
      </w:pPr>
      <w:hyperlink w:anchor="sub9460000" w:history="1">
        <w:r>
          <w:rPr>
            <w:rStyle w:val="a5"/>
            <w:i/>
            <w:iCs/>
          </w:rPr>
          <w:t>Статья 946. Возмещение расходов на погребение</w:t>
        </w:r>
      </w:hyperlink>
    </w:p>
    <w:p w:rsidR="00000000" w:rsidRDefault="008551BE">
      <w:pPr>
        <w:pStyle w:val="pji"/>
      </w:pPr>
      <w:hyperlink w:anchor="sub9470000" w:history="1">
        <w:r>
          <w:rPr>
            <w:rStyle w:val="a5"/>
            <w:i/>
            <w:iCs/>
          </w:rPr>
          <w:t>Параграф 3. Возмещение вреда, причиненного вследствие недостатков товаров, работ, услуг</w:t>
        </w:r>
      </w:hyperlink>
    </w:p>
    <w:p w:rsidR="00000000" w:rsidRDefault="008551BE">
      <w:pPr>
        <w:pStyle w:val="pj"/>
        <w:ind w:left="2127" w:hanging="1276"/>
      </w:pPr>
      <w:hyperlink w:anchor="sub9470000" w:history="1">
        <w:r>
          <w:rPr>
            <w:rStyle w:val="a5"/>
            <w:i/>
            <w:iCs/>
          </w:rPr>
          <w:t>Статья 947. </w:t>
        </w:r>
        <w:r>
          <w:rPr>
            <w:rStyle w:val="a5"/>
            <w:i/>
            <w:iCs/>
          </w:rPr>
          <w:t>Основания возмещения вреда, причиненного вследствие недостатков товаров, работ, услуг</w:t>
        </w:r>
      </w:hyperlink>
    </w:p>
    <w:p w:rsidR="00000000" w:rsidRDefault="008551BE">
      <w:pPr>
        <w:pStyle w:val="pj"/>
        <w:ind w:left="2127" w:hanging="1276"/>
      </w:pPr>
      <w:hyperlink w:anchor="sub9480000" w:history="1">
        <w:r>
          <w:rPr>
            <w:rStyle w:val="a5"/>
            <w:i/>
            <w:iCs/>
          </w:rPr>
          <w:t>Статья 948. Лица, ответственные за вред, причиненный вследствие недостатков товаров, работ, услуг</w:t>
        </w:r>
      </w:hyperlink>
    </w:p>
    <w:p w:rsidR="00000000" w:rsidRDefault="008551BE">
      <w:pPr>
        <w:pStyle w:val="pj"/>
        <w:ind w:left="2127" w:hanging="1276"/>
      </w:pPr>
      <w:hyperlink w:anchor="sub9490000" w:history="1">
        <w:r>
          <w:rPr>
            <w:rStyle w:val="a5"/>
            <w:i/>
            <w:iCs/>
          </w:rPr>
          <w:t>Статья</w:t>
        </w:r>
        <w:r>
          <w:rPr>
            <w:rStyle w:val="a5"/>
            <w:i/>
            <w:iCs/>
          </w:rPr>
          <w:t> 949. Сроки возмещения вреда, причиненного в результате недостатков товаров, работ, услуг</w:t>
        </w:r>
      </w:hyperlink>
    </w:p>
    <w:p w:rsidR="00000000" w:rsidRDefault="008551BE">
      <w:pPr>
        <w:pStyle w:val="pj"/>
        <w:ind w:left="2127" w:hanging="1276"/>
      </w:pPr>
      <w:hyperlink w:anchor="sub9500000" w:history="1">
        <w:r>
          <w:rPr>
            <w:rStyle w:val="a5"/>
            <w:i/>
            <w:iCs/>
          </w:rPr>
          <w:t>Статья 950. Основания освобождения от ответственности за вред, причиненный вследствие недостатков товаров, работ, услуг</w:t>
        </w:r>
      </w:hyperlink>
    </w:p>
    <w:p w:rsidR="00000000" w:rsidRDefault="008551BE">
      <w:pPr>
        <w:pStyle w:val="pji"/>
      </w:pPr>
      <w:hyperlink w:anchor="sub9510000" w:history="1">
        <w:r>
          <w:rPr>
            <w:rStyle w:val="a5"/>
            <w:i/>
            <w:iCs/>
          </w:rPr>
          <w:t>Параграф 4. Возмещение морального вреда</w:t>
        </w:r>
      </w:hyperlink>
    </w:p>
    <w:p w:rsidR="00000000" w:rsidRDefault="008551BE">
      <w:pPr>
        <w:pStyle w:val="pj"/>
        <w:ind w:left="2127" w:hanging="1276"/>
      </w:pPr>
      <w:hyperlink w:anchor="sub9510000" w:history="1">
        <w:r>
          <w:rPr>
            <w:rStyle w:val="a5"/>
            <w:i/>
            <w:iCs/>
          </w:rPr>
          <w:t>Статья 951. Возмещение морального вреда</w:t>
        </w:r>
      </w:hyperlink>
    </w:p>
    <w:p w:rsidR="00000000" w:rsidRDefault="008551BE">
      <w:pPr>
        <w:pStyle w:val="pj"/>
        <w:ind w:left="2127" w:hanging="1276"/>
      </w:pPr>
      <w:hyperlink w:anchor="sub9520000" w:history="1">
        <w:r>
          <w:rPr>
            <w:rStyle w:val="a5"/>
            <w:i/>
            <w:iCs/>
          </w:rPr>
          <w:t>Статья 952. Размер возмещения морального вреда</w:t>
        </w:r>
      </w:hyperlink>
    </w:p>
    <w:p w:rsidR="00000000" w:rsidRDefault="008551BE">
      <w:pPr>
        <w:pStyle w:val="pji"/>
      </w:pPr>
      <w:hyperlink w:anchor="sub9530000" w:history="1">
        <w:r>
          <w:rPr>
            <w:rStyle w:val="a5"/>
            <w:i/>
            <w:iCs/>
          </w:rPr>
          <w:t>Глава 48. </w:t>
        </w:r>
        <w:r>
          <w:rPr>
            <w:rStyle w:val="a5"/>
            <w:i/>
            <w:iCs/>
          </w:rPr>
          <w:t>Обязательства вследствие неосновательного обогащения</w:t>
        </w:r>
      </w:hyperlink>
    </w:p>
    <w:p w:rsidR="00000000" w:rsidRDefault="008551BE">
      <w:pPr>
        <w:pStyle w:val="pj"/>
        <w:ind w:left="2127" w:hanging="1276"/>
      </w:pPr>
      <w:hyperlink w:anchor="sub9530000" w:history="1">
        <w:r>
          <w:rPr>
            <w:rStyle w:val="a5"/>
            <w:i/>
            <w:iCs/>
          </w:rPr>
          <w:t>Статья 953. Обязанность возвратить неосновательное обогащение</w:t>
        </w:r>
      </w:hyperlink>
    </w:p>
    <w:p w:rsidR="00000000" w:rsidRDefault="008551BE">
      <w:pPr>
        <w:pStyle w:val="pj"/>
        <w:ind w:left="2127" w:hanging="1276"/>
      </w:pPr>
      <w:hyperlink w:anchor="sub9540000" w:history="1">
        <w:r>
          <w:rPr>
            <w:rStyle w:val="a5"/>
            <w:i/>
            <w:iCs/>
          </w:rPr>
          <w:t>Статья 954. Соотношение требований о возврате неосновательного обогащения с</w:t>
        </w:r>
        <w:r>
          <w:rPr>
            <w:rStyle w:val="a5"/>
            <w:i/>
            <w:iCs/>
          </w:rPr>
          <w:t xml:space="preserve"> другими требованиями о защите гражданских прав</w:t>
        </w:r>
      </w:hyperlink>
    </w:p>
    <w:p w:rsidR="00000000" w:rsidRDefault="008551BE">
      <w:pPr>
        <w:pStyle w:val="pj"/>
        <w:ind w:left="2127" w:hanging="1276"/>
      </w:pPr>
      <w:hyperlink w:anchor="sub9550000" w:history="1">
        <w:r>
          <w:rPr>
            <w:rStyle w:val="a5"/>
            <w:i/>
            <w:iCs/>
          </w:rPr>
          <w:t>Статья 955. Возвращение неосновательного обогащения в натуре</w:t>
        </w:r>
      </w:hyperlink>
    </w:p>
    <w:p w:rsidR="00000000" w:rsidRDefault="008551BE">
      <w:pPr>
        <w:pStyle w:val="pj"/>
        <w:ind w:left="2127" w:hanging="1276"/>
      </w:pPr>
      <w:hyperlink w:anchor="sub9560000" w:history="1">
        <w:r>
          <w:rPr>
            <w:rStyle w:val="a5"/>
            <w:i/>
            <w:iCs/>
          </w:rPr>
          <w:t>Статья 956. Возмещение стоимости неосновательного обогащения</w:t>
        </w:r>
      </w:hyperlink>
    </w:p>
    <w:p w:rsidR="00000000" w:rsidRDefault="008551BE">
      <w:pPr>
        <w:pStyle w:val="pj"/>
        <w:ind w:left="2127" w:hanging="1276"/>
      </w:pPr>
      <w:hyperlink w:anchor="sub9570000" w:history="1">
        <w:r>
          <w:rPr>
            <w:rStyle w:val="a5"/>
            <w:i/>
            <w:iCs/>
          </w:rPr>
          <w:t>Статья 957. Последствия неосновательной передачи права другому лицу</w:t>
        </w:r>
      </w:hyperlink>
    </w:p>
    <w:p w:rsidR="00000000" w:rsidRDefault="008551BE">
      <w:pPr>
        <w:pStyle w:val="pj"/>
        <w:ind w:left="2127" w:hanging="1276"/>
      </w:pPr>
      <w:hyperlink w:anchor="sub9580000" w:history="1">
        <w:r>
          <w:rPr>
            <w:rStyle w:val="a5"/>
            <w:i/>
            <w:iCs/>
          </w:rPr>
          <w:t>Статья 958. Возмещение потерпевшему неполученных доходов</w:t>
        </w:r>
      </w:hyperlink>
    </w:p>
    <w:p w:rsidR="00000000" w:rsidRDefault="008551BE">
      <w:pPr>
        <w:pStyle w:val="pj"/>
        <w:ind w:left="2127" w:hanging="1276"/>
      </w:pPr>
      <w:hyperlink w:anchor="sub9590000" w:history="1">
        <w:r>
          <w:rPr>
            <w:rStyle w:val="a5"/>
            <w:i/>
            <w:iCs/>
          </w:rPr>
          <w:t>Статья 959. </w:t>
        </w:r>
        <w:r>
          <w:rPr>
            <w:rStyle w:val="a5"/>
            <w:i/>
            <w:iCs/>
          </w:rPr>
          <w:t>Возмещение затрат на имущество, подлежащее возврату</w:t>
        </w:r>
      </w:hyperlink>
    </w:p>
    <w:p w:rsidR="00000000" w:rsidRDefault="008551BE">
      <w:pPr>
        <w:pStyle w:val="pj"/>
        <w:ind w:left="2127" w:hanging="1276"/>
      </w:pPr>
      <w:hyperlink w:anchor="sub9600000" w:history="1">
        <w:r>
          <w:rPr>
            <w:rStyle w:val="a5"/>
            <w:i/>
            <w:iCs/>
          </w:rPr>
          <w:t>Статья 960. Неосновательное обогащение, не подлежащее возврату</w:t>
        </w:r>
      </w:hyperlink>
    </w:p>
    <w:p w:rsidR="00000000" w:rsidRDefault="008551BE">
      <w:pPr>
        <w:pStyle w:val="pj"/>
        <w:ind w:left="2127" w:hanging="1276"/>
      </w:pPr>
      <w:hyperlink w:anchor="sub9610000" w:history="1">
        <w:r>
          <w:rPr>
            <w:rStyle w:val="a5"/>
            <w:i/>
            <w:iCs/>
          </w:rPr>
          <w:t>Раздел 5. Право интеллектуальной собственности</w:t>
        </w:r>
      </w:hyperlink>
    </w:p>
    <w:p w:rsidR="00000000" w:rsidRDefault="008551BE">
      <w:pPr>
        <w:pStyle w:val="pji"/>
      </w:pPr>
      <w:hyperlink w:anchor="sub9610000" w:history="1">
        <w:r>
          <w:rPr>
            <w:rStyle w:val="a5"/>
            <w:i/>
            <w:iCs/>
          </w:rPr>
          <w:t>Глава 49. Общие положения</w:t>
        </w:r>
      </w:hyperlink>
    </w:p>
    <w:p w:rsidR="00000000" w:rsidRDefault="008551BE">
      <w:pPr>
        <w:pStyle w:val="pj"/>
        <w:ind w:left="2127" w:hanging="1276"/>
      </w:pPr>
      <w:hyperlink w:anchor="sub9610000" w:history="1">
        <w:r>
          <w:rPr>
            <w:rStyle w:val="a5"/>
            <w:i/>
            <w:iCs/>
          </w:rPr>
          <w:t>Статья 961. Объекты права интеллектуальной собственности</w:t>
        </w:r>
      </w:hyperlink>
    </w:p>
    <w:p w:rsidR="00000000" w:rsidRDefault="008551BE">
      <w:pPr>
        <w:pStyle w:val="pj"/>
        <w:ind w:left="2127" w:hanging="1276"/>
      </w:pPr>
      <w:hyperlink w:anchor="sub9620000" w:history="1">
        <w:r>
          <w:rPr>
            <w:rStyle w:val="a5"/>
            <w:i/>
            <w:iCs/>
          </w:rPr>
          <w:t>Статья 962. Основания возникновения прав на объекты интеллектуальной собственности</w:t>
        </w:r>
      </w:hyperlink>
    </w:p>
    <w:p w:rsidR="00000000" w:rsidRDefault="008551BE">
      <w:pPr>
        <w:pStyle w:val="pj"/>
        <w:ind w:left="2127" w:hanging="1276"/>
      </w:pPr>
      <w:hyperlink w:anchor="sub9630000" w:history="1">
        <w:r>
          <w:rPr>
            <w:rStyle w:val="a5"/>
            <w:i/>
            <w:iCs/>
          </w:rPr>
          <w:t>Статья 963. Личные неимущественные и имущественные права на объекты интеллектуальной собственности</w:t>
        </w:r>
      </w:hyperlink>
    </w:p>
    <w:p w:rsidR="00000000" w:rsidRDefault="008551BE">
      <w:pPr>
        <w:pStyle w:val="pj"/>
        <w:ind w:left="2127" w:hanging="1276"/>
      </w:pPr>
      <w:hyperlink w:anchor="sub9640000" w:history="1">
        <w:r>
          <w:rPr>
            <w:rStyle w:val="a5"/>
            <w:i/>
            <w:iCs/>
          </w:rPr>
          <w:t>Статья 964. Исключительные права на объекты интеллектуальной собственности</w:t>
        </w:r>
      </w:hyperlink>
    </w:p>
    <w:p w:rsidR="00000000" w:rsidRDefault="008551BE">
      <w:pPr>
        <w:pStyle w:val="pj"/>
        <w:ind w:left="2127" w:hanging="1276"/>
      </w:pPr>
      <w:hyperlink w:anchor="sub9650000" w:history="1">
        <w:r>
          <w:rPr>
            <w:rStyle w:val="a5"/>
            <w:i/>
            <w:iCs/>
          </w:rPr>
          <w:t>Ст</w:t>
        </w:r>
        <w:r>
          <w:rPr>
            <w:rStyle w:val="a5"/>
            <w:i/>
            <w:iCs/>
          </w:rPr>
          <w:t>атья 965. Переход исключительных прав к другому лицу</w:t>
        </w:r>
      </w:hyperlink>
    </w:p>
    <w:p w:rsidR="00000000" w:rsidRDefault="008551BE">
      <w:pPr>
        <w:pStyle w:val="pj"/>
        <w:ind w:left="2127" w:hanging="1276"/>
      </w:pPr>
      <w:hyperlink w:anchor="sub9660000" w:history="1">
        <w:r>
          <w:rPr>
            <w:rStyle w:val="a5"/>
            <w:i/>
            <w:iCs/>
          </w:rPr>
          <w:t>Статья 966. Лицензионный договор</w:t>
        </w:r>
      </w:hyperlink>
    </w:p>
    <w:p w:rsidR="00000000" w:rsidRDefault="008551BE">
      <w:pPr>
        <w:pStyle w:val="pj"/>
        <w:ind w:left="2127" w:hanging="1276"/>
      </w:pPr>
      <w:hyperlink w:anchor="sub9670000" w:history="1">
        <w:r>
          <w:rPr>
            <w:rStyle w:val="a5"/>
            <w:i/>
            <w:iCs/>
          </w:rPr>
          <w:t>Статья 967. Договор о создании и использовании результатов интеллектуальной творческой деятельности</w:t>
        </w:r>
      </w:hyperlink>
    </w:p>
    <w:p w:rsidR="00000000" w:rsidRDefault="008551BE">
      <w:pPr>
        <w:pStyle w:val="pj"/>
        <w:ind w:left="2127" w:hanging="1276"/>
      </w:pPr>
      <w:hyperlink w:anchor="sub9680000" w:history="1">
        <w:r>
          <w:rPr>
            <w:rStyle w:val="a5"/>
            <w:i/>
            <w:iCs/>
          </w:rPr>
          <w:t>Статья 968. Исключительное право и право собственности</w:t>
        </w:r>
      </w:hyperlink>
    </w:p>
    <w:p w:rsidR="00000000" w:rsidRDefault="008551BE">
      <w:pPr>
        <w:pStyle w:val="pj"/>
        <w:ind w:left="2127" w:hanging="1276"/>
      </w:pPr>
      <w:hyperlink w:anchor="sub9690000" w:history="1">
        <w:r>
          <w:rPr>
            <w:rStyle w:val="a5"/>
            <w:i/>
            <w:iCs/>
          </w:rPr>
          <w:t>Статья 969. Срок действия исключительных прав</w:t>
        </w:r>
      </w:hyperlink>
    </w:p>
    <w:p w:rsidR="00000000" w:rsidRDefault="008551BE">
      <w:pPr>
        <w:pStyle w:val="pj"/>
        <w:ind w:left="2127" w:hanging="1276"/>
      </w:pPr>
      <w:hyperlink w:anchor="sub9700000" w:history="1">
        <w:r>
          <w:rPr>
            <w:rStyle w:val="a5"/>
            <w:i/>
            <w:iCs/>
          </w:rPr>
          <w:t>Статья 970. Способы защиты исключительных прав</w:t>
        </w:r>
      </w:hyperlink>
    </w:p>
    <w:p w:rsidR="00000000" w:rsidRDefault="008551BE">
      <w:pPr>
        <w:pStyle w:val="pji"/>
      </w:pPr>
      <w:hyperlink w:anchor="sub9710000" w:history="1">
        <w:r>
          <w:rPr>
            <w:rStyle w:val="a5"/>
            <w:i/>
            <w:iCs/>
          </w:rPr>
          <w:t>Глава 50. Авторское право</w:t>
        </w:r>
      </w:hyperlink>
    </w:p>
    <w:p w:rsidR="00000000" w:rsidRDefault="008551BE">
      <w:pPr>
        <w:pStyle w:val="pj"/>
        <w:ind w:left="2127" w:hanging="1276"/>
      </w:pPr>
      <w:hyperlink w:anchor="sub9710000" w:history="1">
        <w:r>
          <w:rPr>
            <w:rStyle w:val="a5"/>
            <w:i/>
            <w:iCs/>
          </w:rPr>
          <w:t>Статья 971. Произведения, охраняемые авторским правом (объекты авторского права)</w:t>
        </w:r>
      </w:hyperlink>
    </w:p>
    <w:p w:rsidR="00000000" w:rsidRDefault="008551BE">
      <w:pPr>
        <w:pStyle w:val="pj"/>
        <w:ind w:left="2127" w:hanging="1276"/>
      </w:pPr>
      <w:hyperlink w:anchor="sub9720000" w:history="1">
        <w:r>
          <w:rPr>
            <w:rStyle w:val="a5"/>
            <w:i/>
            <w:iCs/>
          </w:rPr>
          <w:t>Статья 972. Виды объектов авторского права</w:t>
        </w:r>
      </w:hyperlink>
    </w:p>
    <w:p w:rsidR="00000000" w:rsidRDefault="008551BE">
      <w:pPr>
        <w:pStyle w:val="pj"/>
        <w:ind w:left="2127" w:hanging="1276"/>
      </w:pPr>
      <w:hyperlink w:anchor="sub9730000" w:history="1">
        <w:r>
          <w:rPr>
            <w:rStyle w:val="a5"/>
            <w:i/>
            <w:iCs/>
          </w:rPr>
          <w:t>Статья 973. Правовое регулирование авторских отношений</w:t>
        </w:r>
      </w:hyperlink>
    </w:p>
    <w:p w:rsidR="00000000" w:rsidRDefault="008551BE">
      <w:pPr>
        <w:pStyle w:val="pj"/>
        <w:ind w:left="2127" w:hanging="1276"/>
      </w:pPr>
      <w:hyperlink w:anchor="sub9740000" w:history="1">
        <w:r>
          <w:rPr>
            <w:rStyle w:val="a5"/>
            <w:i/>
            <w:iCs/>
          </w:rPr>
          <w:t>Статья 974. Произведения, не являющиеся объектами авторского права</w:t>
        </w:r>
      </w:hyperlink>
    </w:p>
    <w:p w:rsidR="00000000" w:rsidRDefault="008551BE">
      <w:pPr>
        <w:pStyle w:val="pj"/>
        <w:ind w:left="2127" w:hanging="1276"/>
      </w:pPr>
      <w:hyperlink w:anchor="sub9750000" w:history="1">
        <w:r>
          <w:rPr>
            <w:rStyle w:val="a5"/>
            <w:i/>
            <w:iCs/>
          </w:rPr>
          <w:t>Статья 975. </w:t>
        </w:r>
        <w:r>
          <w:rPr>
            <w:rStyle w:val="a5"/>
            <w:i/>
            <w:iCs/>
          </w:rPr>
          <w:t>Права на проекты официальных документов, символов и знаков</w:t>
        </w:r>
      </w:hyperlink>
    </w:p>
    <w:p w:rsidR="00000000" w:rsidRDefault="008551BE">
      <w:pPr>
        <w:pStyle w:val="pj"/>
        <w:ind w:left="2127" w:hanging="1276"/>
      </w:pPr>
      <w:hyperlink w:anchor="sub9760000" w:history="1">
        <w:r>
          <w:rPr>
            <w:rStyle w:val="a5"/>
            <w:i/>
            <w:iCs/>
          </w:rPr>
          <w:t>Статья 976. Знак охраны авторского права</w:t>
        </w:r>
      </w:hyperlink>
    </w:p>
    <w:p w:rsidR="00000000" w:rsidRDefault="008551BE">
      <w:pPr>
        <w:pStyle w:val="pj"/>
        <w:ind w:left="2127" w:hanging="1276"/>
      </w:pPr>
      <w:hyperlink w:anchor="sub9770000" w:history="1">
        <w:r>
          <w:rPr>
            <w:rStyle w:val="a5"/>
            <w:i/>
            <w:iCs/>
          </w:rPr>
          <w:t>Статья 977. Личные неимущественные права автора</w:t>
        </w:r>
      </w:hyperlink>
    </w:p>
    <w:p w:rsidR="00000000" w:rsidRDefault="008551BE">
      <w:pPr>
        <w:pStyle w:val="pj"/>
        <w:ind w:left="2127" w:hanging="1276"/>
      </w:pPr>
      <w:hyperlink w:anchor="sub9780000" w:history="1">
        <w:r>
          <w:rPr>
            <w:rStyle w:val="a5"/>
            <w:i/>
            <w:iCs/>
          </w:rPr>
          <w:t>Статья 97</w:t>
        </w:r>
        <w:r>
          <w:rPr>
            <w:rStyle w:val="a5"/>
            <w:i/>
            <w:iCs/>
          </w:rPr>
          <w:t>8. Имущественные права автора</w:t>
        </w:r>
      </w:hyperlink>
    </w:p>
    <w:p w:rsidR="00000000" w:rsidRDefault="008551BE">
      <w:pPr>
        <w:pStyle w:val="pj"/>
        <w:ind w:left="2127" w:hanging="1276"/>
      </w:pPr>
      <w:hyperlink w:anchor="sub9790000" w:history="1">
        <w:r>
          <w:rPr>
            <w:rStyle w:val="a5"/>
            <w:i/>
            <w:iCs/>
          </w:rPr>
          <w:t>Статья 979. Депонирование произведений</w:t>
        </w:r>
      </w:hyperlink>
    </w:p>
    <w:p w:rsidR="00000000" w:rsidRDefault="008551BE">
      <w:pPr>
        <w:pStyle w:val="pj"/>
        <w:ind w:left="2127" w:hanging="1276"/>
      </w:pPr>
      <w:hyperlink w:anchor="sub9800000" w:history="1">
        <w:r>
          <w:rPr>
            <w:rStyle w:val="a5"/>
            <w:i/>
            <w:iCs/>
          </w:rPr>
          <w:t>Статья 980. Действие авторского права на территории Республики Казахстан</w:t>
        </w:r>
      </w:hyperlink>
    </w:p>
    <w:p w:rsidR="00000000" w:rsidRDefault="008551BE">
      <w:pPr>
        <w:pStyle w:val="pj"/>
        <w:ind w:left="2127" w:hanging="1276"/>
      </w:pPr>
      <w:hyperlink w:anchor="sub9810000" w:history="1">
        <w:r>
          <w:rPr>
            <w:rStyle w:val="a5"/>
            <w:i/>
            <w:iCs/>
          </w:rPr>
          <w:t>Статья 981. Нач</w:t>
        </w:r>
        <w:r>
          <w:rPr>
            <w:rStyle w:val="a5"/>
            <w:i/>
            <w:iCs/>
          </w:rPr>
          <w:t>ало действия авторского права</w:t>
        </w:r>
      </w:hyperlink>
    </w:p>
    <w:p w:rsidR="00000000" w:rsidRDefault="008551BE">
      <w:pPr>
        <w:pStyle w:val="pj"/>
        <w:ind w:left="2127" w:hanging="1276"/>
      </w:pPr>
      <w:hyperlink w:anchor="sub9820000" w:history="1">
        <w:r>
          <w:rPr>
            <w:rStyle w:val="a5"/>
            <w:i/>
            <w:iCs/>
          </w:rPr>
          <w:t>Статья 982. Срок действия авторского права</w:t>
        </w:r>
      </w:hyperlink>
    </w:p>
    <w:p w:rsidR="00000000" w:rsidRDefault="008551BE">
      <w:pPr>
        <w:pStyle w:val="pj"/>
        <w:ind w:left="2127" w:hanging="1276"/>
      </w:pPr>
      <w:hyperlink w:anchor="sub9830000" w:history="1">
        <w:r>
          <w:rPr>
            <w:rStyle w:val="a5"/>
            <w:i/>
            <w:iCs/>
          </w:rPr>
          <w:t>Статья 983. Переход произведения в общественное достояние</w:t>
        </w:r>
      </w:hyperlink>
    </w:p>
    <w:p w:rsidR="00000000" w:rsidRDefault="008551BE">
      <w:pPr>
        <w:pStyle w:val="pj"/>
        <w:ind w:left="2127" w:hanging="1276"/>
      </w:pPr>
      <w:hyperlink w:anchor="sub9840000" w:history="1">
        <w:r>
          <w:rPr>
            <w:rStyle w:val="a5"/>
            <w:i/>
            <w:iCs/>
          </w:rPr>
          <w:t>Статья 984. </w:t>
        </w:r>
        <w:r>
          <w:rPr>
            <w:rStyle w:val="a5"/>
            <w:i/>
            <w:iCs/>
          </w:rPr>
          <w:t>Управление авторскими правами</w:t>
        </w:r>
      </w:hyperlink>
    </w:p>
    <w:p w:rsidR="00000000" w:rsidRDefault="008551BE">
      <w:pPr>
        <w:pStyle w:val="pji"/>
      </w:pPr>
      <w:hyperlink w:anchor="sub9850000" w:history="1">
        <w:r>
          <w:rPr>
            <w:rStyle w:val="a5"/>
            <w:i/>
            <w:iCs/>
          </w:rPr>
          <w:t>Глава 51. Смежные права</w:t>
        </w:r>
      </w:hyperlink>
    </w:p>
    <w:p w:rsidR="00000000" w:rsidRDefault="008551BE">
      <w:pPr>
        <w:pStyle w:val="pj"/>
        <w:ind w:left="2127" w:hanging="1276"/>
      </w:pPr>
      <w:hyperlink w:anchor="sub9850000" w:history="1">
        <w:r>
          <w:rPr>
            <w:rStyle w:val="a5"/>
            <w:i/>
            <w:iCs/>
          </w:rPr>
          <w:t>Статья 985. Объекты смежных прав</w:t>
        </w:r>
      </w:hyperlink>
    </w:p>
    <w:p w:rsidR="00000000" w:rsidRDefault="008551BE">
      <w:pPr>
        <w:pStyle w:val="pj"/>
        <w:ind w:left="2127" w:hanging="1276"/>
      </w:pPr>
      <w:hyperlink w:anchor="sub9860000" w:history="1">
        <w:r>
          <w:rPr>
            <w:rStyle w:val="a5"/>
            <w:i/>
            <w:iCs/>
          </w:rPr>
          <w:t>Статья 986. Субъекты смежных прав</w:t>
        </w:r>
      </w:hyperlink>
    </w:p>
    <w:p w:rsidR="00000000" w:rsidRDefault="008551BE">
      <w:pPr>
        <w:pStyle w:val="pj"/>
        <w:ind w:left="2127" w:hanging="1276"/>
      </w:pPr>
      <w:hyperlink w:anchor="sub9870000" w:history="1">
        <w:r>
          <w:rPr>
            <w:rStyle w:val="a5"/>
            <w:i/>
            <w:iCs/>
          </w:rPr>
          <w:t>Ста</w:t>
        </w:r>
        <w:r>
          <w:rPr>
            <w:rStyle w:val="a5"/>
            <w:i/>
            <w:iCs/>
          </w:rPr>
          <w:t>тья 987. Действие смежных прав</w:t>
        </w:r>
      </w:hyperlink>
    </w:p>
    <w:p w:rsidR="00000000" w:rsidRDefault="008551BE">
      <w:pPr>
        <w:pStyle w:val="pj"/>
        <w:ind w:left="2127" w:hanging="1276"/>
      </w:pPr>
      <w:hyperlink w:anchor="sub9880000" w:history="1">
        <w:r>
          <w:rPr>
            <w:rStyle w:val="a5"/>
            <w:i/>
            <w:iCs/>
          </w:rPr>
          <w:t>Статья 988. Регулирование прав субъектов смежных прав</w:t>
        </w:r>
      </w:hyperlink>
    </w:p>
    <w:p w:rsidR="00000000" w:rsidRDefault="008551BE">
      <w:pPr>
        <w:pStyle w:val="pj"/>
        <w:ind w:left="2127" w:hanging="1276"/>
      </w:pPr>
      <w:hyperlink w:anchor="sub9890000" w:history="1">
        <w:r>
          <w:rPr>
            <w:rStyle w:val="a5"/>
            <w:i/>
            <w:iCs/>
          </w:rPr>
          <w:t>Статья 989. Срок действия смежных прав</w:t>
        </w:r>
      </w:hyperlink>
    </w:p>
    <w:p w:rsidR="00000000" w:rsidRDefault="008551BE">
      <w:pPr>
        <w:pStyle w:val="pj"/>
        <w:ind w:left="2127" w:hanging="1276"/>
      </w:pPr>
      <w:hyperlink w:anchor="sub9900000" w:history="1">
        <w:r>
          <w:rPr>
            <w:rStyle w:val="a5"/>
            <w:i/>
            <w:iCs/>
          </w:rPr>
          <w:t>Статья 990. </w:t>
        </w:r>
        <w:r>
          <w:rPr>
            <w:rStyle w:val="a5"/>
            <w:i/>
            <w:iCs/>
          </w:rPr>
          <w:t>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w:t>
        </w:r>
      </w:hyperlink>
    </w:p>
    <w:p w:rsidR="00000000" w:rsidRDefault="008551BE">
      <w:pPr>
        <w:pStyle w:val="pji"/>
      </w:pPr>
      <w:hyperlink w:anchor="sub9910000" w:history="1">
        <w:r>
          <w:rPr>
            <w:rStyle w:val="a5"/>
            <w:i/>
            <w:iCs/>
          </w:rPr>
          <w:t xml:space="preserve">Глава 52. Право на изобретение, полезную модель, промышленный </w:t>
        </w:r>
        <w:r>
          <w:rPr>
            <w:rStyle w:val="a5"/>
            <w:i/>
            <w:iCs/>
          </w:rPr>
          <w:t>образец</w:t>
        </w:r>
      </w:hyperlink>
    </w:p>
    <w:p w:rsidR="00000000" w:rsidRDefault="008551BE">
      <w:pPr>
        <w:pStyle w:val="pj"/>
        <w:ind w:left="2127" w:hanging="1276"/>
      </w:pPr>
      <w:hyperlink w:anchor="sub9910000" w:history="1">
        <w:r>
          <w:rPr>
            <w:rStyle w:val="a5"/>
            <w:i/>
            <w:iCs/>
          </w:rPr>
          <w:t>Статья 991. Условия правовой охраны изобретения, полезной модели, промышленного образца</w:t>
        </w:r>
      </w:hyperlink>
    </w:p>
    <w:p w:rsidR="00000000" w:rsidRDefault="008551BE">
      <w:pPr>
        <w:pStyle w:val="pj"/>
        <w:ind w:left="2127" w:hanging="1276"/>
      </w:pPr>
      <w:hyperlink w:anchor="sub9920000" w:history="1">
        <w:r>
          <w:rPr>
            <w:rStyle w:val="a5"/>
            <w:i/>
            <w:iCs/>
          </w:rPr>
          <w:t>Статья 992. Право использования изобретения, полезной модели, промышленного образца</w:t>
        </w:r>
      </w:hyperlink>
    </w:p>
    <w:p w:rsidR="00000000" w:rsidRDefault="008551BE">
      <w:pPr>
        <w:pStyle w:val="pj"/>
        <w:ind w:left="2127" w:hanging="1276"/>
      </w:pPr>
      <w:hyperlink w:anchor="sub9930000" w:history="1">
        <w:r>
          <w:rPr>
            <w:rStyle w:val="a5"/>
            <w:i/>
            <w:iCs/>
          </w:rPr>
          <w:t>Статья 993. Распоряжение правом на патент</w:t>
        </w:r>
      </w:hyperlink>
    </w:p>
    <w:p w:rsidR="00000000" w:rsidRDefault="008551BE">
      <w:pPr>
        <w:pStyle w:val="pj"/>
        <w:ind w:left="2127" w:hanging="1276"/>
      </w:pPr>
      <w:hyperlink w:anchor="sub9940000" w:history="1">
        <w:r>
          <w:rPr>
            <w:rStyle w:val="a5"/>
            <w:i/>
            <w:iCs/>
          </w:rPr>
          <w:t>Статья 994. Право авторства</w:t>
        </w:r>
      </w:hyperlink>
    </w:p>
    <w:p w:rsidR="00000000" w:rsidRDefault="008551BE">
      <w:pPr>
        <w:pStyle w:val="pj"/>
        <w:ind w:left="2127" w:hanging="1276"/>
      </w:pPr>
      <w:hyperlink w:anchor="sub9950000" w:history="1">
        <w:r>
          <w:rPr>
            <w:rStyle w:val="a5"/>
            <w:i/>
            <w:iCs/>
          </w:rPr>
          <w:t>Статья 995. Соавторы изобретения, полезной модели, промышленного образца</w:t>
        </w:r>
      </w:hyperlink>
    </w:p>
    <w:p w:rsidR="00000000" w:rsidRDefault="008551BE">
      <w:pPr>
        <w:pStyle w:val="pj"/>
        <w:ind w:left="2127" w:hanging="1276"/>
      </w:pPr>
      <w:hyperlink w:anchor="sub9960000" w:history="1">
        <w:r>
          <w:rPr>
            <w:rStyle w:val="a5"/>
            <w:i/>
            <w:iCs/>
          </w:rPr>
          <w:t>Статья 996. Служебные изобретения, полезные модели, промышленные образцы</w:t>
        </w:r>
      </w:hyperlink>
    </w:p>
    <w:p w:rsidR="00000000" w:rsidRDefault="008551BE">
      <w:pPr>
        <w:pStyle w:val="pj"/>
        <w:ind w:left="2127" w:hanging="1276"/>
      </w:pPr>
      <w:hyperlink w:anchor="sub9970000" w:history="1">
        <w:r>
          <w:rPr>
            <w:rStyle w:val="a5"/>
            <w:i/>
            <w:iCs/>
          </w:rPr>
          <w:t>Статья 997. Право автора на вознаграждение за служебные изобретение, полезную модель, промышленный образец</w:t>
        </w:r>
      </w:hyperlink>
    </w:p>
    <w:p w:rsidR="00000000" w:rsidRDefault="008551BE">
      <w:pPr>
        <w:pStyle w:val="pj"/>
        <w:ind w:left="2127" w:hanging="1276"/>
      </w:pPr>
      <w:hyperlink w:anchor="sub9980000" w:history="1">
        <w:r>
          <w:rPr>
            <w:rStyle w:val="a5"/>
            <w:i/>
            <w:iCs/>
          </w:rPr>
          <w:t>С</w:t>
        </w:r>
        <w:r>
          <w:rPr>
            <w:rStyle w:val="a5"/>
            <w:i/>
            <w:iCs/>
          </w:rPr>
          <w:t>татья 998. Действие патента на территории Республики Казахстан</w:t>
        </w:r>
      </w:hyperlink>
    </w:p>
    <w:p w:rsidR="00000000" w:rsidRDefault="008551BE">
      <w:pPr>
        <w:pStyle w:val="pj"/>
        <w:ind w:left="2127" w:hanging="1276"/>
      </w:pPr>
      <w:hyperlink w:anchor="sub9990000" w:history="1">
        <w:r>
          <w:rPr>
            <w:rStyle w:val="a5"/>
            <w:i/>
            <w:iCs/>
          </w:rPr>
          <w:t xml:space="preserve">Статья 999. Срок действия патента </w:t>
        </w:r>
      </w:hyperlink>
    </w:p>
    <w:p w:rsidR="00000000" w:rsidRDefault="008551BE">
      <w:pPr>
        <w:pStyle w:val="pj"/>
        <w:ind w:left="2127" w:hanging="1276"/>
      </w:pPr>
      <w:hyperlink w:anchor="sub10000000" w:history="1">
        <w:r>
          <w:rPr>
            <w:rStyle w:val="a5"/>
            <w:i/>
            <w:iCs/>
          </w:rPr>
          <w:t>Статья 1000. Передача исключительного права на изобретение, полезную модель, промышленный о</w:t>
        </w:r>
        <w:r>
          <w:rPr>
            <w:rStyle w:val="a5"/>
            <w:i/>
            <w:iCs/>
          </w:rPr>
          <w:t>бразец</w:t>
        </w:r>
      </w:hyperlink>
    </w:p>
    <w:p w:rsidR="00000000" w:rsidRDefault="008551BE">
      <w:pPr>
        <w:pStyle w:val="pj"/>
        <w:ind w:left="2127" w:hanging="1276"/>
      </w:pPr>
      <w:hyperlink w:anchor="sub10010000" w:history="1">
        <w:r>
          <w:rPr>
            <w:rStyle w:val="a5"/>
            <w:i/>
            <w:iCs/>
          </w:rPr>
          <w:t>Статья 1001. Предоставление права на использование изобретения, полезной модели, промышленного образца</w:t>
        </w:r>
      </w:hyperlink>
    </w:p>
    <w:p w:rsidR="00000000" w:rsidRDefault="008551BE">
      <w:pPr>
        <w:pStyle w:val="pj"/>
        <w:ind w:left="2127" w:hanging="1276"/>
      </w:pPr>
      <w:hyperlink w:anchor="sub10020000" w:history="1">
        <w:r>
          <w:rPr>
            <w:rStyle w:val="a5"/>
            <w:i/>
            <w:iCs/>
          </w:rPr>
          <w:t>Статья 1002. Открытая лицензия</w:t>
        </w:r>
      </w:hyperlink>
    </w:p>
    <w:p w:rsidR="00000000" w:rsidRDefault="008551BE">
      <w:pPr>
        <w:pStyle w:val="pj"/>
        <w:ind w:left="2127" w:hanging="1276"/>
      </w:pPr>
      <w:hyperlink w:anchor="sub10030000" w:history="1">
        <w:r>
          <w:rPr>
            <w:rStyle w:val="a5"/>
            <w:i/>
            <w:iCs/>
          </w:rPr>
          <w:t>Статья 1003. </w:t>
        </w:r>
        <w:r>
          <w:rPr>
            <w:rStyle w:val="a5"/>
            <w:i/>
            <w:iCs/>
          </w:rPr>
          <w:t>Ответственность за нарушение патента</w:t>
        </w:r>
      </w:hyperlink>
    </w:p>
    <w:p w:rsidR="00000000" w:rsidRDefault="008551BE">
      <w:pPr>
        <w:pStyle w:val="pj"/>
        <w:ind w:left="2127" w:hanging="1276"/>
      </w:pPr>
      <w:hyperlink w:anchor="sub10040000" w:history="1">
        <w:r>
          <w:rPr>
            <w:rStyle w:val="a5"/>
            <w:i/>
            <w:iCs/>
          </w:rPr>
          <w:t>Статья 1004. Право преждепользования</w:t>
        </w:r>
      </w:hyperlink>
    </w:p>
    <w:p w:rsidR="00000000" w:rsidRDefault="008551BE">
      <w:pPr>
        <w:pStyle w:val="pj"/>
        <w:ind w:left="2127" w:hanging="1276"/>
      </w:pPr>
      <w:hyperlink w:anchor="sub10050000" w:history="1">
        <w:r>
          <w:rPr>
            <w:rStyle w:val="a5"/>
            <w:i/>
            <w:iCs/>
          </w:rPr>
          <w:t>Статья 1005. Ограничение прав патентообладателя</w:t>
        </w:r>
      </w:hyperlink>
    </w:p>
    <w:p w:rsidR="00000000" w:rsidRDefault="008551BE">
      <w:pPr>
        <w:pStyle w:val="pji"/>
      </w:pPr>
      <w:hyperlink w:anchor="sub10060000" w:history="1">
        <w:r>
          <w:rPr>
            <w:rStyle w:val="a5"/>
            <w:i/>
            <w:iCs/>
          </w:rPr>
          <w:t xml:space="preserve">Глава 53. Права на селекционные </w:t>
        </w:r>
        <w:r>
          <w:rPr>
            <w:rStyle w:val="a5"/>
            <w:i/>
            <w:iCs/>
          </w:rPr>
          <w:t>достижения</w:t>
        </w:r>
      </w:hyperlink>
    </w:p>
    <w:p w:rsidR="00000000" w:rsidRDefault="008551BE">
      <w:pPr>
        <w:pStyle w:val="pj"/>
        <w:ind w:left="2127" w:hanging="1276"/>
      </w:pPr>
      <w:hyperlink w:anchor="sub10060000" w:history="1">
        <w:r>
          <w:rPr>
            <w:rStyle w:val="a5"/>
            <w:i/>
            <w:iCs/>
          </w:rPr>
          <w:t>Статья 1006. Условия охраны прав на новые сорта растений и новые породы животных</w:t>
        </w:r>
      </w:hyperlink>
    </w:p>
    <w:p w:rsidR="00000000" w:rsidRDefault="008551BE">
      <w:pPr>
        <w:pStyle w:val="pj"/>
        <w:ind w:left="2127" w:hanging="1276"/>
      </w:pPr>
      <w:hyperlink w:anchor="sub10070000" w:history="1">
        <w:r>
          <w:rPr>
            <w:rStyle w:val="a5"/>
            <w:i/>
            <w:iCs/>
          </w:rPr>
          <w:t>Статья 1007. Право автора определять наименование селекционного достижения</w:t>
        </w:r>
      </w:hyperlink>
    </w:p>
    <w:p w:rsidR="00000000" w:rsidRDefault="008551BE">
      <w:pPr>
        <w:pStyle w:val="pj"/>
        <w:ind w:left="2127" w:hanging="1276"/>
      </w:pPr>
      <w:hyperlink w:anchor="sub10080000" w:history="1">
        <w:r>
          <w:rPr>
            <w:rStyle w:val="a5"/>
            <w:i/>
            <w:iCs/>
          </w:rPr>
          <w:t>Статья 1008. Права автора селекционного достижения на вознаграждение</w:t>
        </w:r>
      </w:hyperlink>
    </w:p>
    <w:p w:rsidR="00000000" w:rsidRDefault="008551BE">
      <w:pPr>
        <w:pStyle w:val="pj"/>
        <w:ind w:left="2127" w:hanging="1276"/>
      </w:pPr>
      <w:hyperlink w:anchor="sub10090000" w:history="1">
        <w:r>
          <w:rPr>
            <w:rStyle w:val="a5"/>
            <w:i/>
            <w:iCs/>
          </w:rPr>
          <w:t>Статья 1009. Права обладателя патента на селекционное достижение</w:t>
        </w:r>
      </w:hyperlink>
    </w:p>
    <w:p w:rsidR="00000000" w:rsidRDefault="008551BE">
      <w:pPr>
        <w:pStyle w:val="pj"/>
        <w:ind w:left="2127" w:hanging="1276"/>
      </w:pPr>
      <w:hyperlink w:anchor="sub10100000" w:history="1">
        <w:r>
          <w:rPr>
            <w:rStyle w:val="a5"/>
            <w:i/>
            <w:iCs/>
          </w:rPr>
          <w:t>Статья 1010. </w:t>
        </w:r>
        <w:r>
          <w:rPr>
            <w:rStyle w:val="a5"/>
            <w:i/>
            <w:iCs/>
          </w:rPr>
          <w:t>Обязанности патентообладателя</w:t>
        </w:r>
      </w:hyperlink>
    </w:p>
    <w:p w:rsidR="00000000" w:rsidRDefault="008551BE">
      <w:pPr>
        <w:pStyle w:val="pj"/>
        <w:ind w:left="2127" w:hanging="1276"/>
      </w:pPr>
      <w:hyperlink w:anchor="sub10110000" w:history="1">
        <w:r>
          <w:rPr>
            <w:rStyle w:val="a5"/>
            <w:i/>
            <w:iCs/>
          </w:rPr>
          <w:t>Статья 1011. Срок действия патента на селекционное достижение</w:t>
        </w:r>
      </w:hyperlink>
    </w:p>
    <w:p w:rsidR="00000000" w:rsidRDefault="008551BE">
      <w:pPr>
        <w:pStyle w:val="pj"/>
        <w:ind w:left="2127" w:hanging="1276"/>
      </w:pPr>
      <w:hyperlink w:anchor="sub10120000" w:history="1">
        <w:r>
          <w:rPr>
            <w:rStyle w:val="a5"/>
            <w:i/>
            <w:iCs/>
          </w:rPr>
          <w:t>Статья 1012. Допуск селекционных достижений к использованию</w:t>
        </w:r>
      </w:hyperlink>
    </w:p>
    <w:p w:rsidR="00000000" w:rsidRDefault="008551BE">
      <w:pPr>
        <w:pStyle w:val="pji"/>
      </w:pPr>
      <w:hyperlink w:anchor="sub10130000" w:history="1">
        <w:r>
          <w:rPr>
            <w:rStyle w:val="a5"/>
            <w:i/>
            <w:iCs/>
          </w:rPr>
          <w:t>Гл</w:t>
        </w:r>
        <w:r>
          <w:rPr>
            <w:rStyle w:val="a5"/>
            <w:i/>
            <w:iCs/>
          </w:rPr>
          <w:t>ава 54. Права на топологии интегральных микросхем</w:t>
        </w:r>
      </w:hyperlink>
    </w:p>
    <w:p w:rsidR="00000000" w:rsidRDefault="008551BE">
      <w:pPr>
        <w:pStyle w:val="pj"/>
        <w:ind w:left="2127" w:hanging="1276"/>
      </w:pPr>
      <w:hyperlink w:anchor="sub10130000" w:history="1">
        <w:r>
          <w:rPr>
            <w:rStyle w:val="a5"/>
            <w:i/>
            <w:iCs/>
          </w:rPr>
          <w:t>Статья 1013. Условия охраны прав на топологии интегральных микросхем</w:t>
        </w:r>
      </w:hyperlink>
    </w:p>
    <w:p w:rsidR="00000000" w:rsidRDefault="008551BE">
      <w:pPr>
        <w:pStyle w:val="pj"/>
        <w:ind w:left="2127" w:hanging="1276"/>
      </w:pPr>
      <w:hyperlink w:anchor="sub10140000" w:history="1">
        <w:r>
          <w:rPr>
            <w:rStyle w:val="a5"/>
            <w:i/>
            <w:iCs/>
          </w:rPr>
          <w:t>Статья 1014. Исключительное право на топологии интегральных микросхем</w:t>
        </w:r>
      </w:hyperlink>
    </w:p>
    <w:p w:rsidR="00000000" w:rsidRDefault="008551BE">
      <w:pPr>
        <w:pStyle w:val="pj"/>
        <w:ind w:left="2127" w:hanging="1276"/>
      </w:pPr>
      <w:hyperlink w:anchor="sub10150000" w:history="1">
        <w:r>
          <w:rPr>
            <w:rStyle w:val="a5"/>
            <w:i/>
            <w:iCs/>
          </w:rPr>
          <w:t>Статья 1015. Регистрация топологий</w:t>
        </w:r>
      </w:hyperlink>
    </w:p>
    <w:p w:rsidR="00000000" w:rsidRDefault="008551BE">
      <w:pPr>
        <w:pStyle w:val="pj"/>
        <w:ind w:left="2127" w:hanging="1276"/>
      </w:pPr>
      <w:hyperlink w:anchor="sub10160000" w:history="1">
        <w:r>
          <w:rPr>
            <w:rStyle w:val="a5"/>
            <w:i/>
            <w:iCs/>
          </w:rPr>
          <w:t>Статья 1016. Срок действия исключительного права на использование топологии</w:t>
        </w:r>
      </w:hyperlink>
    </w:p>
    <w:p w:rsidR="00000000" w:rsidRDefault="008551BE">
      <w:pPr>
        <w:pStyle w:val="pji"/>
      </w:pPr>
      <w:hyperlink w:anchor="sub10170000" w:history="1">
        <w:r>
          <w:rPr>
            <w:rStyle w:val="a5"/>
            <w:i/>
            <w:iCs/>
          </w:rPr>
          <w:t>Глава 55. </w:t>
        </w:r>
        <w:r>
          <w:rPr>
            <w:rStyle w:val="a5"/>
            <w:i/>
            <w:iCs/>
          </w:rPr>
          <w:t>Право на защиту нераскрытой информации от незаконного использования</w:t>
        </w:r>
      </w:hyperlink>
    </w:p>
    <w:p w:rsidR="00000000" w:rsidRDefault="008551BE">
      <w:pPr>
        <w:pStyle w:val="pj"/>
        <w:ind w:left="2127" w:hanging="1276"/>
      </w:pPr>
      <w:hyperlink w:anchor="sub10170000" w:history="1">
        <w:r>
          <w:rPr>
            <w:rStyle w:val="a5"/>
            <w:i/>
            <w:iCs/>
          </w:rPr>
          <w:t xml:space="preserve">Статья 1017. Условия правовой охраны нераскрытой информации </w:t>
        </w:r>
      </w:hyperlink>
    </w:p>
    <w:p w:rsidR="00000000" w:rsidRDefault="008551BE">
      <w:pPr>
        <w:pStyle w:val="pj"/>
        <w:ind w:left="2127" w:hanging="1276"/>
      </w:pPr>
      <w:hyperlink w:anchor="sub10180000" w:history="1">
        <w:r>
          <w:rPr>
            <w:rStyle w:val="a5"/>
            <w:i/>
            <w:iCs/>
          </w:rPr>
          <w:t>Статья 1018. Ответственность за незаконное использование не</w:t>
        </w:r>
        <w:r>
          <w:rPr>
            <w:rStyle w:val="a5"/>
            <w:i/>
            <w:iCs/>
          </w:rPr>
          <w:t>раскрытой информации</w:t>
        </w:r>
      </w:hyperlink>
    </w:p>
    <w:p w:rsidR="00000000" w:rsidRDefault="008551BE">
      <w:pPr>
        <w:pStyle w:val="pj"/>
        <w:ind w:left="2127" w:hanging="1276"/>
      </w:pPr>
      <w:hyperlink w:anchor="sub10190000" w:history="1">
        <w:r>
          <w:rPr>
            <w:rStyle w:val="a5"/>
            <w:i/>
            <w:iCs/>
          </w:rPr>
          <w:t>Статья 1019. Переход права на защиту нераскрытой информации от незаконного использования</w:t>
        </w:r>
      </w:hyperlink>
    </w:p>
    <w:p w:rsidR="00000000" w:rsidRDefault="008551BE">
      <w:pPr>
        <w:pStyle w:val="pji"/>
      </w:pPr>
      <w:hyperlink w:anchor="sub10200000" w:history="1">
        <w:r>
          <w:rPr>
            <w:rStyle w:val="a5"/>
            <w:i/>
            <w:iCs/>
          </w:rPr>
          <w:t>Глава 56. Средства индивидуализации участников гражданского оборота, товаров и</w:t>
        </w:r>
        <w:r>
          <w:rPr>
            <w:rStyle w:val="a5"/>
            <w:i/>
            <w:iCs/>
          </w:rPr>
          <w:t xml:space="preserve"> услуг</w:t>
        </w:r>
      </w:hyperlink>
    </w:p>
    <w:p w:rsidR="00000000" w:rsidRDefault="008551BE">
      <w:pPr>
        <w:pStyle w:val="pji"/>
      </w:pPr>
      <w:hyperlink w:anchor="sub10200000" w:history="1">
        <w:r>
          <w:rPr>
            <w:rStyle w:val="a5"/>
            <w:i/>
            <w:iCs/>
          </w:rPr>
          <w:t>Параграф 1. Фирменное наименование</w:t>
        </w:r>
      </w:hyperlink>
    </w:p>
    <w:p w:rsidR="00000000" w:rsidRDefault="008551BE">
      <w:pPr>
        <w:pStyle w:val="pj"/>
        <w:ind w:left="2127" w:hanging="1276"/>
      </w:pPr>
      <w:hyperlink w:anchor="sub10200000" w:history="1">
        <w:r>
          <w:rPr>
            <w:rStyle w:val="a5"/>
            <w:i/>
            <w:iCs/>
          </w:rPr>
          <w:t>Статья 1020. Право на фирменное наименование</w:t>
        </w:r>
      </w:hyperlink>
    </w:p>
    <w:p w:rsidR="00000000" w:rsidRDefault="008551BE">
      <w:pPr>
        <w:pStyle w:val="pj"/>
        <w:ind w:left="2127" w:hanging="1276"/>
      </w:pPr>
      <w:hyperlink w:anchor="sub10210000" w:history="1">
        <w:r>
          <w:rPr>
            <w:rStyle w:val="a5"/>
            <w:i/>
            <w:iCs/>
          </w:rPr>
          <w:t>Статья 1021. Использование фирменного наименования юридического лиц</w:t>
        </w:r>
        <w:r>
          <w:rPr>
            <w:rStyle w:val="a5"/>
            <w:i/>
            <w:iCs/>
          </w:rPr>
          <w:t>а в товарном знаке</w:t>
        </w:r>
      </w:hyperlink>
    </w:p>
    <w:p w:rsidR="00000000" w:rsidRDefault="008551BE">
      <w:pPr>
        <w:pStyle w:val="pj"/>
        <w:ind w:left="2127" w:hanging="1276"/>
      </w:pPr>
      <w:hyperlink w:anchor="sub10220000" w:history="1">
        <w:r>
          <w:rPr>
            <w:rStyle w:val="a5"/>
            <w:i/>
            <w:iCs/>
          </w:rPr>
          <w:t>Статья 1022. Действие права на фирменное наименование</w:t>
        </w:r>
      </w:hyperlink>
    </w:p>
    <w:p w:rsidR="00000000" w:rsidRDefault="008551BE">
      <w:pPr>
        <w:pStyle w:val="pj"/>
        <w:ind w:left="2127" w:hanging="1276"/>
      </w:pPr>
      <w:hyperlink w:anchor="sub10230000" w:history="1">
        <w:r>
          <w:rPr>
            <w:rStyle w:val="a5"/>
            <w:i/>
            <w:iCs/>
          </w:rPr>
          <w:t>Статья 1023. Отчуждение права на фирменное наименование</w:t>
        </w:r>
      </w:hyperlink>
    </w:p>
    <w:p w:rsidR="00000000" w:rsidRDefault="008551BE">
      <w:pPr>
        <w:pStyle w:val="pji"/>
      </w:pPr>
      <w:hyperlink w:anchor="sub10240000" w:history="1">
        <w:r>
          <w:rPr>
            <w:rStyle w:val="a5"/>
            <w:i/>
            <w:iCs/>
          </w:rPr>
          <w:t>Параграф 2. Товарный знак</w:t>
        </w:r>
      </w:hyperlink>
    </w:p>
    <w:p w:rsidR="00000000" w:rsidRDefault="008551BE">
      <w:pPr>
        <w:pStyle w:val="pj"/>
        <w:ind w:left="2127" w:hanging="1276"/>
      </w:pPr>
      <w:hyperlink w:anchor="sub10240000" w:history="1">
        <w:r>
          <w:rPr>
            <w:rStyle w:val="a5"/>
            <w:i/>
            <w:iCs/>
          </w:rPr>
          <w:t>Статья 1024. Условия правовой охраны товарного знака</w:t>
        </w:r>
      </w:hyperlink>
    </w:p>
    <w:p w:rsidR="00000000" w:rsidRDefault="008551BE">
      <w:pPr>
        <w:pStyle w:val="pj"/>
        <w:ind w:left="2127" w:hanging="1276"/>
      </w:pPr>
      <w:hyperlink w:anchor="sub10250000" w:history="1">
        <w:r>
          <w:rPr>
            <w:rStyle w:val="a5"/>
            <w:i/>
            <w:iCs/>
          </w:rPr>
          <w:t>Статья 1025. Право пользования товарным знаком</w:t>
        </w:r>
      </w:hyperlink>
    </w:p>
    <w:p w:rsidR="00000000" w:rsidRDefault="008551BE">
      <w:pPr>
        <w:pStyle w:val="pj"/>
        <w:ind w:left="2127" w:hanging="1276"/>
      </w:pPr>
      <w:hyperlink w:anchor="sub10260000" w:history="1">
        <w:r>
          <w:rPr>
            <w:rStyle w:val="a5"/>
            <w:i/>
            <w:iCs/>
          </w:rPr>
          <w:t>Статья 1026. Правовая охрана товарного знака на терри</w:t>
        </w:r>
        <w:r>
          <w:rPr>
            <w:rStyle w:val="a5"/>
            <w:i/>
            <w:iCs/>
          </w:rPr>
          <w:t>тории Республики Казахстан</w:t>
        </w:r>
      </w:hyperlink>
    </w:p>
    <w:p w:rsidR="00000000" w:rsidRDefault="008551BE">
      <w:pPr>
        <w:pStyle w:val="pj"/>
        <w:ind w:left="2127" w:hanging="1276"/>
      </w:pPr>
      <w:hyperlink w:anchor="sub10270000" w:history="1">
        <w:r>
          <w:rPr>
            <w:rStyle w:val="a5"/>
            <w:i/>
            <w:iCs/>
          </w:rPr>
          <w:t>Статья 1027. Срок действия права на товарный знак</w:t>
        </w:r>
      </w:hyperlink>
    </w:p>
    <w:p w:rsidR="00000000" w:rsidRDefault="008551BE">
      <w:pPr>
        <w:pStyle w:val="pj"/>
        <w:ind w:left="2127" w:hanging="1276"/>
      </w:pPr>
      <w:hyperlink w:anchor="sub10280000" w:history="1">
        <w:r>
          <w:rPr>
            <w:rStyle w:val="a5"/>
            <w:i/>
            <w:iCs/>
          </w:rPr>
          <w:t>Статья 1028. Последствия неиспользования товарного знака</w:t>
        </w:r>
      </w:hyperlink>
    </w:p>
    <w:p w:rsidR="00000000" w:rsidRDefault="008551BE">
      <w:pPr>
        <w:pStyle w:val="pj"/>
        <w:ind w:left="2127" w:hanging="1276"/>
      </w:pPr>
      <w:hyperlink w:anchor="sub10290000" w:history="1">
        <w:r>
          <w:rPr>
            <w:rStyle w:val="a5"/>
            <w:i/>
            <w:iCs/>
          </w:rPr>
          <w:t>Статья 1029. </w:t>
        </w:r>
        <w:r>
          <w:rPr>
            <w:rStyle w:val="a5"/>
            <w:i/>
            <w:iCs/>
          </w:rPr>
          <w:t>Переход права на товарный знак</w:t>
        </w:r>
      </w:hyperlink>
    </w:p>
    <w:p w:rsidR="00000000" w:rsidRDefault="008551BE">
      <w:pPr>
        <w:pStyle w:val="pj"/>
        <w:ind w:left="2127" w:hanging="1276"/>
      </w:pPr>
      <w:hyperlink w:anchor="sub10300000" w:history="1">
        <w:r>
          <w:rPr>
            <w:rStyle w:val="a5"/>
            <w:i/>
            <w:iCs/>
          </w:rPr>
          <w:t>Статья 1030. Разрешение на использование товарного знака</w:t>
        </w:r>
      </w:hyperlink>
    </w:p>
    <w:p w:rsidR="00000000" w:rsidRDefault="008551BE">
      <w:pPr>
        <w:pStyle w:val="pj"/>
        <w:ind w:left="2127" w:hanging="1276"/>
      </w:pPr>
      <w:hyperlink w:anchor="sub10310000" w:history="1">
        <w:r>
          <w:rPr>
            <w:rStyle w:val="a5"/>
            <w:i/>
            <w:iCs/>
          </w:rPr>
          <w:t>Статья 1031. Передача права на товарный знак и предоставление права на использование товарного знака</w:t>
        </w:r>
      </w:hyperlink>
    </w:p>
    <w:p w:rsidR="00000000" w:rsidRDefault="008551BE">
      <w:pPr>
        <w:pStyle w:val="pj"/>
        <w:ind w:left="2127" w:hanging="1276"/>
      </w:pPr>
      <w:hyperlink w:anchor="sub10320000" w:history="1">
        <w:r>
          <w:rPr>
            <w:rStyle w:val="a5"/>
            <w:i/>
            <w:iCs/>
          </w:rPr>
          <w:t>Статья 1032. Ответственность за нарушение права на товарный знак</w:t>
        </w:r>
      </w:hyperlink>
    </w:p>
    <w:p w:rsidR="00000000" w:rsidRDefault="008551BE">
      <w:pPr>
        <w:pStyle w:val="pji"/>
      </w:pPr>
      <w:hyperlink w:anchor="sub10330000" w:history="1">
        <w:r>
          <w:rPr>
            <w:rStyle w:val="a5"/>
            <w:i/>
            <w:iCs/>
          </w:rPr>
          <w:t>Параграф 3. Географическое указание и наименование места происхождения товара</w:t>
        </w:r>
      </w:hyperlink>
    </w:p>
    <w:p w:rsidR="00000000" w:rsidRDefault="008551BE">
      <w:pPr>
        <w:pStyle w:val="pj"/>
        <w:ind w:firstLine="851"/>
      </w:pPr>
      <w:hyperlink w:anchor="sub10330000" w:history="1">
        <w:r>
          <w:rPr>
            <w:rStyle w:val="a5"/>
            <w:i/>
            <w:iCs/>
          </w:rPr>
          <w:t>Статья </w:t>
        </w:r>
        <w:r>
          <w:rPr>
            <w:rStyle w:val="a5"/>
            <w:i/>
            <w:iCs/>
          </w:rPr>
          <w:t>1033. Условия правовой охраны географического указания и наименования места происхождения товара</w:t>
        </w:r>
      </w:hyperlink>
    </w:p>
    <w:p w:rsidR="00000000" w:rsidRDefault="008551BE">
      <w:pPr>
        <w:pStyle w:val="pj"/>
        <w:ind w:firstLine="851"/>
      </w:pPr>
      <w:hyperlink w:anchor="sub10340000" w:history="1">
        <w:r>
          <w:rPr>
            <w:rStyle w:val="a5"/>
            <w:i/>
            <w:iCs/>
          </w:rPr>
          <w:t>Статья 1034. Право пользования географическим указанием и наименованием места происхождения товара</w:t>
        </w:r>
      </w:hyperlink>
    </w:p>
    <w:p w:rsidR="00000000" w:rsidRDefault="008551BE">
      <w:pPr>
        <w:pStyle w:val="pj"/>
        <w:ind w:firstLine="851"/>
      </w:pPr>
      <w:hyperlink w:anchor="sub10350000" w:history="1">
        <w:r>
          <w:rPr>
            <w:rStyle w:val="a5"/>
            <w:i/>
            <w:iCs/>
          </w:rPr>
          <w:t>Статья 1035. Сфера действия правовой охраны географического указания и наименования места происхождения товара</w:t>
        </w:r>
      </w:hyperlink>
    </w:p>
    <w:p w:rsidR="00000000" w:rsidRDefault="008551BE">
      <w:pPr>
        <w:pStyle w:val="pj"/>
        <w:ind w:firstLine="851"/>
      </w:pPr>
      <w:hyperlink w:anchor="sub10360000" w:history="1">
        <w:r>
          <w:rPr>
            <w:rStyle w:val="a5"/>
            <w:i/>
            <w:iCs/>
          </w:rPr>
          <w:t>Статья 1036. Срок действия права пользования географическим указанием и наименованием места происхожден</w:t>
        </w:r>
        <w:r>
          <w:rPr>
            <w:rStyle w:val="a5"/>
            <w:i/>
            <w:iCs/>
          </w:rPr>
          <w:t>ия товара</w:t>
        </w:r>
      </w:hyperlink>
    </w:p>
    <w:p w:rsidR="00000000" w:rsidRDefault="008551BE">
      <w:pPr>
        <w:pStyle w:val="pj"/>
        <w:ind w:left="2127" w:hanging="1276"/>
      </w:pPr>
      <w:hyperlink w:anchor="sub10370000" w:history="1">
        <w:r>
          <w:rPr>
            <w:rStyle w:val="a5"/>
            <w:i/>
            <w:iCs/>
          </w:rPr>
          <w:t>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hyperlink>
    </w:p>
    <w:p w:rsidR="00000000" w:rsidRDefault="008551BE">
      <w:pPr>
        <w:pStyle w:val="pj"/>
        <w:ind w:left="2127" w:hanging="1276"/>
      </w:pPr>
      <w:hyperlink w:anchor="sub10380000" w:history="1">
        <w:r>
          <w:rPr>
            <w:rStyle w:val="a5"/>
            <w:i/>
            <w:iCs/>
          </w:rPr>
          <w:t>Раздел 6. Наследственное прав</w:t>
        </w:r>
        <w:r>
          <w:rPr>
            <w:rStyle w:val="a5"/>
            <w:i/>
            <w:iCs/>
          </w:rPr>
          <w:t>о</w:t>
        </w:r>
      </w:hyperlink>
    </w:p>
    <w:p w:rsidR="00000000" w:rsidRDefault="008551BE">
      <w:pPr>
        <w:pStyle w:val="pji"/>
      </w:pPr>
      <w:hyperlink w:anchor="sub10380000" w:history="1">
        <w:r>
          <w:rPr>
            <w:rStyle w:val="a5"/>
            <w:i/>
            <w:iCs/>
          </w:rPr>
          <w:t>Глава 57. Общие положения о наследовании</w:t>
        </w:r>
      </w:hyperlink>
    </w:p>
    <w:p w:rsidR="00000000" w:rsidRDefault="008551BE">
      <w:pPr>
        <w:pStyle w:val="pj"/>
        <w:ind w:left="2127" w:hanging="1276"/>
      </w:pPr>
      <w:hyperlink w:anchor="sub10380000" w:history="1">
        <w:r>
          <w:rPr>
            <w:rStyle w:val="a5"/>
            <w:i/>
            <w:iCs/>
          </w:rPr>
          <w:t>Статья 1038. Наследование</w:t>
        </w:r>
      </w:hyperlink>
    </w:p>
    <w:p w:rsidR="00000000" w:rsidRDefault="008551BE">
      <w:pPr>
        <w:pStyle w:val="pj"/>
        <w:ind w:left="2127" w:hanging="1276"/>
      </w:pPr>
      <w:hyperlink w:anchor="sub10390000" w:history="1">
        <w:r>
          <w:rPr>
            <w:rStyle w:val="a5"/>
            <w:i/>
            <w:iCs/>
          </w:rPr>
          <w:t>Статья 1039. Основания наследования</w:t>
        </w:r>
      </w:hyperlink>
    </w:p>
    <w:p w:rsidR="00000000" w:rsidRDefault="008551BE">
      <w:pPr>
        <w:pStyle w:val="pj"/>
        <w:ind w:left="2127" w:hanging="1276"/>
      </w:pPr>
      <w:hyperlink w:anchor="sub10400000" w:history="1">
        <w:r>
          <w:rPr>
            <w:rStyle w:val="a5"/>
            <w:i/>
            <w:iCs/>
          </w:rPr>
          <w:t>Статья 1040. Со</w:t>
        </w:r>
        <w:r>
          <w:rPr>
            <w:rStyle w:val="a5"/>
            <w:i/>
            <w:iCs/>
          </w:rPr>
          <w:t>став наследства</w:t>
        </w:r>
      </w:hyperlink>
    </w:p>
    <w:p w:rsidR="00000000" w:rsidRDefault="008551BE">
      <w:pPr>
        <w:pStyle w:val="pj"/>
        <w:ind w:left="2127" w:hanging="1276"/>
      </w:pPr>
      <w:hyperlink w:anchor="sub10410000" w:history="1">
        <w:r>
          <w:rPr>
            <w:rStyle w:val="a5"/>
            <w:i/>
            <w:iCs/>
          </w:rPr>
          <w:t>Статья 1041. Наследование имущества, являющегося общей совместной собственностью</w:t>
        </w:r>
      </w:hyperlink>
    </w:p>
    <w:p w:rsidR="00000000" w:rsidRDefault="008551BE">
      <w:pPr>
        <w:pStyle w:val="pj"/>
        <w:ind w:left="2127" w:hanging="1276"/>
      </w:pPr>
      <w:hyperlink w:anchor="sub10420000" w:history="1">
        <w:r>
          <w:rPr>
            <w:rStyle w:val="a5"/>
            <w:i/>
            <w:iCs/>
          </w:rPr>
          <w:t>Статья 1042. Открытие наследства</w:t>
        </w:r>
      </w:hyperlink>
    </w:p>
    <w:p w:rsidR="00000000" w:rsidRDefault="008551BE">
      <w:pPr>
        <w:pStyle w:val="pj"/>
        <w:ind w:left="2127" w:hanging="1276"/>
      </w:pPr>
      <w:hyperlink w:anchor="sub10430000" w:history="1">
        <w:r>
          <w:rPr>
            <w:rStyle w:val="a5"/>
            <w:i/>
            <w:iCs/>
          </w:rPr>
          <w:t>Статья 1043. </w:t>
        </w:r>
        <w:r>
          <w:rPr>
            <w:rStyle w:val="a5"/>
            <w:i/>
            <w:iCs/>
          </w:rPr>
          <w:t>Место открытия наследства</w:t>
        </w:r>
      </w:hyperlink>
    </w:p>
    <w:p w:rsidR="00000000" w:rsidRDefault="008551BE">
      <w:pPr>
        <w:pStyle w:val="pj"/>
        <w:ind w:left="2127" w:hanging="1276"/>
      </w:pPr>
      <w:hyperlink w:anchor="sub10440000" w:history="1">
        <w:r>
          <w:rPr>
            <w:rStyle w:val="a5"/>
            <w:i/>
            <w:iCs/>
          </w:rPr>
          <w:t>Статья 1044. Наследники</w:t>
        </w:r>
      </w:hyperlink>
    </w:p>
    <w:p w:rsidR="00000000" w:rsidRDefault="008551BE">
      <w:pPr>
        <w:pStyle w:val="pj"/>
        <w:ind w:left="2127" w:hanging="1276"/>
      </w:pPr>
      <w:hyperlink w:anchor="sub10450000" w:history="1">
        <w:r>
          <w:rPr>
            <w:rStyle w:val="a5"/>
            <w:i/>
            <w:iCs/>
          </w:rPr>
          <w:t>Статья 1045. Устранение от наследования недостойных наследников</w:t>
        </w:r>
      </w:hyperlink>
    </w:p>
    <w:p w:rsidR="00000000" w:rsidRDefault="008551BE">
      <w:pPr>
        <w:pStyle w:val="pji"/>
      </w:pPr>
      <w:hyperlink w:anchor="sub10460000" w:history="1">
        <w:r>
          <w:rPr>
            <w:rStyle w:val="a5"/>
            <w:i/>
            <w:iCs/>
          </w:rPr>
          <w:t>Глава 58. Наследование по завещанию</w:t>
        </w:r>
      </w:hyperlink>
    </w:p>
    <w:p w:rsidR="00000000" w:rsidRDefault="008551BE">
      <w:pPr>
        <w:pStyle w:val="pj"/>
        <w:ind w:left="2127" w:hanging="1276"/>
      </w:pPr>
      <w:hyperlink w:anchor="sub10460000" w:history="1">
        <w:r>
          <w:rPr>
            <w:rStyle w:val="a5"/>
            <w:i/>
            <w:iCs/>
          </w:rPr>
          <w:t>Статья 1046. Общие положения</w:t>
        </w:r>
      </w:hyperlink>
    </w:p>
    <w:p w:rsidR="00000000" w:rsidRDefault="008551BE">
      <w:pPr>
        <w:pStyle w:val="pj"/>
        <w:ind w:left="2127" w:hanging="1276"/>
      </w:pPr>
      <w:hyperlink w:anchor="sub10470000" w:history="1">
        <w:r>
          <w:rPr>
            <w:rStyle w:val="a5"/>
            <w:i/>
            <w:iCs/>
          </w:rPr>
          <w:t>Статья 1047. Завещание с условием</w:t>
        </w:r>
      </w:hyperlink>
    </w:p>
    <w:p w:rsidR="00000000" w:rsidRDefault="008551BE">
      <w:pPr>
        <w:pStyle w:val="pj"/>
        <w:ind w:left="2127" w:hanging="1276"/>
      </w:pPr>
      <w:hyperlink w:anchor="sub10480000" w:history="1">
        <w:r>
          <w:rPr>
            <w:rStyle w:val="a5"/>
            <w:i/>
            <w:iCs/>
          </w:rPr>
          <w:t>Статья 1048. Подназначение наследников</w:t>
        </w:r>
      </w:hyperlink>
    </w:p>
    <w:p w:rsidR="00000000" w:rsidRDefault="008551BE">
      <w:pPr>
        <w:pStyle w:val="pj"/>
        <w:ind w:left="2127" w:hanging="1276"/>
      </w:pPr>
      <w:hyperlink w:anchor="sub10490000" w:history="1">
        <w:r>
          <w:rPr>
            <w:rStyle w:val="a5"/>
            <w:i/>
            <w:iCs/>
          </w:rPr>
          <w:t>Статья 1049. Наследова</w:t>
        </w:r>
        <w:r>
          <w:rPr>
            <w:rStyle w:val="a5"/>
            <w:i/>
            <w:iCs/>
          </w:rPr>
          <w:t>ние части имущества, оставшейся незавещанной</w:t>
        </w:r>
      </w:hyperlink>
    </w:p>
    <w:p w:rsidR="00000000" w:rsidRDefault="008551BE">
      <w:pPr>
        <w:pStyle w:val="pj"/>
        <w:ind w:left="2127" w:hanging="1276"/>
      </w:pPr>
      <w:hyperlink w:anchor="sub10500000" w:history="1">
        <w:r>
          <w:rPr>
            <w:rStyle w:val="a5"/>
            <w:i/>
            <w:iCs/>
          </w:rPr>
          <w:t>Статья 1050. Общие правила о форме завещания</w:t>
        </w:r>
      </w:hyperlink>
    </w:p>
    <w:p w:rsidR="00000000" w:rsidRDefault="008551BE">
      <w:pPr>
        <w:pStyle w:val="pj"/>
        <w:ind w:left="2127" w:hanging="1276"/>
      </w:pPr>
      <w:hyperlink w:anchor="sub10510000" w:history="1">
        <w:r>
          <w:rPr>
            <w:rStyle w:val="a5"/>
            <w:i/>
            <w:iCs/>
          </w:rPr>
          <w:t>Статья 1051. Нотариально удостоверенное завещание</w:t>
        </w:r>
      </w:hyperlink>
    </w:p>
    <w:p w:rsidR="00000000" w:rsidRDefault="008551BE">
      <w:pPr>
        <w:pStyle w:val="pj"/>
        <w:ind w:left="2127" w:hanging="1276"/>
      </w:pPr>
      <w:hyperlink w:anchor="sub10520000" w:history="1">
        <w:r>
          <w:rPr>
            <w:rStyle w:val="a5"/>
            <w:i/>
            <w:iCs/>
          </w:rPr>
          <w:t>Статья 1052. З</w:t>
        </w:r>
        <w:r>
          <w:rPr>
            <w:rStyle w:val="a5"/>
            <w:i/>
            <w:iCs/>
          </w:rPr>
          <w:t>авещания, приравниваемые к нотариально удостоверенным</w:t>
        </w:r>
      </w:hyperlink>
    </w:p>
    <w:p w:rsidR="00000000" w:rsidRDefault="008551BE">
      <w:pPr>
        <w:pStyle w:val="pj"/>
        <w:ind w:left="2127" w:hanging="1276"/>
      </w:pPr>
      <w:hyperlink w:anchor="sub10530000" w:history="1">
        <w:r>
          <w:rPr>
            <w:rStyle w:val="a5"/>
            <w:i/>
            <w:iCs/>
          </w:rPr>
          <w:t>Статья 1053. Отмена и изменение завещания</w:t>
        </w:r>
      </w:hyperlink>
    </w:p>
    <w:p w:rsidR="00000000" w:rsidRDefault="008551BE">
      <w:pPr>
        <w:pStyle w:val="pj"/>
        <w:ind w:left="2127" w:hanging="1276"/>
      </w:pPr>
      <w:hyperlink w:anchor="sub10540000" w:history="1">
        <w:r>
          <w:rPr>
            <w:rStyle w:val="a5"/>
            <w:i/>
            <w:iCs/>
          </w:rPr>
          <w:t>Статья 1054. Тайна завещания</w:t>
        </w:r>
      </w:hyperlink>
    </w:p>
    <w:p w:rsidR="00000000" w:rsidRDefault="008551BE">
      <w:pPr>
        <w:pStyle w:val="pj"/>
        <w:ind w:left="2127" w:hanging="1276"/>
      </w:pPr>
      <w:hyperlink w:anchor="sub10550000" w:history="1">
        <w:r>
          <w:rPr>
            <w:rStyle w:val="a5"/>
            <w:i/>
            <w:iCs/>
          </w:rPr>
          <w:t>Статья 1055. </w:t>
        </w:r>
        <w:r>
          <w:rPr>
            <w:rStyle w:val="a5"/>
            <w:i/>
            <w:iCs/>
          </w:rPr>
          <w:t>Толкование завещания</w:t>
        </w:r>
      </w:hyperlink>
    </w:p>
    <w:p w:rsidR="00000000" w:rsidRDefault="008551BE">
      <w:pPr>
        <w:pStyle w:val="pj"/>
        <w:ind w:left="2127" w:hanging="1276"/>
      </w:pPr>
      <w:hyperlink w:anchor="sub10560000" w:history="1">
        <w:r>
          <w:rPr>
            <w:rStyle w:val="a5"/>
            <w:i/>
            <w:iCs/>
          </w:rPr>
          <w:t>Статья 1056. Недействительность завещания</w:t>
        </w:r>
      </w:hyperlink>
    </w:p>
    <w:p w:rsidR="00000000" w:rsidRDefault="008551BE">
      <w:pPr>
        <w:pStyle w:val="pj"/>
        <w:ind w:left="2127" w:hanging="1276"/>
      </w:pPr>
      <w:hyperlink w:anchor="sub10570000" w:history="1">
        <w:r>
          <w:rPr>
            <w:rStyle w:val="a5"/>
            <w:i/>
            <w:iCs/>
          </w:rPr>
          <w:t>Статья 1057. Завещательный отказ (легат)</w:t>
        </w:r>
      </w:hyperlink>
    </w:p>
    <w:p w:rsidR="00000000" w:rsidRDefault="008551BE">
      <w:pPr>
        <w:pStyle w:val="pj"/>
        <w:ind w:left="2127" w:hanging="1276"/>
      </w:pPr>
      <w:hyperlink w:anchor="sub10580000" w:history="1">
        <w:r>
          <w:rPr>
            <w:rStyle w:val="a5"/>
            <w:i/>
            <w:iCs/>
          </w:rPr>
          <w:t>Статья 1058. Возложение</w:t>
        </w:r>
      </w:hyperlink>
    </w:p>
    <w:p w:rsidR="00000000" w:rsidRDefault="008551BE">
      <w:pPr>
        <w:pStyle w:val="pj"/>
        <w:ind w:left="2127" w:hanging="1276"/>
      </w:pPr>
      <w:hyperlink w:anchor="sub10590000" w:history="1">
        <w:r>
          <w:rPr>
            <w:rStyle w:val="a5"/>
            <w:i/>
            <w:iCs/>
          </w:rPr>
          <w:t>Статья 1059. Исполнение завещания</w:t>
        </w:r>
      </w:hyperlink>
    </w:p>
    <w:p w:rsidR="00000000" w:rsidRDefault="008551BE">
      <w:pPr>
        <w:pStyle w:val="pji"/>
      </w:pPr>
      <w:hyperlink w:anchor="sub10600000" w:history="1">
        <w:r>
          <w:rPr>
            <w:rStyle w:val="a5"/>
            <w:i/>
            <w:iCs/>
          </w:rPr>
          <w:t>Глава 59. Наследование по закону</w:t>
        </w:r>
      </w:hyperlink>
    </w:p>
    <w:p w:rsidR="00000000" w:rsidRDefault="008551BE">
      <w:pPr>
        <w:pStyle w:val="pj"/>
        <w:ind w:left="2127" w:hanging="1276"/>
      </w:pPr>
      <w:hyperlink w:anchor="sub10600000" w:history="1">
        <w:r>
          <w:rPr>
            <w:rStyle w:val="a5"/>
            <w:i/>
            <w:iCs/>
          </w:rPr>
          <w:t>Статья 1060. Общие положения</w:t>
        </w:r>
      </w:hyperlink>
    </w:p>
    <w:p w:rsidR="00000000" w:rsidRDefault="008551BE">
      <w:pPr>
        <w:pStyle w:val="pj"/>
        <w:ind w:left="2127" w:hanging="1276"/>
      </w:pPr>
      <w:hyperlink w:anchor="sub10610000" w:history="1">
        <w:r>
          <w:rPr>
            <w:rStyle w:val="a5"/>
            <w:i/>
            <w:iCs/>
          </w:rPr>
          <w:t>Статья 1061. Первая очер</w:t>
        </w:r>
        <w:r>
          <w:rPr>
            <w:rStyle w:val="a5"/>
            <w:i/>
            <w:iCs/>
          </w:rPr>
          <w:t>едь наследников по закону</w:t>
        </w:r>
      </w:hyperlink>
    </w:p>
    <w:p w:rsidR="00000000" w:rsidRDefault="008551BE">
      <w:pPr>
        <w:pStyle w:val="pj"/>
        <w:ind w:left="2127" w:hanging="1276"/>
      </w:pPr>
      <w:hyperlink w:anchor="sub10620000" w:history="1">
        <w:r>
          <w:rPr>
            <w:rStyle w:val="a5"/>
            <w:i/>
            <w:iCs/>
          </w:rPr>
          <w:t>Статья 1062. Вторая очередь наследников по закону</w:t>
        </w:r>
      </w:hyperlink>
    </w:p>
    <w:p w:rsidR="00000000" w:rsidRDefault="008551BE">
      <w:pPr>
        <w:pStyle w:val="pj"/>
        <w:ind w:left="2127" w:hanging="1276"/>
      </w:pPr>
      <w:hyperlink w:anchor="sub10630000" w:history="1">
        <w:r>
          <w:rPr>
            <w:rStyle w:val="a5"/>
            <w:i/>
            <w:iCs/>
          </w:rPr>
          <w:t>Статья 1063. Третья очередь наследников по закону</w:t>
        </w:r>
      </w:hyperlink>
    </w:p>
    <w:p w:rsidR="00000000" w:rsidRDefault="008551BE">
      <w:pPr>
        <w:pStyle w:val="pj"/>
        <w:ind w:left="2127" w:hanging="1276"/>
      </w:pPr>
      <w:hyperlink w:anchor="sub10640000" w:history="1">
        <w:r>
          <w:rPr>
            <w:rStyle w:val="a5"/>
            <w:i/>
            <w:iCs/>
          </w:rPr>
          <w:t>Статья 1064. Наследники посл</w:t>
        </w:r>
        <w:r>
          <w:rPr>
            <w:rStyle w:val="a5"/>
            <w:i/>
            <w:iCs/>
          </w:rPr>
          <w:t>едующих очередей</w:t>
        </w:r>
      </w:hyperlink>
    </w:p>
    <w:p w:rsidR="00000000" w:rsidRDefault="008551BE">
      <w:pPr>
        <w:pStyle w:val="pj"/>
        <w:ind w:left="2127" w:hanging="1276"/>
      </w:pPr>
      <w:hyperlink w:anchor="sub10650000" w:history="1">
        <w:r>
          <w:rPr>
            <w:rStyle w:val="a5"/>
            <w:i/>
            <w:iCs/>
          </w:rPr>
          <w:t xml:space="preserve">Статья 1065. Исключена </w:t>
        </w:r>
      </w:hyperlink>
    </w:p>
    <w:p w:rsidR="00000000" w:rsidRDefault="008551BE">
      <w:pPr>
        <w:pStyle w:val="pj"/>
        <w:ind w:left="2127" w:hanging="1276"/>
      </w:pPr>
      <w:hyperlink w:anchor="sub10660000" w:history="1">
        <w:r>
          <w:rPr>
            <w:rStyle w:val="a5"/>
            <w:i/>
            <w:iCs/>
          </w:rPr>
          <w:t xml:space="preserve">Статья 1066. Исключена </w:t>
        </w:r>
      </w:hyperlink>
    </w:p>
    <w:p w:rsidR="00000000" w:rsidRDefault="008551BE">
      <w:pPr>
        <w:pStyle w:val="pj"/>
        <w:ind w:left="2127" w:hanging="1276"/>
      </w:pPr>
      <w:hyperlink w:anchor="sub10670000" w:history="1">
        <w:r>
          <w:rPr>
            <w:rStyle w:val="a5"/>
            <w:i/>
            <w:iCs/>
          </w:rPr>
          <w:t>Статья 1067. Наследование по праву представления</w:t>
        </w:r>
      </w:hyperlink>
    </w:p>
    <w:p w:rsidR="00000000" w:rsidRDefault="008551BE">
      <w:pPr>
        <w:pStyle w:val="pj"/>
        <w:ind w:left="2127" w:hanging="1276"/>
      </w:pPr>
      <w:hyperlink w:anchor="sub10680000" w:history="1">
        <w:r>
          <w:rPr>
            <w:rStyle w:val="a5"/>
            <w:i/>
            <w:iCs/>
          </w:rPr>
          <w:t>Статья</w:t>
        </w:r>
        <w:r>
          <w:rPr>
            <w:rStyle w:val="a5"/>
            <w:i/>
            <w:iCs/>
          </w:rPr>
          <w:t> 1068. Нетрудоспособные иждивенцы наследодателя</w:t>
        </w:r>
      </w:hyperlink>
    </w:p>
    <w:p w:rsidR="00000000" w:rsidRDefault="008551BE">
      <w:pPr>
        <w:pStyle w:val="pj"/>
        <w:ind w:left="2127" w:hanging="1276"/>
      </w:pPr>
      <w:hyperlink w:anchor="sub10690000" w:history="1">
        <w:r>
          <w:rPr>
            <w:rStyle w:val="a5"/>
            <w:i/>
            <w:iCs/>
          </w:rPr>
          <w:t>Статья 1069. Право на обязательную долю в наследстве</w:t>
        </w:r>
      </w:hyperlink>
    </w:p>
    <w:p w:rsidR="00000000" w:rsidRDefault="008551BE">
      <w:pPr>
        <w:pStyle w:val="pj"/>
        <w:ind w:left="2127" w:hanging="1276"/>
      </w:pPr>
      <w:hyperlink w:anchor="sub10700000" w:history="1">
        <w:r>
          <w:rPr>
            <w:rStyle w:val="a5"/>
            <w:i/>
            <w:iCs/>
          </w:rPr>
          <w:t>Статья 1070. Права супруга при наследовании</w:t>
        </w:r>
      </w:hyperlink>
    </w:p>
    <w:p w:rsidR="00000000" w:rsidRDefault="008551BE">
      <w:pPr>
        <w:pStyle w:val="pj"/>
        <w:ind w:left="2127" w:hanging="1276"/>
      </w:pPr>
      <w:hyperlink w:anchor="sub10710000" w:history="1">
        <w:r>
          <w:rPr>
            <w:rStyle w:val="a5"/>
            <w:i/>
            <w:iCs/>
          </w:rPr>
          <w:t>Статья </w:t>
        </w:r>
        <w:r>
          <w:rPr>
            <w:rStyle w:val="a5"/>
            <w:i/>
            <w:iCs/>
          </w:rPr>
          <w:t>1071. Охрана наследства и управление им при наследовании по закону</w:t>
        </w:r>
      </w:hyperlink>
    </w:p>
    <w:p w:rsidR="00000000" w:rsidRDefault="008551BE">
      <w:pPr>
        <w:pStyle w:val="pji"/>
      </w:pPr>
      <w:hyperlink w:anchor="sub10720000" w:history="1">
        <w:r>
          <w:rPr>
            <w:rStyle w:val="a5"/>
            <w:i/>
            <w:iCs/>
          </w:rPr>
          <w:t>Глава 60. Приобретение наследства</w:t>
        </w:r>
      </w:hyperlink>
    </w:p>
    <w:p w:rsidR="00000000" w:rsidRDefault="008551BE">
      <w:pPr>
        <w:pStyle w:val="pj"/>
        <w:ind w:left="2127" w:hanging="1276"/>
      </w:pPr>
      <w:hyperlink w:anchor="sub10720000" w:history="1">
        <w:r>
          <w:rPr>
            <w:rStyle w:val="a5"/>
            <w:i/>
            <w:iCs/>
          </w:rPr>
          <w:t>Статья 1072. Принятие наследства</w:t>
        </w:r>
      </w:hyperlink>
    </w:p>
    <w:p w:rsidR="00000000" w:rsidRDefault="008551BE">
      <w:pPr>
        <w:pStyle w:val="pj"/>
        <w:ind w:left="2127" w:hanging="1276"/>
      </w:pPr>
      <w:hyperlink w:anchor="sub107201000" w:history="1">
        <w:r>
          <w:rPr>
            <w:rStyle w:val="a5"/>
            <w:i/>
            <w:iCs/>
          </w:rPr>
          <w:t>Статья 1072-1. Спос</w:t>
        </w:r>
        <w:r>
          <w:rPr>
            <w:rStyle w:val="a5"/>
            <w:i/>
            <w:iCs/>
          </w:rPr>
          <w:t>обы принятия наследства</w:t>
        </w:r>
      </w:hyperlink>
    </w:p>
    <w:p w:rsidR="00000000" w:rsidRDefault="008551BE">
      <w:pPr>
        <w:pStyle w:val="pj"/>
        <w:ind w:left="2127" w:hanging="1276"/>
      </w:pPr>
      <w:hyperlink w:anchor="sub107202000" w:history="1">
        <w:r>
          <w:rPr>
            <w:rStyle w:val="a5"/>
            <w:i/>
            <w:iCs/>
          </w:rPr>
          <w:t>Статья 1072-2. Срок принятия наследства</w:t>
        </w:r>
      </w:hyperlink>
    </w:p>
    <w:p w:rsidR="00000000" w:rsidRDefault="008551BE">
      <w:pPr>
        <w:pStyle w:val="pj"/>
        <w:ind w:left="2127" w:hanging="1276"/>
      </w:pPr>
      <w:hyperlink w:anchor="sub107203000" w:history="1">
        <w:r>
          <w:rPr>
            <w:rStyle w:val="a5"/>
            <w:i/>
            <w:iCs/>
          </w:rPr>
          <w:t>Статья 1072-3. Принятие наследства по истечении установленного срока</w:t>
        </w:r>
      </w:hyperlink>
    </w:p>
    <w:p w:rsidR="00000000" w:rsidRDefault="008551BE">
      <w:pPr>
        <w:pStyle w:val="pj"/>
        <w:ind w:left="2127" w:hanging="1276"/>
      </w:pPr>
      <w:hyperlink w:anchor="sub107204000" w:history="1">
        <w:r>
          <w:rPr>
            <w:rStyle w:val="a5"/>
            <w:i/>
            <w:iCs/>
          </w:rPr>
          <w:t>Статья 1072-4. Пер</w:t>
        </w:r>
        <w:r>
          <w:rPr>
            <w:rStyle w:val="a5"/>
            <w:i/>
            <w:iCs/>
          </w:rPr>
          <w:t>еход права на принятие наследства (наследственная трансмиссия)</w:t>
        </w:r>
      </w:hyperlink>
    </w:p>
    <w:p w:rsidR="00000000" w:rsidRDefault="008551BE">
      <w:pPr>
        <w:pStyle w:val="pj"/>
        <w:ind w:left="2127" w:hanging="1276"/>
      </w:pPr>
      <w:hyperlink w:anchor="sub10730000" w:history="1">
        <w:r>
          <w:rPr>
            <w:rStyle w:val="a5"/>
            <w:i/>
            <w:iCs/>
          </w:rPr>
          <w:t>Статья 1073. Выдача свидетельства о праве на наследство</w:t>
        </w:r>
      </w:hyperlink>
    </w:p>
    <w:p w:rsidR="00000000" w:rsidRDefault="008551BE">
      <w:pPr>
        <w:pStyle w:val="pj"/>
        <w:ind w:left="2127" w:hanging="1276"/>
      </w:pPr>
      <w:hyperlink w:anchor="sub10740000" w:history="1">
        <w:r>
          <w:rPr>
            <w:rStyle w:val="a5"/>
            <w:i/>
            <w:iCs/>
          </w:rPr>
          <w:t>Статья 1074. Право отказаться от наследства</w:t>
        </w:r>
      </w:hyperlink>
    </w:p>
    <w:p w:rsidR="00000000" w:rsidRDefault="008551BE">
      <w:pPr>
        <w:pStyle w:val="pj"/>
        <w:ind w:left="2127" w:hanging="1276"/>
      </w:pPr>
      <w:hyperlink w:anchor="sub10750000" w:history="1">
        <w:r>
          <w:rPr>
            <w:rStyle w:val="a5"/>
            <w:i/>
            <w:iCs/>
          </w:rPr>
          <w:t>Статья 1075. Право отказаться от получения завещательного отказа</w:t>
        </w:r>
      </w:hyperlink>
    </w:p>
    <w:p w:rsidR="00000000" w:rsidRDefault="008551BE">
      <w:pPr>
        <w:pStyle w:val="pj"/>
        <w:ind w:left="2127" w:hanging="1276"/>
      </w:pPr>
      <w:hyperlink w:anchor="sub10760000" w:history="1">
        <w:r>
          <w:rPr>
            <w:rStyle w:val="a5"/>
            <w:i/>
            <w:iCs/>
          </w:rPr>
          <w:t>Статья 1076. Раздел наследства</w:t>
        </w:r>
      </w:hyperlink>
    </w:p>
    <w:p w:rsidR="00000000" w:rsidRDefault="008551BE">
      <w:pPr>
        <w:pStyle w:val="pj"/>
        <w:ind w:left="2127" w:hanging="1276"/>
      </w:pPr>
      <w:hyperlink w:anchor="sub10770000" w:history="1">
        <w:r>
          <w:rPr>
            <w:rStyle w:val="a5"/>
            <w:i/>
            <w:iCs/>
          </w:rPr>
          <w:t>Статья 1077. Права отсутствующих наследников</w:t>
        </w:r>
      </w:hyperlink>
    </w:p>
    <w:p w:rsidR="00000000" w:rsidRDefault="008551BE">
      <w:pPr>
        <w:pStyle w:val="pj"/>
        <w:ind w:left="2127" w:hanging="1276"/>
      </w:pPr>
      <w:hyperlink w:anchor="sub10780000" w:history="1">
        <w:r>
          <w:rPr>
            <w:rStyle w:val="a5"/>
            <w:i/>
            <w:iCs/>
          </w:rPr>
          <w:t>Статья 1078. Преимущественное право отдельных наследников на имущество, входящее в наследство</w:t>
        </w:r>
      </w:hyperlink>
    </w:p>
    <w:p w:rsidR="00000000" w:rsidRDefault="008551BE">
      <w:pPr>
        <w:pStyle w:val="pj"/>
        <w:ind w:left="2127" w:hanging="1276"/>
      </w:pPr>
      <w:hyperlink w:anchor="sub10790000" w:history="1">
        <w:r>
          <w:rPr>
            <w:rStyle w:val="a5"/>
            <w:i/>
            <w:iCs/>
          </w:rPr>
          <w:t>Статья 1079. Приращение наследственных долей</w:t>
        </w:r>
      </w:hyperlink>
    </w:p>
    <w:p w:rsidR="00000000" w:rsidRDefault="008551BE">
      <w:pPr>
        <w:pStyle w:val="pj"/>
        <w:ind w:left="2127" w:hanging="1276"/>
      </w:pPr>
      <w:hyperlink w:anchor="sub10800000" w:history="1">
        <w:r>
          <w:rPr>
            <w:rStyle w:val="a5"/>
            <w:i/>
            <w:iCs/>
          </w:rPr>
          <w:t>Статья 1080. Расходы, подлежащие оплате за счет н</w:t>
        </w:r>
        <w:r>
          <w:rPr>
            <w:rStyle w:val="a5"/>
            <w:i/>
            <w:iCs/>
          </w:rPr>
          <w:t>аследства</w:t>
        </w:r>
      </w:hyperlink>
    </w:p>
    <w:p w:rsidR="00000000" w:rsidRDefault="008551BE">
      <w:pPr>
        <w:pStyle w:val="pj"/>
        <w:ind w:left="2127" w:hanging="1276"/>
      </w:pPr>
      <w:hyperlink w:anchor="sub10810000" w:history="1">
        <w:r>
          <w:rPr>
            <w:rStyle w:val="a5"/>
            <w:i/>
            <w:iCs/>
          </w:rPr>
          <w:t>Статья 1081. Взыскание долгов наследодателя кредиторами</w:t>
        </w:r>
      </w:hyperlink>
    </w:p>
    <w:p w:rsidR="00000000" w:rsidRDefault="008551BE">
      <w:pPr>
        <w:pStyle w:val="pj"/>
        <w:ind w:left="2127" w:hanging="1276"/>
      </w:pPr>
      <w:hyperlink w:anchor="sub10820000" w:history="1">
        <w:r>
          <w:rPr>
            <w:rStyle w:val="a5"/>
            <w:i/>
            <w:iCs/>
          </w:rPr>
          <w:t>Статья 1082. Наследование в крестьянском или фермерском хозяйстве</w:t>
        </w:r>
      </w:hyperlink>
    </w:p>
    <w:p w:rsidR="00000000" w:rsidRDefault="008551BE">
      <w:pPr>
        <w:pStyle w:val="pj"/>
        <w:ind w:left="2127" w:hanging="1276"/>
      </w:pPr>
      <w:hyperlink w:anchor="sub10830000" w:history="1">
        <w:r>
          <w:rPr>
            <w:rStyle w:val="a5"/>
            <w:i/>
            <w:iCs/>
          </w:rPr>
          <w:t>Статья 1083. </w:t>
        </w:r>
        <w:r>
          <w:rPr>
            <w:rStyle w:val="a5"/>
            <w:i/>
            <w:iCs/>
          </w:rPr>
          <w:t>Выморочное наследство</w:t>
        </w:r>
      </w:hyperlink>
    </w:p>
    <w:p w:rsidR="00000000" w:rsidRDefault="008551BE">
      <w:pPr>
        <w:pStyle w:val="pj"/>
        <w:ind w:left="2127" w:hanging="1276"/>
      </w:pPr>
      <w:hyperlink w:anchor="sub10840000" w:history="1">
        <w:r>
          <w:rPr>
            <w:rStyle w:val="a5"/>
            <w:i/>
            <w:iCs/>
          </w:rPr>
          <w:t>Раздел 7. Международное частное право</w:t>
        </w:r>
      </w:hyperlink>
    </w:p>
    <w:p w:rsidR="00000000" w:rsidRDefault="008551BE">
      <w:pPr>
        <w:pStyle w:val="pji"/>
      </w:pPr>
      <w:hyperlink w:anchor="sub10840000" w:history="1">
        <w:r>
          <w:rPr>
            <w:rStyle w:val="a5"/>
            <w:i/>
            <w:iCs/>
          </w:rPr>
          <w:t>Глава 61. Общие положения</w:t>
        </w:r>
      </w:hyperlink>
    </w:p>
    <w:p w:rsidR="00000000" w:rsidRDefault="008551BE">
      <w:pPr>
        <w:pStyle w:val="pj"/>
        <w:ind w:left="2127" w:hanging="1276"/>
      </w:pPr>
      <w:hyperlink w:anchor="sub10840000" w:history="1">
        <w:r>
          <w:rPr>
            <w:rStyle w:val="a5"/>
            <w:i/>
            <w:iCs/>
          </w:rPr>
          <w:t>Статья 1084. Определение права, подлежащего применению к гражданско-</w:t>
        </w:r>
        <w:r>
          <w:rPr>
            <w:rStyle w:val="a5"/>
            <w:i/>
            <w:iCs/>
          </w:rPr>
          <w:t>правовым отношениям, осложненным иностранным элементом</w:t>
        </w:r>
      </w:hyperlink>
    </w:p>
    <w:p w:rsidR="00000000" w:rsidRDefault="008551BE">
      <w:pPr>
        <w:pStyle w:val="pj"/>
        <w:ind w:left="2127" w:hanging="1276"/>
      </w:pPr>
      <w:hyperlink w:anchor="sub10850000" w:history="1">
        <w:r>
          <w:rPr>
            <w:rStyle w:val="a5"/>
            <w:i/>
            <w:iCs/>
          </w:rPr>
          <w:t>Статья 1085. Квалификация юридических понятий (правовая квалификация)</w:t>
        </w:r>
      </w:hyperlink>
    </w:p>
    <w:p w:rsidR="00000000" w:rsidRDefault="008551BE">
      <w:pPr>
        <w:pStyle w:val="pj"/>
        <w:ind w:left="2127" w:hanging="1276"/>
      </w:pPr>
      <w:hyperlink w:anchor="sub10860000" w:history="1">
        <w:r>
          <w:rPr>
            <w:rStyle w:val="a5"/>
            <w:i/>
            <w:iCs/>
          </w:rPr>
          <w:t>Статья 1086. Установление содержания норм иностранного права</w:t>
        </w:r>
      </w:hyperlink>
    </w:p>
    <w:p w:rsidR="00000000" w:rsidRDefault="008551BE">
      <w:pPr>
        <w:pStyle w:val="pj"/>
        <w:ind w:left="2127" w:hanging="1276"/>
      </w:pPr>
      <w:hyperlink w:anchor="sub10870000" w:history="1">
        <w:r>
          <w:rPr>
            <w:rStyle w:val="a5"/>
            <w:i/>
            <w:iCs/>
          </w:rPr>
          <w:t>Статья 1087. Обратная отсылка и отсылка к праву третьей страны</w:t>
        </w:r>
      </w:hyperlink>
    </w:p>
    <w:p w:rsidR="00000000" w:rsidRDefault="008551BE">
      <w:pPr>
        <w:pStyle w:val="pj"/>
        <w:ind w:left="2127" w:hanging="1276"/>
      </w:pPr>
      <w:hyperlink w:anchor="sub10880000" w:history="1">
        <w:r>
          <w:rPr>
            <w:rStyle w:val="a5"/>
            <w:i/>
            <w:iCs/>
          </w:rPr>
          <w:t>Статья 1088. Последствия обхода закона</w:t>
        </w:r>
      </w:hyperlink>
    </w:p>
    <w:p w:rsidR="00000000" w:rsidRDefault="008551BE">
      <w:pPr>
        <w:pStyle w:val="pj"/>
        <w:ind w:left="2127" w:hanging="1276"/>
      </w:pPr>
      <w:hyperlink w:anchor="sub10890000" w:history="1">
        <w:r>
          <w:rPr>
            <w:rStyle w:val="a5"/>
            <w:i/>
            <w:iCs/>
          </w:rPr>
          <w:t>Статья 1089. Взаимность</w:t>
        </w:r>
      </w:hyperlink>
    </w:p>
    <w:p w:rsidR="00000000" w:rsidRDefault="008551BE">
      <w:pPr>
        <w:pStyle w:val="pj"/>
        <w:ind w:left="2127" w:hanging="1276"/>
      </w:pPr>
      <w:hyperlink w:anchor="sub10900000" w:history="1">
        <w:r>
          <w:rPr>
            <w:rStyle w:val="a5"/>
            <w:i/>
            <w:iCs/>
          </w:rPr>
          <w:t>Статья 1090. Оговорка о публичном порядке</w:t>
        </w:r>
      </w:hyperlink>
    </w:p>
    <w:p w:rsidR="00000000" w:rsidRDefault="008551BE">
      <w:pPr>
        <w:pStyle w:val="pj"/>
        <w:ind w:left="2127" w:hanging="1276"/>
      </w:pPr>
      <w:hyperlink w:anchor="sub10910000" w:history="1">
        <w:r>
          <w:rPr>
            <w:rStyle w:val="a5"/>
            <w:i/>
            <w:iCs/>
          </w:rPr>
          <w:t>Статья 1091. Применение императивных норм</w:t>
        </w:r>
      </w:hyperlink>
    </w:p>
    <w:p w:rsidR="00000000" w:rsidRDefault="008551BE">
      <w:pPr>
        <w:pStyle w:val="pj"/>
        <w:ind w:left="2127" w:hanging="1276"/>
      </w:pPr>
      <w:hyperlink w:anchor="sub10920000" w:history="1">
        <w:r>
          <w:rPr>
            <w:rStyle w:val="a5"/>
            <w:i/>
            <w:iCs/>
          </w:rPr>
          <w:t>Статья 1092. Применение права страны с множественностью правовых систем</w:t>
        </w:r>
      </w:hyperlink>
    </w:p>
    <w:p w:rsidR="00000000" w:rsidRDefault="008551BE">
      <w:pPr>
        <w:pStyle w:val="pj"/>
        <w:ind w:left="2127" w:hanging="1276"/>
      </w:pPr>
      <w:hyperlink w:anchor="sub10930000" w:history="1">
        <w:r>
          <w:rPr>
            <w:rStyle w:val="a5"/>
            <w:i/>
            <w:iCs/>
          </w:rPr>
          <w:t>Статья 1093. Реторсии</w:t>
        </w:r>
      </w:hyperlink>
    </w:p>
    <w:p w:rsidR="00000000" w:rsidRDefault="008551BE">
      <w:pPr>
        <w:pStyle w:val="pji"/>
      </w:pPr>
      <w:hyperlink w:anchor="sub10940000" w:history="1">
        <w:r>
          <w:rPr>
            <w:rStyle w:val="a5"/>
            <w:i/>
            <w:iCs/>
          </w:rPr>
          <w:t>Глава 62. Коллизионные нормы</w:t>
        </w:r>
      </w:hyperlink>
    </w:p>
    <w:p w:rsidR="00000000" w:rsidRDefault="008551BE">
      <w:pPr>
        <w:pStyle w:val="pji"/>
      </w:pPr>
      <w:hyperlink w:anchor="sub10940000" w:history="1">
        <w:r>
          <w:rPr>
            <w:rStyle w:val="a5"/>
            <w:i/>
            <w:iCs/>
          </w:rPr>
          <w:t>Параграф 1. Лица</w:t>
        </w:r>
      </w:hyperlink>
    </w:p>
    <w:p w:rsidR="00000000" w:rsidRDefault="008551BE">
      <w:pPr>
        <w:pStyle w:val="pj"/>
        <w:ind w:left="2127" w:hanging="1276"/>
      </w:pPr>
      <w:hyperlink w:anchor="sub10940000" w:history="1">
        <w:r>
          <w:rPr>
            <w:rStyle w:val="a5"/>
            <w:i/>
            <w:iCs/>
          </w:rPr>
          <w:t>Статья 1094. Личный закон физического лица</w:t>
        </w:r>
      </w:hyperlink>
    </w:p>
    <w:p w:rsidR="00000000" w:rsidRDefault="008551BE">
      <w:pPr>
        <w:pStyle w:val="pj"/>
        <w:ind w:left="2127" w:hanging="1276"/>
      </w:pPr>
      <w:hyperlink w:anchor="sub10950000" w:history="1">
        <w:r>
          <w:rPr>
            <w:rStyle w:val="a5"/>
            <w:i/>
            <w:iCs/>
          </w:rPr>
          <w:t>Статья 1095. Правоспособность и дееспособность физического лица</w:t>
        </w:r>
      </w:hyperlink>
    </w:p>
    <w:p w:rsidR="00000000" w:rsidRDefault="008551BE">
      <w:pPr>
        <w:pStyle w:val="pj"/>
        <w:ind w:left="2127" w:hanging="1276"/>
      </w:pPr>
      <w:hyperlink w:anchor="sub10960000" w:history="1">
        <w:r>
          <w:rPr>
            <w:rStyle w:val="a5"/>
            <w:i/>
            <w:iCs/>
          </w:rPr>
          <w:t>Статья 1096. Признание физического лица безвестно отсутствующим и объявление его умершим</w:t>
        </w:r>
      </w:hyperlink>
    </w:p>
    <w:p w:rsidR="00000000" w:rsidRDefault="008551BE">
      <w:pPr>
        <w:pStyle w:val="pj"/>
        <w:ind w:left="2127" w:hanging="1276"/>
      </w:pPr>
      <w:hyperlink w:anchor="sub10970000" w:history="1">
        <w:r>
          <w:rPr>
            <w:rStyle w:val="a5"/>
            <w:i/>
            <w:iCs/>
          </w:rPr>
          <w:t>Статья 1097. Имя физического лица</w:t>
        </w:r>
      </w:hyperlink>
    </w:p>
    <w:p w:rsidR="00000000" w:rsidRDefault="008551BE">
      <w:pPr>
        <w:pStyle w:val="pj"/>
        <w:ind w:left="2127" w:hanging="1276"/>
      </w:pPr>
      <w:hyperlink w:anchor="sub10980000" w:history="1">
        <w:r>
          <w:rPr>
            <w:rStyle w:val="a5"/>
            <w:i/>
            <w:iCs/>
          </w:rPr>
          <w:t>Статья 1098. Регистрация актов гражданского состояния граждан Республики Казахстан вне пределов Республики Казахстан</w:t>
        </w:r>
      </w:hyperlink>
    </w:p>
    <w:p w:rsidR="00000000" w:rsidRDefault="008551BE">
      <w:pPr>
        <w:pStyle w:val="pj"/>
        <w:ind w:left="2127" w:hanging="1276"/>
      </w:pPr>
      <w:hyperlink w:anchor="sub10990000" w:history="1">
        <w:r>
          <w:rPr>
            <w:rStyle w:val="a5"/>
            <w:i/>
            <w:iCs/>
          </w:rPr>
          <w:t>Статья 1099. Признание документов, выданных органами иностранного госуда</w:t>
        </w:r>
        <w:r>
          <w:rPr>
            <w:rStyle w:val="a5"/>
            <w:i/>
            <w:iCs/>
          </w:rPr>
          <w:t>рства в удостоверение актов гражданского состояния</w:t>
        </w:r>
      </w:hyperlink>
    </w:p>
    <w:p w:rsidR="00000000" w:rsidRDefault="008551BE">
      <w:pPr>
        <w:pStyle w:val="pj"/>
        <w:ind w:left="2127" w:hanging="1276"/>
      </w:pPr>
      <w:hyperlink w:anchor="sub11000000" w:history="1">
        <w:r>
          <w:rPr>
            <w:rStyle w:val="a5"/>
            <w:i/>
            <w:iCs/>
          </w:rPr>
          <w:t>Статья 1100. Закон юридического лица</w:t>
        </w:r>
      </w:hyperlink>
    </w:p>
    <w:p w:rsidR="00000000" w:rsidRDefault="008551BE">
      <w:pPr>
        <w:pStyle w:val="pj"/>
        <w:ind w:left="2127" w:hanging="1276"/>
      </w:pPr>
      <w:hyperlink w:anchor="sub11010000" w:history="1">
        <w:r>
          <w:rPr>
            <w:rStyle w:val="a5"/>
            <w:i/>
            <w:iCs/>
          </w:rPr>
          <w:t>Статья 1101. Правоспособность юридического лица</w:t>
        </w:r>
      </w:hyperlink>
    </w:p>
    <w:p w:rsidR="00000000" w:rsidRDefault="008551BE">
      <w:pPr>
        <w:pStyle w:val="pj"/>
        <w:ind w:left="2127" w:hanging="1276"/>
      </w:pPr>
      <w:hyperlink w:anchor="sub11020000" w:history="1">
        <w:r>
          <w:rPr>
            <w:rStyle w:val="a5"/>
            <w:i/>
            <w:iCs/>
          </w:rPr>
          <w:t>Статья 1102. </w:t>
        </w:r>
        <w:r>
          <w:rPr>
            <w:rStyle w:val="a5"/>
            <w:i/>
            <w:iCs/>
          </w:rPr>
          <w:t>Участие государства в гражданско-правовых отношениях с иностранным элементом</w:t>
        </w:r>
      </w:hyperlink>
    </w:p>
    <w:p w:rsidR="00000000" w:rsidRDefault="008551BE">
      <w:pPr>
        <w:pStyle w:val="pji"/>
      </w:pPr>
      <w:hyperlink w:anchor="sub11030000" w:history="1">
        <w:r>
          <w:rPr>
            <w:rStyle w:val="a5"/>
            <w:i/>
            <w:iCs/>
          </w:rPr>
          <w:t>Параграф 2. Личные неимущественные права</w:t>
        </w:r>
      </w:hyperlink>
    </w:p>
    <w:p w:rsidR="00000000" w:rsidRDefault="008551BE">
      <w:pPr>
        <w:pStyle w:val="pj"/>
        <w:ind w:left="2127" w:hanging="1276"/>
      </w:pPr>
      <w:hyperlink w:anchor="sub11030000" w:history="1">
        <w:r>
          <w:rPr>
            <w:rStyle w:val="a5"/>
            <w:i/>
            <w:iCs/>
          </w:rPr>
          <w:t>Статья 1103. Защита личных неимущественных прав</w:t>
        </w:r>
      </w:hyperlink>
    </w:p>
    <w:p w:rsidR="00000000" w:rsidRDefault="008551BE">
      <w:pPr>
        <w:pStyle w:val="pji"/>
      </w:pPr>
      <w:hyperlink w:anchor="sub11040000" w:history="1">
        <w:r>
          <w:rPr>
            <w:rStyle w:val="a5"/>
            <w:i/>
            <w:iCs/>
          </w:rPr>
          <w:t>Параграф 3. Сделки, представительство, исковая давность</w:t>
        </w:r>
      </w:hyperlink>
    </w:p>
    <w:p w:rsidR="00000000" w:rsidRDefault="008551BE">
      <w:pPr>
        <w:pStyle w:val="pj"/>
        <w:ind w:left="2127" w:hanging="1276"/>
      </w:pPr>
      <w:hyperlink w:anchor="sub11040000" w:history="1">
        <w:r>
          <w:rPr>
            <w:rStyle w:val="a5"/>
            <w:i/>
            <w:iCs/>
          </w:rPr>
          <w:t>Статья 1104. Форма сделки</w:t>
        </w:r>
      </w:hyperlink>
    </w:p>
    <w:p w:rsidR="00000000" w:rsidRDefault="008551BE">
      <w:pPr>
        <w:pStyle w:val="pj"/>
        <w:ind w:left="2127" w:hanging="1276"/>
      </w:pPr>
      <w:hyperlink w:anchor="sub11050000" w:history="1">
        <w:r>
          <w:rPr>
            <w:rStyle w:val="a5"/>
            <w:i/>
            <w:iCs/>
          </w:rPr>
          <w:t>Статья 1105. Доверенность</w:t>
        </w:r>
      </w:hyperlink>
    </w:p>
    <w:p w:rsidR="00000000" w:rsidRDefault="008551BE">
      <w:pPr>
        <w:pStyle w:val="pj"/>
        <w:ind w:left="2127" w:hanging="1276"/>
      </w:pPr>
      <w:hyperlink w:anchor="sub11060000" w:history="1">
        <w:r>
          <w:rPr>
            <w:rStyle w:val="a5"/>
            <w:i/>
            <w:iCs/>
          </w:rPr>
          <w:t>Статья 1106. Исковая давность</w:t>
        </w:r>
      </w:hyperlink>
    </w:p>
    <w:p w:rsidR="00000000" w:rsidRDefault="008551BE">
      <w:pPr>
        <w:pStyle w:val="pji"/>
      </w:pPr>
      <w:hyperlink w:anchor="sub11070000" w:history="1">
        <w:r>
          <w:rPr>
            <w:rStyle w:val="a5"/>
            <w:i/>
            <w:iCs/>
          </w:rPr>
          <w:t>Параграф 4. Вещные права</w:t>
        </w:r>
      </w:hyperlink>
    </w:p>
    <w:p w:rsidR="00000000" w:rsidRDefault="008551BE">
      <w:pPr>
        <w:pStyle w:val="pj"/>
        <w:ind w:left="2127" w:hanging="1276"/>
      </w:pPr>
      <w:hyperlink w:anchor="sub11070000" w:history="1">
        <w:r>
          <w:rPr>
            <w:rStyle w:val="a5"/>
            <w:i/>
            <w:iCs/>
          </w:rPr>
          <w:t>Статья 1107. Общие положения о праве, применимом к вещным правам</w:t>
        </w:r>
      </w:hyperlink>
    </w:p>
    <w:p w:rsidR="00000000" w:rsidRDefault="008551BE">
      <w:pPr>
        <w:pStyle w:val="pj"/>
        <w:ind w:left="2127" w:hanging="1276"/>
      </w:pPr>
      <w:hyperlink w:anchor="sub11080000" w:history="1">
        <w:r>
          <w:rPr>
            <w:rStyle w:val="a5"/>
            <w:i/>
            <w:iCs/>
          </w:rPr>
          <w:t>Статья 1108. Возникновение и прекращение вещных прав</w:t>
        </w:r>
      </w:hyperlink>
    </w:p>
    <w:p w:rsidR="00000000" w:rsidRDefault="008551BE">
      <w:pPr>
        <w:pStyle w:val="pj"/>
        <w:ind w:left="2127" w:hanging="1276"/>
      </w:pPr>
      <w:hyperlink w:anchor="sub11090000" w:history="1">
        <w:r>
          <w:rPr>
            <w:rStyle w:val="a5"/>
            <w:i/>
            <w:iCs/>
          </w:rPr>
          <w:t>Статья 1109. Вещные права на транспортные средства и иное имущество, подлежащие внесению в государственные реестры</w:t>
        </w:r>
      </w:hyperlink>
    </w:p>
    <w:p w:rsidR="00000000" w:rsidRDefault="008551BE">
      <w:pPr>
        <w:pStyle w:val="pj"/>
        <w:ind w:left="2127" w:hanging="1276"/>
      </w:pPr>
      <w:hyperlink w:anchor="sub11100000" w:history="1">
        <w:r>
          <w:rPr>
            <w:rStyle w:val="a5"/>
            <w:i/>
            <w:iCs/>
          </w:rPr>
          <w:t>Статья 1110. Вещные права на движимое имущество в пути</w:t>
        </w:r>
      </w:hyperlink>
    </w:p>
    <w:p w:rsidR="00000000" w:rsidRDefault="008551BE">
      <w:pPr>
        <w:pStyle w:val="pj"/>
        <w:ind w:left="2127" w:hanging="1276"/>
      </w:pPr>
      <w:hyperlink w:anchor="sub11110000" w:history="1">
        <w:r>
          <w:rPr>
            <w:rStyle w:val="a5"/>
            <w:i/>
            <w:iCs/>
          </w:rPr>
          <w:t>Статья 1111. Защита вещных прав</w:t>
        </w:r>
      </w:hyperlink>
    </w:p>
    <w:p w:rsidR="00000000" w:rsidRDefault="008551BE">
      <w:pPr>
        <w:pStyle w:val="pji"/>
      </w:pPr>
      <w:hyperlink w:anchor="sub11120000" w:history="1">
        <w:r>
          <w:rPr>
            <w:rStyle w:val="a5"/>
            <w:i/>
            <w:iCs/>
          </w:rPr>
          <w:t>Параграф 5. Договорные обязательства</w:t>
        </w:r>
      </w:hyperlink>
    </w:p>
    <w:p w:rsidR="00000000" w:rsidRDefault="008551BE">
      <w:pPr>
        <w:pStyle w:val="pj"/>
        <w:ind w:left="2127" w:hanging="1276"/>
      </w:pPr>
      <w:hyperlink w:anchor="sub11120000" w:history="1">
        <w:r>
          <w:rPr>
            <w:rStyle w:val="a5"/>
            <w:i/>
            <w:iCs/>
          </w:rPr>
          <w:t>Статья 1112. Выбор права соглашением сторон договора</w:t>
        </w:r>
      </w:hyperlink>
    </w:p>
    <w:p w:rsidR="00000000" w:rsidRDefault="008551BE">
      <w:pPr>
        <w:pStyle w:val="pj"/>
        <w:ind w:left="2127" w:hanging="1276"/>
      </w:pPr>
      <w:hyperlink w:anchor="sub11130000" w:history="1">
        <w:r>
          <w:rPr>
            <w:rStyle w:val="a5"/>
            <w:i/>
            <w:iCs/>
          </w:rPr>
          <w:t>Статья 1113. Право, применя</w:t>
        </w:r>
        <w:r>
          <w:rPr>
            <w:rStyle w:val="a5"/>
            <w:i/>
            <w:iCs/>
          </w:rPr>
          <w:t>емое к договору при отсутствии соглашения сторон</w:t>
        </w:r>
      </w:hyperlink>
    </w:p>
    <w:p w:rsidR="00000000" w:rsidRDefault="008551BE">
      <w:pPr>
        <w:pStyle w:val="pj"/>
        <w:ind w:left="2127" w:hanging="1276"/>
      </w:pPr>
      <w:hyperlink w:anchor="sub11140000" w:history="1">
        <w:r>
          <w:rPr>
            <w:rStyle w:val="a5"/>
            <w:i/>
            <w:iCs/>
          </w:rPr>
          <w:t>Статья 1114. Право, применяемое к договору о создании юридического лица с иностранным участием</w:t>
        </w:r>
      </w:hyperlink>
    </w:p>
    <w:p w:rsidR="00000000" w:rsidRDefault="008551BE">
      <w:pPr>
        <w:pStyle w:val="pj"/>
        <w:ind w:left="2127" w:hanging="1276"/>
      </w:pPr>
      <w:hyperlink w:anchor="sub11150000" w:history="1">
        <w:r>
          <w:rPr>
            <w:rStyle w:val="a5"/>
            <w:i/>
            <w:iCs/>
          </w:rPr>
          <w:t>Статья 1115. Сфера действия применимого прав</w:t>
        </w:r>
        <w:r>
          <w:rPr>
            <w:rStyle w:val="a5"/>
            <w:i/>
            <w:iCs/>
          </w:rPr>
          <w:t>а</w:t>
        </w:r>
      </w:hyperlink>
    </w:p>
    <w:p w:rsidR="00000000" w:rsidRDefault="008551BE">
      <w:pPr>
        <w:pStyle w:val="pji"/>
      </w:pPr>
      <w:hyperlink w:anchor="sub11160000" w:history="1">
        <w:r>
          <w:rPr>
            <w:rStyle w:val="a5"/>
            <w:i/>
            <w:iCs/>
          </w:rPr>
          <w:t>Параграф 6. Внедоговорные обязательства</w:t>
        </w:r>
      </w:hyperlink>
    </w:p>
    <w:p w:rsidR="00000000" w:rsidRDefault="008551BE">
      <w:pPr>
        <w:pStyle w:val="pj"/>
        <w:ind w:left="2127" w:hanging="1276"/>
      </w:pPr>
      <w:hyperlink w:anchor="sub11160000" w:history="1">
        <w:r>
          <w:rPr>
            <w:rStyle w:val="a5"/>
            <w:i/>
            <w:iCs/>
          </w:rPr>
          <w:t>Статья 1116. Обязательства из односторонних сделок</w:t>
        </w:r>
      </w:hyperlink>
    </w:p>
    <w:p w:rsidR="00000000" w:rsidRDefault="008551BE">
      <w:pPr>
        <w:pStyle w:val="pj"/>
        <w:ind w:left="2127" w:hanging="1276"/>
      </w:pPr>
      <w:hyperlink w:anchor="sub11170000" w:history="1">
        <w:r>
          <w:rPr>
            <w:rStyle w:val="a5"/>
            <w:i/>
            <w:iCs/>
          </w:rPr>
          <w:t>Статья 1117. Обязательства вследствие причинения вреда</w:t>
        </w:r>
      </w:hyperlink>
    </w:p>
    <w:p w:rsidR="00000000" w:rsidRDefault="008551BE">
      <w:pPr>
        <w:pStyle w:val="pj"/>
        <w:ind w:left="2127" w:hanging="1276"/>
      </w:pPr>
      <w:hyperlink w:anchor="sub11180000" w:history="1">
        <w:r>
          <w:rPr>
            <w:rStyle w:val="a5"/>
            <w:i/>
            <w:iCs/>
          </w:rPr>
          <w:t>Статья 1118. Ответственность за ущерб, причиненный потребителю</w:t>
        </w:r>
      </w:hyperlink>
    </w:p>
    <w:p w:rsidR="00000000" w:rsidRDefault="008551BE">
      <w:pPr>
        <w:pStyle w:val="pj"/>
        <w:ind w:left="2127" w:hanging="1276"/>
      </w:pPr>
      <w:hyperlink w:anchor="sub11190000" w:history="1">
        <w:r>
          <w:rPr>
            <w:rStyle w:val="a5"/>
            <w:i/>
            <w:iCs/>
          </w:rPr>
          <w:t>Статья 1119. Неосновательное обогащение</w:t>
        </w:r>
      </w:hyperlink>
    </w:p>
    <w:p w:rsidR="00000000" w:rsidRDefault="008551BE">
      <w:pPr>
        <w:pStyle w:val="pji"/>
      </w:pPr>
      <w:hyperlink w:anchor="sub11200000" w:history="1">
        <w:r>
          <w:rPr>
            <w:rStyle w:val="a5"/>
            <w:i/>
            <w:iCs/>
          </w:rPr>
          <w:t>Параграф 7. Интеллектуальная собственность</w:t>
        </w:r>
      </w:hyperlink>
    </w:p>
    <w:p w:rsidR="00000000" w:rsidRDefault="008551BE">
      <w:pPr>
        <w:pStyle w:val="pj"/>
        <w:ind w:left="2127" w:hanging="1276"/>
      </w:pPr>
      <w:hyperlink w:anchor="sub11200000" w:history="1">
        <w:r>
          <w:rPr>
            <w:rStyle w:val="a5"/>
            <w:i/>
            <w:iCs/>
          </w:rPr>
          <w:t>Статья 1120. Права на интеллектуальную собственность</w:t>
        </w:r>
      </w:hyperlink>
    </w:p>
    <w:p w:rsidR="00000000" w:rsidRDefault="008551BE">
      <w:pPr>
        <w:pStyle w:val="pji"/>
      </w:pPr>
      <w:hyperlink w:anchor="sub11210000" w:history="1">
        <w:r>
          <w:rPr>
            <w:rStyle w:val="a5"/>
            <w:i/>
            <w:iCs/>
          </w:rPr>
          <w:t>Параграф 8. Наследственное право</w:t>
        </w:r>
      </w:hyperlink>
    </w:p>
    <w:p w:rsidR="00000000" w:rsidRDefault="008551BE">
      <w:pPr>
        <w:pStyle w:val="pj"/>
        <w:ind w:left="2127" w:hanging="1276"/>
      </w:pPr>
      <w:hyperlink w:anchor="sub11210000" w:history="1">
        <w:r>
          <w:rPr>
            <w:rStyle w:val="a5"/>
            <w:i/>
            <w:iCs/>
          </w:rPr>
          <w:t>Статья 1121. Отношения по наследованию</w:t>
        </w:r>
      </w:hyperlink>
    </w:p>
    <w:p w:rsidR="00000000" w:rsidRDefault="008551BE">
      <w:pPr>
        <w:pStyle w:val="pj"/>
        <w:ind w:left="2127" w:hanging="1276"/>
      </w:pPr>
      <w:hyperlink w:anchor="sub11220000" w:history="1">
        <w:r>
          <w:rPr>
            <w:rStyle w:val="a5"/>
            <w:i/>
            <w:iCs/>
          </w:rPr>
          <w:t>Статья 1122. Способность лица к составлению и отмене завещания, форма завещания и акта его отмены</w:t>
        </w:r>
      </w:hyperlink>
    </w:p>
    <w:p w:rsidR="00000000" w:rsidRDefault="008551BE">
      <w:pPr>
        <w:pStyle w:val="pj"/>
        <w:ind w:left="2127" w:hanging="1276"/>
      </w:pPr>
      <w:hyperlink w:anchor="sub11230000" w:history="1">
        <w:r>
          <w:rPr>
            <w:rStyle w:val="a5"/>
            <w:i/>
            <w:iCs/>
          </w:rPr>
          <w:t>Статья 1123. Наследование недвижимого имущества и имущества, подлежащего внесению в государственный реестр</w:t>
        </w:r>
      </w:hyperlink>
    </w:p>
    <w:p w:rsidR="00000000" w:rsidRDefault="008551BE">
      <w:pPr>
        <w:pStyle w:val="pji"/>
      </w:pPr>
      <w:hyperlink w:anchor="sub11240000" w:history="1">
        <w:r>
          <w:rPr>
            <w:rStyle w:val="a5"/>
            <w:i/>
            <w:iCs/>
          </w:rPr>
          <w:t>Параграф 9. Опека и попечительство</w:t>
        </w:r>
      </w:hyperlink>
    </w:p>
    <w:p w:rsidR="00000000" w:rsidRDefault="008551BE">
      <w:pPr>
        <w:pStyle w:val="pj"/>
        <w:ind w:left="2127" w:hanging="1276"/>
      </w:pPr>
      <w:hyperlink w:anchor="sub11240000" w:history="1">
        <w:r>
          <w:rPr>
            <w:rStyle w:val="a5"/>
            <w:i/>
            <w:iCs/>
          </w:rPr>
          <w:t>Статья 1124. Опека и попечительство</w:t>
        </w:r>
      </w:hyperlink>
    </w:p>
    <w:p w:rsidR="00000000" w:rsidRDefault="008551BE">
      <w:pPr>
        <w:pStyle w:val="pji"/>
      </w:pPr>
      <w:bookmarkStart w:id="2" w:name="ContentEnd"/>
      <w:bookmarkEnd w:id="2"/>
      <w:r>
        <w:rPr>
          <w:rStyle w:val="s3"/>
        </w:rPr>
        <w:t> </w:t>
      </w:r>
    </w:p>
    <w:p w:rsidR="00000000" w:rsidRDefault="008551BE">
      <w:pPr>
        <w:pStyle w:val="a3"/>
      </w:pPr>
      <w:r>
        <w:t> </w:t>
      </w:r>
    </w:p>
    <w:p w:rsidR="00000000" w:rsidRDefault="008551BE">
      <w:pPr>
        <w:pStyle w:val="pji"/>
      </w:pPr>
      <w:bookmarkStart w:id="3" w:name="SUB4060000"/>
      <w:bookmarkEnd w:id="3"/>
      <w:r>
        <w:rPr>
          <w:rStyle w:val="s3"/>
        </w:rPr>
        <w:t xml:space="preserve">В тексте Кодекса цифры «IV-VII» заменены соответственно цифрами «4-7» в соответствии с </w:t>
      </w:r>
      <w:hyperlink r:id="rId15" w:anchor="sub_id=10200" w:history="1">
        <w:r>
          <w:rPr>
            <w:rStyle w:val="a4"/>
            <w:i/>
            <w:iCs/>
          </w:rPr>
          <w:t>Законом</w:t>
        </w:r>
      </w:hyperlink>
      <w:r>
        <w:rPr>
          <w:rStyle w:val="s3"/>
        </w:rPr>
        <w:t xml:space="preserve"> РК от 20.12.04 г. № 20.12.04 г. № 13-III (введен в действие с 1 января 2005 г.) (</w:t>
      </w:r>
      <w:hyperlink r:id="rId16" w:anchor="sub_id=4060000" w:history="1">
        <w:r>
          <w:rPr>
            <w:rStyle w:val="a4"/>
            <w:i/>
            <w:iCs/>
          </w:rPr>
          <w:t>см. стар. ред.</w:t>
        </w:r>
      </w:hyperlink>
      <w:r>
        <w:rPr>
          <w:rStyle w:val="s3"/>
        </w:rPr>
        <w:t xml:space="preserve">) </w:t>
      </w:r>
    </w:p>
    <w:p w:rsidR="00000000" w:rsidRDefault="008551BE">
      <w:pPr>
        <w:pStyle w:val="pc"/>
        <w:spacing w:after="240"/>
      </w:pPr>
      <w:r>
        <w:rPr>
          <w:rStyle w:val="s1"/>
        </w:rPr>
        <w:t>Раздел 4. Отдельные ви</w:t>
      </w:r>
      <w:r>
        <w:rPr>
          <w:rStyle w:val="s1"/>
        </w:rPr>
        <w:t>ды обязательств</w:t>
      </w:r>
    </w:p>
    <w:p w:rsidR="00000000" w:rsidRDefault="008551BE">
      <w:pPr>
        <w:pStyle w:val="pc"/>
        <w:spacing w:after="240"/>
      </w:pPr>
      <w:r>
        <w:rPr>
          <w:rStyle w:val="s1"/>
        </w:rPr>
        <w:t>Глава 25. Купля-продажа</w:t>
      </w:r>
    </w:p>
    <w:p w:rsidR="00000000" w:rsidRDefault="008551BE">
      <w:pPr>
        <w:pStyle w:val="pc"/>
        <w:spacing w:after="240"/>
      </w:pPr>
      <w:r>
        <w:rPr>
          <w:rStyle w:val="s1"/>
        </w:rPr>
        <w:t>§ 1. Общие положения о купле-продаже</w:t>
      </w:r>
    </w:p>
    <w:p w:rsidR="00000000" w:rsidRDefault="008551BE">
      <w:pPr>
        <w:pStyle w:val="pj"/>
      </w:pPr>
      <w:r>
        <w:rPr>
          <w:rStyle w:val="s1"/>
        </w:rPr>
        <w:t>Статья 406.</w:t>
      </w:r>
      <w:r>
        <w:t xml:space="preserve"> Договор купли-продажи </w:t>
      </w:r>
    </w:p>
    <w:p w:rsidR="00000000" w:rsidRDefault="008551BE">
      <w:pPr>
        <w:pStyle w:val="pj"/>
      </w:pPr>
      <w:r>
        <w:t>1. По договору купли-продажи одна сторона (продавец) обязуется передать имущество (товар) в собственность, хозяйственное ведение или оперативное</w:t>
      </w:r>
      <w:r>
        <w:t xml:space="preserve"> управление другой стороне (покупателю), а покупатель обязуется принять это имущество (товар) и уплатить за него определенную денежную сумму (цену). </w:t>
      </w:r>
    </w:p>
    <w:p w:rsidR="00000000" w:rsidRDefault="008551BE">
      <w:pPr>
        <w:pStyle w:val="pj"/>
      </w:pPr>
      <w:r>
        <w:t>2. К купле-продаже ценных бумаг и валютных ценностей применяются положения, предусмотренные настоящим пара</w:t>
      </w:r>
      <w:r>
        <w:t xml:space="preserve">графом, если </w:t>
      </w:r>
      <w:hyperlink r:id="rId17" w:history="1">
        <w:r>
          <w:rPr>
            <w:rStyle w:val="a4"/>
          </w:rPr>
          <w:t>законодательными актами</w:t>
        </w:r>
      </w:hyperlink>
      <w:r>
        <w:t xml:space="preserve"> не установлены специальные правила их купли-продажи. </w:t>
      </w:r>
    </w:p>
    <w:p w:rsidR="00000000" w:rsidRDefault="008551BE">
      <w:pPr>
        <w:pStyle w:val="pji"/>
      </w:pPr>
      <w:r>
        <w:rPr>
          <w:rStyle w:val="s3"/>
        </w:rPr>
        <w:t xml:space="preserve">Статья дополнена пунктом 2-1 в соответствии с </w:t>
      </w:r>
      <w:hyperlink r:id="rId18" w:anchor="sub_id=20" w:history="1">
        <w:r>
          <w:rPr>
            <w:rStyle w:val="a4"/>
            <w:i/>
            <w:iCs/>
          </w:rPr>
          <w:t>Законом</w:t>
        </w:r>
      </w:hyperlink>
      <w:r>
        <w:rPr>
          <w:rStyle w:val="s3"/>
        </w:rPr>
        <w:t xml:space="preserve"> РК от 12.02.09 № 133-IV </w:t>
      </w:r>
    </w:p>
    <w:p w:rsidR="00000000" w:rsidRDefault="008551BE">
      <w:pPr>
        <w:pStyle w:val="pj"/>
      </w:pPr>
      <w:r>
        <w:rPr>
          <w:rStyle w:val="s0"/>
        </w:rPr>
        <w:t>2-</w:t>
      </w:r>
      <w:r>
        <w:rPr>
          <w:rStyle w:val="s0"/>
        </w:rPr>
        <w:t>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p w:rsidR="00000000" w:rsidRDefault="008551BE">
      <w:pPr>
        <w:pStyle w:val="pj"/>
      </w:pPr>
      <w:r>
        <w:t xml:space="preserve">3. В случаях, предусмотренных настоящим </w:t>
      </w:r>
      <w:hyperlink r:id="rId19" w:anchor="sub_id=1160000" w:history="1">
        <w:r>
          <w:rPr>
            <w:rStyle w:val="a4"/>
          </w:rPr>
          <w:t>Кодексом</w:t>
        </w:r>
      </w:hyperlink>
      <w:r>
        <w:t xml:space="preserve"> или иными законодательными актами, особенности купли-продажи отдельных видов товаров определяются </w:t>
      </w:r>
      <w:hyperlink r:id="rId20" w:history="1">
        <w:r>
          <w:rPr>
            <w:rStyle w:val="a4"/>
          </w:rPr>
          <w:t>законодательными</w:t>
        </w:r>
      </w:hyperlink>
      <w:r>
        <w:t xml:space="preserve"> </w:t>
      </w:r>
      <w:r>
        <w:t xml:space="preserve">и иными нормативными правовыми актами. </w:t>
      </w:r>
    </w:p>
    <w:p w:rsidR="00000000" w:rsidRDefault="008551BE">
      <w:pPr>
        <w:pStyle w:val="pj"/>
      </w:pPr>
      <w:r>
        <w:t xml:space="preserve">4. Положения, предусмотренные настоящим параграфом, применяются к продаже </w:t>
      </w:r>
      <w:hyperlink r:id="rId21" w:anchor="sub_id=1880000" w:history="1">
        <w:r>
          <w:rPr>
            <w:rStyle w:val="a4"/>
          </w:rPr>
          <w:t>имущественных прав</w:t>
        </w:r>
      </w:hyperlink>
      <w:r>
        <w:t>, если иное не вытекает из содержания ил</w:t>
      </w:r>
      <w:r>
        <w:t xml:space="preserve">и характера этих прав. </w:t>
      </w:r>
    </w:p>
    <w:p w:rsidR="00000000" w:rsidRDefault="008551BE">
      <w:pPr>
        <w:pStyle w:val="pj"/>
      </w:pPr>
      <w:r>
        <w:rPr>
          <w:rStyle w:val="s0"/>
        </w:rPr>
        <w:t>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w:t>
      </w:r>
      <w:r>
        <w:rPr>
          <w:rStyle w:val="s0"/>
        </w:rPr>
        <w:t>авилами настоящего Кодекса о договорах этих видов.</w:t>
      </w:r>
    </w:p>
    <w:p w:rsidR="00000000" w:rsidRDefault="008551BE">
      <w:pPr>
        <w:pStyle w:val="pji"/>
      </w:pPr>
      <w:r>
        <w:rPr>
          <w:rStyle w:val="s3"/>
        </w:rPr>
        <w:t xml:space="preserve">Статья дополнена пунктом 6 в соответствии с </w:t>
      </w:r>
      <w:hyperlink r:id="rId22" w:anchor="sub_id=400" w:history="1">
        <w:r>
          <w:rPr>
            <w:rStyle w:val="a4"/>
            <w:i/>
            <w:iCs/>
          </w:rPr>
          <w:t>Законом</w:t>
        </w:r>
      </w:hyperlink>
      <w:r>
        <w:rPr>
          <w:rStyle w:val="s3"/>
        </w:rPr>
        <w:t xml:space="preserve"> РК от 02.04.10 г. № 262-IV (введен в действие по истечении шести месяцев</w:t>
      </w:r>
      <w:r>
        <w:rPr>
          <w:rStyle w:val="s3"/>
        </w:rPr>
        <w:t xml:space="preserve"> после его первого официального </w:t>
      </w:r>
      <w:hyperlink r:id="rId23" w:history="1">
        <w:r>
          <w:rPr>
            <w:rStyle w:val="a4"/>
            <w:i/>
            <w:iCs/>
          </w:rPr>
          <w:t>опубликования</w:t>
        </w:r>
      </w:hyperlink>
      <w:r>
        <w:rPr>
          <w:rStyle w:val="s3"/>
        </w:rPr>
        <w:t>)</w:t>
      </w:r>
    </w:p>
    <w:p w:rsidR="00000000" w:rsidRDefault="008551BE">
      <w:pPr>
        <w:pStyle w:val="pj"/>
      </w:pPr>
      <w:r>
        <w:rPr>
          <w:rStyle w:val="s0"/>
        </w:rPr>
        <w:t>6. При продаже имущества в порядке, установленном для исполнения судебных решений, в качестве продавца выступает судебный исполнитель.</w:t>
      </w:r>
    </w:p>
    <w:p w:rsidR="00000000" w:rsidRDefault="008551BE">
      <w:pPr>
        <w:pStyle w:val="pj"/>
      </w:pPr>
      <w:r>
        <w:rPr>
          <w:rStyle w:val="s0"/>
        </w:rPr>
        <w:t> </w:t>
      </w:r>
    </w:p>
    <w:p w:rsidR="00000000" w:rsidRDefault="008551BE">
      <w:pPr>
        <w:pStyle w:val="pj"/>
      </w:pPr>
      <w:bookmarkStart w:id="4" w:name="SUB4070000"/>
      <w:bookmarkEnd w:id="4"/>
      <w:r>
        <w:rPr>
          <w:rStyle w:val="s1"/>
        </w:rPr>
        <w:t xml:space="preserve">Статья </w:t>
      </w:r>
      <w:r>
        <w:rPr>
          <w:rStyle w:val="s1"/>
        </w:rPr>
        <w:t>407.</w:t>
      </w:r>
      <w:r>
        <w:t xml:space="preserve"> Условие договора о товаре </w:t>
      </w:r>
    </w:p>
    <w:p w:rsidR="00000000" w:rsidRDefault="008551BE">
      <w:pPr>
        <w:pStyle w:val="pj"/>
      </w:pPr>
      <w:r>
        <w:t xml:space="preserve">1. Товаром по договору купли-продажи может быть любая вещь с соблюдением правил </w:t>
      </w:r>
      <w:hyperlink r:id="rId24" w:anchor="sub_id=1160000" w:history="1">
        <w:r>
          <w:rPr>
            <w:rStyle w:val="a4"/>
          </w:rPr>
          <w:t>статьи 116</w:t>
        </w:r>
      </w:hyperlink>
      <w:r>
        <w:t xml:space="preserve"> настоящего Кодекса. </w:t>
      </w:r>
    </w:p>
    <w:p w:rsidR="00000000" w:rsidRDefault="008551BE">
      <w:pPr>
        <w:pStyle w:val="pj"/>
      </w:pPr>
      <w:r>
        <w:t>2. Договор может быть заключ</w:t>
      </w:r>
      <w:r>
        <w:t xml:space="preserve">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p w:rsidR="00000000" w:rsidRDefault="008551BE">
      <w:pPr>
        <w:pStyle w:val="pj"/>
        <w:spacing w:after="240"/>
      </w:pPr>
      <w:r>
        <w:t>3. Усл</w:t>
      </w:r>
      <w:r>
        <w:t>овие о товаре считается согласованным, если договор позволяет определить наименование и количество товаров (существенные условия).</w:t>
      </w:r>
    </w:p>
    <w:p w:rsidR="00000000" w:rsidRDefault="008551BE">
      <w:pPr>
        <w:pStyle w:val="pj"/>
      </w:pPr>
      <w:bookmarkStart w:id="5" w:name="SUB4080000"/>
      <w:bookmarkEnd w:id="5"/>
      <w:r>
        <w:rPr>
          <w:rStyle w:val="s1"/>
        </w:rPr>
        <w:t>Статья 408.</w:t>
      </w:r>
      <w:r>
        <w:t xml:space="preserve"> Обязанности продавца по передаче товара </w:t>
      </w:r>
    </w:p>
    <w:p w:rsidR="00000000" w:rsidRDefault="008551BE">
      <w:pPr>
        <w:pStyle w:val="pj"/>
      </w:pPr>
      <w:r>
        <w:t>1. Продавец обязан передать покупателю товар, предусмотренный договором.</w:t>
      </w:r>
      <w:r>
        <w:t xml:space="preserve"> </w:t>
      </w:r>
    </w:p>
    <w:p w:rsidR="00000000" w:rsidRDefault="008551BE">
      <w:pPr>
        <w:pStyle w:val="pj"/>
        <w:spacing w:after="240"/>
      </w:pPr>
      <w:bookmarkStart w:id="6" w:name="SUB4080200"/>
      <w:bookmarkEnd w:id="6"/>
      <w:r>
        <w:t>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w:t>
      </w:r>
      <w:r>
        <w:t>тации и т.п.), предусмотренные нормативными правовыми актами или договором.</w:t>
      </w:r>
    </w:p>
    <w:p w:rsidR="00000000" w:rsidRDefault="008551BE">
      <w:pPr>
        <w:pStyle w:val="pj"/>
      </w:pPr>
      <w:bookmarkStart w:id="7" w:name="SUB4090000"/>
      <w:bookmarkEnd w:id="7"/>
      <w:r>
        <w:rPr>
          <w:rStyle w:val="s1"/>
        </w:rPr>
        <w:t>Статья 409.</w:t>
      </w:r>
      <w:r>
        <w:t xml:space="preserve"> Срок исполнения обязанности передать товар </w:t>
      </w:r>
    </w:p>
    <w:p w:rsidR="00000000" w:rsidRDefault="008551BE">
      <w:pPr>
        <w:pStyle w:val="pj"/>
      </w:pPr>
      <w:r>
        <w:t>1. Срок исполнения продавцом обязанности передать товар покупателю определяется договором, а если договор не позволяет опред</w:t>
      </w:r>
      <w:r>
        <w:t xml:space="preserve">елить срок - в соответствии с правилами, предусмотренными </w:t>
      </w:r>
      <w:hyperlink r:id="rId25" w:anchor="sub_id=2770000" w:history="1">
        <w:r>
          <w:rPr>
            <w:rStyle w:val="a4"/>
          </w:rPr>
          <w:t>статьей 277</w:t>
        </w:r>
      </w:hyperlink>
      <w:r>
        <w:t xml:space="preserve"> настоящего Кодекса. </w:t>
      </w:r>
    </w:p>
    <w:p w:rsidR="00000000" w:rsidRDefault="008551BE">
      <w:pPr>
        <w:pStyle w:val="pj"/>
      </w:pPr>
      <w:r>
        <w:t>2. Договор купли-продажи признается заключенным с условием его исполнения к строг</w:t>
      </w:r>
      <w:r>
        <w:t xml:space="preserve">о определенному сроку, если из договора ясно вытекает, что при нарушении срока покупатель утрачивает интерес к исполнению договора. </w:t>
      </w:r>
    </w:p>
    <w:p w:rsidR="00000000" w:rsidRDefault="008551BE">
      <w:pPr>
        <w:pStyle w:val="pj"/>
      </w:pPr>
      <w:r>
        <w:t>Продавец не вправе исполнять такой договор до наступления или после истечения определенного в нем срока без согласия покупа</w:t>
      </w:r>
      <w:r>
        <w:t xml:space="preserve">теля. </w:t>
      </w:r>
    </w:p>
    <w:p w:rsidR="00000000" w:rsidRDefault="008551BE">
      <w:pPr>
        <w:pStyle w:val="pj"/>
        <w:spacing w:after="240"/>
      </w:pPr>
      <w:r>
        <w:t>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w:t>
      </w:r>
    </w:p>
    <w:p w:rsidR="00000000" w:rsidRDefault="008551BE">
      <w:pPr>
        <w:pStyle w:val="pj"/>
      </w:pPr>
      <w:bookmarkStart w:id="8" w:name="SUB4100000"/>
      <w:bookmarkEnd w:id="8"/>
      <w:r>
        <w:rPr>
          <w:rStyle w:val="s1"/>
        </w:rPr>
        <w:t>Статья 410.</w:t>
      </w:r>
      <w:r>
        <w:t xml:space="preserve"> Момент исполнения обязанности продавца передать товар </w:t>
      </w:r>
    </w:p>
    <w:p w:rsidR="00000000" w:rsidRDefault="008551BE">
      <w:pPr>
        <w:pStyle w:val="pj"/>
      </w:pPr>
      <w:r>
        <w:t>1. Если иное не предусмотре</w:t>
      </w:r>
      <w:r>
        <w:t xml:space="preserve">но договором купли-продажи, обязанность продавца передать товар покупателю считается исполненной в момент: </w:t>
      </w:r>
    </w:p>
    <w:p w:rsidR="00000000" w:rsidRDefault="008551BE">
      <w:pPr>
        <w:pStyle w:val="pj"/>
      </w:pPr>
      <w:r>
        <w:t xml:space="preserve">1) вручения товара покупателю или указанному им лицу, если договором предусмотрена обязанность продавца по доставке товара; </w:t>
      </w:r>
    </w:p>
    <w:p w:rsidR="00000000" w:rsidRDefault="008551BE">
      <w:pPr>
        <w:pStyle w:val="pj"/>
      </w:pPr>
      <w:r>
        <w:t>2) предоставления товар</w:t>
      </w:r>
      <w:r>
        <w:t xml:space="preserve">а в распоряжение покупателя, если товар должен быть передан покупателю или указанному им лицу в месте нахождения товара. </w:t>
      </w:r>
    </w:p>
    <w:p w:rsidR="00000000" w:rsidRDefault="008551BE">
      <w:pPr>
        <w:pStyle w:val="pj"/>
      </w:pPr>
      <w:r>
        <w:t>Товар считается предоставленным в распоряжение покупателя, когда к сроку, предусмотренному договором, товар готов к передаче в надлежа</w:t>
      </w:r>
      <w:r>
        <w:t xml:space="preserve">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p w:rsidR="00000000" w:rsidRDefault="008551BE">
      <w:pPr>
        <w:pStyle w:val="pj"/>
        <w:spacing w:after="240"/>
      </w:pPr>
      <w:r>
        <w:t xml:space="preserve">2. В случаях, когда из договора </w:t>
      </w:r>
      <w:r>
        <w:t>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w:t>
      </w:r>
      <w:r>
        <w:t>ки покупателю, если договором не предусмотрено иное.</w:t>
      </w:r>
    </w:p>
    <w:p w:rsidR="00000000" w:rsidRDefault="008551BE">
      <w:pPr>
        <w:pStyle w:val="pj"/>
      </w:pPr>
      <w:bookmarkStart w:id="9" w:name="SUB4110000"/>
      <w:bookmarkEnd w:id="9"/>
      <w:r>
        <w:rPr>
          <w:rStyle w:val="s1"/>
        </w:rPr>
        <w:t>Статья 411.</w:t>
      </w:r>
      <w:r>
        <w:t xml:space="preserve"> Переход риска случайной гибели товара </w:t>
      </w:r>
    </w:p>
    <w:p w:rsidR="00000000" w:rsidRDefault="008551BE">
      <w:pPr>
        <w:pStyle w:val="pj"/>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w:t>
      </w:r>
      <w:r>
        <w:t xml:space="preserve">в соответствии с законодательными актами или договором продавец считается исполнившим свою обязанность по передаче товара покупателю. </w:t>
      </w:r>
    </w:p>
    <w:p w:rsidR="00000000" w:rsidRDefault="008551BE">
      <w:pPr>
        <w:pStyle w:val="pj"/>
      </w:pPr>
      <w:r>
        <w:t>2. Риск случайной гибели или случайного повреждения товара, проданного во время его нахождения в пути, переходит на покуп</w:t>
      </w:r>
      <w:r>
        <w:t xml:space="preserve">ателя с момента заключения договора купли-продажи, если иное не предусмотрено договором или </w:t>
      </w:r>
      <w:hyperlink r:id="rId26" w:anchor="sub_id=20010" w:history="1">
        <w:r>
          <w:rPr>
            <w:rStyle w:val="a4"/>
          </w:rPr>
          <w:t>обычаями делового оборота</w:t>
        </w:r>
      </w:hyperlink>
      <w:r>
        <w:t xml:space="preserve">. </w:t>
      </w:r>
    </w:p>
    <w:p w:rsidR="00000000" w:rsidRDefault="008551BE">
      <w:pPr>
        <w:pStyle w:val="pj"/>
        <w:spacing w:after="240"/>
      </w:pPr>
      <w:r>
        <w:t>Условие договора о том, что риск случайной гибели или</w:t>
      </w:r>
      <w:r>
        <w:t xml:space="preserve">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w:t>
      </w:r>
      <w:r>
        <w:t>или поврежден, и не сообщил об этом покупателю.</w:t>
      </w:r>
    </w:p>
    <w:p w:rsidR="00000000" w:rsidRDefault="008551BE">
      <w:pPr>
        <w:pStyle w:val="pj"/>
      </w:pPr>
      <w:bookmarkStart w:id="10" w:name="SUB4120000"/>
      <w:bookmarkEnd w:id="10"/>
      <w:r>
        <w:rPr>
          <w:rStyle w:val="s1"/>
        </w:rPr>
        <w:t>Статья 412.</w:t>
      </w:r>
      <w:r>
        <w:t xml:space="preserve"> Обязанность продавца по сохранению проданного товара </w:t>
      </w:r>
    </w:p>
    <w:p w:rsidR="00000000" w:rsidRDefault="008551BE">
      <w:pPr>
        <w:pStyle w:val="pj"/>
      </w:pPr>
      <w:r>
        <w:t>Когда право собственности, право хозяйственного ведения или оперативного управления переходит к покупателю ранее передачи товара, продавец обя</w:t>
      </w:r>
      <w:r>
        <w:t xml:space="preserve">зан до передачи сохранять товар, не допуская его ухудшения. </w:t>
      </w:r>
    </w:p>
    <w:p w:rsidR="00000000" w:rsidRDefault="008551BE">
      <w:pPr>
        <w:pStyle w:val="pj"/>
        <w:spacing w:after="240"/>
      </w:pPr>
      <w:r>
        <w:t>Необходимые для этого издержки покупатель обязан возместить продавцу, если иное не предусмотрено соглашением сторон.</w:t>
      </w:r>
    </w:p>
    <w:p w:rsidR="00000000" w:rsidRDefault="008551BE">
      <w:pPr>
        <w:pStyle w:val="pj"/>
      </w:pPr>
      <w:bookmarkStart w:id="11" w:name="SUB4130000"/>
      <w:bookmarkEnd w:id="11"/>
      <w:r>
        <w:rPr>
          <w:rStyle w:val="s1"/>
        </w:rPr>
        <w:t>Статья 413.</w:t>
      </w:r>
      <w:r>
        <w:t xml:space="preserve"> Обязанность продавца передать товар свободным от прав третьих лиц </w:t>
      </w:r>
    </w:p>
    <w:p w:rsidR="00000000" w:rsidRDefault="008551BE">
      <w:pPr>
        <w:pStyle w:val="pj"/>
      </w:pPr>
      <w: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p w:rsidR="00000000" w:rsidRDefault="008551BE">
      <w:pPr>
        <w:pStyle w:val="pj"/>
      </w:pPr>
      <w:r>
        <w:t xml:space="preserve">Неисполнение продавцом этой обязанности дает покупателю право требовать </w:t>
      </w:r>
      <w:r>
        <w:t xml:space="preserve">уменьшения цены товара либо расторжения договора и возмещения </w:t>
      </w:r>
      <w:hyperlink r:id="rId27" w:anchor="sub_id=3500000" w:history="1">
        <w:r>
          <w:rPr>
            <w:rStyle w:val="a4"/>
          </w:rPr>
          <w:t>убытков</w:t>
        </w:r>
      </w:hyperlink>
      <w:r>
        <w:t xml:space="preserve">, если не будет доказано, что покупатель знал или должен был знать о правах третьих лиц на этот товар. </w:t>
      </w:r>
    </w:p>
    <w:p w:rsidR="00000000" w:rsidRDefault="008551BE">
      <w:pPr>
        <w:pStyle w:val="pj"/>
        <w:spacing w:after="240"/>
      </w:pPr>
      <w:r>
        <w:t>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w:t>
      </w:r>
      <w:r>
        <w:t>и признаны в установленном порядке правомерными.</w:t>
      </w:r>
    </w:p>
    <w:p w:rsidR="00000000" w:rsidRDefault="008551BE">
      <w:pPr>
        <w:pStyle w:val="pj"/>
      </w:pPr>
      <w:bookmarkStart w:id="12" w:name="SUB4140000"/>
      <w:bookmarkEnd w:id="12"/>
      <w:r>
        <w:rPr>
          <w:rStyle w:val="s1"/>
        </w:rPr>
        <w:t>Статья 414.</w:t>
      </w:r>
      <w:r>
        <w:t xml:space="preserve"> Ответственность продавца в случае изъятия товара у покупателя </w:t>
      </w:r>
    </w:p>
    <w:p w:rsidR="00000000" w:rsidRDefault="008551BE">
      <w:pPr>
        <w:pStyle w:val="pj"/>
      </w:pPr>
      <w:r>
        <w:t>1. При изъятии товара у покупателя третьими лицами по основаниям, возникшим до исполнения договора, продавец обязан возместить покуп</w:t>
      </w:r>
      <w:r>
        <w:t xml:space="preserve">ателю понесенные им убытки, если не докажет, что покупатель знал или должен был знать о наличии этих оснований. </w:t>
      </w:r>
    </w:p>
    <w:p w:rsidR="00000000" w:rsidRDefault="008551BE">
      <w:pPr>
        <w:pStyle w:val="pji"/>
      </w:pPr>
      <w:r>
        <w:rPr>
          <w:rStyle w:val="s3"/>
        </w:rPr>
        <w:t xml:space="preserve">Пункт 2 изложен в редакции </w:t>
      </w:r>
      <w:hyperlink r:id="rId28" w:anchor="sub_id=414" w:history="1">
        <w:r>
          <w:rPr>
            <w:rStyle w:val="a5"/>
            <w:i/>
            <w:iCs/>
          </w:rPr>
          <w:t>Закона</w:t>
        </w:r>
      </w:hyperlink>
      <w:r>
        <w:rPr>
          <w:rStyle w:val="s3"/>
        </w:rPr>
        <w:t xml:space="preserve"> РК от 27.02.17 г. № 49-VI (</w:t>
      </w:r>
      <w:hyperlink r:id="rId29" w:anchor="sub_id=4140200" w:history="1">
        <w:r>
          <w:rPr>
            <w:rStyle w:val="a5"/>
            <w:i/>
            <w:iCs/>
          </w:rPr>
          <w:t>см. стар. ред.</w:t>
        </w:r>
      </w:hyperlink>
      <w:r>
        <w:rPr>
          <w:rStyle w:val="s3"/>
        </w:rPr>
        <w:t>)</w:t>
      </w:r>
    </w:p>
    <w:p w:rsidR="00000000" w:rsidRDefault="008551BE">
      <w:pPr>
        <w:pStyle w:val="pj"/>
      </w:pPr>
      <w:r>
        <w:rPr>
          <w:rStyle w:val="s0"/>
        </w:rPr>
        <w:t>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p w:rsidR="00000000" w:rsidRDefault="008551BE">
      <w:pPr>
        <w:pStyle w:val="pj"/>
      </w:pPr>
      <w:r>
        <w:rPr>
          <w:rStyle w:val="s0"/>
        </w:rPr>
        <w:t> </w:t>
      </w:r>
    </w:p>
    <w:p w:rsidR="00000000" w:rsidRDefault="008551BE">
      <w:pPr>
        <w:pStyle w:val="pj"/>
      </w:pPr>
      <w:bookmarkStart w:id="13" w:name="SUB4150000"/>
      <w:bookmarkEnd w:id="13"/>
      <w:r>
        <w:rPr>
          <w:rStyle w:val="s1"/>
        </w:rPr>
        <w:t>Статья 415.</w:t>
      </w:r>
      <w:r>
        <w:t xml:space="preserve"> </w:t>
      </w:r>
      <w:r>
        <w:t xml:space="preserve">Обязанности покупателя и продавца в случае предъявления иска об изъятии товара </w:t>
      </w:r>
    </w:p>
    <w:p w:rsidR="00000000" w:rsidRDefault="008551BE">
      <w:pPr>
        <w:pStyle w:val="pj"/>
      </w:pPr>
      <w:r>
        <w:t>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w:t>
      </w:r>
      <w:r>
        <w:t xml:space="preserve">вец обязан вступить в это дело на стороне покупателя. </w:t>
      </w:r>
    </w:p>
    <w:p w:rsidR="00000000" w:rsidRDefault="008551BE">
      <w:pPr>
        <w:pStyle w:val="pj"/>
      </w:pPr>
      <w:r>
        <w:t>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w:t>
      </w:r>
      <w:r>
        <w:t xml:space="preserve">анного товара у покупателя. </w:t>
      </w:r>
    </w:p>
    <w:p w:rsidR="00000000" w:rsidRDefault="008551BE">
      <w:pPr>
        <w:pStyle w:val="pj"/>
        <w:spacing w:after="240"/>
      </w:pPr>
      <w:r>
        <w:t>3. 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000000" w:rsidRDefault="008551BE">
      <w:pPr>
        <w:pStyle w:val="pj"/>
      </w:pPr>
      <w:bookmarkStart w:id="14" w:name="SUB4160000"/>
      <w:bookmarkEnd w:id="14"/>
      <w:r>
        <w:rPr>
          <w:rStyle w:val="s1"/>
        </w:rPr>
        <w:t>Статья 416.</w:t>
      </w:r>
      <w:r>
        <w:t xml:space="preserve"> Последствия неисполнения обязанности передать товар </w:t>
      </w:r>
    </w:p>
    <w:p w:rsidR="00000000" w:rsidRDefault="008551BE">
      <w:pPr>
        <w:pStyle w:val="pj"/>
      </w:pPr>
      <w:r>
        <w:t xml:space="preserve">1. Если </w:t>
      </w:r>
      <w:r>
        <w:t xml:space="preserve">продавец отказывается передать покупателю проданный товар, покупатель вправе отказаться от исполнения договора купли-продажи. </w:t>
      </w:r>
    </w:p>
    <w:p w:rsidR="00000000" w:rsidRDefault="008551BE">
      <w:pPr>
        <w:pStyle w:val="pj"/>
        <w:spacing w:after="240"/>
      </w:pPr>
      <w:r>
        <w:t>2. При отказе продавца передать индивидуально определенную вещь покупатель вправе предъявить продавцу требования, предусмотренные</w:t>
      </w:r>
      <w:r>
        <w:t xml:space="preserve"> статьей </w:t>
      </w:r>
      <w:hyperlink r:id="rId30" w:anchor="sub_id=3550000" w:history="1">
        <w:r>
          <w:rPr>
            <w:rStyle w:val="a4"/>
          </w:rPr>
          <w:t>355</w:t>
        </w:r>
      </w:hyperlink>
      <w:r>
        <w:t xml:space="preserve"> настоящего Кодекса.</w:t>
      </w:r>
    </w:p>
    <w:p w:rsidR="00000000" w:rsidRDefault="008551BE">
      <w:pPr>
        <w:pStyle w:val="pj"/>
      </w:pPr>
      <w:bookmarkStart w:id="15" w:name="SUB4170000"/>
      <w:bookmarkEnd w:id="15"/>
      <w:r>
        <w:rPr>
          <w:rStyle w:val="s1"/>
        </w:rPr>
        <w:t>Статья 417.</w:t>
      </w:r>
      <w:r>
        <w:t xml:space="preserve"> Последствия неисполнения обязанности передать принадлежности и документы, относящиеся к товару </w:t>
      </w:r>
    </w:p>
    <w:p w:rsidR="00000000" w:rsidRDefault="008551BE">
      <w:pPr>
        <w:pStyle w:val="pj"/>
      </w:pPr>
      <w:r>
        <w:t>1. Если продавец не передает ил</w:t>
      </w:r>
      <w:r>
        <w:t>и отказывается передать покупателю относящиеся к товару принадлежности или документы, которые он должен передать (</w:t>
      </w:r>
      <w:hyperlink w:anchor="sub4080200" w:history="1">
        <w:r>
          <w:rPr>
            <w:rStyle w:val="a4"/>
          </w:rPr>
          <w:t>пункт 2 статьи 408</w:t>
        </w:r>
      </w:hyperlink>
      <w:r>
        <w:t xml:space="preserve"> настоящего Кодекса), покупатель вправе назначить ему разумный срок для их передачи. </w:t>
      </w:r>
    </w:p>
    <w:p w:rsidR="00000000" w:rsidRDefault="008551BE">
      <w:pPr>
        <w:pStyle w:val="pj"/>
        <w:spacing w:after="240"/>
      </w:pPr>
      <w:r>
        <w:t xml:space="preserve">2. В </w:t>
      </w:r>
      <w:r>
        <w:t>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w:t>
      </w:r>
    </w:p>
    <w:p w:rsidR="00000000" w:rsidRDefault="008551BE">
      <w:pPr>
        <w:pStyle w:val="pj"/>
      </w:pPr>
      <w:bookmarkStart w:id="16" w:name="SUB4180000"/>
      <w:bookmarkEnd w:id="16"/>
      <w:r>
        <w:rPr>
          <w:rStyle w:val="s1"/>
        </w:rPr>
        <w:t>Статья 418.</w:t>
      </w:r>
      <w:r>
        <w:t xml:space="preserve"> Количество товара </w:t>
      </w:r>
    </w:p>
    <w:p w:rsidR="00000000" w:rsidRDefault="008551BE">
      <w:pPr>
        <w:pStyle w:val="pj"/>
        <w:spacing w:after="240"/>
      </w:pPr>
      <w:r>
        <w:t>Количество товара, подлежащего п</w:t>
      </w:r>
      <w:r>
        <w:t>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w:t>
      </w:r>
    </w:p>
    <w:p w:rsidR="00000000" w:rsidRDefault="008551BE">
      <w:pPr>
        <w:pStyle w:val="pj"/>
      </w:pPr>
      <w:bookmarkStart w:id="17" w:name="SUB4190000"/>
      <w:bookmarkEnd w:id="17"/>
      <w:r>
        <w:rPr>
          <w:rStyle w:val="s1"/>
        </w:rPr>
        <w:t>Статья 419.</w:t>
      </w:r>
      <w:r>
        <w:t xml:space="preserve"> Последствия нарушения усло</w:t>
      </w:r>
      <w:r>
        <w:t xml:space="preserve">вия договора о количестве товара </w:t>
      </w:r>
    </w:p>
    <w:p w:rsidR="00000000" w:rsidRDefault="008551BE">
      <w:pPr>
        <w:pStyle w:val="pj"/>
      </w:pPr>
      <w:r>
        <w:t>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w:t>
      </w:r>
      <w:r>
        <w:t xml:space="preserve">ва товара, либо отказаться от переданного товара и его оплаты, а если он оплачен - потребовать возврата уплаченной за него денежной суммы. </w:t>
      </w:r>
    </w:p>
    <w:p w:rsidR="00000000" w:rsidRDefault="008551BE">
      <w:pPr>
        <w:pStyle w:val="pj"/>
      </w:pPr>
      <w:r>
        <w:t>2. В случае, когда продавец передал покупателю товар в количестве, превышающем указанное в договоре, покупатель обяз</w:t>
      </w:r>
      <w:r>
        <w:t xml:space="preserve">ан известить об этом продавца в порядке, предусмотренном </w:t>
      </w:r>
      <w:hyperlink w:anchor="sub4360100" w:history="1">
        <w:r>
          <w:rPr>
            <w:rStyle w:val="a4"/>
          </w:rPr>
          <w:t>пунктом 1 статьи 436</w:t>
        </w:r>
      </w:hyperlink>
      <w:r>
        <w:t xml:space="preserve"> настоящего Кодекса. Если в разумный срок после получения сообщения покупателя продавец не распорядится соответствующим товаром, покупатель вправе</w:t>
      </w:r>
      <w:r>
        <w:t xml:space="preserve">, поскольку иное не предусмотрено договором, принять весь товар. </w:t>
      </w:r>
    </w:p>
    <w:p w:rsidR="00000000" w:rsidRDefault="008551BE">
      <w:pPr>
        <w:pStyle w:val="pj"/>
        <w:spacing w:after="240"/>
      </w:pPr>
      <w:r>
        <w:t>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w:t>
      </w:r>
      <w:r>
        <w:t>ром, если иная цена не определена соглашением сторон.</w:t>
      </w:r>
    </w:p>
    <w:p w:rsidR="00000000" w:rsidRDefault="008551BE">
      <w:pPr>
        <w:pStyle w:val="pj"/>
      </w:pPr>
      <w:bookmarkStart w:id="18" w:name="SUB4200000"/>
      <w:bookmarkEnd w:id="18"/>
      <w:r>
        <w:rPr>
          <w:rStyle w:val="s1"/>
        </w:rPr>
        <w:t>Статья 420.</w:t>
      </w:r>
      <w:r>
        <w:t xml:space="preserve"> Ассортимент товаров </w:t>
      </w:r>
    </w:p>
    <w:p w:rsidR="00000000" w:rsidRDefault="008551BE">
      <w:pPr>
        <w:pStyle w:val="pj"/>
        <w:spacing w:after="240"/>
      </w:pPr>
      <w:r>
        <w:t>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w:t>
      </w:r>
      <w:r>
        <w:t>редать покупателю товары в ассортименте, согласованном сторонами.</w:t>
      </w:r>
    </w:p>
    <w:p w:rsidR="00000000" w:rsidRDefault="008551BE">
      <w:pPr>
        <w:pStyle w:val="pj"/>
      </w:pPr>
      <w:bookmarkStart w:id="19" w:name="SUB4210000"/>
      <w:bookmarkEnd w:id="19"/>
      <w:r>
        <w:rPr>
          <w:rStyle w:val="s1"/>
        </w:rPr>
        <w:t>Статья 421.</w:t>
      </w:r>
      <w:r>
        <w:t xml:space="preserve"> Последствия нарушения условия договора об ассортименте товаров </w:t>
      </w:r>
    </w:p>
    <w:p w:rsidR="00000000" w:rsidRDefault="008551BE">
      <w:pPr>
        <w:pStyle w:val="pj"/>
      </w:pPr>
      <w:r>
        <w:t>1. При передаче продавцом предусмотренных договором товаров в ассортименте, не соответствующем договору, покупател</w:t>
      </w:r>
      <w:r>
        <w:t xml:space="preserve">ь вправе отказаться от их принятия и оплаты, а если они уже оплачены, потребовать возврата уплаченной денежной суммы. </w:t>
      </w:r>
    </w:p>
    <w:p w:rsidR="00000000" w:rsidRDefault="008551BE">
      <w:pPr>
        <w:pStyle w:val="pj"/>
      </w:pPr>
      <w:r>
        <w:t>2. Если продавец передал покупателю наряду с товарами, ассортимент которых соответствует договору, товары с нарушением условий договора о</w:t>
      </w:r>
      <w:r>
        <w:t xml:space="preserve">б ассортименте, покупатель вправе по своему выбору: </w:t>
      </w:r>
    </w:p>
    <w:p w:rsidR="00000000" w:rsidRDefault="008551BE">
      <w:pPr>
        <w:pStyle w:val="pj"/>
      </w:pPr>
      <w:r>
        <w:t xml:space="preserve">1) принять товары, соответствующие условиям договора об ассортименте, и отказаться от остальных товаров; </w:t>
      </w:r>
    </w:p>
    <w:p w:rsidR="00000000" w:rsidRDefault="008551BE">
      <w:pPr>
        <w:pStyle w:val="pj"/>
      </w:pPr>
      <w:r>
        <w:t xml:space="preserve">2) отказаться от всех переданных товаров; </w:t>
      </w:r>
    </w:p>
    <w:p w:rsidR="00000000" w:rsidRDefault="008551BE">
      <w:pPr>
        <w:pStyle w:val="pj"/>
      </w:pPr>
      <w:r>
        <w:t>3) потребовать замены товаров, не соответствующих усло</w:t>
      </w:r>
      <w:r>
        <w:t xml:space="preserve">виям договора об ассортименте, товарами в ассортименте, предусмотренном договором; </w:t>
      </w:r>
    </w:p>
    <w:p w:rsidR="00000000" w:rsidRDefault="008551BE">
      <w:pPr>
        <w:pStyle w:val="pj"/>
      </w:pPr>
      <w:r>
        <w:t xml:space="preserve">4) принять все переданные товары. </w:t>
      </w:r>
    </w:p>
    <w:p w:rsidR="00000000" w:rsidRDefault="008551BE">
      <w:pPr>
        <w:pStyle w:val="pj"/>
      </w:pPr>
      <w:r>
        <w:t>3. При отказе от товаров, ассортимент которых не соответствует условиям договора, или предъявлении требования о замене товаров, не соотве</w:t>
      </w:r>
      <w:r>
        <w:t xml:space="preserve">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p w:rsidR="00000000" w:rsidRDefault="008551BE">
      <w:pPr>
        <w:pStyle w:val="pj"/>
      </w:pPr>
      <w:r>
        <w:t>4. Товары, не соответствующие условиям договора об ассортименте, считаются принятыми, е</w:t>
      </w:r>
      <w:r>
        <w:t xml:space="preserve">сли покупатель в пятнадцатидневный срок после их получения не сообщит продавцу о своем отказе от товаров. </w:t>
      </w:r>
    </w:p>
    <w:p w:rsidR="00000000" w:rsidRDefault="008551BE">
      <w:pPr>
        <w:pStyle w:val="pj"/>
      </w:pPr>
      <w:r>
        <w:t xml:space="preserve">5. Если покупатель не отказался от товаров, ассортимент которых не соответствует договору, он обязан их оплатить по цене, согласованной с продавцом. </w:t>
      </w:r>
      <w:r>
        <w:t xml:space="preserve">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p w:rsidR="00000000" w:rsidRDefault="008551BE">
      <w:pPr>
        <w:pStyle w:val="pj"/>
        <w:spacing w:after="240"/>
      </w:pPr>
      <w:r>
        <w:t>6. Правила настоящей статьи применяются, если иное не предусмотрено договором купли-продажи.</w:t>
      </w:r>
    </w:p>
    <w:p w:rsidR="00000000" w:rsidRDefault="008551BE">
      <w:pPr>
        <w:pStyle w:val="pj"/>
      </w:pPr>
      <w:bookmarkStart w:id="20" w:name="SUB4220000"/>
      <w:bookmarkEnd w:id="20"/>
      <w:r>
        <w:rPr>
          <w:rStyle w:val="s1"/>
        </w:rPr>
        <w:t>Статья 422.</w:t>
      </w:r>
      <w:r>
        <w:t xml:space="preserve"> Качество товара </w:t>
      </w:r>
    </w:p>
    <w:p w:rsidR="00000000" w:rsidRDefault="008551BE">
      <w:pPr>
        <w:pStyle w:val="pj"/>
      </w:pPr>
      <w:r>
        <w:t xml:space="preserve">1. Продавец обязан передать покупателю товар, качество которого соответствует договору. </w:t>
      </w:r>
    </w:p>
    <w:p w:rsidR="00000000" w:rsidRDefault="008551BE">
      <w:pPr>
        <w:pStyle w:val="pj"/>
      </w:pPr>
      <w:r>
        <w:t>2. При отсутствии в договоре условий о качест</w:t>
      </w:r>
      <w:r>
        <w:t xml:space="preserve">ве товара продавец обязан передать покупателю товар, пригодный для целей, для которых товар такого рода обычно используется. </w:t>
      </w:r>
    </w:p>
    <w:p w:rsidR="00000000" w:rsidRDefault="008551BE">
      <w:pPr>
        <w:pStyle w:val="pj"/>
      </w:pPr>
      <w:r>
        <w:t>Если продавец при заключении договора был поставлен покупателем в известность о конкретных целях приобретения товара, продавец обя</w:t>
      </w:r>
      <w:r>
        <w:t xml:space="preserve">зан передать покупателю товар, пригодный для использования в соответствии с этими целями. </w:t>
      </w:r>
    </w:p>
    <w:p w:rsidR="00000000" w:rsidRDefault="008551BE">
      <w:pPr>
        <w:pStyle w:val="pj"/>
      </w:pPr>
      <w:r>
        <w:t xml:space="preserve">3. При продаже товара по образцу и (или) по описанию продавец обязан передать покупателю товар, который соответствует образцу и (или) описанию. </w:t>
      </w:r>
    </w:p>
    <w:p w:rsidR="00000000" w:rsidRDefault="008551BE">
      <w:pPr>
        <w:pStyle w:val="pj"/>
      </w:pPr>
      <w:r>
        <w:t>4. Если в соответств</w:t>
      </w:r>
      <w:r>
        <w:t>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w:t>
      </w:r>
      <w:r>
        <w:t xml:space="preserve">ованиям. </w:t>
      </w:r>
    </w:p>
    <w:p w:rsidR="00000000" w:rsidRDefault="008551BE">
      <w:pPr>
        <w:pStyle w:val="pj"/>
      </w:pPr>
      <w: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p w:rsidR="00000000" w:rsidRDefault="008551BE">
      <w:pPr>
        <w:pStyle w:val="pj"/>
        <w:spacing w:after="240"/>
      </w:pPr>
      <w:r>
        <w:t>5. Товар, котор</w:t>
      </w:r>
      <w:r>
        <w:t>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w:t>
      </w:r>
      <w:r>
        <w:t>ного срока должен быть пригодным для целей, для которых товар такого рода обычно используется.</w:t>
      </w:r>
    </w:p>
    <w:p w:rsidR="00000000" w:rsidRDefault="008551BE">
      <w:pPr>
        <w:pStyle w:val="pji"/>
      </w:pPr>
      <w:bookmarkStart w:id="21" w:name="SUB4230000"/>
      <w:bookmarkEnd w:id="21"/>
      <w:r>
        <w:rPr>
          <w:rStyle w:val="s3"/>
        </w:rPr>
        <w:t xml:space="preserve">В статью 423 внесены изменения в соответствии с </w:t>
      </w:r>
      <w:hyperlink r:id="rId31" w:history="1">
        <w:r>
          <w:rPr>
            <w:rStyle w:val="a4"/>
            <w:i/>
            <w:iCs/>
          </w:rPr>
          <w:t>Законом</w:t>
        </w:r>
      </w:hyperlink>
      <w:r>
        <w:rPr>
          <w:rStyle w:val="s3"/>
        </w:rPr>
        <w:t xml:space="preserve"> РК от 10.07.12 г. № 31-V (</w:t>
      </w:r>
      <w:hyperlink r:id="rId32" w:anchor="sub_id=4230000" w:history="1">
        <w:r>
          <w:rPr>
            <w:rStyle w:val="a4"/>
            <w:i/>
            <w:iCs/>
          </w:rPr>
          <w:t>см. стар. ред.</w:t>
        </w:r>
      </w:hyperlink>
      <w:r>
        <w:rPr>
          <w:rStyle w:val="s3"/>
        </w:rPr>
        <w:t>)</w:t>
      </w:r>
    </w:p>
    <w:p w:rsidR="00000000" w:rsidRDefault="008551BE">
      <w:pPr>
        <w:pStyle w:val="pj"/>
      </w:pPr>
      <w:r>
        <w:rPr>
          <w:rStyle w:val="s1"/>
        </w:rPr>
        <w:t>Статья 423.</w:t>
      </w:r>
      <w:r>
        <w:t xml:space="preserve"> Срок годности товара </w:t>
      </w:r>
    </w:p>
    <w:p w:rsidR="00000000" w:rsidRDefault="008551BE">
      <w:pPr>
        <w:pStyle w:val="pj"/>
      </w:pPr>
      <w:r>
        <w:t>1. Законодательством, обязательными требованиями национальных стандартов или другими обязательными правилами могут быть определены пери</w:t>
      </w:r>
      <w:r>
        <w:t xml:space="preserve">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p w:rsidR="00000000" w:rsidRDefault="008551BE">
      <w:pPr>
        <w:pStyle w:val="pj"/>
        <w:spacing w:after="240"/>
      </w:pPr>
      <w:r>
        <w:t>2. Товары, на которые установлен срок годности, продавец обязан передать покуп</w:t>
      </w:r>
      <w:r>
        <w:t>ателю с таким расчетом, чтобы они могли быть использованы по назначению до истечения срока годности.</w:t>
      </w:r>
    </w:p>
    <w:p w:rsidR="00000000" w:rsidRDefault="008551BE">
      <w:pPr>
        <w:pStyle w:val="pj"/>
      </w:pPr>
      <w:bookmarkStart w:id="22" w:name="SUB4240000"/>
      <w:bookmarkEnd w:id="22"/>
      <w:r>
        <w:rPr>
          <w:rStyle w:val="s1"/>
        </w:rPr>
        <w:t>Статья 424.</w:t>
      </w:r>
      <w:r>
        <w:t xml:space="preserve"> Исчисление срока годности товара </w:t>
      </w:r>
    </w:p>
    <w:p w:rsidR="00000000" w:rsidRDefault="008551BE">
      <w:pPr>
        <w:pStyle w:val="pj"/>
        <w:spacing w:after="240"/>
      </w:pPr>
      <w:r>
        <w:t>Срок годности товара определяется периодом времени, исчисляемым со дня его изготовления, в течение которого т</w:t>
      </w:r>
      <w:r>
        <w:t>овар пригоден к использованию, либо датой, до наступления которой товар годен к использованию.</w:t>
      </w:r>
    </w:p>
    <w:p w:rsidR="00000000" w:rsidRDefault="008551BE">
      <w:pPr>
        <w:pStyle w:val="pj"/>
      </w:pPr>
      <w:bookmarkStart w:id="23" w:name="SUB4250000"/>
      <w:bookmarkEnd w:id="23"/>
      <w:r>
        <w:rPr>
          <w:rStyle w:val="s1"/>
        </w:rPr>
        <w:t>Статья 425.</w:t>
      </w:r>
      <w:r>
        <w:t xml:space="preserve"> Гарантия качества товара </w:t>
      </w:r>
    </w:p>
    <w:p w:rsidR="00000000" w:rsidRDefault="008551BE">
      <w:pPr>
        <w:pStyle w:val="pj"/>
      </w:pPr>
      <w:r>
        <w:t>1. В случае, когда договором предусмотрено предоставление продавцом гарантии качества товара, продавец обязан передать поку</w:t>
      </w:r>
      <w:r>
        <w:t xml:space="preserve">пателю товар, который должен соответствовать требованиям, предусмотренным </w:t>
      </w:r>
      <w:hyperlink w:anchor="sub4220000" w:history="1">
        <w:r>
          <w:rPr>
            <w:rStyle w:val="a4"/>
          </w:rPr>
          <w:t>статьей 422</w:t>
        </w:r>
      </w:hyperlink>
      <w:r>
        <w:t xml:space="preserve"> настоящего Кодекса, в течение определенного периода времени, установленного договором (гарантийного срока). </w:t>
      </w:r>
    </w:p>
    <w:p w:rsidR="00000000" w:rsidRDefault="008551BE">
      <w:pPr>
        <w:pStyle w:val="pj"/>
        <w:spacing w:after="240"/>
      </w:pPr>
      <w:r>
        <w:t xml:space="preserve">2. Гарантия качества товара </w:t>
      </w:r>
      <w:r>
        <w:t>распространяется и на все составляющие его части (комплектующие изделия), если иное не предусмотрено договором.</w:t>
      </w:r>
    </w:p>
    <w:p w:rsidR="00000000" w:rsidRDefault="008551BE">
      <w:pPr>
        <w:pStyle w:val="pj"/>
      </w:pPr>
      <w:bookmarkStart w:id="24" w:name="SUB4260000"/>
      <w:bookmarkEnd w:id="24"/>
      <w:r>
        <w:rPr>
          <w:rStyle w:val="s1"/>
        </w:rPr>
        <w:t>Статья 426.</w:t>
      </w:r>
      <w:r>
        <w:t xml:space="preserve"> Порядок исчисления гарантийного срока </w:t>
      </w:r>
    </w:p>
    <w:p w:rsidR="00000000" w:rsidRDefault="008551BE">
      <w:pPr>
        <w:pStyle w:val="pj"/>
      </w:pPr>
      <w:r>
        <w:t>1. Гарантийный срок начинает исчисляться с момента передачи товара покупателю (</w:t>
      </w:r>
      <w:hyperlink w:anchor="sub4100000" w:history="1">
        <w:r>
          <w:rPr>
            <w:rStyle w:val="a4"/>
          </w:rPr>
          <w:t>статья 410</w:t>
        </w:r>
      </w:hyperlink>
      <w:r>
        <w:t xml:space="preserve"> настоящего Кодекса), если иное не предусмотрено договором. </w:t>
      </w:r>
    </w:p>
    <w:p w:rsidR="00000000" w:rsidRDefault="008551BE">
      <w:pPr>
        <w:pStyle w:val="pj"/>
      </w:pPr>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w:t>
      </w:r>
      <w:r>
        <w:t xml:space="preserve">ийный срок не течет до устранения соответствующих обстоятельств продавцом. </w:t>
      </w:r>
    </w:p>
    <w:p w:rsidR="00000000" w:rsidRDefault="008551BE">
      <w:pPr>
        <w:pStyle w:val="pj"/>
      </w:pPr>
      <w:r>
        <w:t>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w:t>
      </w:r>
      <w:r>
        <w:t xml:space="preserve">ения продавца о недостатках товара в порядке, установленном </w:t>
      </w:r>
      <w:hyperlink w:anchor="sub4360000" w:history="1">
        <w:r>
          <w:rPr>
            <w:rStyle w:val="a4"/>
          </w:rPr>
          <w:t>статьей 436</w:t>
        </w:r>
      </w:hyperlink>
      <w:r>
        <w:t xml:space="preserve"> настоящего Кодекса. </w:t>
      </w:r>
    </w:p>
    <w:p w:rsidR="00000000" w:rsidRDefault="008551BE">
      <w:pPr>
        <w:pStyle w:val="pj"/>
      </w:pPr>
      <w:r>
        <w:t>3. Если иное не предусмотрено договором, гарантийный срок на комплектующее изделие считается равным гарантийному сроку на основное</w:t>
      </w:r>
      <w:r>
        <w:t xml:space="preserve"> изделие и начинает течь одновременно с гарантийным сроком на основное изделие. </w:t>
      </w:r>
    </w:p>
    <w:p w:rsidR="00000000" w:rsidRDefault="008551BE">
      <w:pPr>
        <w:pStyle w:val="pj"/>
        <w:spacing w:after="240"/>
      </w:pPr>
      <w:r>
        <w:t>4. При замене товара (комплектующего изделия) гарантийный срок начинает течь заново, если иное не предусмотрено договором.</w:t>
      </w:r>
    </w:p>
    <w:p w:rsidR="00000000" w:rsidRDefault="008551BE">
      <w:pPr>
        <w:pStyle w:val="pji"/>
      </w:pPr>
      <w:bookmarkStart w:id="25" w:name="SUB4270000"/>
      <w:bookmarkEnd w:id="25"/>
      <w:r>
        <w:rPr>
          <w:rStyle w:val="s3"/>
        </w:rPr>
        <w:t xml:space="preserve">В статью 427 внесены изменения в соответствии с </w:t>
      </w:r>
      <w:hyperlink r:id="rId33" w:anchor="sub_id=427" w:history="1">
        <w:r>
          <w:rPr>
            <w:rStyle w:val="a4"/>
            <w:i/>
            <w:iCs/>
          </w:rPr>
          <w:t>Законом</w:t>
        </w:r>
      </w:hyperlink>
      <w:r>
        <w:rPr>
          <w:rStyle w:val="s3"/>
        </w:rPr>
        <w:t xml:space="preserve"> РК от 10.07.12 г. № 31-V (</w:t>
      </w:r>
      <w:hyperlink r:id="rId34" w:anchor="sub_id=4270000" w:history="1">
        <w:r>
          <w:rPr>
            <w:rStyle w:val="a4"/>
            <w:i/>
            <w:iCs/>
          </w:rPr>
          <w:t>см. стар. ред.</w:t>
        </w:r>
      </w:hyperlink>
      <w:r>
        <w:rPr>
          <w:rStyle w:val="s3"/>
        </w:rPr>
        <w:t>)</w:t>
      </w:r>
    </w:p>
    <w:p w:rsidR="00000000" w:rsidRDefault="008551BE">
      <w:pPr>
        <w:pStyle w:val="pj"/>
      </w:pPr>
      <w:r>
        <w:rPr>
          <w:rStyle w:val="s1"/>
        </w:rPr>
        <w:t>Статья 427.</w:t>
      </w:r>
      <w:r>
        <w:t xml:space="preserve"> Проверка качества товара </w:t>
      </w:r>
    </w:p>
    <w:p w:rsidR="00000000" w:rsidRDefault="008551BE">
      <w:pPr>
        <w:pStyle w:val="pj"/>
      </w:pPr>
      <w:bookmarkStart w:id="26" w:name="SUB4270100"/>
      <w:bookmarkEnd w:id="26"/>
      <w:r>
        <w:t xml:space="preserve">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p w:rsidR="00000000" w:rsidRDefault="008551BE">
      <w:pPr>
        <w:pStyle w:val="pj"/>
      </w:pPr>
      <w:r>
        <w:t>В случаях, когда национальными стандартами, иными нормативными документами по стандартизации уста</w:t>
      </w:r>
      <w:r>
        <w:t xml:space="preserve">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p w:rsidR="00000000" w:rsidRDefault="008551BE">
      <w:pPr>
        <w:pStyle w:val="pj"/>
      </w:pPr>
      <w:r>
        <w:t xml:space="preserve">2. Если в порядке, установленном </w:t>
      </w:r>
      <w:hyperlink w:anchor="sub4270100" w:history="1">
        <w:r>
          <w:rPr>
            <w:rStyle w:val="a4"/>
          </w:rPr>
          <w:t>пунктом 1</w:t>
        </w:r>
      </w:hyperlink>
      <w:r>
        <w:t xml:space="preserve"> </w:t>
      </w:r>
      <w:r>
        <w:t xml:space="preserve">настоящей статьи, условия проверки качества товара не предусмотрены, то проверка качества товара должна производиться в соответствии с </w:t>
      </w:r>
      <w:hyperlink r:id="rId35" w:anchor="sub_id=20010" w:history="1">
        <w:r>
          <w:rPr>
            <w:rStyle w:val="a4"/>
          </w:rPr>
          <w:t>обычаями делового оборота</w:t>
        </w:r>
      </w:hyperlink>
      <w:r>
        <w:t xml:space="preserve"> или иными об</w:t>
      </w:r>
      <w:r>
        <w:t xml:space="preserve">ычно применяемыми условиями проверки товара, подлежащего передаче по договору. </w:t>
      </w:r>
    </w:p>
    <w:p w:rsidR="00000000" w:rsidRDefault="008551BE">
      <w:pPr>
        <w:pStyle w:val="pj"/>
        <w:spacing w:after="240"/>
      </w:pPr>
      <w:r>
        <w:t>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w:t>
      </w:r>
      <w:r>
        <w:t>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w:t>
      </w:r>
    </w:p>
    <w:p w:rsidR="00000000" w:rsidRDefault="008551BE">
      <w:pPr>
        <w:pStyle w:val="pj"/>
      </w:pPr>
      <w:bookmarkStart w:id="27" w:name="SUB4280000"/>
      <w:bookmarkEnd w:id="27"/>
      <w:r>
        <w:rPr>
          <w:rStyle w:val="s1"/>
        </w:rPr>
        <w:t>Статья 428.</w:t>
      </w:r>
      <w:r>
        <w:t xml:space="preserve"> Последствия передачи товара ненадлежащег</w:t>
      </w:r>
      <w:r>
        <w:t xml:space="preserve">о качества </w:t>
      </w:r>
    </w:p>
    <w:p w:rsidR="00000000" w:rsidRDefault="008551BE">
      <w:pPr>
        <w:pStyle w:val="pji"/>
      </w:pPr>
      <w:r>
        <w:rPr>
          <w:rStyle w:val="s3"/>
        </w:rPr>
        <w:t xml:space="preserve">В пункт 1 внесены изменения в соответствии с </w:t>
      </w:r>
      <w:hyperlink r:id="rId36" w:anchor="sub_id=428" w:history="1">
        <w:r>
          <w:rPr>
            <w:rStyle w:val="a5"/>
            <w:i/>
            <w:iCs/>
          </w:rPr>
          <w:t>Законом</w:t>
        </w:r>
      </w:hyperlink>
      <w:r>
        <w:rPr>
          <w:rStyle w:val="s3"/>
        </w:rPr>
        <w:t xml:space="preserve"> РК от 27.02.17 г. № 49-VI (</w:t>
      </w:r>
      <w:hyperlink r:id="rId37" w:anchor="sub_id=4280000" w:history="1">
        <w:r>
          <w:rPr>
            <w:rStyle w:val="a5"/>
            <w:i/>
            <w:iCs/>
          </w:rPr>
          <w:t>см. стар. ред.</w:t>
        </w:r>
      </w:hyperlink>
      <w:r>
        <w:rPr>
          <w:rStyle w:val="s3"/>
        </w:rPr>
        <w:t>)</w:t>
      </w:r>
    </w:p>
    <w:p w:rsidR="00000000" w:rsidRDefault="008551BE">
      <w:pPr>
        <w:pStyle w:val="pj"/>
      </w:pPr>
      <w: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p w:rsidR="00000000" w:rsidRDefault="008551BE">
      <w:pPr>
        <w:pStyle w:val="pj"/>
      </w:pPr>
      <w:bookmarkStart w:id="28" w:name="SUB4280101"/>
      <w:bookmarkEnd w:id="28"/>
      <w:r>
        <w:t xml:space="preserve">1) соразмерного уменьшения покупной цены; </w:t>
      </w:r>
    </w:p>
    <w:p w:rsidR="00000000" w:rsidRDefault="008551BE">
      <w:pPr>
        <w:pStyle w:val="pj"/>
      </w:pPr>
      <w:r>
        <w:t>2) безвозмездного устранения не</w:t>
      </w:r>
      <w:r>
        <w:t xml:space="preserve">достатков товара в разумный срок; </w:t>
      </w:r>
    </w:p>
    <w:p w:rsidR="00000000" w:rsidRDefault="008551BE">
      <w:pPr>
        <w:pStyle w:val="pj"/>
      </w:pPr>
      <w:r>
        <w:t xml:space="preserve">3) возмещения своих расходов на устранение недостатков товара; </w:t>
      </w:r>
    </w:p>
    <w:p w:rsidR="00000000" w:rsidRDefault="008551BE">
      <w:pPr>
        <w:pStyle w:val="pj"/>
      </w:pPr>
      <w:r>
        <w:t xml:space="preserve">4) замены товара ненадлежащего качества на товар, соответствующий договору; </w:t>
      </w:r>
    </w:p>
    <w:p w:rsidR="00000000" w:rsidRDefault="008551BE">
      <w:pPr>
        <w:pStyle w:val="pj"/>
      </w:pPr>
      <w:bookmarkStart w:id="29" w:name="SUB4280105"/>
      <w:bookmarkEnd w:id="29"/>
      <w:r>
        <w:t xml:space="preserve">5) отказа от исполнения договора и возврата уплаченной за товар денежной суммы. </w:t>
      </w:r>
    </w:p>
    <w:p w:rsidR="00000000" w:rsidRDefault="008551BE">
      <w:pPr>
        <w:pStyle w:val="pj"/>
      </w:pPr>
      <w:r>
        <w:t>Условия договора об отказе покупателя от прав, предусмотренных частью первой настоящего пункта, ничтожны.</w:t>
      </w:r>
    </w:p>
    <w:p w:rsidR="00000000" w:rsidRDefault="008551BE">
      <w:pPr>
        <w:pStyle w:val="pj"/>
      </w:pPr>
      <w:r>
        <w:t>2. В случае ненадлежащего качества части товаров, входящей в комплект (</w:t>
      </w:r>
      <w:hyperlink w:anchor="sub4320000" w:history="1">
        <w:r>
          <w:rPr>
            <w:rStyle w:val="a4"/>
          </w:rPr>
          <w:t>статья 432</w:t>
        </w:r>
      </w:hyperlink>
      <w:r>
        <w:t xml:space="preserve"> настоящего Кодекса), покупатель вп</w:t>
      </w:r>
      <w:r>
        <w:t xml:space="preserve">раве в отношении этой части товаров осуществить права, предусмотренные в пункте 1 настоящей статьи. </w:t>
      </w:r>
    </w:p>
    <w:p w:rsidR="00000000" w:rsidRDefault="008551BE">
      <w:pPr>
        <w:pStyle w:val="pj"/>
      </w:pPr>
      <w:r>
        <w:t>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w:t>
      </w:r>
      <w:r>
        <w:t xml:space="preserve">ара могут быть предъявлены по выбору покупателя к продавцу либо к изготовителю. </w:t>
      </w:r>
    </w:p>
    <w:p w:rsidR="00000000" w:rsidRDefault="008551BE">
      <w:pPr>
        <w:pStyle w:val="pj"/>
        <w:spacing w:after="240"/>
      </w:pPr>
      <w:r>
        <w:t>4. Правила, предусмотренные настоящей статьей, применяются, если настоящим Кодексом или другими законодательными актами не установлено иное.</w:t>
      </w:r>
    </w:p>
    <w:p w:rsidR="00000000" w:rsidRDefault="008551BE">
      <w:pPr>
        <w:pStyle w:val="pj"/>
      </w:pPr>
      <w:bookmarkStart w:id="30" w:name="SUB4290000"/>
      <w:bookmarkEnd w:id="30"/>
      <w:r>
        <w:rPr>
          <w:rStyle w:val="s1"/>
        </w:rPr>
        <w:t>Статья 429.</w:t>
      </w:r>
      <w:r>
        <w:t xml:space="preserve"> Недостатки товара, за </w:t>
      </w:r>
      <w:r>
        <w:t xml:space="preserve">которые отвечает продавец </w:t>
      </w:r>
    </w:p>
    <w:p w:rsidR="00000000" w:rsidRDefault="008551BE">
      <w:pPr>
        <w:pStyle w:val="pji"/>
      </w:pPr>
      <w:r>
        <w:rPr>
          <w:rStyle w:val="s3"/>
        </w:rPr>
        <w:t xml:space="preserve">В пункт 1 внесены изменения в соответствии с </w:t>
      </w:r>
      <w:hyperlink r:id="rId38" w:anchor="sub_id=429" w:history="1">
        <w:r>
          <w:rPr>
            <w:rStyle w:val="a5"/>
            <w:i/>
            <w:iCs/>
          </w:rPr>
          <w:t>Законом</w:t>
        </w:r>
      </w:hyperlink>
      <w:r>
        <w:rPr>
          <w:rStyle w:val="s3"/>
        </w:rPr>
        <w:t xml:space="preserve"> РК от 27.02.17 г. № 49-VI (</w:t>
      </w:r>
      <w:hyperlink r:id="rId39" w:anchor="sub_id=4290100" w:history="1">
        <w:r>
          <w:rPr>
            <w:rStyle w:val="a5"/>
            <w:i/>
            <w:iCs/>
          </w:rPr>
          <w:t>см. стар. ред.</w:t>
        </w:r>
      </w:hyperlink>
      <w:r>
        <w:rPr>
          <w:rStyle w:val="s3"/>
        </w:rPr>
        <w:t>)</w:t>
      </w:r>
    </w:p>
    <w:p w:rsidR="00000000" w:rsidRDefault="008551BE">
      <w:pPr>
        <w:pStyle w:val="pj"/>
      </w:pPr>
      <w:r>
        <w:t xml:space="preserve">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000000" w:rsidRDefault="008551BE">
      <w:pPr>
        <w:pStyle w:val="pj"/>
      </w:pPr>
      <w:r>
        <w:t xml:space="preserve">Продавец отвечает за недостатки проданного товара и тогда, когда </w:t>
      </w:r>
      <w:r>
        <w:t xml:space="preserve">он не знал о них. Соглашение об освобождении продавца от ответственности или об ее ограничении ничтожно. </w:t>
      </w:r>
    </w:p>
    <w:p w:rsidR="00000000" w:rsidRDefault="008551BE">
      <w:pPr>
        <w:pStyle w:val="pj"/>
        <w:spacing w:after="240"/>
      </w:pPr>
      <w:r>
        <w:t>2. В отношении товара, на который продавцом предоставлена гарантия качества, продавец отвечает за недостатки товара, если не докажет, что недостатки в</w:t>
      </w:r>
      <w:r>
        <w:t xml:space="preserve">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hyperlink r:id="rId40" w:anchor="sub_id=3590200" w:history="1">
        <w:r>
          <w:rPr>
            <w:rStyle w:val="a4"/>
          </w:rPr>
          <w:t>непреодолимой силы</w:t>
        </w:r>
      </w:hyperlink>
      <w:r>
        <w:t>.</w:t>
      </w:r>
    </w:p>
    <w:p w:rsidR="00000000" w:rsidRDefault="008551BE">
      <w:pPr>
        <w:pStyle w:val="pj"/>
      </w:pPr>
      <w:bookmarkStart w:id="31" w:name="SUB4300000"/>
      <w:bookmarkEnd w:id="31"/>
      <w:r>
        <w:rPr>
          <w:rStyle w:val="s1"/>
        </w:rPr>
        <w:t>Статья 430.</w:t>
      </w:r>
      <w:r>
        <w:t xml:space="preserve"> Сроки обнаружения недостатков в переданном товаре </w:t>
      </w:r>
    </w:p>
    <w:p w:rsidR="00000000" w:rsidRDefault="008551BE">
      <w:pPr>
        <w:pStyle w:val="pj"/>
      </w:pPr>
      <w:r>
        <w:t>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w:t>
      </w:r>
      <w:r>
        <w:t xml:space="preserve">енные настоящей статьей. </w:t>
      </w:r>
    </w:p>
    <w:p w:rsidR="00000000" w:rsidRDefault="008551BE">
      <w:pPr>
        <w:pStyle w:val="pj"/>
      </w:pPr>
      <w: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w:t>
      </w:r>
      <w:r>
        <w:t>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w:t>
      </w:r>
      <w:r>
        <w:t xml:space="preserve"> в месте его назначения. </w:t>
      </w:r>
    </w:p>
    <w:p w:rsidR="00000000" w:rsidRDefault="008551BE">
      <w:pPr>
        <w:pStyle w:val="pj"/>
      </w:pPr>
      <w: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p w:rsidR="00000000" w:rsidRDefault="008551BE">
      <w:pPr>
        <w:pStyle w:val="pj"/>
      </w:pPr>
      <w:r>
        <w:t>В случае, когда на комплектующие изделия в д</w:t>
      </w:r>
      <w:r>
        <w:t xml:space="preserve">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p w:rsidR="00000000" w:rsidRDefault="008551BE">
      <w:pPr>
        <w:pStyle w:val="pj"/>
      </w:pPr>
      <w:r>
        <w:t>Если на комплектующее</w:t>
      </w:r>
      <w:r>
        <w:t xml:space="preserve">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w:t>
      </w:r>
      <w:r>
        <w:t xml:space="preserve">ка на него, независимо от истечения гарантийного срока на основное изделие. </w:t>
      </w:r>
    </w:p>
    <w:p w:rsidR="00000000" w:rsidRDefault="008551BE">
      <w:pPr>
        <w:pStyle w:val="pj"/>
      </w:pPr>
      <w:r>
        <w:t xml:space="preserve">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000000" w:rsidRDefault="008551BE">
      <w:pPr>
        <w:pStyle w:val="pj"/>
        <w:spacing w:after="240"/>
      </w:pPr>
      <w:r>
        <w:t xml:space="preserve">5. </w:t>
      </w:r>
      <w:r>
        <w:t>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w:t>
      </w:r>
      <w:r>
        <w:t xml:space="preserve"> покупатель докажет, что недостатки товара возникли до передачи товара покупателю или по причинам, возникшим до этого момента.</w:t>
      </w:r>
    </w:p>
    <w:p w:rsidR="00000000" w:rsidRDefault="008551BE">
      <w:pPr>
        <w:pStyle w:val="pj"/>
      </w:pPr>
      <w:bookmarkStart w:id="32" w:name="SUB4310000"/>
      <w:bookmarkEnd w:id="32"/>
      <w:r>
        <w:rPr>
          <w:rStyle w:val="s1"/>
        </w:rPr>
        <w:t>Статья 431.</w:t>
      </w:r>
      <w:r>
        <w:t xml:space="preserve"> Комплектность товара </w:t>
      </w:r>
    </w:p>
    <w:p w:rsidR="00000000" w:rsidRDefault="008551BE">
      <w:pPr>
        <w:pStyle w:val="pji"/>
      </w:pPr>
      <w:r>
        <w:rPr>
          <w:rStyle w:val="s3"/>
        </w:rPr>
        <w:t xml:space="preserve">Пункт 1 изложен в редакции </w:t>
      </w:r>
      <w:hyperlink r:id="rId41" w:anchor="sub_id=431" w:history="1">
        <w:r>
          <w:rPr>
            <w:rStyle w:val="a5"/>
            <w:i/>
            <w:iCs/>
          </w:rPr>
          <w:t>Закона</w:t>
        </w:r>
      </w:hyperlink>
      <w:r>
        <w:rPr>
          <w:rStyle w:val="s3"/>
        </w:rPr>
        <w:t xml:space="preserve"> РК от 27.02.17 г. № 49-VI (</w:t>
      </w:r>
      <w:hyperlink r:id="rId42" w:anchor="sub_id=4310000" w:history="1">
        <w:r>
          <w:rPr>
            <w:rStyle w:val="a5"/>
            <w:i/>
            <w:iCs/>
          </w:rPr>
          <w:t>см. стар. ред.</w:t>
        </w:r>
      </w:hyperlink>
      <w:r>
        <w:rPr>
          <w:rStyle w:val="s3"/>
        </w:rPr>
        <w:t>)</w:t>
      </w:r>
    </w:p>
    <w:p w:rsidR="00000000" w:rsidRDefault="008551BE">
      <w:pPr>
        <w:pStyle w:val="pj"/>
      </w:pPr>
      <w:r>
        <w:t>1. Продавец обязан передать покупателю т</w:t>
      </w:r>
      <w:r>
        <w:t>овар в комплектности, соответствующей условиям договора.</w:t>
      </w:r>
    </w:p>
    <w:p w:rsidR="00000000" w:rsidRDefault="008551BE">
      <w:pPr>
        <w:pStyle w:val="pj"/>
        <w:spacing w:after="240"/>
      </w:pPr>
      <w:r>
        <w:t xml:space="preserve">2. В случае, когда договором не определена комплектность товара, продавец обязан передать покупателю товар, комплектность которого определяется </w:t>
      </w:r>
      <w:hyperlink r:id="rId43" w:anchor="sub_id=20010" w:history="1">
        <w:r>
          <w:rPr>
            <w:rStyle w:val="a4"/>
          </w:rPr>
          <w:t>обычаями делового оборота</w:t>
        </w:r>
      </w:hyperlink>
      <w:r>
        <w:t xml:space="preserve"> или иными обычно предъявляемыми требованиями.</w:t>
      </w:r>
    </w:p>
    <w:p w:rsidR="00000000" w:rsidRDefault="008551BE">
      <w:pPr>
        <w:pStyle w:val="pj"/>
      </w:pPr>
      <w:bookmarkStart w:id="33" w:name="SUB4320000"/>
      <w:bookmarkEnd w:id="33"/>
      <w:r>
        <w:rPr>
          <w:rStyle w:val="s1"/>
        </w:rPr>
        <w:t>Статья 432.</w:t>
      </w:r>
      <w:r>
        <w:t xml:space="preserve"> Комплект товаров </w:t>
      </w:r>
    </w:p>
    <w:p w:rsidR="00000000" w:rsidRDefault="008551BE">
      <w:pPr>
        <w:pStyle w:val="pj"/>
      </w:pPr>
      <w:r>
        <w:t>1. Если договором предусмотрена обязанность продавца передать покупателю определенный набор товаров в комплекте (комплект това</w:t>
      </w:r>
      <w:r>
        <w:t xml:space="preserve">ров), обязательство считается исполненным с момента передачи всех товаров, включенных в комплект. </w:t>
      </w:r>
    </w:p>
    <w:p w:rsidR="00000000" w:rsidRDefault="008551BE">
      <w:pPr>
        <w:pStyle w:val="pj"/>
        <w:spacing w:after="240"/>
      </w:pPr>
      <w:r>
        <w:t>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w:t>
      </w:r>
      <w:r>
        <w:t>менно.</w:t>
      </w:r>
    </w:p>
    <w:p w:rsidR="00000000" w:rsidRDefault="008551BE">
      <w:pPr>
        <w:pStyle w:val="pj"/>
      </w:pPr>
      <w:bookmarkStart w:id="34" w:name="SUB4330000"/>
      <w:bookmarkEnd w:id="34"/>
      <w:r>
        <w:rPr>
          <w:rStyle w:val="s1"/>
        </w:rPr>
        <w:t>Статья 433.</w:t>
      </w:r>
      <w:r>
        <w:t xml:space="preserve"> Последствия передачи некомплектных товаров </w:t>
      </w:r>
    </w:p>
    <w:p w:rsidR="00000000" w:rsidRDefault="008551BE">
      <w:pPr>
        <w:pStyle w:val="pj"/>
      </w:pPr>
      <w:bookmarkStart w:id="35" w:name="SUB4330100"/>
      <w:bookmarkEnd w:id="35"/>
      <w:r>
        <w:t>1. В случае передачи некомплектного товара (</w:t>
      </w:r>
      <w:hyperlink w:anchor="sub4310000" w:history="1">
        <w:r>
          <w:rPr>
            <w:rStyle w:val="a4"/>
          </w:rPr>
          <w:t>статья 431</w:t>
        </w:r>
      </w:hyperlink>
      <w:r>
        <w:t xml:space="preserve"> настоящего Кодекса) покупатель вправе по своему выбору потребовать от продавца: </w:t>
      </w:r>
    </w:p>
    <w:p w:rsidR="00000000" w:rsidRDefault="008551BE">
      <w:pPr>
        <w:pStyle w:val="pj"/>
      </w:pPr>
      <w:r>
        <w:t xml:space="preserve">1) соразмерного уменьшения покупной цены; </w:t>
      </w:r>
    </w:p>
    <w:p w:rsidR="00000000" w:rsidRDefault="008551BE">
      <w:pPr>
        <w:pStyle w:val="pj"/>
      </w:pPr>
      <w:r>
        <w:t xml:space="preserve">2) доукомплектования товаров в разумный срок; </w:t>
      </w:r>
    </w:p>
    <w:p w:rsidR="00000000" w:rsidRDefault="008551BE">
      <w:pPr>
        <w:pStyle w:val="pj"/>
      </w:pPr>
      <w:r>
        <w:t xml:space="preserve">3) замены некомплектного товара на комплектный; </w:t>
      </w:r>
    </w:p>
    <w:p w:rsidR="00000000" w:rsidRDefault="008551BE">
      <w:pPr>
        <w:pStyle w:val="pj"/>
      </w:pPr>
      <w:r>
        <w:t xml:space="preserve">4) отказа от исполнения договора и возврата уплаченной за товар денежной суммы. </w:t>
      </w:r>
    </w:p>
    <w:p w:rsidR="00000000" w:rsidRDefault="008551BE">
      <w:pPr>
        <w:pStyle w:val="pj"/>
        <w:spacing w:after="240"/>
      </w:pPr>
      <w:r>
        <w:t xml:space="preserve">2. Последствия, предусмотренные </w:t>
      </w:r>
      <w:hyperlink w:anchor="sub4330100" w:history="1">
        <w:r>
          <w:rPr>
            <w:rStyle w:val="a4"/>
          </w:rPr>
          <w:t>пунктом 1</w:t>
        </w:r>
      </w:hyperlink>
      <w:r>
        <w:t xml:space="preserve"> настоящей статьи, применяются и в случае нарушения продавцом обязанности передать покупателю комплект товаров (</w:t>
      </w:r>
      <w:hyperlink w:anchor="sub4320000" w:history="1">
        <w:r>
          <w:rPr>
            <w:rStyle w:val="a4"/>
          </w:rPr>
          <w:t>статья 432</w:t>
        </w:r>
      </w:hyperlink>
      <w:r>
        <w:t xml:space="preserve"> настоящего Кодекса), если иное не предусмотрено законодательст</w:t>
      </w:r>
      <w:r>
        <w:t>вом либо договором или не вытекает из существа обязательства.</w:t>
      </w:r>
    </w:p>
    <w:p w:rsidR="00000000" w:rsidRDefault="008551BE">
      <w:pPr>
        <w:pStyle w:val="pj"/>
      </w:pPr>
      <w:bookmarkStart w:id="36" w:name="SUB4340000"/>
      <w:bookmarkEnd w:id="36"/>
      <w:r>
        <w:rPr>
          <w:rStyle w:val="s1"/>
        </w:rPr>
        <w:t>Статья 434.</w:t>
      </w:r>
      <w:r>
        <w:t xml:space="preserve"> Тара и упаковка товара </w:t>
      </w:r>
    </w:p>
    <w:p w:rsidR="00000000" w:rsidRDefault="008551BE">
      <w:pPr>
        <w:pStyle w:val="pj"/>
      </w:pPr>
      <w:r>
        <w:t>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w:t>
      </w:r>
      <w:r>
        <w:t xml:space="preserve">) упаковке. </w:t>
      </w:r>
    </w:p>
    <w:p w:rsidR="00000000" w:rsidRDefault="008551BE">
      <w:pPr>
        <w:pStyle w:val="pj"/>
      </w:pPr>
      <w:r>
        <w:t>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w:t>
      </w:r>
      <w:r>
        <w:t xml:space="preserve">ловиях хранения и транспортирования. </w:t>
      </w:r>
    </w:p>
    <w:p w:rsidR="00000000" w:rsidRDefault="008551BE">
      <w:pPr>
        <w:pStyle w:val="pj"/>
        <w:spacing w:after="240"/>
      </w:pPr>
      <w:r>
        <w:t>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w:t>
      </w:r>
      <w:r>
        <w:t>или) упаковке, отвечающих таким обязательным требованиям.</w:t>
      </w:r>
    </w:p>
    <w:p w:rsidR="00000000" w:rsidRDefault="008551BE">
      <w:pPr>
        <w:pStyle w:val="pj"/>
      </w:pPr>
      <w:bookmarkStart w:id="37" w:name="SUB4350000"/>
      <w:bookmarkEnd w:id="37"/>
      <w:r>
        <w:rPr>
          <w:rStyle w:val="s1"/>
        </w:rPr>
        <w:t>Статья 435.</w:t>
      </w:r>
      <w:r>
        <w:t xml:space="preserve"> Последствия передачи товара без тары и (или) упаковки либо в ненадлежащей таре и (или) упаковке </w:t>
      </w:r>
    </w:p>
    <w:p w:rsidR="00000000" w:rsidRDefault="008551BE">
      <w:pPr>
        <w:pStyle w:val="pj"/>
      </w:pPr>
      <w:r>
        <w:t>1. В случае, когда подлежащий затариванию и (или) упаковке товар передается покупателю бе</w:t>
      </w:r>
      <w:r>
        <w:t>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w:t>
      </w:r>
      <w:r>
        <w:t xml:space="preserve">рактера товара. </w:t>
      </w:r>
    </w:p>
    <w:p w:rsidR="00000000" w:rsidRDefault="008551BE">
      <w:pPr>
        <w:pStyle w:val="pj"/>
        <w:spacing w:after="240"/>
      </w:pPr>
      <w:r>
        <w:t>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hyperlink w:anchor="sub4280000" w:history="1">
        <w:r>
          <w:rPr>
            <w:rStyle w:val="a4"/>
          </w:rPr>
          <w:t>статья 428</w:t>
        </w:r>
      </w:hyperlink>
      <w:r>
        <w:t xml:space="preserve"> насто</w:t>
      </w:r>
      <w:r>
        <w:t>ящего Кодекса).</w:t>
      </w:r>
    </w:p>
    <w:p w:rsidR="00000000" w:rsidRDefault="008551BE">
      <w:pPr>
        <w:pStyle w:val="pj"/>
      </w:pPr>
      <w:bookmarkStart w:id="38" w:name="SUB4360000"/>
      <w:bookmarkEnd w:id="38"/>
      <w:r>
        <w:rPr>
          <w:rStyle w:val="s1"/>
        </w:rPr>
        <w:t>Статья 436.</w:t>
      </w:r>
      <w:r>
        <w:t xml:space="preserve"> Извещение продавца о ненадлежащем исполнении договора </w:t>
      </w:r>
    </w:p>
    <w:p w:rsidR="00000000" w:rsidRDefault="008551BE">
      <w:pPr>
        <w:pStyle w:val="pj"/>
      </w:pPr>
      <w:bookmarkStart w:id="39" w:name="SUB4360100"/>
      <w:bookmarkEnd w:id="39"/>
      <w:r>
        <w:t>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w:t>
      </w:r>
      <w:r>
        <w:t xml:space="preserve">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p w:rsidR="00000000" w:rsidRDefault="008551BE">
      <w:pPr>
        <w:pStyle w:val="pj"/>
      </w:pPr>
      <w:r>
        <w:t>2.</w:t>
      </w:r>
      <w:r>
        <w:t xml:space="preserve">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w:t>
      </w:r>
      <w:r>
        <w:t xml:space="preserve">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p w:rsidR="00000000" w:rsidRDefault="008551BE">
      <w:pPr>
        <w:pStyle w:val="pj"/>
        <w:spacing w:after="240"/>
      </w:pPr>
      <w:r>
        <w:t>3. Если продавец знал или должен был знать о том, чт</w:t>
      </w:r>
      <w:r>
        <w:t xml:space="preserve">о переданные покупателю товары не соответствуют условиям договора, он не вправе ссылаться на неисполнение покупателем обязанности, предусмотренной </w:t>
      </w:r>
      <w:hyperlink w:anchor="sub4360100" w:history="1">
        <w:r>
          <w:rPr>
            <w:rStyle w:val="a4"/>
          </w:rPr>
          <w:t>пунктом 1</w:t>
        </w:r>
      </w:hyperlink>
      <w:r>
        <w:t xml:space="preserve"> настоящей статьи.</w:t>
      </w:r>
    </w:p>
    <w:p w:rsidR="00000000" w:rsidRDefault="008551BE">
      <w:pPr>
        <w:pStyle w:val="pj"/>
      </w:pPr>
      <w:bookmarkStart w:id="40" w:name="SUB4370000"/>
      <w:bookmarkEnd w:id="40"/>
      <w:r>
        <w:rPr>
          <w:rStyle w:val="s1"/>
        </w:rPr>
        <w:t>Статья 437.</w:t>
      </w:r>
      <w:r>
        <w:t xml:space="preserve"> Обязанность покупателя принять товар</w:t>
      </w:r>
      <w:r>
        <w:t xml:space="preserve"> </w:t>
      </w:r>
    </w:p>
    <w:p w:rsidR="00000000" w:rsidRDefault="008551BE">
      <w:pPr>
        <w:pStyle w:val="pj"/>
      </w:pPr>
      <w:r>
        <w:t xml:space="preserve">1. Покупатель обязан принять товар, переданный ему продавцом, за исключением случаев, когда в соответствии с правилами настоящей </w:t>
      </w:r>
      <w:hyperlink w:anchor="sub4060000" w:history="1">
        <w:r>
          <w:rPr>
            <w:rStyle w:val="a4"/>
          </w:rPr>
          <w:t>главы</w:t>
        </w:r>
      </w:hyperlink>
      <w:r>
        <w:t xml:space="preserve"> он вправе потребовать замены товара или отказаться от исполнения договора. </w:t>
      </w:r>
    </w:p>
    <w:p w:rsidR="00000000" w:rsidRDefault="008551BE">
      <w:pPr>
        <w:pStyle w:val="pj"/>
      </w:pPr>
      <w:r>
        <w:t>2. Если ин</w:t>
      </w:r>
      <w:r>
        <w:t xml:space="preserve">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p w:rsidR="00000000" w:rsidRDefault="008551BE">
      <w:pPr>
        <w:pStyle w:val="pj"/>
        <w:spacing w:after="240"/>
      </w:pPr>
      <w:r>
        <w:t>3. В случая</w:t>
      </w:r>
      <w:r>
        <w:t>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w:t>
      </w:r>
    </w:p>
    <w:p w:rsidR="00000000" w:rsidRDefault="008551BE">
      <w:pPr>
        <w:pStyle w:val="pj"/>
      </w:pPr>
      <w:bookmarkStart w:id="41" w:name="SUB4380000"/>
      <w:bookmarkEnd w:id="41"/>
      <w:r>
        <w:rPr>
          <w:rStyle w:val="s1"/>
        </w:rPr>
        <w:t>Статья 438.</w:t>
      </w:r>
      <w:r>
        <w:t xml:space="preserve"> Цена товара </w:t>
      </w:r>
    </w:p>
    <w:p w:rsidR="00000000" w:rsidRDefault="008551BE">
      <w:pPr>
        <w:pStyle w:val="pj"/>
      </w:pPr>
      <w:r>
        <w:t xml:space="preserve">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hyperlink r:id="rId44" w:anchor="sub_id=3850000" w:history="1">
        <w:r>
          <w:rPr>
            <w:rStyle w:val="a4"/>
          </w:rPr>
          <w:t>статьи 385</w:t>
        </w:r>
      </w:hyperlink>
      <w: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p w:rsidR="00000000" w:rsidRDefault="008551BE">
      <w:pPr>
        <w:pStyle w:val="pj"/>
      </w:pPr>
      <w:r>
        <w:t>2. Когда цена уст</w:t>
      </w:r>
      <w:r>
        <w:t xml:space="preserve">ановлена в зависимости от веса товара, она определяется по весу нетто, если иное не предусмотрено договором. </w:t>
      </w:r>
    </w:p>
    <w:p w:rsidR="00000000" w:rsidRDefault="008551BE">
      <w:pPr>
        <w:pStyle w:val="pj"/>
      </w:pPr>
      <w:r>
        <w:t>3. Если договор предусматривает, что цена на товар подлежит изменению в зависимости от показателей, обусловливающих цену товара (себестоимость, за</w:t>
      </w:r>
      <w:r>
        <w:t>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w:t>
      </w:r>
      <w:r>
        <w:t xml:space="preserve">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hyperlink r:id="rId45" w:anchor="sub_id=2770000" w:history="1">
        <w:r>
          <w:rPr>
            <w:rStyle w:val="a4"/>
          </w:rPr>
          <w:t>статьей 277</w:t>
        </w:r>
      </w:hyperlink>
      <w:r>
        <w:t xml:space="preserve"> настоящего Кодекса. </w:t>
      </w:r>
    </w:p>
    <w:p w:rsidR="00000000" w:rsidRDefault="008551BE">
      <w:pPr>
        <w:pStyle w:val="pj"/>
        <w:spacing w:after="240"/>
      </w:pPr>
      <w:r>
        <w:t>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w:t>
      </w:r>
      <w:r>
        <w:t>ельства.</w:t>
      </w:r>
    </w:p>
    <w:p w:rsidR="00000000" w:rsidRDefault="008551BE">
      <w:pPr>
        <w:pStyle w:val="pj"/>
      </w:pPr>
      <w:bookmarkStart w:id="42" w:name="SUB4390000"/>
      <w:bookmarkEnd w:id="42"/>
      <w:r>
        <w:rPr>
          <w:rStyle w:val="s1"/>
        </w:rPr>
        <w:t>Статья 439.</w:t>
      </w:r>
      <w:r>
        <w:t xml:space="preserve"> Оплата товара </w:t>
      </w:r>
    </w:p>
    <w:p w:rsidR="00000000" w:rsidRDefault="008551BE">
      <w:pPr>
        <w:pStyle w:val="pj"/>
      </w:pPr>
      <w:r>
        <w:t>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w:t>
      </w:r>
      <w:r>
        <w:t xml:space="preserve">в на этот товар. </w:t>
      </w:r>
    </w:p>
    <w:p w:rsidR="00000000" w:rsidRDefault="008551BE">
      <w:pPr>
        <w:pStyle w:val="pj"/>
      </w:pPr>
      <w:r>
        <w:t xml:space="preserve">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p w:rsidR="00000000" w:rsidRDefault="008551BE">
      <w:pPr>
        <w:pStyle w:val="pj"/>
      </w:pPr>
      <w:r>
        <w:t>3. Если покупатель не оплачивает переданный в соответствии с договором товар, п</w:t>
      </w:r>
      <w:r>
        <w:t>родавец вправе потребовать оплаты товара и уплаты неустойки за пользование чужими деньгами (</w:t>
      </w:r>
      <w:hyperlink r:id="rId46" w:anchor="sub_id=3530000" w:history="1">
        <w:r>
          <w:rPr>
            <w:rStyle w:val="a4"/>
          </w:rPr>
          <w:t>статья 353</w:t>
        </w:r>
      </w:hyperlink>
      <w:r>
        <w:t xml:space="preserve"> настоящего Кодекса). </w:t>
      </w:r>
    </w:p>
    <w:p w:rsidR="00000000" w:rsidRDefault="008551BE">
      <w:pPr>
        <w:pStyle w:val="pj"/>
      </w:pPr>
      <w:r>
        <w:t>4. Если покупатель, в нарушение договора, отказ</w:t>
      </w:r>
      <w:r>
        <w:t xml:space="preserve">ывается принять и оплатить товар, продавец вправе по своему выбору потребовать оплаты товара либо отказаться от исполнения договора. </w:t>
      </w:r>
    </w:p>
    <w:p w:rsidR="00000000" w:rsidRDefault="008551BE">
      <w:pPr>
        <w:pStyle w:val="pj"/>
        <w:spacing w:after="240"/>
      </w:pPr>
      <w:r>
        <w:t>5. В случаях, когда продавец в соответствии с договором обязан передать покупателю, кроме неоплаченных, и другие товары, о</w:t>
      </w:r>
      <w:r>
        <w:t>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w:t>
      </w:r>
    </w:p>
    <w:p w:rsidR="00000000" w:rsidRDefault="008551BE">
      <w:pPr>
        <w:pStyle w:val="pj"/>
      </w:pPr>
      <w:bookmarkStart w:id="43" w:name="SUB4400000"/>
      <w:bookmarkEnd w:id="43"/>
      <w:r>
        <w:rPr>
          <w:rStyle w:val="s1"/>
        </w:rPr>
        <w:t>Статья 440.</w:t>
      </w:r>
      <w:r>
        <w:t xml:space="preserve"> Предварительная оплата товара </w:t>
      </w:r>
    </w:p>
    <w:p w:rsidR="00000000" w:rsidRDefault="008551BE">
      <w:pPr>
        <w:pStyle w:val="pj"/>
      </w:pPr>
      <w:r>
        <w:t>1. В случаях, когда договором предусмотрена обязанност</w:t>
      </w:r>
      <w:r>
        <w:t xml:space="preserve">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hyperlink r:id="rId47" w:anchor="sub_id=2770000" w:history="1">
        <w:r>
          <w:rPr>
            <w:rStyle w:val="a4"/>
          </w:rPr>
          <w:t>статьей 277</w:t>
        </w:r>
      </w:hyperlink>
      <w:r>
        <w:t xml:space="preserve"> настоящего Кодекса. </w:t>
      </w:r>
    </w:p>
    <w:p w:rsidR="00000000" w:rsidRDefault="008551BE">
      <w:pPr>
        <w:pStyle w:val="pj"/>
      </w:pPr>
      <w:r>
        <w:t>2. В случае неисполнения покупателем предусмотренной договором обязанности по предварительной оплате товара применяются правила, предусмотре</w:t>
      </w:r>
      <w:r>
        <w:t xml:space="preserve">нные </w:t>
      </w:r>
      <w:hyperlink r:id="rId48" w:anchor="sub_id=2840000" w:history="1">
        <w:r>
          <w:rPr>
            <w:rStyle w:val="a4"/>
          </w:rPr>
          <w:t>статьей 284</w:t>
        </w:r>
      </w:hyperlink>
      <w:r>
        <w:t xml:space="preserve"> настоящего Кодекса. </w:t>
      </w:r>
    </w:p>
    <w:p w:rsidR="00000000" w:rsidRDefault="008551BE">
      <w:pPr>
        <w:pStyle w:val="pj"/>
      </w:pPr>
      <w:r>
        <w:t>3. В случаях, когда продавец, получивший сумму предварительной оплаты, не исполняет свои обязанности по передаче товара в установленны</w:t>
      </w:r>
      <w:r>
        <w:t>й срок (</w:t>
      </w:r>
      <w:hyperlink w:anchor="sub4090000" w:history="1">
        <w:r>
          <w:rPr>
            <w:rStyle w:val="a4"/>
          </w:rPr>
          <w:t>статья 409</w:t>
        </w:r>
      </w:hyperlink>
      <w:r>
        <w:t xml:space="preserve">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p w:rsidR="00000000" w:rsidRDefault="008551BE">
      <w:pPr>
        <w:pStyle w:val="pj"/>
        <w:spacing w:after="240"/>
      </w:pPr>
      <w:r>
        <w:t>4. В случае, когда продавец не исполняет обязан</w:t>
      </w:r>
      <w:r>
        <w:t xml:space="preserve">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hyperlink r:id="rId49" w:anchor="sub_id=3530000" w:history="1">
        <w:r>
          <w:rPr>
            <w:rStyle w:val="a4"/>
          </w:rPr>
          <w:t>статьей 353</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w:t>
      </w:r>
      <w:r>
        <w:t>ивать неустойку на сумму предварительной оплаты со дня получения этой суммы.</w:t>
      </w:r>
    </w:p>
    <w:p w:rsidR="00000000" w:rsidRDefault="008551BE">
      <w:pPr>
        <w:pStyle w:val="pj"/>
      </w:pPr>
      <w:bookmarkStart w:id="44" w:name="SUB4410000"/>
      <w:bookmarkEnd w:id="44"/>
      <w:r>
        <w:rPr>
          <w:rStyle w:val="s1"/>
        </w:rPr>
        <w:t>Статья 441.</w:t>
      </w:r>
      <w:r>
        <w:t xml:space="preserve"> Оплата товара, проданного в кредит </w:t>
      </w:r>
    </w:p>
    <w:p w:rsidR="00000000" w:rsidRDefault="008551BE">
      <w:pPr>
        <w:pStyle w:val="pj"/>
      </w:pPr>
      <w:r>
        <w:t xml:space="preserve">1. В случаях, когда договором предусмотрена оплата товара через определенное время после его передачи покупателю (продажа товара в </w:t>
      </w:r>
      <w:r>
        <w:t xml:space="preserve">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hyperlink r:id="rId50" w:anchor="sub_id=2770000" w:history="1">
        <w:r>
          <w:rPr>
            <w:rStyle w:val="a4"/>
          </w:rPr>
          <w:t>статьей 277</w:t>
        </w:r>
      </w:hyperlink>
      <w:r>
        <w:t xml:space="preserve"> </w:t>
      </w:r>
      <w:r>
        <w:t xml:space="preserve">настоящего Кодекса. </w:t>
      </w:r>
    </w:p>
    <w:p w:rsidR="00000000" w:rsidRDefault="008551BE">
      <w:pPr>
        <w:pStyle w:val="pj"/>
      </w:pPr>
      <w:r>
        <w:t xml:space="preserve">2. В случае неисполнения продавцом обязанности по передаче товара применяются правила, предусмотренные </w:t>
      </w:r>
      <w:hyperlink r:id="rId51" w:anchor="sub_id=2840000" w:history="1">
        <w:r>
          <w:rPr>
            <w:rStyle w:val="a4"/>
          </w:rPr>
          <w:t>статьей 284</w:t>
        </w:r>
      </w:hyperlink>
      <w:r>
        <w:t xml:space="preserve"> настоящего Кодекса. </w:t>
      </w:r>
    </w:p>
    <w:p w:rsidR="00000000" w:rsidRDefault="008551BE">
      <w:pPr>
        <w:pStyle w:val="pj"/>
      </w:pPr>
      <w:bookmarkStart w:id="45" w:name="SUB4410300"/>
      <w:bookmarkEnd w:id="45"/>
      <w:r>
        <w:t>3. В случаях, к</w:t>
      </w:r>
      <w:r>
        <w:t xml:space="preserve">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p w:rsidR="00000000" w:rsidRDefault="008551BE">
      <w:pPr>
        <w:pStyle w:val="pj"/>
      </w:pPr>
      <w:r>
        <w:t>В случаях, когда покупатель не исполняет обязанности по опла</w:t>
      </w:r>
      <w:r>
        <w:t xml:space="preserve">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hyperlink r:id="rId52" w:anchor="sub_id=3530000" w:history="1">
        <w:r>
          <w:rPr>
            <w:rStyle w:val="a4"/>
          </w:rPr>
          <w:t>статьей 353</w:t>
        </w:r>
      </w:hyperlink>
      <w:r>
        <w:t xml:space="preserve"> настоящего Кодекса со дня, когда товар должен был быть оплачен, до дня оплаты товара покупателем. </w:t>
      </w:r>
    </w:p>
    <w:p w:rsidR="00000000" w:rsidRDefault="008551BE">
      <w:pPr>
        <w:pStyle w:val="pj"/>
      </w:pPr>
      <w:r>
        <w:t>4. Договором может быть предусмотрена обязанность покупателя уплачивать неустойку на сумму, соответствующую цене товара, начиная со дня переда</w:t>
      </w:r>
      <w:r>
        <w:t xml:space="preserve">чи товара продавцом. </w:t>
      </w:r>
    </w:p>
    <w:p w:rsidR="00000000" w:rsidRDefault="008551BE">
      <w:pPr>
        <w:pStyle w:val="pj"/>
        <w:spacing w:after="240"/>
      </w:pPr>
      <w:r>
        <w:t>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w:t>
      </w:r>
    </w:p>
    <w:p w:rsidR="00000000" w:rsidRDefault="008551BE">
      <w:pPr>
        <w:pStyle w:val="pj"/>
      </w:pPr>
      <w:bookmarkStart w:id="46" w:name="SUB4420000"/>
      <w:bookmarkEnd w:id="46"/>
      <w:r>
        <w:rPr>
          <w:rStyle w:val="s1"/>
        </w:rPr>
        <w:t>Ста</w:t>
      </w:r>
      <w:r>
        <w:rPr>
          <w:rStyle w:val="s1"/>
        </w:rPr>
        <w:t>тья 442.</w:t>
      </w:r>
      <w:r>
        <w:t xml:space="preserve"> Рассрочка платежа при продаже товара в кредит </w:t>
      </w:r>
    </w:p>
    <w:p w:rsidR="00000000" w:rsidRDefault="008551BE">
      <w:pPr>
        <w:pStyle w:val="pj"/>
      </w:pPr>
      <w:r>
        <w:t xml:space="preserve">1. Договором о продаже товара в кредит может быть предусмотрена рассрочка платежа. </w:t>
      </w:r>
    </w:p>
    <w:p w:rsidR="00000000" w:rsidRDefault="008551BE">
      <w:pPr>
        <w:pStyle w:val="pj"/>
      </w:pPr>
      <w:r>
        <w:t>Договор о продаже товара в кредит с условием о рассрочке платежа считается заключенным, если в нем, наряду с другими</w:t>
      </w:r>
      <w:r>
        <w:t xml:space="preserve"> существенными условиями договора купли-продажи, указаны цена, порядок, сроки и размеры платежей. </w:t>
      </w:r>
    </w:p>
    <w:p w:rsidR="00000000" w:rsidRDefault="008551BE">
      <w:pPr>
        <w:pStyle w:val="pj"/>
        <w:spacing w:after="240"/>
      </w:pPr>
      <w:r>
        <w:t>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w:t>
      </w:r>
      <w:r>
        <w:t>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000000" w:rsidRDefault="008551BE">
      <w:pPr>
        <w:pStyle w:val="pj"/>
      </w:pPr>
      <w:bookmarkStart w:id="47" w:name="SUB4430000"/>
      <w:bookmarkEnd w:id="47"/>
      <w:r>
        <w:rPr>
          <w:rStyle w:val="s1"/>
        </w:rPr>
        <w:t>Статья 443.</w:t>
      </w:r>
      <w:r>
        <w:t xml:space="preserve"> Страхование товара </w:t>
      </w:r>
    </w:p>
    <w:p w:rsidR="00000000" w:rsidRDefault="008551BE">
      <w:pPr>
        <w:pStyle w:val="pj"/>
      </w:pPr>
      <w:r>
        <w:t>1. Договором купли-продажи может</w:t>
      </w:r>
      <w:r>
        <w:t xml:space="preserve"> быть предусмотрена обязанность продавца или покупателя страховать товар, если иное не установлено законодательными актами. </w:t>
      </w:r>
    </w:p>
    <w:p w:rsidR="00000000" w:rsidRDefault="008551BE">
      <w:pPr>
        <w:pStyle w:val="pj"/>
        <w:spacing w:after="240"/>
      </w:pPr>
      <w:r>
        <w:t>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w:t>
      </w:r>
      <w:r>
        <w:t>лнения договора.</w:t>
      </w:r>
    </w:p>
    <w:p w:rsidR="00000000" w:rsidRDefault="008551BE">
      <w:pPr>
        <w:pStyle w:val="pj"/>
      </w:pPr>
      <w:bookmarkStart w:id="48" w:name="SUB4440000"/>
      <w:bookmarkEnd w:id="48"/>
      <w:r>
        <w:rPr>
          <w:rStyle w:val="s1"/>
        </w:rPr>
        <w:t>Статья 444.</w:t>
      </w:r>
      <w:r>
        <w:t xml:space="preserve"> Сохранение права собственности на товар за продавцом </w:t>
      </w:r>
    </w:p>
    <w:p w:rsidR="00000000" w:rsidRDefault="008551BE">
      <w:pPr>
        <w:pStyle w:val="pj"/>
      </w:pPr>
      <w:r>
        <w:t>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w:t>
      </w:r>
      <w:r>
        <w:t xml:space="preserve">и распоряжаться им иным образом, если иное не предусмотрено законодательными актами или договором либо не вытекает из назначения и свойств товара. </w:t>
      </w:r>
    </w:p>
    <w:p w:rsidR="00000000" w:rsidRDefault="008551BE">
      <w:pPr>
        <w:pStyle w:val="pj"/>
        <w:spacing w:after="240"/>
      </w:pPr>
      <w:r>
        <w:t>2. В случаях, когда в срок, предусмотренный договором, переданный товар не будет оплачен или не наступят ины</w:t>
      </w:r>
      <w:r>
        <w:t>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w:t>
      </w:r>
    </w:p>
    <w:p w:rsidR="00000000" w:rsidRDefault="008551BE">
      <w:pPr>
        <w:pStyle w:val="pc"/>
        <w:spacing w:after="240"/>
      </w:pPr>
      <w:bookmarkStart w:id="49" w:name="SUB4450000"/>
      <w:bookmarkEnd w:id="49"/>
      <w:r>
        <w:rPr>
          <w:rStyle w:val="s1"/>
        </w:rPr>
        <w:t>§ 2. Розничная купля-продажа</w:t>
      </w:r>
    </w:p>
    <w:p w:rsidR="00000000" w:rsidRDefault="008551BE">
      <w:pPr>
        <w:pStyle w:val="pj"/>
      </w:pPr>
      <w:r>
        <w:rPr>
          <w:rStyle w:val="s1"/>
        </w:rPr>
        <w:t>Статья 445.</w:t>
      </w:r>
      <w:r>
        <w:t xml:space="preserve"> Договор розничной купли-продажи </w:t>
      </w:r>
    </w:p>
    <w:p w:rsidR="00000000" w:rsidRDefault="008551BE">
      <w:pPr>
        <w:pStyle w:val="pj"/>
      </w:pPr>
      <w:r>
        <w:t>По дого</w:t>
      </w:r>
      <w:r>
        <w:t>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w:t>
      </w:r>
      <w:r>
        <w:t xml:space="preserve">льской деятельностью. </w:t>
      </w:r>
    </w:p>
    <w:p w:rsidR="00000000" w:rsidRDefault="008551BE">
      <w:pPr>
        <w:pStyle w:val="pj"/>
        <w:spacing w:after="240"/>
      </w:pPr>
      <w:r>
        <w:t>Договор розничной купли-продажи является публичным (</w:t>
      </w:r>
      <w:hyperlink r:id="rId53" w:anchor="sub_id=3870000" w:history="1">
        <w:r>
          <w:rPr>
            <w:rStyle w:val="a4"/>
          </w:rPr>
          <w:t>статья 387</w:t>
        </w:r>
      </w:hyperlink>
      <w:r>
        <w:t xml:space="preserve"> настоящего Кодекса).</w:t>
      </w:r>
    </w:p>
    <w:p w:rsidR="00000000" w:rsidRDefault="008551BE">
      <w:pPr>
        <w:pStyle w:val="pj"/>
      </w:pPr>
      <w:bookmarkStart w:id="50" w:name="SUB4460000"/>
      <w:bookmarkEnd w:id="50"/>
      <w:r>
        <w:rPr>
          <w:rStyle w:val="s1"/>
        </w:rPr>
        <w:t>Статья 446.</w:t>
      </w:r>
      <w:r>
        <w:t xml:space="preserve"> Форма договора розничной купли-продажи </w:t>
      </w:r>
    </w:p>
    <w:p w:rsidR="00000000" w:rsidRDefault="008551BE">
      <w:pPr>
        <w:pStyle w:val="pj"/>
        <w:spacing w:after="240"/>
      </w:pPr>
      <w:r>
        <w:t>Договор розни</w:t>
      </w:r>
      <w:r>
        <w:t>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w:t>
      </w:r>
      <w:r>
        <w:t>и-продажи, в том числе условиями формуляров или иных стандартных форм, к которым присоединяется покупатель (</w:t>
      </w:r>
      <w:hyperlink r:id="rId54" w:anchor="sub_id=3890000" w:history="1">
        <w:r>
          <w:rPr>
            <w:rStyle w:val="a4"/>
          </w:rPr>
          <w:t>статья 389</w:t>
        </w:r>
      </w:hyperlink>
      <w:r>
        <w:t xml:space="preserve"> настоящего Кодекса). Отсутствие у покупателя указанны</w:t>
      </w:r>
      <w:r>
        <w:t>х документов не лишает его возможности ссылаться на свидетельские показания в подтверждение заключения договора и его условий.</w:t>
      </w:r>
    </w:p>
    <w:p w:rsidR="00000000" w:rsidRDefault="008551BE">
      <w:pPr>
        <w:pStyle w:val="pj"/>
      </w:pPr>
      <w:bookmarkStart w:id="51" w:name="SUB4470000"/>
      <w:bookmarkEnd w:id="51"/>
      <w:r>
        <w:rPr>
          <w:rStyle w:val="s1"/>
        </w:rPr>
        <w:t>Статья 447.</w:t>
      </w:r>
      <w:r>
        <w:t xml:space="preserve"> Публичная оферта товара </w:t>
      </w:r>
    </w:p>
    <w:p w:rsidR="00000000" w:rsidRDefault="008551BE">
      <w:pPr>
        <w:pStyle w:val="pj"/>
      </w:pPr>
      <w:r>
        <w:t>1. Выставление товаров, демонстрация их образцов или представление сведений о продаваемых то</w:t>
      </w:r>
      <w:r>
        <w:t xml:space="preserve">варах (описаний, каталогов, фотоснимков и т.п.) в месте их продажи признается публичной </w:t>
      </w:r>
      <w:hyperlink r:id="rId55" w:anchor="sub_id=3950000" w:history="1">
        <w:r>
          <w:rPr>
            <w:rStyle w:val="a4"/>
          </w:rPr>
          <w:t>офертой</w:t>
        </w:r>
      </w:hyperlink>
      <w:r>
        <w:t xml:space="preserve">, независимо от того, указаны ли цена и другие существенные условия договора </w:t>
      </w:r>
      <w:r>
        <w:t xml:space="preserve">купли-продажи, за исключением случаев, когда продавец явно определил, что соответствующие товары не предназначены для продажи. </w:t>
      </w:r>
    </w:p>
    <w:p w:rsidR="00000000" w:rsidRDefault="008551BE">
      <w:pPr>
        <w:pStyle w:val="pj"/>
        <w:spacing w:after="240"/>
      </w:pPr>
      <w:r>
        <w:t>2. Предложение товара, указанное в его рекламе, каталогах, а также других описаниях товара, обращенных к неопределенному кругу л</w:t>
      </w:r>
      <w:r>
        <w:t>иц не в месте продажи товара и не содержащих существенных условий договора купли-продажи, не признается публичной офертой.</w:t>
      </w:r>
    </w:p>
    <w:p w:rsidR="00000000" w:rsidRDefault="008551BE">
      <w:pPr>
        <w:pStyle w:val="pj"/>
      </w:pPr>
      <w:bookmarkStart w:id="52" w:name="SUB4480000"/>
      <w:bookmarkEnd w:id="52"/>
      <w:r>
        <w:rPr>
          <w:rStyle w:val="s1"/>
        </w:rPr>
        <w:t>Статья 448.</w:t>
      </w:r>
      <w:r>
        <w:t xml:space="preserve"> Представление покупателю информации о товаре </w:t>
      </w:r>
    </w:p>
    <w:p w:rsidR="00000000" w:rsidRDefault="008551BE">
      <w:pPr>
        <w:pStyle w:val="pj"/>
      </w:pPr>
      <w:r>
        <w:t>1. Продавец обязан представить покупателю необходимую и достоверную информа</w:t>
      </w:r>
      <w:r>
        <w:t xml:space="preserve">цию о товаре, предлагаемом к продаже. Эта информация должна соответствовать требованиям, установленным </w:t>
      </w:r>
      <w:hyperlink r:id="rId56" w:history="1">
        <w:r>
          <w:rPr>
            <w:rStyle w:val="a4"/>
          </w:rPr>
          <w:t>законодательными актами</w:t>
        </w:r>
      </w:hyperlink>
      <w:r>
        <w:t>, и обычно предъявляемым в розничной торговле требованиям к со</w:t>
      </w:r>
      <w:r>
        <w:t xml:space="preserve">держанию и способам представления такой информации. </w:t>
      </w:r>
    </w:p>
    <w:p w:rsidR="00000000" w:rsidRDefault="008551BE">
      <w:pPr>
        <w:pStyle w:val="pj"/>
      </w:pPr>
      <w:r>
        <w:t xml:space="preserve">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w:t>
      </w:r>
      <w:r>
        <w:t xml:space="preserve">и не противоречит правилам, принятым в розничной торговле. </w:t>
      </w:r>
    </w:p>
    <w:p w:rsidR="00000000" w:rsidRDefault="008551BE">
      <w:pPr>
        <w:pStyle w:val="pj"/>
        <w:spacing w:after="240"/>
      </w:pPr>
      <w:r>
        <w:t>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w:t>
      </w:r>
      <w:r>
        <w:t>ошении которых покупатель докажет, что они возникли в связи с отсутствием у него информации.</w:t>
      </w:r>
    </w:p>
    <w:p w:rsidR="00000000" w:rsidRDefault="008551BE">
      <w:pPr>
        <w:pStyle w:val="pj"/>
      </w:pPr>
      <w:bookmarkStart w:id="53" w:name="SUB4490000"/>
      <w:bookmarkEnd w:id="53"/>
      <w:r>
        <w:rPr>
          <w:rStyle w:val="s1"/>
        </w:rPr>
        <w:t>Статья 449.</w:t>
      </w:r>
      <w:r>
        <w:t xml:space="preserve"> Договор с условием о принятии покупателем товара в определенный срок </w:t>
      </w:r>
    </w:p>
    <w:p w:rsidR="00000000" w:rsidRDefault="008551BE">
      <w:pPr>
        <w:pStyle w:val="pj"/>
      </w:pPr>
      <w:r>
        <w:t>1. Сторонами может быть заключен договор с условием о принятии покупателем товара</w:t>
      </w:r>
      <w:r>
        <w:t xml:space="preserve"> в определенный договором срок, в течение которого товар не может быть продан другому покупателю. </w:t>
      </w:r>
    </w:p>
    <w:p w:rsidR="00000000" w:rsidRDefault="008551BE">
      <w:pPr>
        <w:pStyle w:val="pj"/>
      </w:pPr>
      <w:r>
        <w:t>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w:t>
      </w:r>
      <w:r>
        <w:t xml:space="preserve"> рассматриваться продавцом в качестве отказа покупателя от исполнения договора. </w:t>
      </w:r>
    </w:p>
    <w:p w:rsidR="00000000" w:rsidRDefault="008551BE">
      <w:pPr>
        <w:pStyle w:val="pj"/>
        <w:spacing w:after="240"/>
      </w:pPr>
      <w:r>
        <w:t>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w:t>
      </w:r>
      <w:r>
        <w:t>и актами или договором.</w:t>
      </w:r>
    </w:p>
    <w:p w:rsidR="00000000" w:rsidRDefault="008551BE">
      <w:pPr>
        <w:pStyle w:val="pj"/>
      </w:pPr>
      <w:bookmarkStart w:id="54" w:name="SUB4500000"/>
      <w:bookmarkEnd w:id="54"/>
      <w:r>
        <w:rPr>
          <w:rStyle w:val="s1"/>
        </w:rPr>
        <w:t>Статья 450.</w:t>
      </w:r>
      <w:r>
        <w:t xml:space="preserve"> Продажа товаров по образцам </w:t>
      </w:r>
    </w:p>
    <w:p w:rsidR="00000000" w:rsidRDefault="008551BE">
      <w:pPr>
        <w:pStyle w:val="pj"/>
      </w:pPr>
      <w:r>
        <w:t xml:space="preserve">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p w:rsidR="00000000" w:rsidRDefault="008551BE">
      <w:pPr>
        <w:pStyle w:val="pj"/>
      </w:pPr>
      <w:r>
        <w:t xml:space="preserve">2. Если иное </w:t>
      </w:r>
      <w:r>
        <w:t xml:space="preserve">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w:t>
      </w:r>
      <w:r>
        <w:t xml:space="preserve">гражданина или месту нахождения юридического лица. </w:t>
      </w:r>
    </w:p>
    <w:p w:rsidR="00000000" w:rsidRDefault="008551BE">
      <w:pPr>
        <w:pStyle w:val="pj"/>
        <w:spacing w:after="240"/>
      </w:pPr>
      <w:r>
        <w:t>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w:t>
      </w:r>
    </w:p>
    <w:p w:rsidR="00000000" w:rsidRDefault="008551BE">
      <w:pPr>
        <w:pStyle w:val="pj"/>
      </w:pPr>
      <w:bookmarkStart w:id="55" w:name="SUB4510000"/>
      <w:bookmarkEnd w:id="55"/>
      <w:r>
        <w:rPr>
          <w:rStyle w:val="s1"/>
        </w:rPr>
        <w:t>Статья 451.</w:t>
      </w:r>
      <w:r>
        <w:t xml:space="preserve"> Продажа то</w:t>
      </w:r>
      <w:r>
        <w:t xml:space="preserve">вара с использованием автоматов </w:t>
      </w:r>
    </w:p>
    <w:p w:rsidR="00000000" w:rsidRDefault="008551BE">
      <w:pPr>
        <w:pStyle w:val="pj"/>
      </w:pPr>
      <w:r>
        <w:t xml:space="preserve">1. В случаях, когда продажа товара производится с использованием </w:t>
      </w:r>
      <w:hyperlink r:id="rId57" w:anchor="sub_id=100200" w:history="1">
        <w:r>
          <w:rPr>
            <w:rStyle w:val="a4"/>
          </w:rPr>
          <w:t>автоматов</w:t>
        </w:r>
      </w:hyperlink>
      <w:r>
        <w:t>, владелец автоматов обязан довести до покупателей информацию о то</w:t>
      </w:r>
      <w:r>
        <w:t xml:space="preserve">варе (наименование, количество, цена за единицу товара и др.), продавце товара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w:t>
      </w:r>
      <w:r>
        <w:t xml:space="preserve">о действиях, которые необходимо совершить покупателю для получения товара. </w:t>
      </w:r>
    </w:p>
    <w:p w:rsidR="00000000" w:rsidRDefault="008551BE">
      <w:pPr>
        <w:pStyle w:val="pj"/>
      </w:pPr>
      <w:r>
        <w:t xml:space="preserve">2. Договор считается заключенным с момента совершения покупателем действий, необходимых для получения товара. </w:t>
      </w:r>
    </w:p>
    <w:p w:rsidR="00000000" w:rsidRDefault="008551BE">
      <w:pPr>
        <w:pStyle w:val="pj"/>
        <w:spacing w:after="240"/>
      </w:pPr>
      <w:r>
        <w:t>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w:t>
      </w:r>
    </w:p>
    <w:p w:rsidR="00000000" w:rsidRDefault="008551BE">
      <w:pPr>
        <w:pStyle w:val="pj"/>
      </w:pPr>
      <w:bookmarkStart w:id="56" w:name="SUB4520000"/>
      <w:bookmarkEnd w:id="56"/>
      <w:r>
        <w:rPr>
          <w:rStyle w:val="s1"/>
        </w:rPr>
        <w:t>Статья 452.</w:t>
      </w:r>
      <w:r>
        <w:t xml:space="preserve"> Договор с условием о доставке товара покупателю </w:t>
      </w:r>
    </w:p>
    <w:p w:rsidR="00000000" w:rsidRDefault="008551BE">
      <w:pPr>
        <w:pStyle w:val="pj"/>
      </w:pPr>
      <w:r>
        <w:t>1.</w:t>
      </w:r>
      <w:r>
        <w:t xml:space="preserve">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p w:rsidR="00000000" w:rsidRDefault="008551BE">
      <w:pPr>
        <w:pStyle w:val="pj"/>
        <w:spacing w:after="240"/>
      </w:pPr>
      <w:r>
        <w:t>2. Договор считается исполненным продавцом с момента вручения товара покупателю, а п</w:t>
      </w:r>
      <w:r>
        <w:t>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w:t>
      </w:r>
    </w:p>
    <w:p w:rsidR="00000000" w:rsidRDefault="008551BE">
      <w:pPr>
        <w:pStyle w:val="pj"/>
      </w:pPr>
      <w:bookmarkStart w:id="57" w:name="SUB4530000"/>
      <w:bookmarkEnd w:id="57"/>
      <w:r>
        <w:rPr>
          <w:rStyle w:val="s1"/>
        </w:rPr>
        <w:t>Статья 453.</w:t>
      </w:r>
      <w:r>
        <w:t xml:space="preserve"> Цена и оплата товара </w:t>
      </w:r>
    </w:p>
    <w:p w:rsidR="00000000" w:rsidRDefault="008551BE">
      <w:pPr>
        <w:pStyle w:val="pj"/>
      </w:pPr>
      <w:r>
        <w:t xml:space="preserve">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p w:rsidR="00000000" w:rsidRDefault="008551BE">
      <w:pPr>
        <w:pStyle w:val="pj"/>
      </w:pPr>
      <w:r>
        <w:t xml:space="preserve">2. В случаях, когда договором </w:t>
      </w:r>
      <w:r>
        <w:t>предусмотрена предварительная оплата товара (</w:t>
      </w:r>
      <w:hyperlink w:anchor="sub4400000" w:history="1">
        <w:r>
          <w:rPr>
            <w:rStyle w:val="a4"/>
          </w:rPr>
          <w:t>статья 440</w:t>
        </w:r>
      </w:hyperlink>
      <w: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w:t>
      </w:r>
      <w:r>
        <w:t xml:space="preserve">ением сторон. </w:t>
      </w:r>
    </w:p>
    <w:p w:rsidR="00000000" w:rsidRDefault="008551BE">
      <w:pPr>
        <w:pStyle w:val="pj"/>
      </w:pPr>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w:t>
      </w:r>
      <w:hyperlink w:anchor="sub4410300" w:history="1">
        <w:r>
          <w:rPr>
            <w:rStyle w:val="a4"/>
          </w:rPr>
          <w:t>пункта 3 статьи 441</w:t>
        </w:r>
      </w:hyperlink>
      <w:r>
        <w:t xml:space="preserve"> настоя</w:t>
      </w:r>
      <w:r>
        <w:t xml:space="preserve">щего Кодекса. </w:t>
      </w:r>
    </w:p>
    <w:p w:rsidR="00000000" w:rsidRDefault="008551BE">
      <w:pPr>
        <w:pStyle w:val="pj"/>
        <w:spacing w:after="240"/>
      </w:pPr>
      <w:r>
        <w:t>4. Покупатель вправе полностью оплатить товар в любое время, в пределах установленного договором периода рассрочки оплаты товара.</w:t>
      </w:r>
    </w:p>
    <w:p w:rsidR="00000000" w:rsidRDefault="008551BE">
      <w:pPr>
        <w:pStyle w:val="pj"/>
      </w:pPr>
      <w:bookmarkStart w:id="58" w:name="SUB4540000"/>
      <w:bookmarkEnd w:id="58"/>
      <w:r>
        <w:rPr>
          <w:rStyle w:val="s1"/>
        </w:rPr>
        <w:t>Статья 454.</w:t>
      </w:r>
      <w:r>
        <w:t xml:space="preserve"> Обмен товара надлежащего качества </w:t>
      </w:r>
    </w:p>
    <w:p w:rsidR="00000000" w:rsidRDefault="008551BE">
      <w:pPr>
        <w:pStyle w:val="pj"/>
      </w:pPr>
      <w:r>
        <w:t>1. Покупатель вправе в течение четырнадцати дней с момента перед</w:t>
      </w:r>
      <w:r>
        <w:t>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w:t>
      </w:r>
      <w:r>
        <w:t xml:space="preserve"> т.п., произведя, в случае разницы в цене, необходимый перерасчет с продавцом. </w:t>
      </w:r>
    </w:p>
    <w:p w:rsidR="00000000" w:rsidRDefault="008551BE">
      <w:pPr>
        <w:pStyle w:val="pj"/>
      </w:pPr>
      <w:r>
        <w:t xml:space="preserve">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p w:rsidR="00000000" w:rsidRDefault="008551BE">
      <w:pPr>
        <w:pStyle w:val="pj"/>
      </w:pPr>
      <w:r>
        <w:t>3. Требован</w:t>
      </w:r>
      <w:r>
        <w:t xml:space="preserve">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p w:rsidR="00000000" w:rsidRDefault="008551BE">
      <w:pPr>
        <w:pStyle w:val="pj"/>
        <w:spacing w:after="240"/>
      </w:pPr>
      <w:r>
        <w:t xml:space="preserve">4. </w:t>
      </w:r>
      <w:hyperlink r:id="rId58" w:anchor="sub_id=300000" w:history="1">
        <w:r>
          <w:rPr>
            <w:rStyle w:val="a4"/>
          </w:rPr>
          <w:t>Перечень товаров</w:t>
        </w:r>
      </w:hyperlink>
      <w:r>
        <w:t>, которые не подлежат обмену или возврату по указанным в настоящей статье основаниям, определяется в порядке, установленном законодательством.</w:t>
      </w:r>
    </w:p>
    <w:p w:rsidR="00000000" w:rsidRDefault="008551BE">
      <w:pPr>
        <w:pStyle w:val="pj"/>
      </w:pPr>
      <w:bookmarkStart w:id="59" w:name="SUB4550000"/>
      <w:bookmarkEnd w:id="59"/>
      <w:r>
        <w:rPr>
          <w:rStyle w:val="s1"/>
        </w:rPr>
        <w:t>Статья 455.</w:t>
      </w:r>
      <w:r>
        <w:t xml:space="preserve"> Права покупателя в случае продажи ему товара нен</w:t>
      </w:r>
      <w:r>
        <w:t xml:space="preserve">адлежащего качества </w:t>
      </w:r>
    </w:p>
    <w:p w:rsidR="00000000" w:rsidRDefault="008551BE">
      <w:pPr>
        <w:pStyle w:val="pj"/>
      </w:pPr>
      <w:r>
        <w:t xml:space="preserve">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w:t>
      </w:r>
      <w:hyperlink w:anchor="sub4280000" w:history="1">
        <w:r>
          <w:rPr>
            <w:rStyle w:val="a4"/>
          </w:rPr>
          <w:t>пункте 1 статьи 428</w:t>
        </w:r>
      </w:hyperlink>
      <w:r>
        <w:t xml:space="preserve"> настоящего Кодекса, при э</w:t>
      </w:r>
      <w:r>
        <w:t xml:space="preserve">том покупатель по требованию продавца и за его счет должен возвратить полученный товар ненадлежащего качества. </w:t>
      </w:r>
    </w:p>
    <w:p w:rsidR="00000000" w:rsidRDefault="008551BE">
      <w:pPr>
        <w:pStyle w:val="pj"/>
        <w:spacing w:after="240"/>
      </w:pPr>
      <w:r>
        <w:t>2. При возврате покупателю уплаченной за товар денежной суммы продавец не вправе удерживать из нее сумму, на которую понизилась стоимость товара</w:t>
      </w:r>
      <w:r>
        <w:t xml:space="preserve"> из-за полного или частичного использования товара, потери им товарного вида и т.п.</w:t>
      </w:r>
    </w:p>
    <w:p w:rsidR="00000000" w:rsidRDefault="008551BE">
      <w:pPr>
        <w:pStyle w:val="pj"/>
      </w:pPr>
      <w:bookmarkStart w:id="60" w:name="SUB4560000"/>
      <w:bookmarkEnd w:id="60"/>
      <w:r>
        <w:rPr>
          <w:rStyle w:val="s1"/>
        </w:rPr>
        <w:t>Статья 456.</w:t>
      </w:r>
      <w:r>
        <w:t xml:space="preserve"> Возмещение разницы в цене при замене товара, уменьшении покупной цены и возврате товара ненадлежащего качества </w:t>
      </w:r>
    </w:p>
    <w:p w:rsidR="00000000" w:rsidRDefault="008551BE">
      <w:pPr>
        <w:pStyle w:val="pj"/>
      </w:pPr>
      <w:r>
        <w:t>1. При замене товара ненадлежащего качества на с</w:t>
      </w:r>
      <w:r>
        <w:t xml:space="preserve">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p w:rsidR="00000000" w:rsidRDefault="008551BE">
      <w:pPr>
        <w:pStyle w:val="pj"/>
      </w:pPr>
      <w:r>
        <w:t xml:space="preserve">2. При замене </w:t>
      </w:r>
      <w:r>
        <w:t>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w:t>
      </w:r>
      <w:r>
        <w:t xml:space="preserve"> </w:t>
      </w:r>
    </w:p>
    <w:p w:rsidR="00000000" w:rsidRDefault="008551BE">
      <w:pPr>
        <w:pStyle w:val="pj"/>
      </w:pPr>
      <w:r>
        <w:t xml:space="preserve">Если требование покупателя не удовлетворено продавцом, эти цены определяются на момент вынесения судом решения о замене товара. </w:t>
      </w:r>
    </w:p>
    <w:p w:rsidR="00000000" w:rsidRDefault="008551BE">
      <w:pPr>
        <w:pStyle w:val="pj"/>
      </w:pPr>
      <w:r>
        <w:t>3. В случае предъявления требования о соразмерном уменьшении покупной цены на товар в расчет принимается цена товара на момен</w:t>
      </w:r>
      <w:r>
        <w:t xml:space="preserve">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p w:rsidR="00000000" w:rsidRDefault="008551BE">
      <w:pPr>
        <w:pStyle w:val="pj"/>
        <w:spacing w:after="240"/>
      </w:pPr>
      <w:r>
        <w:t>4. При возврате товара ненадлежащего качества продавцу покупатель вправе потребовать возмеще</w:t>
      </w:r>
      <w:r>
        <w:t>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w:t>
      </w:r>
    </w:p>
    <w:p w:rsidR="00000000" w:rsidRDefault="008551BE">
      <w:pPr>
        <w:pStyle w:val="pj"/>
      </w:pPr>
      <w:bookmarkStart w:id="61" w:name="SUB4570000"/>
      <w:bookmarkEnd w:id="61"/>
      <w:r>
        <w:rPr>
          <w:rStyle w:val="s1"/>
        </w:rPr>
        <w:t>Статья 457.</w:t>
      </w:r>
      <w:r>
        <w:t xml:space="preserve"> Ответств</w:t>
      </w:r>
      <w:r>
        <w:t xml:space="preserve">енность продавца и исполнение обязательства в натуре </w:t>
      </w:r>
    </w:p>
    <w:p w:rsidR="00000000" w:rsidRDefault="008551BE">
      <w:pPr>
        <w:pStyle w:val="pj"/>
        <w:spacing w:after="240"/>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000000" w:rsidRDefault="008551BE">
      <w:pPr>
        <w:pStyle w:val="pc"/>
        <w:spacing w:after="240"/>
      </w:pPr>
      <w:bookmarkStart w:id="62" w:name="SUB4580000"/>
      <w:bookmarkEnd w:id="62"/>
      <w:r>
        <w:rPr>
          <w:rStyle w:val="s1"/>
        </w:rPr>
        <w:t>§ 3. Поставка</w:t>
      </w:r>
    </w:p>
    <w:p w:rsidR="00000000" w:rsidRDefault="008551BE">
      <w:pPr>
        <w:pStyle w:val="pj"/>
      </w:pPr>
      <w:r>
        <w:rPr>
          <w:rStyle w:val="s1"/>
        </w:rPr>
        <w:t>Статья</w:t>
      </w:r>
      <w:r>
        <w:rPr>
          <w:rStyle w:val="s1"/>
        </w:rPr>
        <w:t xml:space="preserve"> 458.</w:t>
      </w:r>
      <w:r>
        <w:t xml:space="preserve"> Договор поставки </w:t>
      </w:r>
    </w:p>
    <w:p w:rsidR="00000000" w:rsidRDefault="008551BE">
      <w:pPr>
        <w:pStyle w:val="pj"/>
      </w:pPr>
      <w:r>
        <w:t>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w:t>
      </w:r>
      <w:r>
        <w:t xml:space="preserve">ых целях, не связанных с личным, семейным, домашним и иным подобным использованием. </w:t>
      </w:r>
    </w:p>
    <w:p w:rsidR="00000000" w:rsidRDefault="008551BE">
      <w:pPr>
        <w:pStyle w:val="pji"/>
      </w:pPr>
      <w:r>
        <w:rPr>
          <w:rStyle w:val="s3"/>
        </w:rPr>
        <w:t xml:space="preserve">См.также: </w:t>
      </w:r>
      <w:hyperlink r:id="rId59" w:history="1">
        <w:r>
          <w:rPr>
            <w:rStyle w:val="a4"/>
            <w:i/>
            <w:iCs/>
          </w:rPr>
          <w:t>Информационное письмо</w:t>
        </w:r>
      </w:hyperlink>
      <w:r>
        <w:rPr>
          <w:rStyle w:val="s3"/>
        </w:rPr>
        <w:t xml:space="preserve"> </w:t>
      </w:r>
      <w:r>
        <w:rPr>
          <w:rStyle w:val="s3"/>
        </w:rPr>
        <w:t>Консультативного Совета по выработке единой судебной практики при отправлении правосудия Карагандинского областного суда от 23 мая 2012 года № 8 «По порядку приемки товаров по договорам поставки»</w:t>
      </w:r>
    </w:p>
    <w:p w:rsidR="00000000" w:rsidRDefault="008551BE">
      <w:pPr>
        <w:pStyle w:val="pji"/>
      </w:pPr>
      <w:r>
        <w:rPr>
          <w:rStyle w:val="s3"/>
        </w:rPr>
        <w:t> </w:t>
      </w:r>
    </w:p>
    <w:p w:rsidR="00000000" w:rsidRDefault="008551BE">
      <w:pPr>
        <w:pStyle w:val="pj"/>
      </w:pPr>
      <w:bookmarkStart w:id="63" w:name="SUB4590000"/>
      <w:bookmarkEnd w:id="63"/>
      <w:r>
        <w:rPr>
          <w:rStyle w:val="s1"/>
        </w:rPr>
        <w:t>Статья 459.</w:t>
      </w:r>
      <w:r>
        <w:t xml:space="preserve"> </w:t>
      </w:r>
      <w:r>
        <w:t xml:space="preserve">Урегулирование разногласий при заключении договора поставки </w:t>
      </w:r>
    </w:p>
    <w:p w:rsidR="00000000" w:rsidRDefault="008551BE">
      <w:pPr>
        <w:pStyle w:val="pj"/>
      </w:pPr>
      <w:bookmarkStart w:id="64" w:name="SUB4590100"/>
      <w:bookmarkEnd w:id="64"/>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w:t>
      </w:r>
      <w:r>
        <w:t>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w:t>
      </w:r>
      <w:r>
        <w:t xml:space="preserve"> от его заключения. </w:t>
      </w:r>
    </w:p>
    <w:p w:rsidR="00000000" w:rsidRDefault="008551BE">
      <w:pPr>
        <w:pStyle w:val="pj"/>
        <w:spacing w:after="240"/>
      </w:pPr>
      <w:r>
        <w:t xml:space="preserve">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sub4590100" w:history="1">
        <w:r>
          <w:rPr>
            <w:rStyle w:val="a4"/>
          </w:rPr>
          <w:t>пунктом 1</w:t>
        </w:r>
      </w:hyperlink>
      <w:r>
        <w:t xml:space="preserve"> настоящей статьи, обязана возместить убытки, вызванные уклонением от согласования условий договора.</w:t>
      </w:r>
    </w:p>
    <w:p w:rsidR="00000000" w:rsidRDefault="008551BE">
      <w:pPr>
        <w:pStyle w:val="pj"/>
      </w:pPr>
      <w:bookmarkStart w:id="65" w:name="SUB4600000"/>
      <w:bookmarkEnd w:id="65"/>
      <w:r>
        <w:rPr>
          <w:rStyle w:val="s1"/>
        </w:rPr>
        <w:t>Статья 460.</w:t>
      </w:r>
      <w:r>
        <w:t xml:space="preserve"> Срок действия договора поставки </w:t>
      </w:r>
    </w:p>
    <w:p w:rsidR="00000000" w:rsidRDefault="008551BE">
      <w:pPr>
        <w:pStyle w:val="pj"/>
      </w:pPr>
      <w:r>
        <w:t xml:space="preserve">1. Договор поставки может быть заключен на один год, на срок более одного года </w:t>
      </w:r>
      <w:r>
        <w:t xml:space="preserve">(долгосрочный договор) или на иной срок, предусмотренный соглашением сторон. </w:t>
      </w:r>
    </w:p>
    <w:p w:rsidR="00000000" w:rsidRDefault="008551BE">
      <w:pPr>
        <w:pStyle w:val="pj"/>
      </w:pPr>
      <w:r>
        <w:t xml:space="preserve">Если в договоре срок его действия не определен и не вытекает из существа обязательства, договор признается заключенным на один год. </w:t>
      </w:r>
    </w:p>
    <w:p w:rsidR="00000000" w:rsidRDefault="008551BE">
      <w:pPr>
        <w:pStyle w:val="pj"/>
        <w:spacing w:after="240"/>
      </w:pPr>
      <w:r>
        <w:t>2. Если в долгосрочном договоре количество по</w:t>
      </w:r>
      <w:r>
        <w:t>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w:t>
      </w:r>
      <w:r>
        <w:t>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w:t>
      </w:r>
    </w:p>
    <w:p w:rsidR="00000000" w:rsidRDefault="008551BE">
      <w:pPr>
        <w:pStyle w:val="pj"/>
      </w:pPr>
      <w:bookmarkStart w:id="66" w:name="SUB4610000"/>
      <w:bookmarkEnd w:id="66"/>
      <w:r>
        <w:rPr>
          <w:rStyle w:val="s1"/>
        </w:rPr>
        <w:t>Статья 461.</w:t>
      </w:r>
      <w:r>
        <w:t xml:space="preserve"> Периоды поставки </w:t>
      </w:r>
    </w:p>
    <w:p w:rsidR="00000000" w:rsidRDefault="008551BE">
      <w:pPr>
        <w:pStyle w:val="pj"/>
      </w:pPr>
      <w:r>
        <w:t>1. Если сторонами предусмотрена поставка товаров в течение срока дей</w:t>
      </w:r>
      <w:r>
        <w:t>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w:t>
      </w:r>
      <w:r>
        <w:t xml:space="preserve">а обязательства. </w:t>
      </w:r>
    </w:p>
    <w:p w:rsidR="00000000" w:rsidRDefault="008551BE">
      <w:pPr>
        <w:pStyle w:val="pj"/>
      </w:pPr>
      <w:r>
        <w:t xml:space="preserve">2. Наряду с определением периодов поставки в договоре может быть установлен график поставки товаров (декадный, суточный, часовой и т.п.). </w:t>
      </w:r>
    </w:p>
    <w:p w:rsidR="00000000" w:rsidRDefault="008551BE">
      <w:pPr>
        <w:pStyle w:val="pj"/>
      </w:pPr>
      <w:r>
        <w:t xml:space="preserve">3. Досрочная поставка товаров может производиться с согласия покупателя. </w:t>
      </w:r>
    </w:p>
    <w:p w:rsidR="00000000" w:rsidRDefault="008551BE">
      <w:pPr>
        <w:pStyle w:val="pj"/>
        <w:spacing w:after="240"/>
      </w:pPr>
      <w:r>
        <w:t>4. Товары, поставленные д</w:t>
      </w:r>
      <w:r>
        <w:t>осрочно и принятые покупателем, засчитываются в счет количества товаров, подлежащих поставке в следующем периоде.</w:t>
      </w:r>
    </w:p>
    <w:p w:rsidR="00000000" w:rsidRDefault="008551BE">
      <w:pPr>
        <w:pStyle w:val="pj"/>
      </w:pPr>
      <w:bookmarkStart w:id="67" w:name="SUB4620000"/>
      <w:bookmarkEnd w:id="67"/>
      <w:r>
        <w:rPr>
          <w:rStyle w:val="s1"/>
        </w:rPr>
        <w:t>Статья 462.</w:t>
      </w:r>
      <w:r>
        <w:t xml:space="preserve"> Порядок поставки товаров </w:t>
      </w:r>
    </w:p>
    <w:p w:rsidR="00000000" w:rsidRDefault="008551BE">
      <w:pPr>
        <w:pStyle w:val="pj"/>
      </w:pPr>
      <w:r>
        <w:t xml:space="preserve">1. Поставка товаров осуществляется поставщиком путем отгрузки (передачи) товаров покупателю по договору </w:t>
      </w:r>
      <w:r>
        <w:t xml:space="preserve">или лицу, указанному в договоре в качестве получателя. </w:t>
      </w:r>
    </w:p>
    <w:p w:rsidR="00000000" w:rsidRDefault="008551BE">
      <w:pPr>
        <w:pStyle w:val="pj"/>
      </w:pPr>
      <w:r>
        <w:t>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w:t>
      </w:r>
      <w:r>
        <w:t xml:space="preserve"> получателям, указанным в отгрузочной разнарядке. </w:t>
      </w:r>
    </w:p>
    <w:p w:rsidR="00000000" w:rsidRDefault="008551BE">
      <w:pPr>
        <w:pStyle w:val="pj"/>
      </w:pPr>
      <w:r>
        <w:t>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w:t>
      </w:r>
      <w:r>
        <w:t xml:space="preserve">на поставщику не позднее чем за тридцать дней до наступления периода поставки. </w:t>
      </w:r>
    </w:p>
    <w:p w:rsidR="00000000" w:rsidRDefault="008551BE">
      <w:pPr>
        <w:pStyle w:val="pj"/>
        <w:spacing w:after="240"/>
      </w:pPr>
      <w:r>
        <w:t>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w:t>
      </w:r>
    </w:p>
    <w:p w:rsidR="00000000" w:rsidRDefault="008551BE">
      <w:pPr>
        <w:pStyle w:val="pj"/>
      </w:pPr>
      <w:bookmarkStart w:id="68" w:name="SUB4630000"/>
      <w:bookmarkEnd w:id="68"/>
      <w:r>
        <w:rPr>
          <w:rStyle w:val="s1"/>
        </w:rPr>
        <w:t>Статья</w:t>
      </w:r>
      <w:r>
        <w:rPr>
          <w:rStyle w:val="s1"/>
        </w:rPr>
        <w:t xml:space="preserve"> 463.</w:t>
      </w:r>
      <w:r>
        <w:t xml:space="preserve"> Доставка товаров </w:t>
      </w:r>
    </w:p>
    <w:p w:rsidR="00000000" w:rsidRDefault="008551BE">
      <w:pPr>
        <w:pStyle w:val="pj"/>
      </w:pPr>
      <w:r>
        <w:t xml:space="preserve">1. Доставка товаров осуществляется поставщиком путем отгрузки их транспортом, предусмотренным договором, и на определенных договором условиях. </w:t>
      </w:r>
    </w:p>
    <w:p w:rsidR="00000000" w:rsidRDefault="008551BE">
      <w:pPr>
        <w:pStyle w:val="pj"/>
        <w:spacing w:after="240"/>
      </w:pPr>
      <w:r>
        <w:t>2. Если в договоре не определено, каким видом транспорта или на каких условиях осуществл</w:t>
      </w:r>
      <w:r>
        <w:t>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w:t>
      </w:r>
    </w:p>
    <w:p w:rsidR="00000000" w:rsidRDefault="008551BE">
      <w:pPr>
        <w:pStyle w:val="pj"/>
      </w:pPr>
      <w:bookmarkStart w:id="69" w:name="SUB4640000"/>
      <w:bookmarkEnd w:id="69"/>
      <w:r>
        <w:rPr>
          <w:rStyle w:val="s1"/>
        </w:rPr>
        <w:t>Статья 464.</w:t>
      </w:r>
      <w:r>
        <w:t xml:space="preserve"> Восполнение недопоставки това</w:t>
      </w:r>
      <w:r>
        <w:t xml:space="preserve">ра </w:t>
      </w:r>
    </w:p>
    <w:p w:rsidR="00000000" w:rsidRDefault="008551BE">
      <w:pPr>
        <w:pStyle w:val="pj"/>
      </w:pPr>
      <w:r>
        <w:t xml:space="preserve">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p w:rsidR="00000000" w:rsidRDefault="008551BE">
      <w:pPr>
        <w:pStyle w:val="pj"/>
      </w:pPr>
      <w:r>
        <w:t>2. По долгосрочн</w:t>
      </w:r>
      <w:r>
        <w:t xml:space="preserve">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p w:rsidR="00000000" w:rsidRDefault="008551BE">
      <w:pPr>
        <w:pStyle w:val="pj"/>
      </w:pPr>
      <w:r>
        <w:t>3. В случа</w:t>
      </w:r>
      <w:r>
        <w:t xml:space="preserve">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w:t>
      </w:r>
      <w:r>
        <w:t xml:space="preserve">в покрытие недопоставки другим получателям и подлежат восполнению поставщиком, если иное не предусмотрено в договоре. </w:t>
      </w:r>
    </w:p>
    <w:p w:rsidR="00000000" w:rsidRDefault="008551BE">
      <w:pPr>
        <w:pStyle w:val="pj"/>
        <w:spacing w:after="240"/>
      </w:pPr>
      <w:r>
        <w:t xml:space="preserve">4. Покупатель вправе, уведомив поставщика, отказаться от принятия товара, поставка которого просрочена, если в договоре не предусмотрено </w:t>
      </w:r>
      <w:r>
        <w:t>иное. Товар, поставленный до получения поставщиком уведомления, покупатель обязан принять и оплатить.</w:t>
      </w:r>
    </w:p>
    <w:p w:rsidR="00000000" w:rsidRDefault="008551BE">
      <w:pPr>
        <w:pStyle w:val="pj"/>
      </w:pPr>
      <w:bookmarkStart w:id="70" w:name="SUB4650000"/>
      <w:bookmarkEnd w:id="70"/>
      <w:r>
        <w:rPr>
          <w:rStyle w:val="s1"/>
        </w:rPr>
        <w:t>Статья 465.</w:t>
      </w:r>
      <w:r>
        <w:t xml:space="preserve"> Ассортимент товаров при восполнении недопоставки </w:t>
      </w:r>
    </w:p>
    <w:p w:rsidR="00000000" w:rsidRDefault="008551BE">
      <w:pPr>
        <w:pStyle w:val="pj"/>
      </w:pPr>
      <w:r>
        <w:t>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w:t>
      </w:r>
      <w:r>
        <w:t xml:space="preserve">оставка. </w:t>
      </w:r>
    </w:p>
    <w:p w:rsidR="00000000" w:rsidRDefault="008551BE">
      <w:pPr>
        <w:pStyle w:val="pj"/>
        <w:spacing w:after="240"/>
      </w:pPr>
      <w:r>
        <w:t>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w:t>
      </w:r>
      <w:r>
        <w:t xml:space="preserve"> произведена с предварительного письменного согласия покупателя.</w:t>
      </w:r>
    </w:p>
    <w:p w:rsidR="00000000" w:rsidRDefault="008551BE">
      <w:pPr>
        <w:pStyle w:val="pj"/>
      </w:pPr>
      <w:bookmarkStart w:id="71" w:name="SUB4660000"/>
      <w:bookmarkEnd w:id="71"/>
      <w:r>
        <w:rPr>
          <w:rStyle w:val="s1"/>
        </w:rPr>
        <w:t>Статья 466.</w:t>
      </w:r>
      <w:r>
        <w:t xml:space="preserve"> Принятие товара покупателем </w:t>
      </w:r>
    </w:p>
    <w:p w:rsidR="00000000" w:rsidRDefault="008551BE">
      <w:pPr>
        <w:pStyle w:val="pj"/>
      </w:pPr>
      <w:r>
        <w:t>1. Покупатель (получатель) обязан совершить все необходимые действия, обеспечивающие принятие товара, поставленного в соответствии с договором поставк</w:t>
      </w:r>
      <w:r>
        <w:t xml:space="preserve">и. </w:t>
      </w:r>
    </w:p>
    <w:p w:rsidR="00000000" w:rsidRDefault="008551BE">
      <w:pPr>
        <w:pStyle w:val="pj"/>
      </w:pPr>
      <w:r>
        <w:t xml:space="preserve">2. Принятый покупателем (получателем) товар должен быть им осмотрен в срок, определенный законодательными актами, договором поставки или </w:t>
      </w:r>
      <w:hyperlink r:id="rId60" w:anchor="sub_id=20010" w:history="1">
        <w:r>
          <w:rPr>
            <w:rStyle w:val="a4"/>
          </w:rPr>
          <w:t>обычаями делового оборота</w:t>
        </w:r>
      </w:hyperlink>
      <w:r>
        <w:t xml:space="preserve">. </w:t>
      </w:r>
    </w:p>
    <w:p w:rsidR="00000000" w:rsidRDefault="008551BE">
      <w:pPr>
        <w:pStyle w:val="pj"/>
      </w:pPr>
      <w:r>
        <w:t>Поку</w:t>
      </w:r>
      <w:r>
        <w:t>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w:t>
      </w:r>
      <w:r>
        <w:t xml:space="preserve">менно уведомить поставщика. </w:t>
      </w:r>
    </w:p>
    <w:p w:rsidR="00000000" w:rsidRDefault="008551BE">
      <w:pPr>
        <w:pStyle w:val="pj"/>
      </w:pPr>
      <w:r>
        <w:t>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w:t>
      </w:r>
      <w:r>
        <w:t xml:space="preserve">т транспортной организации с соблюдением правил, предусмотренных </w:t>
      </w:r>
      <w:hyperlink r:id="rId61" w:anchor="sub_id=510000" w:history="1">
        <w:r>
          <w:rPr>
            <w:rStyle w:val="a4"/>
          </w:rPr>
          <w:t>законодательными</w:t>
        </w:r>
      </w:hyperlink>
      <w:r>
        <w:t xml:space="preserve"> и иными нормативными правовыми актами, регулирующими деятельность транспорта. </w:t>
      </w:r>
    </w:p>
    <w:p w:rsidR="00000000" w:rsidRDefault="008551BE">
      <w:pPr>
        <w:pStyle w:val="pji"/>
      </w:pPr>
      <w:r>
        <w:rPr>
          <w:rStyle w:val="s3"/>
        </w:rPr>
        <w:t xml:space="preserve">См.также: </w:t>
      </w:r>
      <w:hyperlink r:id="rId62"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23 мая 2012 года № 8 «По порядку приемки товаро</w:t>
      </w:r>
      <w:r>
        <w:rPr>
          <w:rStyle w:val="s3"/>
        </w:rPr>
        <w:t>в по договорам поставки»</w:t>
      </w:r>
    </w:p>
    <w:p w:rsidR="00000000" w:rsidRDefault="008551BE">
      <w:pPr>
        <w:pStyle w:val="pji"/>
      </w:pPr>
      <w:r>
        <w:rPr>
          <w:rStyle w:val="s3"/>
        </w:rPr>
        <w:t xml:space="preserve">В части не противоречащей действующему законодательству: </w:t>
      </w:r>
      <w:hyperlink r:id="rId63" w:history="1">
        <w:r>
          <w:rPr>
            <w:rStyle w:val="a4"/>
            <w:i/>
            <w:iCs/>
          </w:rPr>
          <w:t>Инструкцию</w:t>
        </w:r>
      </w:hyperlink>
      <w:r>
        <w:rPr>
          <w:rStyle w:val="s3"/>
        </w:rPr>
        <w:t xml:space="preserve"> о порядке приемки продукции производственно-технического назначения и товаров народного потребления</w:t>
      </w:r>
      <w:r>
        <w:rPr>
          <w:rStyle w:val="s3"/>
        </w:rPr>
        <w:t xml:space="preserve"> по количеству, </w:t>
      </w:r>
      <w:hyperlink r:id="rId64" w:history="1">
        <w:r>
          <w:rPr>
            <w:rStyle w:val="a4"/>
            <w:i/>
            <w:iCs/>
          </w:rPr>
          <w:t>Инструкцию</w:t>
        </w:r>
      </w:hyperlink>
      <w:r>
        <w:rPr>
          <w:rStyle w:val="s3"/>
        </w:rPr>
        <w:t xml:space="preserve"> о порядке приемки продукции производственно-технического назначения и товаров народного потребления по качеству</w:t>
      </w:r>
    </w:p>
    <w:p w:rsidR="00000000" w:rsidRDefault="008551BE">
      <w:pPr>
        <w:pStyle w:val="pji"/>
      </w:pPr>
      <w:r>
        <w:rPr>
          <w:rStyle w:val="s3"/>
        </w:rPr>
        <w:t> </w:t>
      </w:r>
    </w:p>
    <w:p w:rsidR="00000000" w:rsidRDefault="008551BE">
      <w:pPr>
        <w:pStyle w:val="pj"/>
      </w:pPr>
      <w:bookmarkStart w:id="72" w:name="SUB4670000"/>
      <w:bookmarkEnd w:id="72"/>
      <w:r>
        <w:rPr>
          <w:rStyle w:val="s1"/>
        </w:rPr>
        <w:t>Статья 467.</w:t>
      </w:r>
      <w:r>
        <w:t xml:space="preserve"> Ответственное хранение товара, не приня</w:t>
      </w:r>
      <w:r>
        <w:t xml:space="preserve">того покупателем </w:t>
      </w:r>
    </w:p>
    <w:p w:rsidR="00000000" w:rsidRDefault="008551BE">
      <w:pPr>
        <w:pStyle w:val="pj"/>
      </w:pPr>
      <w:r>
        <w:t>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w:t>
      </w:r>
      <w:r>
        <w:t xml:space="preserve">омить поставщика. </w:t>
      </w:r>
    </w:p>
    <w:p w:rsidR="00000000" w:rsidRDefault="008551BE">
      <w:pPr>
        <w:pStyle w:val="pj"/>
      </w:pPr>
      <w:r>
        <w:t xml:space="preserve">2. Поставщик обязан вывезти товар, принятый покупателем (получателем) на ответственное хранение, или распорядиться им в разумный срок. </w:t>
      </w:r>
    </w:p>
    <w:p w:rsidR="00000000" w:rsidRDefault="008551BE">
      <w:pPr>
        <w:pStyle w:val="pj"/>
      </w:pPr>
      <w:r>
        <w:t>Если поставщик в этот срок не распорядится товаром, покупатель вправе реализовать товар или возвратит</w:t>
      </w:r>
      <w:r>
        <w:t xml:space="preserve">ь его поставщику. </w:t>
      </w:r>
    </w:p>
    <w:p w:rsidR="00000000" w:rsidRDefault="008551BE">
      <w:pPr>
        <w:pStyle w:val="pj"/>
      </w:pPr>
      <w:r>
        <w:t xml:space="preserve">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p w:rsidR="00000000" w:rsidRDefault="008551BE">
      <w:pPr>
        <w:pStyle w:val="pj"/>
      </w:pPr>
      <w:r>
        <w:t xml:space="preserve">При этом вырученная от реализации товара </w:t>
      </w:r>
      <w:r>
        <w:t xml:space="preserve">сумма передается поставщику, за вычетом причитающейся покупателю. </w:t>
      </w:r>
    </w:p>
    <w:p w:rsidR="00000000" w:rsidRDefault="008551BE">
      <w:pPr>
        <w:pStyle w:val="pj"/>
        <w:spacing w:after="240"/>
      </w:pPr>
      <w:r>
        <w:t>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w:t>
      </w:r>
      <w:r>
        <w:t>ать от покупателя оплаты товара.</w:t>
      </w:r>
    </w:p>
    <w:p w:rsidR="00000000" w:rsidRDefault="008551BE">
      <w:pPr>
        <w:pStyle w:val="pj"/>
      </w:pPr>
      <w:bookmarkStart w:id="73" w:name="SUB4680000"/>
      <w:bookmarkEnd w:id="73"/>
      <w:r>
        <w:rPr>
          <w:rStyle w:val="s1"/>
        </w:rPr>
        <w:t>Статья 468.</w:t>
      </w:r>
      <w:r>
        <w:t xml:space="preserve"> Выборка товаров </w:t>
      </w:r>
    </w:p>
    <w:p w:rsidR="00000000" w:rsidRDefault="008551BE">
      <w:pPr>
        <w:pStyle w:val="pj"/>
      </w:pPr>
      <w:r>
        <w:t xml:space="preserve">1. Договором поставки может быть предусмотрено получение товаров покупателем (получателем) в месте нахождения поставщика (выборка товаров). </w:t>
      </w:r>
    </w:p>
    <w:p w:rsidR="00000000" w:rsidRDefault="008551BE">
      <w:pPr>
        <w:pStyle w:val="pj"/>
      </w:pPr>
      <w:r>
        <w:t>2. Если срок выборки не предусмотрен договором, выбор</w:t>
      </w:r>
      <w:r>
        <w:t xml:space="preserve">ка товаров покупателем (получателем) должна производиться в разумный срок после получения уведомления поставщика о готовности товаров. </w:t>
      </w:r>
    </w:p>
    <w:p w:rsidR="00000000" w:rsidRDefault="008551BE">
      <w:pPr>
        <w:pStyle w:val="pj"/>
      </w:pPr>
      <w:r>
        <w:t>3. Когда договором поставки предусмотрена выборка товаров покупателем (получателем) в месте нахождения поставщика, покуп</w:t>
      </w:r>
      <w:r>
        <w:t xml:space="preserve">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p w:rsidR="00000000" w:rsidRDefault="008551BE">
      <w:pPr>
        <w:pStyle w:val="pj"/>
        <w:spacing w:after="240"/>
      </w:pPr>
      <w:r>
        <w:t>4. Невыборка покупателем (получателем) товаров в установленный договором поставки срок,</w:t>
      </w:r>
      <w:r>
        <w:t xml:space="preserve">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000000" w:rsidRDefault="008551BE">
      <w:pPr>
        <w:pStyle w:val="pj"/>
      </w:pPr>
      <w:bookmarkStart w:id="74" w:name="SUB4690000"/>
      <w:bookmarkEnd w:id="74"/>
      <w:r>
        <w:rPr>
          <w:rStyle w:val="s1"/>
        </w:rPr>
        <w:t>Статья 469.</w:t>
      </w:r>
      <w:r>
        <w:t xml:space="preserve"> Расчеты за поставляемые товары </w:t>
      </w:r>
    </w:p>
    <w:p w:rsidR="00000000" w:rsidRDefault="008551BE">
      <w:pPr>
        <w:pStyle w:val="pj"/>
      </w:pPr>
      <w:r>
        <w:t>1. Покуп</w:t>
      </w:r>
      <w:r>
        <w:t xml:space="preserve">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p w:rsidR="00000000" w:rsidRDefault="008551BE">
      <w:pPr>
        <w:pStyle w:val="pj"/>
      </w:pPr>
      <w:r>
        <w:t>2. Если в договоре предусмотрена пост</w:t>
      </w:r>
      <w:r>
        <w:t xml:space="preserve">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p w:rsidR="00000000" w:rsidRDefault="008551BE">
      <w:pPr>
        <w:pStyle w:val="pj"/>
        <w:spacing w:after="240"/>
      </w:pPr>
      <w:r>
        <w:t>3. Если договором предусмотрено, что оплата товара осущ</w:t>
      </w:r>
      <w:r>
        <w:t>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w:t>
      </w:r>
    </w:p>
    <w:p w:rsidR="00000000" w:rsidRDefault="008551BE">
      <w:pPr>
        <w:pStyle w:val="pj"/>
      </w:pPr>
      <w:bookmarkStart w:id="75" w:name="SUB4700000"/>
      <w:bookmarkEnd w:id="75"/>
      <w:r>
        <w:rPr>
          <w:rStyle w:val="s1"/>
        </w:rPr>
        <w:t>Статья 470.</w:t>
      </w:r>
      <w:r>
        <w:t xml:space="preserve"> Тара и упаковка </w:t>
      </w:r>
    </w:p>
    <w:p w:rsidR="00000000" w:rsidRDefault="008551BE">
      <w:pPr>
        <w:pStyle w:val="pj"/>
      </w:pPr>
      <w:r>
        <w:t>1. Если</w:t>
      </w:r>
      <w:r>
        <w:t xml:space="preserve">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p w:rsidR="00000000" w:rsidRDefault="008551BE">
      <w:pPr>
        <w:pStyle w:val="pj"/>
        <w:spacing w:after="240"/>
      </w:pPr>
      <w:r>
        <w:t>2. Прочая тара и упаковка подлежат возврату поставщику лишь в случаях, предусмотренных договором.</w:t>
      </w:r>
    </w:p>
    <w:p w:rsidR="00000000" w:rsidRDefault="008551BE">
      <w:pPr>
        <w:pStyle w:val="pj"/>
      </w:pPr>
      <w:bookmarkStart w:id="76" w:name="SUB4710000"/>
      <w:bookmarkEnd w:id="76"/>
      <w:r>
        <w:rPr>
          <w:rStyle w:val="s1"/>
        </w:rPr>
        <w:t>Статья 471.</w:t>
      </w:r>
      <w:r>
        <w:t xml:space="preserve"> Последствия поставки товара ненадлежащего качества </w:t>
      </w:r>
    </w:p>
    <w:p w:rsidR="00000000" w:rsidRDefault="008551BE">
      <w:pPr>
        <w:pStyle w:val="pj"/>
      </w:pPr>
      <w:r>
        <w:t>1. Покупатель (получатель), которому поставлен товар ненадлежащего качества, вправе предъявить</w:t>
      </w:r>
      <w:r>
        <w:t xml:space="preserve"> поставщику требования, предусмотренные </w:t>
      </w:r>
      <w:hyperlink w:anchor="sub4280000" w:history="1">
        <w:r>
          <w:rPr>
            <w:rStyle w:val="a4"/>
          </w:rPr>
          <w:t>статьей 428</w:t>
        </w:r>
      </w:hyperlink>
      <w: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w:t>
      </w:r>
      <w:r>
        <w:t xml:space="preserve">ар товаром надлежащего качества. </w:t>
      </w:r>
    </w:p>
    <w:p w:rsidR="00000000" w:rsidRDefault="008551BE">
      <w:pPr>
        <w:pStyle w:val="pj"/>
        <w:spacing w:after="240"/>
      </w:pPr>
      <w:r>
        <w:t>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w:t>
      </w:r>
      <w:r>
        <w:t xml:space="preserve"> поставки.</w:t>
      </w:r>
    </w:p>
    <w:p w:rsidR="00000000" w:rsidRDefault="008551BE">
      <w:pPr>
        <w:pStyle w:val="pj"/>
      </w:pPr>
      <w:bookmarkStart w:id="77" w:name="SUB4720000"/>
      <w:bookmarkEnd w:id="77"/>
      <w:r>
        <w:rPr>
          <w:rStyle w:val="s1"/>
        </w:rPr>
        <w:t>Статья 472.</w:t>
      </w:r>
      <w:r>
        <w:t xml:space="preserve"> Последствия поставки некомплектных товаров </w:t>
      </w:r>
    </w:p>
    <w:p w:rsidR="00000000" w:rsidRDefault="008551BE">
      <w:pPr>
        <w:pStyle w:val="pj"/>
      </w:pPr>
      <w:r>
        <w:t xml:space="preserve">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w:t>
      </w:r>
      <w:r>
        <w:t xml:space="preserve">предъявить поставщику требования, предусмотренные </w:t>
      </w:r>
      <w:hyperlink w:anchor="sub4330000" w:history="1">
        <w:r>
          <w:rPr>
            <w:rStyle w:val="a4"/>
          </w:rPr>
          <w:t>статьей 433</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w:t>
      </w:r>
      <w:r>
        <w:t xml:space="preserve">ует товары либо заменит их комплектными товарами. </w:t>
      </w:r>
    </w:p>
    <w:p w:rsidR="00000000" w:rsidRDefault="008551BE">
      <w:pPr>
        <w:pStyle w:val="pj"/>
        <w:spacing w:after="240"/>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w:t>
      </w:r>
      <w:r>
        <w:t>вором поставки.</w:t>
      </w:r>
    </w:p>
    <w:p w:rsidR="00000000" w:rsidRDefault="008551BE">
      <w:pPr>
        <w:pStyle w:val="pj"/>
      </w:pPr>
      <w:bookmarkStart w:id="78" w:name="SUB4730000"/>
      <w:bookmarkEnd w:id="78"/>
      <w:r>
        <w:rPr>
          <w:rStyle w:val="s1"/>
        </w:rPr>
        <w:t>Статья 473.</w:t>
      </w:r>
      <w:r>
        <w:t xml:space="preserve"> Права покупателя в случае недопоставки товара, невыполнения требований об устранении недостатков товара или о доукомплектовании товара </w:t>
      </w:r>
    </w:p>
    <w:p w:rsidR="00000000" w:rsidRDefault="008551BE">
      <w:pPr>
        <w:pStyle w:val="pj"/>
      </w:pPr>
      <w:r>
        <w:t>1. Если поставщик не поставил предусмотренное договором количество товара либо не выполнил т</w:t>
      </w:r>
      <w:r>
        <w:t>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w:t>
      </w:r>
      <w:r>
        <w:t xml:space="preserve">вщика. </w:t>
      </w:r>
    </w:p>
    <w:p w:rsidR="00000000" w:rsidRDefault="008551BE">
      <w:pPr>
        <w:pStyle w:val="pj"/>
      </w:pPr>
      <w:r>
        <w:t xml:space="preserve">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w:t>
      </w:r>
      <w:hyperlink w:anchor="sub4770100" w:history="1">
        <w:r>
          <w:rPr>
            <w:rStyle w:val="a4"/>
          </w:rPr>
          <w:t>пунктом 1 статьи 477</w:t>
        </w:r>
      </w:hyperlink>
      <w:r>
        <w:t xml:space="preserve"> настоящего Кодекса. </w:t>
      </w:r>
    </w:p>
    <w:p w:rsidR="00000000" w:rsidRDefault="008551BE">
      <w:pPr>
        <w:pStyle w:val="pj"/>
        <w:spacing w:after="240"/>
      </w:pPr>
      <w:r>
        <w:t>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w:t>
      </w:r>
      <w:r>
        <w:t>ь до устранения недостатков и укомплектования товаров либо их замены.</w:t>
      </w:r>
    </w:p>
    <w:p w:rsidR="00000000" w:rsidRDefault="008551BE">
      <w:pPr>
        <w:pStyle w:val="pj"/>
      </w:pPr>
      <w:bookmarkStart w:id="79" w:name="SUB4740000"/>
      <w:bookmarkEnd w:id="79"/>
      <w:r>
        <w:rPr>
          <w:rStyle w:val="s1"/>
        </w:rPr>
        <w:t>Статья 474.</w:t>
      </w:r>
      <w:r>
        <w:t xml:space="preserve"> Неустойка за недопоставку товара или просрочку поставки товара </w:t>
      </w:r>
    </w:p>
    <w:p w:rsidR="00000000" w:rsidRDefault="008551BE">
      <w:pPr>
        <w:pStyle w:val="pj"/>
        <w:spacing w:after="240"/>
      </w:pPr>
      <w:r>
        <w:t>Установленная законодательными актами или договором неустойка за недопоставку или просрочку поставки товара мо</w:t>
      </w:r>
      <w:r>
        <w:t>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w:t>
      </w:r>
    </w:p>
    <w:p w:rsidR="00000000" w:rsidRDefault="008551BE">
      <w:pPr>
        <w:pStyle w:val="pj"/>
      </w:pPr>
      <w:bookmarkStart w:id="80" w:name="SUB4750000"/>
      <w:bookmarkEnd w:id="80"/>
      <w:r>
        <w:rPr>
          <w:rStyle w:val="s1"/>
        </w:rPr>
        <w:t>Статья 475.</w:t>
      </w:r>
      <w:r>
        <w:t xml:space="preserve"> Погашение однородных обязательств по нескольким договорам</w:t>
      </w:r>
      <w:r>
        <w:t xml:space="preserve"> поставки </w:t>
      </w:r>
    </w:p>
    <w:p w:rsidR="00000000" w:rsidRDefault="008551BE">
      <w:pPr>
        <w:pStyle w:val="pj"/>
      </w:pPr>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w:t>
      </w:r>
      <w:r>
        <w:t xml:space="preserve">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p w:rsidR="00000000" w:rsidRDefault="008551BE">
      <w:pPr>
        <w:pStyle w:val="pj"/>
      </w:pPr>
      <w:r>
        <w:t>2. Если покупатель оплатил поставщику одноименные товары, полученные по нескольким договорам поставки, и су</w:t>
      </w:r>
      <w:r>
        <w:t xml:space="preserve">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p w:rsidR="00000000" w:rsidRDefault="008551BE">
      <w:pPr>
        <w:pStyle w:val="pj"/>
        <w:spacing w:after="240"/>
      </w:pPr>
      <w:r>
        <w:t>3. Если поставщик</w:t>
      </w:r>
      <w:r>
        <w:t xml:space="preserve">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w:t>
      </w:r>
      <w:r>
        <w:t>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000000" w:rsidRDefault="008551BE">
      <w:pPr>
        <w:pStyle w:val="pj"/>
      </w:pPr>
      <w:bookmarkStart w:id="81" w:name="SUB4760000"/>
      <w:bookmarkEnd w:id="81"/>
      <w:r>
        <w:rPr>
          <w:rStyle w:val="s1"/>
        </w:rPr>
        <w:t>Статья 476.</w:t>
      </w:r>
      <w:r>
        <w:t xml:space="preserve"> Односторонний отказ от исполнения договора </w:t>
      </w:r>
    </w:p>
    <w:p w:rsidR="00000000" w:rsidRDefault="008551BE">
      <w:pPr>
        <w:pStyle w:val="pj"/>
      </w:pPr>
      <w:r>
        <w:t>1. Односторонний отказ от исполнения договор</w:t>
      </w:r>
      <w:r>
        <w:t>а (полностью или частично) или одностороннее его изменение допускается в случае существенного нарушения договора одной из сторон (</w:t>
      </w:r>
      <w:hyperlink r:id="rId65" w:anchor="sub_id=4010200" w:history="1">
        <w:r>
          <w:rPr>
            <w:rStyle w:val="a4"/>
          </w:rPr>
          <w:t>часть вторая пункта 2</w:t>
        </w:r>
      </w:hyperlink>
      <w:r>
        <w:t xml:space="preserve"> </w:t>
      </w:r>
      <w:r>
        <w:t xml:space="preserve">статьи 401 настоящего Кодекса). </w:t>
      </w:r>
    </w:p>
    <w:p w:rsidR="00000000" w:rsidRDefault="008551BE">
      <w:pPr>
        <w:pStyle w:val="pj"/>
      </w:pPr>
      <w:r>
        <w:t xml:space="preserve">2. Нарушение договора поставщиком предполагается существенным в случаях: </w:t>
      </w:r>
    </w:p>
    <w:p w:rsidR="00000000" w:rsidRDefault="008551BE">
      <w:pPr>
        <w:pStyle w:val="pj"/>
      </w:pPr>
      <w:r>
        <w:t xml:space="preserve">1) поставки товара ненадлежащего качества с недостатками, которые не могут быть устранены в приемлемый для покупателя срок; </w:t>
      </w:r>
    </w:p>
    <w:p w:rsidR="00000000" w:rsidRDefault="008551BE">
      <w:pPr>
        <w:pStyle w:val="pj"/>
      </w:pPr>
      <w:r>
        <w:t>2) неоднократного наруше</w:t>
      </w:r>
      <w:r>
        <w:t xml:space="preserve">ния сроков поставки товара. </w:t>
      </w:r>
    </w:p>
    <w:p w:rsidR="00000000" w:rsidRDefault="008551BE">
      <w:pPr>
        <w:pStyle w:val="pj"/>
      </w:pPr>
      <w:r>
        <w:t xml:space="preserve">3. Нарушение договора покупателем предполагается существенным в случаях: </w:t>
      </w:r>
    </w:p>
    <w:p w:rsidR="00000000" w:rsidRDefault="008551BE">
      <w:pPr>
        <w:pStyle w:val="pj"/>
      </w:pPr>
      <w:r>
        <w:t xml:space="preserve">1) неоднократного нарушения сроков оплаты товаров; </w:t>
      </w:r>
    </w:p>
    <w:p w:rsidR="00000000" w:rsidRDefault="008551BE">
      <w:pPr>
        <w:pStyle w:val="pj"/>
      </w:pPr>
      <w:r>
        <w:t xml:space="preserve">2) неоднократной невыборки товаров. </w:t>
      </w:r>
    </w:p>
    <w:p w:rsidR="00000000" w:rsidRDefault="008551BE">
      <w:pPr>
        <w:pStyle w:val="pj"/>
      </w:pPr>
      <w:r>
        <w:t>4. Соглашением сторон могут быть предусмотрены иные основания од</w:t>
      </w:r>
      <w:r>
        <w:t xml:space="preserve">ностороннего отказа от исполнения договора или одностороннего его изменения. </w:t>
      </w:r>
    </w:p>
    <w:p w:rsidR="00000000" w:rsidRDefault="008551BE">
      <w:pPr>
        <w:pStyle w:val="pj"/>
        <w:spacing w:after="240"/>
      </w:pPr>
      <w:r>
        <w:t>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w:t>
      </w:r>
      <w:r>
        <w:t>ли иной срок расторжения или изменения договора не предусмотрен в уведомлении либо не определен соглашением сторон.</w:t>
      </w:r>
    </w:p>
    <w:p w:rsidR="00000000" w:rsidRDefault="008551BE">
      <w:pPr>
        <w:pStyle w:val="pj"/>
      </w:pPr>
      <w:bookmarkStart w:id="82" w:name="SUB4770000"/>
      <w:bookmarkEnd w:id="82"/>
      <w:r>
        <w:rPr>
          <w:rStyle w:val="s1"/>
        </w:rPr>
        <w:t>Статья 477.</w:t>
      </w:r>
      <w:r>
        <w:t xml:space="preserve"> Исчисление убытков при расторжении договора </w:t>
      </w:r>
    </w:p>
    <w:p w:rsidR="00000000" w:rsidRDefault="008551BE">
      <w:pPr>
        <w:pStyle w:val="pj"/>
      </w:pPr>
      <w:bookmarkStart w:id="83" w:name="SUB4770100"/>
      <w:bookmarkEnd w:id="83"/>
      <w:r>
        <w:t>1. Если в разумный срок после расторжения договора, вследствие нарушения обязательс</w:t>
      </w:r>
      <w:r>
        <w:t>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w:t>
      </w:r>
      <w:r>
        <w:t xml:space="preserve">ой взамен сделке. </w:t>
      </w:r>
    </w:p>
    <w:p w:rsidR="00000000" w:rsidRDefault="008551BE">
      <w:pPr>
        <w:pStyle w:val="pj"/>
      </w:pPr>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w:t>
      </w:r>
      <w:r>
        <w:t xml:space="preserve">щении убытков в виде разницы между установленной в договоре ценой и ценой по совершенной взамен сделке. </w:t>
      </w:r>
    </w:p>
    <w:p w:rsidR="00000000" w:rsidRDefault="008551BE">
      <w:pPr>
        <w:pStyle w:val="pj"/>
      </w:pPr>
      <w:r>
        <w:t xml:space="preserve">3. Если после расторжения договора по основаниям, предусмотренным пунктами 1 и 2 настоящей статьи, не совершена сделка взамен расторгнутого договора и </w:t>
      </w:r>
      <w:r>
        <w:t xml:space="preserve">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p w:rsidR="00000000" w:rsidRDefault="008551BE">
      <w:pPr>
        <w:pStyle w:val="pj"/>
      </w:pPr>
      <w:r>
        <w:t>Текущей ценой признается цена, обычно взимавшаяся при срав</w:t>
      </w:r>
      <w:r>
        <w:t>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w:t>
      </w:r>
      <w:r>
        <w:t xml:space="preserve">етом разницы в расходах по транспортировке товара. </w:t>
      </w:r>
    </w:p>
    <w:p w:rsidR="00000000" w:rsidRDefault="008551BE">
      <w:pPr>
        <w:pStyle w:val="pj"/>
        <w:spacing w:after="240"/>
      </w:pPr>
      <w:r>
        <w:t xml:space="preserve">4. Удовлетворение требований, предусмотренных </w:t>
      </w:r>
      <w:hyperlink w:anchor="sub4770100" w:history="1">
        <w:r>
          <w:rPr>
            <w:rStyle w:val="a4"/>
          </w:rPr>
          <w:t>пунктами 1 - 3</w:t>
        </w:r>
      </w:hyperlink>
      <w:r>
        <w:t xml:space="preserve"> настоящей статьи, не освобождает сторону, не исполнившую обязательства, от возмещения иных убытков, причиненны</w:t>
      </w:r>
      <w:r>
        <w:t xml:space="preserve">х другой стороне, на основании </w:t>
      </w:r>
      <w:hyperlink r:id="rId66" w:anchor="sub_id=90400" w:history="1">
        <w:r>
          <w:rPr>
            <w:rStyle w:val="a4"/>
          </w:rPr>
          <w:t>пункта 4 статьи 9</w:t>
        </w:r>
      </w:hyperlink>
      <w:r>
        <w:t xml:space="preserve"> настоящего Кодекса.</w:t>
      </w:r>
    </w:p>
    <w:p w:rsidR="00000000" w:rsidRDefault="008551BE">
      <w:pPr>
        <w:pStyle w:val="pc"/>
        <w:spacing w:after="240"/>
      </w:pPr>
      <w:bookmarkStart w:id="84" w:name="SUB4780000"/>
      <w:bookmarkEnd w:id="84"/>
      <w:r>
        <w:rPr>
          <w:rStyle w:val="s1"/>
        </w:rPr>
        <w:t>§ 4. Контрактация</w:t>
      </w:r>
    </w:p>
    <w:p w:rsidR="00000000" w:rsidRDefault="008551BE">
      <w:pPr>
        <w:pStyle w:val="pj"/>
      </w:pPr>
      <w:r>
        <w:rPr>
          <w:rStyle w:val="s1"/>
        </w:rPr>
        <w:t>Статья 478.</w:t>
      </w:r>
      <w:r>
        <w:t xml:space="preserve"> Договор контрактации </w:t>
      </w:r>
    </w:p>
    <w:p w:rsidR="00000000" w:rsidRDefault="008551BE">
      <w:pPr>
        <w:pStyle w:val="pj"/>
      </w:pPr>
      <w:r>
        <w:t>1. По договору контрактации производитель сельскохозя</w:t>
      </w:r>
      <w:r>
        <w:t xml:space="preserve">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p w:rsidR="00000000" w:rsidRDefault="008551BE">
      <w:pPr>
        <w:pStyle w:val="pj"/>
        <w:spacing w:after="240"/>
      </w:pPr>
      <w:r>
        <w:t>2. К отношениям по договору контрактации, не урегулированным прав</w:t>
      </w:r>
      <w:r>
        <w:t>илами настоящего параграфа, применяются правила о договоре поставки (</w:t>
      </w:r>
      <w:hyperlink w:anchor="sub4580000" w:history="1">
        <w:r>
          <w:rPr>
            <w:rStyle w:val="a4"/>
          </w:rPr>
          <w:t>статьи 458 - 477</w:t>
        </w:r>
      </w:hyperlink>
      <w:r>
        <w:t xml:space="preserve"> настоящего Кодекса).</w:t>
      </w:r>
    </w:p>
    <w:p w:rsidR="00000000" w:rsidRDefault="008551BE">
      <w:pPr>
        <w:pStyle w:val="pj"/>
      </w:pPr>
      <w:bookmarkStart w:id="85" w:name="SUB4790000"/>
      <w:bookmarkEnd w:id="85"/>
      <w:r>
        <w:rPr>
          <w:rStyle w:val="s1"/>
        </w:rPr>
        <w:t>Статья 479.</w:t>
      </w:r>
      <w:r>
        <w:t xml:space="preserve"> Обязанности заготовителя </w:t>
      </w:r>
    </w:p>
    <w:p w:rsidR="00000000" w:rsidRDefault="008551BE">
      <w:pPr>
        <w:pStyle w:val="pj"/>
      </w:pPr>
      <w:r>
        <w:t>1. Если иное не предусмотрено договором контрактации, заготовитель обязан прин</w:t>
      </w:r>
      <w:r>
        <w:t xml:space="preserve">ять сельскохозяйственную продукцию у производителя по месту ее нахождения и обеспечить вывоз. </w:t>
      </w:r>
    </w:p>
    <w:p w:rsidR="00000000" w:rsidRDefault="008551BE">
      <w:pPr>
        <w:pStyle w:val="pj"/>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w:t>
      </w:r>
      <w:r>
        <w:t xml:space="preserve">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p w:rsidR="00000000" w:rsidRDefault="008551BE">
      <w:pPr>
        <w:pStyle w:val="pj"/>
      </w:pPr>
      <w:r>
        <w:t>Заготовитель обязан обеспечить точное определение качества продукции в соответствии со стандартами</w:t>
      </w:r>
      <w:r>
        <w:t xml:space="preserve">. </w:t>
      </w:r>
    </w:p>
    <w:p w:rsidR="00000000" w:rsidRDefault="008551BE">
      <w:pPr>
        <w:pStyle w:val="pj"/>
        <w:spacing w:after="240"/>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w:t>
      </w:r>
      <w:r>
        <w:t>пределенной договором.</w:t>
      </w:r>
    </w:p>
    <w:p w:rsidR="00000000" w:rsidRDefault="008551BE">
      <w:pPr>
        <w:pStyle w:val="pj"/>
      </w:pPr>
      <w:bookmarkStart w:id="86" w:name="SUB4800000"/>
      <w:bookmarkEnd w:id="86"/>
      <w:r>
        <w:rPr>
          <w:rStyle w:val="s1"/>
        </w:rPr>
        <w:t>Статья 480.</w:t>
      </w:r>
      <w:r>
        <w:t xml:space="preserve"> Обязанности производителя сельскохозяйственной продукции </w:t>
      </w:r>
    </w:p>
    <w:p w:rsidR="00000000" w:rsidRDefault="008551BE">
      <w:pPr>
        <w:pStyle w:val="pj"/>
        <w:spacing w:after="240"/>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w:t>
      </w:r>
      <w:r>
        <w:t>именте, предусмотренных договором контрактации.</w:t>
      </w:r>
    </w:p>
    <w:p w:rsidR="00000000" w:rsidRDefault="008551BE">
      <w:pPr>
        <w:pStyle w:val="pj"/>
      </w:pPr>
      <w:bookmarkStart w:id="87" w:name="SUB4810000"/>
      <w:bookmarkEnd w:id="87"/>
      <w:r>
        <w:rPr>
          <w:rStyle w:val="s1"/>
        </w:rPr>
        <w:t>Статья 481.</w:t>
      </w:r>
      <w:r>
        <w:t xml:space="preserve"> Ответственность производителя сельскохозяйственной продукции </w:t>
      </w:r>
    </w:p>
    <w:p w:rsidR="00000000" w:rsidRDefault="008551BE">
      <w:pPr>
        <w:pStyle w:val="pj"/>
        <w:spacing w:after="240"/>
      </w:pPr>
      <w:r>
        <w:t xml:space="preserve">Производитель сельскохозяйственной продукции, не исполнивший обязательство либо ненадлежащим образом исполнивший обязательство, несет </w:t>
      </w:r>
      <w:r>
        <w:t>ответственность при наличии его вины.</w:t>
      </w:r>
    </w:p>
    <w:p w:rsidR="00000000" w:rsidRDefault="008551BE">
      <w:pPr>
        <w:pStyle w:val="pc"/>
        <w:spacing w:after="240"/>
      </w:pPr>
      <w:bookmarkStart w:id="88" w:name="SUB4820000"/>
      <w:bookmarkEnd w:id="88"/>
      <w:r>
        <w:rPr>
          <w:rStyle w:val="s1"/>
        </w:rPr>
        <w:t>§ 5. Энергоснабжение</w:t>
      </w:r>
    </w:p>
    <w:p w:rsidR="00000000" w:rsidRDefault="008551BE">
      <w:pPr>
        <w:pStyle w:val="pj"/>
      </w:pPr>
      <w:r>
        <w:rPr>
          <w:rStyle w:val="s1"/>
        </w:rPr>
        <w:t>Статья 482.</w:t>
      </w:r>
      <w:r>
        <w:t xml:space="preserve"> Договор энергоснабжения </w:t>
      </w:r>
    </w:p>
    <w:p w:rsidR="00000000" w:rsidRDefault="008551BE">
      <w:pPr>
        <w:pStyle w:val="pj"/>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w:t>
      </w:r>
      <w:r>
        <w:t>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w:t>
      </w:r>
      <w:r>
        <w:t xml:space="preserve">м энергии. </w:t>
      </w:r>
    </w:p>
    <w:p w:rsidR="00000000" w:rsidRDefault="008551BE">
      <w:pPr>
        <w:pStyle w:val="pj"/>
      </w:pPr>
      <w:r>
        <w:t>2. Договор энергоснабжения является публичным (</w:t>
      </w:r>
      <w:hyperlink r:id="rId67" w:anchor="sub_id=3870000" w:history="1">
        <w:r>
          <w:rPr>
            <w:rStyle w:val="a4"/>
          </w:rPr>
          <w:t>статья 387</w:t>
        </w:r>
      </w:hyperlink>
      <w:r>
        <w:t xml:space="preserve"> настоящего Кодекса). </w:t>
      </w:r>
    </w:p>
    <w:p w:rsidR="00000000" w:rsidRDefault="008551BE">
      <w:pPr>
        <w:pStyle w:val="pj"/>
      </w:pPr>
      <w:r>
        <w:rPr>
          <w:rStyle w:val="s0"/>
        </w:rPr>
        <w:t>3. Условия договора энергоснабжения, обязательные для сторон, определяются в соо</w:t>
      </w:r>
      <w:r>
        <w:rPr>
          <w:rStyle w:val="s0"/>
        </w:rPr>
        <w:t xml:space="preserve">тветствии с настоящим Кодексом и другими </w:t>
      </w:r>
      <w:hyperlink r:id="rId68" w:history="1">
        <w:r>
          <w:rPr>
            <w:rStyle w:val="a4"/>
          </w:rPr>
          <w:t>законодательными актами</w:t>
        </w:r>
      </w:hyperlink>
      <w:r>
        <w:rPr>
          <w:rStyle w:val="s0"/>
        </w:rPr>
        <w:t>.</w:t>
      </w:r>
    </w:p>
    <w:p w:rsidR="00000000" w:rsidRDefault="008551BE">
      <w:pPr>
        <w:pStyle w:val="pji"/>
      </w:pPr>
      <w:r>
        <w:rPr>
          <w:rStyle w:val="s3"/>
        </w:rPr>
        <w:t xml:space="preserve">См.: </w:t>
      </w:r>
      <w:hyperlink r:id="rId69" w:history="1">
        <w:r>
          <w:rPr>
            <w:rStyle w:val="a4"/>
            <w:i/>
            <w:iCs/>
          </w:rPr>
          <w:t>Нормативное постановление</w:t>
        </w:r>
      </w:hyperlink>
      <w:r>
        <w:rPr>
          <w:rStyle w:val="s3"/>
        </w:rPr>
        <w:t xml:space="preserve"> Верховного Суда Республики Каз</w:t>
      </w:r>
      <w:r>
        <w:rPr>
          <w:rStyle w:val="s3"/>
        </w:rPr>
        <w:t>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000000" w:rsidRDefault="008551BE">
      <w:pPr>
        <w:pStyle w:val="pj"/>
      </w:pPr>
      <w:r>
        <w:rPr>
          <w:rStyle w:val="s0"/>
        </w:rPr>
        <w:t> </w:t>
      </w:r>
    </w:p>
    <w:p w:rsidR="00000000" w:rsidRDefault="008551BE">
      <w:pPr>
        <w:pStyle w:val="pji"/>
      </w:pPr>
      <w:bookmarkStart w:id="89" w:name="SUB4830000"/>
      <w:bookmarkEnd w:id="89"/>
      <w:r>
        <w:rPr>
          <w:rStyle w:val="s3"/>
        </w:rPr>
        <w:t xml:space="preserve">В статью 483 внесены изменения в соответствии с </w:t>
      </w:r>
      <w:hyperlink r:id="rId70" w:history="1">
        <w:r>
          <w:rPr>
            <w:rStyle w:val="a4"/>
            <w:i/>
            <w:iCs/>
          </w:rPr>
          <w:t>Законом</w:t>
        </w:r>
      </w:hyperlink>
      <w:r>
        <w:rPr>
          <w:rStyle w:val="s3"/>
        </w:rPr>
        <w:t xml:space="preserve"> РК от 08.01.03 г. № 376-II (</w:t>
      </w:r>
      <w:hyperlink r:id="rId71" w:history="1">
        <w:r>
          <w:rPr>
            <w:rStyle w:val="a4"/>
            <w:i/>
            <w:iCs/>
          </w:rPr>
          <w:t>см. извлечение</w:t>
        </w:r>
      </w:hyperlink>
      <w:r>
        <w:rPr>
          <w:rStyle w:val="s3"/>
        </w:rPr>
        <w:t xml:space="preserve">) </w:t>
      </w:r>
    </w:p>
    <w:p w:rsidR="00000000" w:rsidRDefault="008551BE">
      <w:pPr>
        <w:pStyle w:val="pj"/>
      </w:pPr>
      <w:r>
        <w:rPr>
          <w:rStyle w:val="s1"/>
        </w:rPr>
        <w:t>Статья 483.</w:t>
      </w:r>
      <w:r>
        <w:t xml:space="preserve"> 3аключение и продление договора энергоснабжения </w:t>
      </w:r>
    </w:p>
    <w:p w:rsidR="00000000" w:rsidRDefault="008551BE">
      <w:pPr>
        <w:pStyle w:val="pji"/>
      </w:pPr>
      <w:r>
        <w:rPr>
          <w:rStyle w:val="s3"/>
        </w:rPr>
        <w:t xml:space="preserve">Пункт 1 изложен в редакции </w:t>
      </w:r>
      <w:hyperlink r:id="rId72" w:anchor="sub_id=200" w:history="1">
        <w:r>
          <w:rPr>
            <w:rStyle w:val="a5"/>
            <w:i/>
            <w:iCs/>
          </w:rPr>
          <w:t>Закона</w:t>
        </w:r>
      </w:hyperlink>
      <w:r>
        <w:rPr>
          <w:rStyle w:val="s3"/>
        </w:rPr>
        <w:t xml:space="preserve"> РК от 02.04.19 г. № 241-VI (</w:t>
      </w:r>
      <w:hyperlink r:id="rId73" w:anchor="sub_id=4830000" w:history="1">
        <w:r>
          <w:rPr>
            <w:rStyle w:val="a5"/>
            <w:i/>
            <w:iCs/>
          </w:rPr>
          <w:t>см. стар. ред.</w:t>
        </w:r>
      </w:hyperlink>
      <w:r>
        <w:rPr>
          <w:rStyle w:val="s3"/>
        </w:rPr>
        <w:t>)</w:t>
      </w:r>
    </w:p>
    <w:p w:rsidR="00000000" w:rsidRDefault="008551BE">
      <w:pPr>
        <w:pStyle w:val="pj"/>
      </w:pPr>
      <w:r>
        <w:rPr>
          <w:rStyle w:val="s0"/>
        </w:rPr>
        <w:t xml:space="preserve">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w:t>
      </w:r>
      <w:hyperlink r:id="rId74" w:history="1">
        <w:r>
          <w:rPr>
            <w:rStyle w:val="a5"/>
          </w:rPr>
          <w:t>законодательством</w:t>
        </w:r>
      </w:hyperlink>
      <w:r>
        <w:rPr>
          <w:rStyle w:val="s0"/>
        </w:rPr>
        <w:t xml:space="preserve"> Республики Казахстан.</w:t>
      </w:r>
    </w:p>
    <w:p w:rsidR="00000000" w:rsidRDefault="008551BE">
      <w:pPr>
        <w:pStyle w:val="pji"/>
      </w:pPr>
      <w:r>
        <w:rPr>
          <w:rStyle w:val="s3"/>
        </w:rPr>
        <w:t xml:space="preserve">Пункт 2 изложен в редакции </w:t>
      </w:r>
      <w:hyperlink r:id="rId75" w:anchor="sub_id=200" w:history="1">
        <w:r>
          <w:rPr>
            <w:rStyle w:val="a5"/>
            <w:i/>
            <w:iCs/>
          </w:rPr>
          <w:t>Закона</w:t>
        </w:r>
      </w:hyperlink>
      <w:r>
        <w:rPr>
          <w:rStyle w:val="s3"/>
        </w:rPr>
        <w:t xml:space="preserve"> РК от 02.04.19 г. № 241-VI (</w:t>
      </w:r>
      <w:hyperlink r:id="rId76" w:anchor="sub_id=4830200" w:history="1">
        <w:r>
          <w:rPr>
            <w:rStyle w:val="a5"/>
            <w:i/>
            <w:iCs/>
          </w:rPr>
          <w:t>см. стар. ред.</w:t>
        </w:r>
      </w:hyperlink>
      <w:r>
        <w:rPr>
          <w:rStyle w:val="s3"/>
        </w:rPr>
        <w:t>)</w:t>
      </w:r>
    </w:p>
    <w:p w:rsidR="00000000" w:rsidRDefault="008551BE">
      <w:pPr>
        <w:pStyle w:val="pj"/>
      </w:pPr>
      <w:r>
        <w:rPr>
          <w:rStyle w:val="s0"/>
        </w:rPr>
        <w:t>2. Договор считается заключенным с момента первого фактического подключения абонента в установленном порядке к присоединенной сети.</w:t>
      </w:r>
    </w:p>
    <w:p w:rsidR="00000000" w:rsidRDefault="008551BE">
      <w:pPr>
        <w:pStyle w:val="pj"/>
      </w:pPr>
      <w:r>
        <w:rPr>
          <w:rStyle w:val="s0"/>
        </w:rPr>
        <w:t>Если иное не предусмотр</w:t>
      </w:r>
      <w:r>
        <w:rPr>
          <w:rStyle w:val="s0"/>
        </w:rPr>
        <w:t xml:space="preserve">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sub4900000" w:history="1">
        <w:r>
          <w:rPr>
            <w:rStyle w:val="a5"/>
          </w:rPr>
          <w:t>статьей 490</w:t>
        </w:r>
      </w:hyperlink>
      <w:r>
        <w:rPr>
          <w:rStyle w:val="s0"/>
        </w:rPr>
        <w:t xml:space="preserve"> настоящего Кодекса.</w:t>
      </w:r>
    </w:p>
    <w:p w:rsidR="00000000" w:rsidRDefault="008551BE">
      <w:pPr>
        <w:pStyle w:val="pj"/>
      </w:pPr>
      <w:r>
        <w:t>3. При отсутствии заявления одной из стор</w:t>
      </w:r>
      <w:r>
        <w:t xml:space="preserve">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w:t>
      </w:r>
      <w:r>
        <w:t xml:space="preserve">сторон. </w:t>
      </w:r>
    </w:p>
    <w:p w:rsidR="00000000" w:rsidRDefault="008551BE">
      <w:pPr>
        <w:pStyle w:val="pj"/>
        <w:spacing w:after="240"/>
      </w:pPr>
      <w:r>
        <w:t>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w:t>
      </w:r>
    </w:p>
    <w:p w:rsidR="00000000" w:rsidRDefault="008551BE">
      <w:pPr>
        <w:pStyle w:val="pji"/>
      </w:pPr>
      <w:bookmarkStart w:id="90" w:name="SUB4840000"/>
      <w:bookmarkEnd w:id="90"/>
      <w:r>
        <w:rPr>
          <w:rStyle w:val="s3"/>
        </w:rPr>
        <w:t>В статью 484 внесены изменения в соответствии с</w:t>
      </w:r>
      <w:r>
        <w:rPr>
          <w:rStyle w:val="s3"/>
        </w:rPr>
        <w:t xml:space="preserve"> </w:t>
      </w:r>
      <w:hyperlink r:id="rId77" w:anchor="sub_id=200" w:history="1">
        <w:r>
          <w:rPr>
            <w:rStyle w:val="a4"/>
            <w:i/>
            <w:iCs/>
          </w:rPr>
          <w:t>Законом</w:t>
        </w:r>
      </w:hyperlink>
      <w:r>
        <w:rPr>
          <w:rStyle w:val="s3"/>
        </w:rPr>
        <w:t xml:space="preserve"> РК от 06.03.13 г. № 81-V (</w:t>
      </w:r>
      <w:hyperlink r:id="rId78" w:anchor="sub_id=4840000" w:history="1">
        <w:r>
          <w:rPr>
            <w:rStyle w:val="a4"/>
            <w:i/>
            <w:iCs/>
          </w:rPr>
          <w:t>см. стар. ред.</w:t>
        </w:r>
      </w:hyperlink>
      <w:r>
        <w:rPr>
          <w:rStyle w:val="s3"/>
        </w:rPr>
        <w:t>)</w:t>
      </w:r>
    </w:p>
    <w:p w:rsidR="00000000" w:rsidRDefault="008551BE">
      <w:pPr>
        <w:pStyle w:val="pj"/>
      </w:pPr>
      <w:r>
        <w:rPr>
          <w:rStyle w:val="s1"/>
        </w:rPr>
        <w:t>Статья 484.</w:t>
      </w:r>
      <w:r>
        <w:t xml:space="preserve"> Количество энергии </w:t>
      </w:r>
    </w:p>
    <w:p w:rsidR="00000000" w:rsidRDefault="008551BE">
      <w:pPr>
        <w:pStyle w:val="pj"/>
      </w:pPr>
      <w:r>
        <w:t>1. Энер</w:t>
      </w:r>
      <w:r>
        <w:t>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w:t>
      </w:r>
      <w:r>
        <w:t xml:space="preserve">ергии определяется в соответствии с данными учета о ее фактическом потреблении. </w:t>
      </w:r>
    </w:p>
    <w:p w:rsidR="00000000" w:rsidRDefault="008551BE">
      <w:pPr>
        <w:pStyle w:val="pj"/>
      </w:pPr>
      <w:r>
        <w:t>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w:t>
      </w:r>
      <w:r>
        <w:t xml:space="preserve">набжающей организацией в связи с обеспечением подачи энергии не в обусловленном договором количестве. </w:t>
      </w:r>
    </w:p>
    <w:p w:rsidR="00000000" w:rsidRDefault="008551BE">
      <w:pPr>
        <w:pStyle w:val="pj"/>
        <w:spacing w:after="240"/>
      </w:pPr>
      <w:r>
        <w:t>3. В случаях, когда абонентом по договору энергоснабжения выступает гражданин, использующий энергию для бытового потребления, он вправе использовать энер</w:t>
      </w:r>
      <w:r>
        <w:t>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p w:rsidR="00000000" w:rsidRDefault="008551BE">
      <w:pPr>
        <w:pStyle w:val="pj"/>
      </w:pPr>
      <w:bookmarkStart w:id="91" w:name="SUB4850000"/>
      <w:bookmarkEnd w:id="91"/>
      <w:r>
        <w:rPr>
          <w:rStyle w:val="s1"/>
        </w:rPr>
        <w:t>Статья 485.</w:t>
      </w:r>
      <w:r>
        <w:t xml:space="preserve"> Последствия нарушения усло</w:t>
      </w:r>
      <w:r>
        <w:t xml:space="preserve">вия договора о количестве энергии </w:t>
      </w:r>
    </w:p>
    <w:p w:rsidR="00000000" w:rsidRDefault="008551BE">
      <w:pPr>
        <w:pStyle w:val="pj"/>
        <w:spacing w:after="240"/>
      </w:pPr>
      <w:r>
        <w:t xml:space="preserve">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hyperlink w:anchor="sub4190000" w:history="1">
        <w:r>
          <w:rPr>
            <w:rStyle w:val="a4"/>
          </w:rPr>
          <w:t>статьей 419</w:t>
        </w:r>
      </w:hyperlink>
      <w:r>
        <w:t xml:space="preserve"> насто</w:t>
      </w:r>
      <w:r>
        <w:t>ящего Кодекса, если иное не предусмотрено законодательными актами, договором или не вытекает из существа обязательства.</w:t>
      </w:r>
    </w:p>
    <w:p w:rsidR="00000000" w:rsidRDefault="008551BE">
      <w:pPr>
        <w:pStyle w:val="pji"/>
      </w:pPr>
      <w:bookmarkStart w:id="92" w:name="SUB4860000"/>
      <w:bookmarkEnd w:id="92"/>
      <w:r>
        <w:rPr>
          <w:rStyle w:val="s3"/>
        </w:rPr>
        <w:t xml:space="preserve">В статью 486 внесены изменения в соответствии с </w:t>
      </w:r>
      <w:hyperlink r:id="rId79" w:anchor="sub_id=486" w:history="1">
        <w:r>
          <w:rPr>
            <w:rStyle w:val="a4"/>
            <w:i/>
            <w:iCs/>
          </w:rPr>
          <w:t>Законом</w:t>
        </w:r>
      </w:hyperlink>
      <w:r>
        <w:rPr>
          <w:rStyle w:val="s3"/>
        </w:rPr>
        <w:t xml:space="preserve"> РК от 10.07.12 г. № 31-V (</w:t>
      </w:r>
      <w:hyperlink r:id="rId80" w:anchor="sub_id=4860000" w:history="1">
        <w:r>
          <w:rPr>
            <w:rStyle w:val="a4"/>
            <w:i/>
            <w:iCs/>
          </w:rPr>
          <w:t>см. стар. ред.</w:t>
        </w:r>
      </w:hyperlink>
      <w:r>
        <w:rPr>
          <w:rStyle w:val="s3"/>
        </w:rPr>
        <w:t>)</w:t>
      </w:r>
    </w:p>
    <w:p w:rsidR="00000000" w:rsidRDefault="008551BE">
      <w:pPr>
        <w:pStyle w:val="pj"/>
      </w:pPr>
      <w:r>
        <w:rPr>
          <w:rStyle w:val="s1"/>
        </w:rPr>
        <w:t>Статья 486.</w:t>
      </w:r>
      <w:r>
        <w:t xml:space="preserve"> Качество энергии </w:t>
      </w:r>
    </w:p>
    <w:p w:rsidR="00000000" w:rsidRDefault="008551BE">
      <w:pPr>
        <w:pStyle w:val="pj"/>
      </w:pPr>
      <w:r>
        <w:t>1. Качество подаваемой энергоснабжающей организацией энергии должно соответствовать требованиям, у</w:t>
      </w:r>
      <w:r>
        <w:t xml:space="preserve">становленным национальными стандартами и иными нормативными документами по стандартизации или предусмотренным договором. </w:t>
      </w:r>
    </w:p>
    <w:p w:rsidR="00000000" w:rsidRDefault="008551BE">
      <w:pPr>
        <w:pStyle w:val="pj"/>
        <w:spacing w:after="240"/>
      </w:pPr>
      <w:r>
        <w:t>2. В случае нарушения энергоснабжающей организацией требований, предъявляемых к качеству энергии, применяются правила, предусмотренные</w:t>
      </w:r>
      <w:r>
        <w:t xml:space="preserve"> </w:t>
      </w:r>
      <w:hyperlink w:anchor="sub4910000" w:history="1">
        <w:r>
          <w:rPr>
            <w:rStyle w:val="a4"/>
          </w:rPr>
          <w:t>статьей 491</w:t>
        </w:r>
      </w:hyperlink>
      <w:r>
        <w:t xml:space="preserve"> настоящего Кодекса, если иное не предусмотрено законодательными актами, договором или не вытекает из существа обязательства.</w:t>
      </w:r>
    </w:p>
    <w:p w:rsidR="00000000" w:rsidRDefault="008551BE">
      <w:pPr>
        <w:pStyle w:val="pj"/>
      </w:pPr>
      <w:bookmarkStart w:id="93" w:name="SUB4870000"/>
      <w:bookmarkEnd w:id="93"/>
      <w:r>
        <w:rPr>
          <w:rStyle w:val="s1"/>
        </w:rPr>
        <w:t>Статья 487.</w:t>
      </w:r>
      <w:r>
        <w:t xml:space="preserve"> </w:t>
      </w:r>
      <w:r>
        <w:t xml:space="preserve">Обязанности абонента по содержанию и эксплуатации сетей, приборов и оборудования </w:t>
      </w:r>
    </w:p>
    <w:p w:rsidR="00000000" w:rsidRDefault="008551BE">
      <w:pPr>
        <w:pStyle w:val="pj"/>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w:t>
      </w:r>
      <w:r>
        <w:t xml:space="preserve">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p w:rsidR="00000000" w:rsidRDefault="008551BE">
      <w:pPr>
        <w:pStyle w:val="pj"/>
      </w:pPr>
      <w:r>
        <w:t>2. В случаях, когда абонентом по договору энергоснабжения высту</w:t>
      </w:r>
      <w:r>
        <w:t xml:space="preserve">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w:t>
      </w:r>
      <w:r>
        <w:t xml:space="preserve">не установлено законодательными актами. </w:t>
      </w:r>
    </w:p>
    <w:p w:rsidR="00000000" w:rsidRDefault="008551BE">
      <w:pPr>
        <w:pStyle w:val="pj"/>
      </w:pPr>
      <w:r>
        <w:t xml:space="preserve">3. Требования к техническому состоянию и эксплуатации энергетических сетей, приборов и оборудования определяются законодательством. </w:t>
      </w:r>
    </w:p>
    <w:p w:rsidR="00000000" w:rsidRDefault="008551BE">
      <w:pPr>
        <w:pStyle w:val="pj"/>
        <w:spacing w:after="240"/>
      </w:pPr>
      <w:r>
        <w:t>4. Абонент обязан допускать работников энергоснабжающих организаций к приборам для</w:t>
      </w:r>
      <w:r>
        <w:t xml:space="preserve">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w:t>
      </w:r>
      <w:hyperlink r:id="rId81" w:anchor="sub_id=60000" w:history="1">
        <w:r>
          <w:rPr>
            <w:rStyle w:val="a4"/>
          </w:rPr>
          <w:t>з</w:t>
        </w:r>
        <w:r>
          <w:rPr>
            <w:rStyle w:val="a4"/>
          </w:rPr>
          <w:t>аконодательством.</w:t>
        </w:r>
      </w:hyperlink>
    </w:p>
    <w:p w:rsidR="00000000" w:rsidRDefault="008551BE">
      <w:pPr>
        <w:pStyle w:val="pji"/>
      </w:pPr>
      <w:bookmarkStart w:id="94" w:name="SUB4880000"/>
      <w:bookmarkEnd w:id="94"/>
      <w:r>
        <w:rPr>
          <w:rStyle w:val="s3"/>
        </w:rPr>
        <w:t xml:space="preserve">В статью 488 внесены изменения в соответствии с </w:t>
      </w:r>
      <w:hyperlink r:id="rId82" w:anchor="sub_id=488" w:history="1">
        <w:r>
          <w:rPr>
            <w:rStyle w:val="a4"/>
            <w:i/>
            <w:iCs/>
          </w:rPr>
          <w:t>Законом</w:t>
        </w:r>
      </w:hyperlink>
      <w:r>
        <w:rPr>
          <w:rStyle w:val="s3"/>
        </w:rPr>
        <w:t xml:space="preserve"> РК от 04.07.12 г. № 25-V (</w:t>
      </w:r>
      <w:hyperlink r:id="rId83" w:anchor="sub_id=4880000" w:history="1">
        <w:r>
          <w:rPr>
            <w:rStyle w:val="a4"/>
            <w:i/>
            <w:iCs/>
          </w:rPr>
          <w:t>см. стар. ред.</w:t>
        </w:r>
      </w:hyperlink>
      <w:r>
        <w:rPr>
          <w:rStyle w:val="s3"/>
        </w:rPr>
        <w:t>)</w:t>
      </w:r>
    </w:p>
    <w:p w:rsidR="00000000" w:rsidRDefault="008551BE">
      <w:pPr>
        <w:pStyle w:val="pj"/>
      </w:pPr>
      <w:r>
        <w:rPr>
          <w:rStyle w:val="s1"/>
        </w:rPr>
        <w:t>Статья 488.</w:t>
      </w:r>
      <w:r>
        <w:t xml:space="preserve"> Оплата энергии </w:t>
      </w:r>
    </w:p>
    <w:p w:rsidR="00000000" w:rsidRDefault="008551BE">
      <w:pPr>
        <w:pStyle w:val="pj"/>
      </w:pPr>
      <w:r>
        <w:rPr>
          <w:rStyle w:val="s0"/>
        </w:rPr>
        <w:t>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w:t>
      </w:r>
      <w:r>
        <w:rPr>
          <w:rStyle w:val="s0"/>
        </w:rPr>
        <w:t>ем, за исключением случаев использования автоматизированной системы коммерческого учета энергии.</w:t>
      </w:r>
    </w:p>
    <w:p w:rsidR="00000000" w:rsidRDefault="008551BE">
      <w:pPr>
        <w:pStyle w:val="pj"/>
      </w:pPr>
      <w:r>
        <w:rPr>
          <w:rStyle w:val="s0"/>
        </w:rPr>
        <w:t xml:space="preserve">2. Порядок расчетов за энергию определяется </w:t>
      </w:r>
      <w:hyperlink r:id="rId84" w:anchor="sub_id=12010000" w:history="1">
        <w:r>
          <w:rPr>
            <w:rStyle w:val="a4"/>
          </w:rPr>
          <w:t>законодательством</w:t>
        </w:r>
      </w:hyperlink>
      <w:r>
        <w:rPr>
          <w:rStyle w:val="s0"/>
        </w:rPr>
        <w:t xml:space="preserve"> или соглашен</w:t>
      </w:r>
      <w:r>
        <w:rPr>
          <w:rStyle w:val="s0"/>
        </w:rPr>
        <w:t>ием сторон.</w:t>
      </w:r>
    </w:p>
    <w:p w:rsidR="00000000" w:rsidRDefault="008551BE">
      <w:pPr>
        <w:pStyle w:val="pji"/>
      </w:pPr>
      <w:r>
        <w:rPr>
          <w:rStyle w:val="s3"/>
        </w:rPr>
        <w:t xml:space="preserve">См.: </w:t>
      </w:r>
      <w:hyperlink r:id="rId85"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w:t>
      </w:r>
      <w:r>
        <w:rPr>
          <w:rStyle w:val="s3"/>
        </w:rPr>
        <w:t>адолженности за тепловую и электрическую энергию»</w:t>
      </w:r>
    </w:p>
    <w:p w:rsidR="00000000" w:rsidRDefault="008551BE">
      <w:pPr>
        <w:pStyle w:val="pj"/>
      </w:pPr>
      <w:r>
        <w:rPr>
          <w:rStyle w:val="s0"/>
        </w:rPr>
        <w:t> </w:t>
      </w:r>
    </w:p>
    <w:p w:rsidR="00000000" w:rsidRDefault="008551BE">
      <w:pPr>
        <w:pStyle w:val="pj"/>
      </w:pPr>
      <w:bookmarkStart w:id="95" w:name="SUB4890000"/>
      <w:bookmarkEnd w:id="95"/>
      <w:r>
        <w:rPr>
          <w:rStyle w:val="s1"/>
        </w:rPr>
        <w:t>Статья 489.</w:t>
      </w:r>
      <w:r>
        <w:t xml:space="preserve"> Передача абонентом энергии другому лицу </w:t>
      </w:r>
    </w:p>
    <w:p w:rsidR="00000000" w:rsidRDefault="008551BE">
      <w:pPr>
        <w:pStyle w:val="pj"/>
      </w:pPr>
      <w:r>
        <w:t xml:space="preserve">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p w:rsidR="00000000" w:rsidRDefault="008551BE">
      <w:pPr>
        <w:pStyle w:val="pj"/>
      </w:pPr>
      <w:r>
        <w:t>2 К договору по передаче абонентом энергии субабоненту применяются прави</w:t>
      </w:r>
      <w:r>
        <w:t xml:space="preserve">ла настоящего параграфа, если иное не предусмотрено законодательными актами или договором. </w:t>
      </w:r>
    </w:p>
    <w:p w:rsidR="00000000" w:rsidRDefault="008551BE">
      <w:pPr>
        <w:pStyle w:val="pj"/>
        <w:spacing w:after="240"/>
      </w:pPr>
      <w:r>
        <w:t>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rsidR="00000000" w:rsidRDefault="008551BE">
      <w:pPr>
        <w:pStyle w:val="pj"/>
      </w:pPr>
      <w:bookmarkStart w:id="96" w:name="SUB4900000"/>
      <w:bookmarkEnd w:id="96"/>
      <w:r>
        <w:rPr>
          <w:rStyle w:val="s1"/>
        </w:rPr>
        <w:t>Статья 490</w:t>
      </w:r>
      <w:r>
        <w:rPr>
          <w:rStyle w:val="s1"/>
        </w:rPr>
        <w:t>.</w:t>
      </w:r>
      <w:r>
        <w:t xml:space="preserve"> Изменение и расторжение договора </w:t>
      </w:r>
    </w:p>
    <w:p w:rsidR="00000000" w:rsidRDefault="008551BE">
      <w:pPr>
        <w:pStyle w:val="pj"/>
      </w:pPr>
      <w:r>
        <w:t>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w:t>
      </w:r>
      <w:r>
        <w:t xml:space="preserve">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p w:rsidR="00000000" w:rsidRDefault="008551BE">
      <w:pPr>
        <w:pStyle w:val="pj"/>
      </w:pPr>
      <w:r>
        <w:t>2. Перерыв в п</w:t>
      </w:r>
      <w:r>
        <w:t>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w:t>
      </w:r>
      <w:r>
        <w:t xml:space="preserve">абжающей организации. </w:t>
      </w:r>
    </w:p>
    <w:p w:rsidR="00000000" w:rsidRDefault="008551BE">
      <w:pPr>
        <w:pStyle w:val="pj"/>
      </w:pPr>
      <w:r>
        <w:t xml:space="preserve">3. Перерыв в подаче, прекращение или ограничение подачи энергии для производств с непрерывным циклом не допускается и регулируется </w:t>
      </w:r>
      <w:hyperlink r:id="rId86" w:history="1">
        <w:r>
          <w:rPr>
            <w:rStyle w:val="a4"/>
          </w:rPr>
          <w:t>законодательством</w:t>
        </w:r>
      </w:hyperlink>
      <w:r>
        <w:t xml:space="preserve">. </w:t>
      </w:r>
    </w:p>
    <w:p w:rsidR="00000000" w:rsidRDefault="008551BE">
      <w:pPr>
        <w:pStyle w:val="pj"/>
      </w:pPr>
      <w:r>
        <w:t>4. В случаях, ког</w:t>
      </w:r>
      <w:r>
        <w:t>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энергоснабжающей организации и полной оплаты использованно</w:t>
      </w:r>
      <w:r>
        <w:t xml:space="preserve">й энергии. </w:t>
      </w:r>
    </w:p>
    <w:p w:rsidR="00000000" w:rsidRDefault="008551BE">
      <w:pPr>
        <w:pStyle w:val="pj"/>
        <w:spacing w:after="240"/>
      </w:pPr>
      <w:r>
        <w:t>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w:t>
      </w:r>
      <w:r>
        <w:t>ентом использованной им энергии при условии предупреждения абонента не позже чем за месяц до приостановления исполнения договора.</w:t>
      </w:r>
    </w:p>
    <w:p w:rsidR="00000000" w:rsidRDefault="008551BE">
      <w:pPr>
        <w:pStyle w:val="pj"/>
      </w:pPr>
      <w:bookmarkStart w:id="97" w:name="SUB4910000"/>
      <w:bookmarkEnd w:id="97"/>
      <w:r>
        <w:rPr>
          <w:rStyle w:val="s1"/>
        </w:rPr>
        <w:t>Статья 491.</w:t>
      </w:r>
      <w:r>
        <w:t xml:space="preserve"> Ответственность по договору энергоснабжения </w:t>
      </w:r>
    </w:p>
    <w:p w:rsidR="00000000" w:rsidRDefault="008551BE">
      <w:pPr>
        <w:pStyle w:val="pj"/>
      </w:pPr>
      <w:r>
        <w:t>1. В случаях неисполнения или ненадлежащего исполнения обязательств п</w:t>
      </w:r>
      <w:r>
        <w:t>о договору энергоснабжения энергоснабжающая организация и абонент обязаны возместить причиненный этим реальный ущерб (</w:t>
      </w:r>
      <w:hyperlink r:id="rId87" w:anchor="sub_id=90400" w:history="1">
        <w:r>
          <w:rPr>
            <w:rStyle w:val="a4"/>
          </w:rPr>
          <w:t>пункт 4 статьи 9</w:t>
        </w:r>
      </w:hyperlink>
      <w:r>
        <w:t xml:space="preserve"> настоящего Кодекса). </w:t>
      </w:r>
    </w:p>
    <w:p w:rsidR="00000000" w:rsidRDefault="008551BE">
      <w:pPr>
        <w:pStyle w:val="pj"/>
      </w:pPr>
      <w:r>
        <w:rPr>
          <w:rStyle w:val="s0"/>
        </w:rPr>
        <w:t>2. Если в результ</w:t>
      </w:r>
      <w:r>
        <w:rPr>
          <w:rStyle w:val="s0"/>
        </w:rPr>
        <w:t>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w:t>
      </w:r>
      <w:r>
        <w:rPr>
          <w:rStyle w:val="s0"/>
        </w:rPr>
        <w:t>ри наличии ее вины.</w:t>
      </w:r>
    </w:p>
    <w:p w:rsidR="00000000" w:rsidRDefault="008551BE">
      <w:pPr>
        <w:pStyle w:val="pji"/>
      </w:pPr>
      <w:r>
        <w:rPr>
          <w:rStyle w:val="s3"/>
        </w:rPr>
        <w:t xml:space="preserve">См.: </w:t>
      </w:r>
      <w:hyperlink r:id="rId88"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w:t>
      </w:r>
      <w:r>
        <w:rPr>
          <w:rStyle w:val="s3"/>
        </w:rPr>
        <w:t>канием задолженности за тепловую и электрическую энергию»</w:t>
      </w:r>
    </w:p>
    <w:p w:rsidR="00000000" w:rsidRDefault="008551BE">
      <w:pPr>
        <w:pStyle w:val="pj"/>
      </w:pPr>
      <w:r>
        <w:rPr>
          <w:rStyle w:val="s0"/>
        </w:rPr>
        <w:t> </w:t>
      </w:r>
    </w:p>
    <w:p w:rsidR="00000000" w:rsidRDefault="008551BE">
      <w:pPr>
        <w:pStyle w:val="pj"/>
      </w:pPr>
      <w:bookmarkStart w:id="98" w:name="SUB4920000"/>
      <w:bookmarkEnd w:id="98"/>
      <w:r>
        <w:rPr>
          <w:rStyle w:val="s1"/>
        </w:rPr>
        <w:t>Статья 492.</w:t>
      </w:r>
      <w:r>
        <w:t xml:space="preserve"> Применение правил договора энергоснабжения к иным отношениям по снабжению через присоединенную сеть </w:t>
      </w:r>
    </w:p>
    <w:p w:rsidR="00000000" w:rsidRDefault="008551BE">
      <w:pPr>
        <w:pStyle w:val="pj"/>
      </w:pPr>
      <w:r>
        <w:t>1. К отношениям по снабжению тепловой энергией через присоединенную сеть применяютс</w:t>
      </w:r>
      <w:r>
        <w:t xml:space="preserve">я правила настоящего параграфа, если иное не установлено законодательством. </w:t>
      </w:r>
    </w:p>
    <w:p w:rsidR="00000000" w:rsidRDefault="008551BE">
      <w:pPr>
        <w:pStyle w:val="pj"/>
        <w:spacing w:after="240"/>
      </w:pPr>
      <w:r>
        <w:t>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w:t>
      </w:r>
      <w:r>
        <w:t xml:space="preserve"> законодательством, договором или не вытекает из существа обязательства.</w:t>
      </w:r>
    </w:p>
    <w:p w:rsidR="00000000" w:rsidRDefault="008551BE">
      <w:pPr>
        <w:pStyle w:val="pc"/>
        <w:spacing w:after="240"/>
      </w:pPr>
      <w:bookmarkStart w:id="99" w:name="SUB4930000"/>
      <w:bookmarkEnd w:id="99"/>
      <w:r>
        <w:rPr>
          <w:rStyle w:val="s1"/>
        </w:rPr>
        <w:t>§ 6. Продажа предприятия</w:t>
      </w:r>
    </w:p>
    <w:p w:rsidR="00000000" w:rsidRDefault="008551BE">
      <w:pPr>
        <w:pStyle w:val="pj"/>
      </w:pPr>
      <w:r>
        <w:rPr>
          <w:rStyle w:val="s1"/>
        </w:rPr>
        <w:t>Статья 493.</w:t>
      </w:r>
      <w:r>
        <w:t xml:space="preserve"> Договор продажи предприятия </w:t>
      </w:r>
    </w:p>
    <w:p w:rsidR="00000000" w:rsidRDefault="008551BE">
      <w:pPr>
        <w:pStyle w:val="pj"/>
      </w:pPr>
      <w:r>
        <w:t>1. По договору продажи предприятия продавец обязуется передать в собственность покупателя предприятие в целом как иму</w:t>
      </w:r>
      <w:r>
        <w:t>щественный комплекс (</w:t>
      </w:r>
      <w:hyperlink r:id="rId89" w:anchor="sub_id=1190000" w:history="1">
        <w:r>
          <w:rPr>
            <w:rStyle w:val="a4"/>
          </w:rPr>
          <w:t>статья 119</w:t>
        </w:r>
      </w:hyperlink>
      <w:r>
        <w:t xml:space="preserve"> настоящего Кодекса), за исключением прав и обязанностей, которые продавец не вправе передавать другим лицам. </w:t>
      </w:r>
    </w:p>
    <w:p w:rsidR="00000000" w:rsidRDefault="008551BE">
      <w:pPr>
        <w:pStyle w:val="pji"/>
      </w:pPr>
      <w:r>
        <w:rPr>
          <w:rStyle w:val="s3"/>
        </w:rPr>
        <w:t xml:space="preserve">В пункт 2 внесены изменения в </w:t>
      </w:r>
      <w:r>
        <w:rPr>
          <w:rStyle w:val="s3"/>
        </w:rPr>
        <w:t xml:space="preserve">соответствии с </w:t>
      </w:r>
      <w:hyperlink r:id="rId90" w:anchor="sub_id=300" w:history="1">
        <w:r>
          <w:rPr>
            <w:rStyle w:val="a4"/>
            <w:i/>
            <w:iCs/>
          </w:rPr>
          <w:t>Законом</w:t>
        </w:r>
      </w:hyperlink>
      <w:r>
        <w:rPr>
          <w:rStyle w:val="s3"/>
        </w:rPr>
        <w:t xml:space="preserve"> РК от 15.05.07 г. № 253-III (</w:t>
      </w:r>
      <w:hyperlink r:id="rId91" w:anchor="sub_id=4930200" w:history="1">
        <w:r>
          <w:rPr>
            <w:rStyle w:val="a4"/>
            <w:i/>
            <w:iCs/>
          </w:rPr>
          <w:t>см. стар. ред.</w:t>
        </w:r>
      </w:hyperlink>
      <w:r>
        <w:rPr>
          <w:rStyle w:val="s3"/>
        </w:rPr>
        <w:t>)</w:t>
      </w:r>
    </w:p>
    <w:p w:rsidR="00000000" w:rsidRDefault="008551BE">
      <w:pPr>
        <w:pStyle w:val="pj"/>
      </w:pPr>
      <w:r>
        <w:t xml:space="preserve">2. Права и обязанности по отношению к работникам предприятия переходят от продавца к покупателю предприятия в порядке, предусмотренном </w:t>
      </w:r>
      <w:hyperlink r:id="rId92" w:anchor="sub_id=470000" w:history="1">
        <w:r>
          <w:rPr>
            <w:rStyle w:val="a4"/>
          </w:rPr>
          <w:t>трудовым законодательством</w:t>
        </w:r>
      </w:hyperlink>
      <w:r>
        <w:rPr>
          <w:rStyle w:val="s0"/>
        </w:rPr>
        <w:t xml:space="preserve"> Республики</w:t>
      </w:r>
      <w:r>
        <w:rPr>
          <w:rStyle w:val="s0"/>
        </w:rPr>
        <w:t xml:space="preserve"> Казахстан</w:t>
      </w:r>
      <w:r>
        <w:t xml:space="preserve">. </w:t>
      </w:r>
    </w:p>
    <w:p w:rsidR="00000000" w:rsidRDefault="008551BE">
      <w:pPr>
        <w:pStyle w:val="pj"/>
      </w:pPr>
      <w:r>
        <w:t>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w:t>
      </w:r>
      <w:r>
        <w:t xml:space="preserve">ования средств индивидуализации переходят к покупателю, если иное не предусмотрено договором. </w:t>
      </w:r>
    </w:p>
    <w:p w:rsidR="00000000" w:rsidRDefault="008551BE">
      <w:pPr>
        <w:pStyle w:val="pj"/>
      </w:pPr>
      <w:r>
        <w:t xml:space="preserve">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w:t>
      </w:r>
      <w:r>
        <w:t>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w:t>
      </w:r>
      <w:r>
        <w:t xml:space="preserve">их обязательств перед кредиторами. За неисполнение обязательств продавец и покупатель несут перед кредиторами солидарную ответственность. </w:t>
      </w:r>
    </w:p>
    <w:p w:rsidR="00000000" w:rsidRDefault="008551BE">
      <w:pPr>
        <w:pStyle w:val="pji"/>
      </w:pPr>
      <w:r>
        <w:rPr>
          <w:rStyle w:val="s3"/>
        </w:rPr>
        <w:t xml:space="preserve">Пункт 5 изложен в редакции </w:t>
      </w:r>
      <w:hyperlink r:id="rId93" w:anchor="sub_id=200" w:history="1">
        <w:r>
          <w:rPr>
            <w:rStyle w:val="a4"/>
            <w:i/>
            <w:iCs/>
          </w:rPr>
          <w:t>Закона</w:t>
        </w:r>
      </w:hyperlink>
      <w:r>
        <w:rPr>
          <w:rStyle w:val="s3"/>
        </w:rPr>
        <w:t xml:space="preserve"> РК</w:t>
      </w:r>
      <w:r>
        <w:rPr>
          <w:rStyle w:val="s3"/>
        </w:rPr>
        <w:t xml:space="preserve"> от 01.03.11 г. № 414-IV (</w:t>
      </w:r>
      <w:hyperlink r:id="rId94" w:anchor="sub_id=4930500" w:history="1">
        <w:r>
          <w:rPr>
            <w:rStyle w:val="a4"/>
            <w:i/>
            <w:iCs/>
          </w:rPr>
          <w:t>см. стар. ред.</w:t>
        </w:r>
      </w:hyperlink>
      <w:r>
        <w:rPr>
          <w:rStyle w:val="s3"/>
        </w:rPr>
        <w:t>)</w:t>
      </w:r>
    </w:p>
    <w:p w:rsidR="00000000" w:rsidRDefault="008551BE">
      <w:pPr>
        <w:pStyle w:val="pj"/>
      </w:pPr>
      <w:r>
        <w:rPr>
          <w:rStyle w:val="s0"/>
        </w:rPr>
        <w:t>5. Особенности продажи государственного предприятия, где предприятие выступает в качестве единого имущественного комплекса, опред</w:t>
      </w:r>
      <w:r>
        <w:rPr>
          <w:rStyle w:val="s0"/>
        </w:rPr>
        <w:t xml:space="preserve">еляются </w:t>
      </w:r>
      <w:hyperlink r:id="rId95" w:anchor="sub_id=13600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8551BE">
      <w:pPr>
        <w:pStyle w:val="pj"/>
      </w:pPr>
      <w:r>
        <w:t> </w:t>
      </w:r>
    </w:p>
    <w:p w:rsidR="00000000" w:rsidRDefault="008551BE">
      <w:pPr>
        <w:pStyle w:val="pji"/>
      </w:pPr>
      <w:bookmarkStart w:id="100" w:name="SUB4940000"/>
      <w:bookmarkEnd w:id="100"/>
      <w:r>
        <w:rPr>
          <w:rStyle w:val="s3"/>
        </w:rPr>
        <w:t xml:space="preserve">В статью 494 внесены изменения в соответствии с </w:t>
      </w:r>
      <w:hyperlink r:id="rId96" w:anchor="sub_id=200" w:history="1">
        <w:r>
          <w:rPr>
            <w:rStyle w:val="a4"/>
            <w:i/>
            <w:iCs/>
          </w:rPr>
          <w:t>Законом</w:t>
        </w:r>
      </w:hyperlink>
      <w:r>
        <w:rPr>
          <w:rStyle w:val="s3"/>
        </w:rPr>
        <w:t xml:space="preserve"> РК от 25.03.11 г. № 421-IV (</w:t>
      </w:r>
      <w:hyperlink r:id="rId97" w:anchor="sub_id=4940000" w:history="1">
        <w:r>
          <w:rPr>
            <w:rStyle w:val="a4"/>
            <w:i/>
            <w:iCs/>
          </w:rPr>
          <w:t>см. стар. ред.</w:t>
        </w:r>
      </w:hyperlink>
      <w:r>
        <w:rPr>
          <w:rStyle w:val="s3"/>
        </w:rPr>
        <w:t>)</w:t>
      </w:r>
    </w:p>
    <w:p w:rsidR="00000000" w:rsidRDefault="008551BE">
      <w:pPr>
        <w:pStyle w:val="pj"/>
      </w:pPr>
      <w:r>
        <w:rPr>
          <w:rStyle w:val="s1"/>
        </w:rPr>
        <w:t>Статья 494.</w:t>
      </w:r>
      <w:r>
        <w:t xml:space="preserve"> </w:t>
      </w:r>
      <w:r>
        <w:rPr>
          <w:rStyle w:val="s0"/>
        </w:rPr>
        <w:t>Форма договора продажи предприятия</w:t>
      </w:r>
    </w:p>
    <w:p w:rsidR="00000000" w:rsidRDefault="008551BE">
      <w:pPr>
        <w:pStyle w:val="pj"/>
      </w:pPr>
      <w:r>
        <w:t xml:space="preserve">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w:t>
      </w:r>
      <w:hyperlink w:anchor="sub4950200" w:history="1">
        <w:r>
          <w:rPr>
            <w:rStyle w:val="a4"/>
          </w:rPr>
          <w:t>пункте 2 статьи 495</w:t>
        </w:r>
      </w:hyperlink>
      <w:r>
        <w:t xml:space="preserve"> настоящего Кодекса. </w:t>
      </w:r>
    </w:p>
    <w:p w:rsidR="00000000" w:rsidRDefault="008551BE">
      <w:pPr>
        <w:pStyle w:val="pj"/>
      </w:pPr>
      <w:r>
        <w:t>2.</w:t>
      </w:r>
      <w:r>
        <w:t xml:space="preserve"> </w:t>
      </w:r>
      <w:r>
        <w:rPr>
          <w:rStyle w:val="s0"/>
        </w:rPr>
        <w:t xml:space="preserve">Исключен в соответствии с </w:t>
      </w:r>
      <w:hyperlink r:id="rId98" w:anchor="sub_id=200" w:history="1">
        <w:r>
          <w:rPr>
            <w:rStyle w:val="a4"/>
          </w:rPr>
          <w:t>Законом</w:t>
        </w:r>
      </w:hyperlink>
      <w:r>
        <w:rPr>
          <w:rStyle w:val="s0"/>
        </w:rPr>
        <w:t xml:space="preserve"> РК от 25.03.11 г. № 421-IV </w:t>
      </w:r>
      <w:r>
        <w:rPr>
          <w:rStyle w:val="s3"/>
        </w:rPr>
        <w:t>(</w:t>
      </w:r>
      <w:hyperlink r:id="rId99" w:anchor="sub_id=4940200" w:history="1">
        <w:r>
          <w:rPr>
            <w:rStyle w:val="a4"/>
            <w:i/>
            <w:iCs/>
          </w:rPr>
          <w:t>см. стар. ред.</w:t>
        </w:r>
      </w:hyperlink>
      <w:r>
        <w:rPr>
          <w:rStyle w:val="s3"/>
        </w:rPr>
        <w:t>)</w:t>
      </w:r>
    </w:p>
    <w:p w:rsidR="00000000" w:rsidRDefault="008551BE">
      <w:pPr>
        <w:pStyle w:val="a3"/>
      </w:pPr>
      <w:r>
        <w:rPr>
          <w:rStyle w:val="s0"/>
        </w:rPr>
        <w:t> </w:t>
      </w:r>
    </w:p>
    <w:p w:rsidR="00000000" w:rsidRDefault="008551BE">
      <w:pPr>
        <w:pStyle w:val="pji"/>
      </w:pPr>
      <w:bookmarkStart w:id="101" w:name="SUB4950000"/>
      <w:bookmarkEnd w:id="101"/>
      <w:r>
        <w:rPr>
          <w:rStyle w:val="s3"/>
        </w:rPr>
        <w:t xml:space="preserve">В статью </w:t>
      </w:r>
      <w:r>
        <w:rPr>
          <w:rStyle w:val="s3"/>
        </w:rPr>
        <w:t xml:space="preserve">495 внесены изменения в соответствии с </w:t>
      </w:r>
      <w:hyperlink r:id="rId100" w:anchor="sub_id=300" w:history="1">
        <w:r>
          <w:rPr>
            <w:rStyle w:val="a4"/>
            <w:i/>
            <w:iCs/>
          </w:rPr>
          <w:t>Законом</w:t>
        </w:r>
      </w:hyperlink>
      <w:r>
        <w:rPr>
          <w:rStyle w:val="s3"/>
        </w:rPr>
        <w:t xml:space="preserve"> РК от 05.05.06 г. № 139-III (</w:t>
      </w:r>
      <w:hyperlink r:id="rId101" w:history="1">
        <w:r>
          <w:rPr>
            <w:rStyle w:val="a4"/>
            <w:i/>
            <w:iCs/>
          </w:rPr>
          <w:t>см. стар. ред.</w:t>
        </w:r>
      </w:hyperlink>
      <w:r>
        <w:rPr>
          <w:rStyle w:val="s3"/>
        </w:rPr>
        <w:t>)</w:t>
      </w:r>
    </w:p>
    <w:p w:rsidR="00000000" w:rsidRDefault="008551BE">
      <w:pPr>
        <w:pStyle w:val="pj"/>
      </w:pPr>
      <w:r>
        <w:rPr>
          <w:rStyle w:val="s1"/>
        </w:rPr>
        <w:t>Статья 495.</w:t>
      </w:r>
      <w:r>
        <w:t xml:space="preserve"> </w:t>
      </w:r>
      <w:r>
        <w:t xml:space="preserve">Установление состава и оценка стоимости предприятия, подлежащего продаже </w:t>
      </w:r>
    </w:p>
    <w:p w:rsidR="00000000" w:rsidRDefault="008551BE">
      <w:pPr>
        <w:pStyle w:val="pj"/>
      </w:pPr>
      <w:r>
        <w:t xml:space="preserve">1. Состав и стоимость предприятия, подлежащего продаже, определяются соглашением сторон, если иное не установлено законодательными актами. </w:t>
      </w:r>
    </w:p>
    <w:p w:rsidR="00000000" w:rsidRDefault="008551BE">
      <w:pPr>
        <w:pStyle w:val="pj"/>
      </w:pPr>
      <w:bookmarkStart w:id="102" w:name="SUB4950200"/>
      <w:bookmarkEnd w:id="102"/>
      <w:r>
        <w:t>2. До подписания договора должны быть сост</w:t>
      </w:r>
      <w:r>
        <w:t xml:space="preserve">авлены и рассмотрены сторонами: акт инвентаризации, бухгалтерский баланс, </w:t>
      </w:r>
      <w:r>
        <w:rPr>
          <w:rStyle w:val="s0"/>
        </w:rPr>
        <w:t>аудиторский отчет аудиторской организации</w:t>
      </w:r>
      <w:r>
        <w:t xml:space="preserve"> о составе и стоимости предприятия, а также перечень всех долгов (обязательств), включаемых в состав предприятия, с указанием кредиторов, хар</w:t>
      </w:r>
      <w:r>
        <w:t xml:space="preserve">актера, размера и сроков их требований. </w:t>
      </w:r>
    </w:p>
    <w:p w:rsidR="00000000" w:rsidRDefault="008551BE">
      <w:pPr>
        <w:pStyle w:val="pj"/>
      </w:pPr>
      <w:r>
        <w:t xml:space="preserve">Имущество, права и обязанности, указанные в названных документах, подлежат передаче продавцом покупателю, если иное не вытекает из статьи </w:t>
      </w:r>
      <w:hyperlink w:anchor="sub4930000" w:history="1">
        <w:r>
          <w:rPr>
            <w:rStyle w:val="a4"/>
          </w:rPr>
          <w:t>493</w:t>
        </w:r>
      </w:hyperlink>
      <w:r>
        <w:t xml:space="preserve"> настоящего Кодекса и не установлено дого</w:t>
      </w:r>
      <w:r>
        <w:t xml:space="preserve">вором. </w:t>
      </w:r>
    </w:p>
    <w:p w:rsidR="00000000" w:rsidRDefault="008551BE">
      <w:pPr>
        <w:pStyle w:val="pji"/>
      </w:pPr>
      <w:r>
        <w:rPr>
          <w:rStyle w:val="s3"/>
        </w:rPr>
        <w:t> </w:t>
      </w:r>
    </w:p>
    <w:p w:rsidR="00000000" w:rsidRDefault="008551BE">
      <w:pPr>
        <w:pStyle w:val="pj"/>
      </w:pPr>
      <w:bookmarkStart w:id="103" w:name="SUB4960000"/>
      <w:bookmarkEnd w:id="103"/>
      <w:r>
        <w:rPr>
          <w:rStyle w:val="s1"/>
        </w:rPr>
        <w:t>Статья 496.</w:t>
      </w:r>
      <w:r>
        <w:t xml:space="preserve"> Права кредиторов при продаже предприятия </w:t>
      </w:r>
    </w:p>
    <w:p w:rsidR="00000000" w:rsidRDefault="008551BE">
      <w:pPr>
        <w:pStyle w:val="pj"/>
      </w:pPr>
      <w:r>
        <w:t xml:space="preserve">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p w:rsidR="00000000" w:rsidRDefault="008551BE">
      <w:pPr>
        <w:pStyle w:val="pj"/>
      </w:pPr>
      <w:r>
        <w:t>2. Кредитор, который</w:t>
      </w:r>
      <w:r>
        <w:t xml:space="preserve">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w:t>
      </w:r>
      <w:r>
        <w:t xml:space="preserve">убытков, либо признания договора продажи предприятия недействительным полностью или в соответствующей части. </w:t>
      </w:r>
    </w:p>
    <w:p w:rsidR="00000000" w:rsidRDefault="008551BE">
      <w:pPr>
        <w:pStyle w:val="pj"/>
      </w:pPr>
      <w:r>
        <w:t>3. Кредитор, который не был уведомлен о продаже предприятия в порядке, предусмотренном пунктом 1 настоящей статьи, может предъявить иск об удовлет</w:t>
      </w:r>
      <w:r>
        <w:t xml:space="preserve">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p w:rsidR="00000000" w:rsidRDefault="008551BE">
      <w:pPr>
        <w:pStyle w:val="pj"/>
        <w:spacing w:after="240"/>
      </w:pPr>
      <w:r>
        <w:t>4. После передачи предприятия покупателю продавец и покупатель несут солидарную ответс</w:t>
      </w:r>
      <w:r>
        <w:t>твенность по включенным в состав переданного предприятия долгам, которые были переведены на покупателя без согласия кредитора.</w:t>
      </w:r>
    </w:p>
    <w:p w:rsidR="00000000" w:rsidRDefault="008551BE">
      <w:pPr>
        <w:pStyle w:val="pj"/>
      </w:pPr>
      <w:bookmarkStart w:id="104" w:name="SUB4970000"/>
      <w:bookmarkEnd w:id="104"/>
      <w:r>
        <w:rPr>
          <w:rStyle w:val="s1"/>
        </w:rPr>
        <w:t>Статья 497.</w:t>
      </w:r>
      <w:r>
        <w:t xml:space="preserve"> Передача предприятия </w:t>
      </w:r>
    </w:p>
    <w:p w:rsidR="00000000" w:rsidRDefault="008551BE">
      <w:pPr>
        <w:pStyle w:val="pj"/>
      </w:pPr>
      <w:bookmarkStart w:id="105" w:name="SUB4970100"/>
      <w:bookmarkEnd w:id="105"/>
      <w:r>
        <w:t>1. Передача предприятия продавцом покупателю осуществляется по передаточному акту, в котором ук</w:t>
      </w:r>
      <w:r>
        <w:t xml:space="preserve">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p w:rsidR="00000000" w:rsidRDefault="008551BE">
      <w:pPr>
        <w:pStyle w:val="pj"/>
      </w:pPr>
      <w:r>
        <w:t>2. Подготовка пре</w:t>
      </w:r>
      <w:r>
        <w:t xml:space="preserve">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p w:rsidR="00000000" w:rsidRDefault="008551BE">
      <w:pPr>
        <w:pStyle w:val="pj"/>
      </w:pPr>
      <w:r>
        <w:t xml:space="preserve">3. Предприятие считается переданным покупателю со дня подписания </w:t>
      </w:r>
      <w:r>
        <w:t xml:space="preserve">передаточного акта обеими сторонами. </w:t>
      </w:r>
    </w:p>
    <w:p w:rsidR="00000000" w:rsidRDefault="008551BE">
      <w:pPr>
        <w:pStyle w:val="pj"/>
        <w:spacing w:after="240"/>
      </w:pPr>
      <w:r>
        <w:t>С этого момента на покупателя переходит риск случайной гибели или случайной порчи имущества, переданного в составе предприятия.</w:t>
      </w:r>
    </w:p>
    <w:p w:rsidR="00000000" w:rsidRDefault="008551BE">
      <w:pPr>
        <w:pStyle w:val="pji"/>
      </w:pPr>
      <w:bookmarkStart w:id="106" w:name="SUB4980000"/>
      <w:bookmarkEnd w:id="106"/>
      <w:r>
        <w:rPr>
          <w:rStyle w:val="s3"/>
        </w:rPr>
        <w:t xml:space="preserve">В статью 498 внесены изменения в соответствии с </w:t>
      </w:r>
      <w:hyperlink r:id="rId102" w:anchor="sub_id=202" w:history="1">
        <w:r>
          <w:rPr>
            <w:rStyle w:val="a4"/>
            <w:i/>
            <w:iCs/>
          </w:rPr>
          <w:t>Законом</w:t>
        </w:r>
      </w:hyperlink>
      <w:r>
        <w:rPr>
          <w:rStyle w:val="s3"/>
        </w:rPr>
        <w:t xml:space="preserve"> РК от 25.03.11 г. № 421-IV (</w:t>
      </w:r>
      <w:hyperlink r:id="rId103" w:anchor="sub_id=4980000" w:history="1">
        <w:r>
          <w:rPr>
            <w:rStyle w:val="a4"/>
            <w:i/>
            <w:iCs/>
          </w:rPr>
          <w:t>см. стар. ред.</w:t>
        </w:r>
      </w:hyperlink>
      <w:r>
        <w:rPr>
          <w:rStyle w:val="s3"/>
        </w:rPr>
        <w:t>)</w:t>
      </w:r>
    </w:p>
    <w:p w:rsidR="00000000" w:rsidRDefault="008551BE">
      <w:pPr>
        <w:pStyle w:val="pj"/>
      </w:pPr>
      <w:r>
        <w:rPr>
          <w:rStyle w:val="s1"/>
        </w:rPr>
        <w:t>Статья 498.</w:t>
      </w:r>
      <w:r>
        <w:t xml:space="preserve"> </w:t>
      </w:r>
      <w:r>
        <w:rPr>
          <w:rStyle w:val="s0"/>
        </w:rPr>
        <w:t>Переход прав на предприятие</w:t>
      </w:r>
    </w:p>
    <w:p w:rsidR="00000000" w:rsidRDefault="008551BE">
      <w:pPr>
        <w:pStyle w:val="pj"/>
      </w:pPr>
      <w:r>
        <w:rPr>
          <w:rStyle w:val="s0"/>
        </w:rPr>
        <w:t>1. Право на имущество, входящее в состав</w:t>
      </w:r>
      <w:r>
        <w:rPr>
          <w:rStyle w:val="s0"/>
        </w:rPr>
        <w:t xml:space="preserve">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p w:rsidR="00000000" w:rsidRDefault="008551BE">
      <w:pPr>
        <w:pStyle w:val="pj"/>
      </w:pPr>
      <w:r>
        <w:rPr>
          <w:rStyle w:val="s0"/>
        </w:rPr>
        <w:t xml:space="preserve">2. Исключен в соответствии с </w:t>
      </w:r>
      <w:hyperlink r:id="rId104" w:anchor="sub_id=202" w:history="1">
        <w:r>
          <w:rPr>
            <w:rStyle w:val="a4"/>
          </w:rPr>
          <w:t>Законом</w:t>
        </w:r>
      </w:hyperlink>
      <w:r>
        <w:rPr>
          <w:rStyle w:val="s0"/>
        </w:rPr>
        <w:t xml:space="preserve"> РК от 25.03.11 г. № 421-IV </w:t>
      </w:r>
      <w:r>
        <w:rPr>
          <w:rStyle w:val="s3"/>
        </w:rPr>
        <w:t>(</w:t>
      </w:r>
      <w:hyperlink r:id="rId105" w:anchor="sub_id=4980200" w:history="1">
        <w:r>
          <w:rPr>
            <w:rStyle w:val="a4"/>
            <w:i/>
            <w:iCs/>
          </w:rPr>
          <w:t>см. стар. ред.</w:t>
        </w:r>
      </w:hyperlink>
      <w:r>
        <w:rPr>
          <w:rStyle w:val="s3"/>
        </w:rPr>
        <w:t>)</w:t>
      </w:r>
    </w:p>
    <w:p w:rsidR="00000000" w:rsidRDefault="008551BE">
      <w:pPr>
        <w:pStyle w:val="pj"/>
        <w:spacing w:after="240"/>
      </w:pPr>
      <w:r>
        <w:t xml:space="preserve">3. В случаях, когда договором предусмотрено сохранение за продавцом </w:t>
      </w:r>
      <w:r>
        <w:t>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w:t>
      </w:r>
      <w:r>
        <w:t xml:space="preserve"> в той мере, в какой это необходимо для обеспечения деятельности предприятия как имущественного комплекса.</w:t>
      </w:r>
    </w:p>
    <w:p w:rsidR="00000000" w:rsidRDefault="008551BE">
      <w:pPr>
        <w:pStyle w:val="pj"/>
      </w:pPr>
      <w:bookmarkStart w:id="107" w:name="SUB4990000"/>
      <w:bookmarkEnd w:id="107"/>
      <w:r>
        <w:rPr>
          <w:rStyle w:val="s1"/>
        </w:rPr>
        <w:t>Статья 499.</w:t>
      </w:r>
      <w:r>
        <w:t xml:space="preserve"> Последствия передачи и принятия предприятия с недостатками </w:t>
      </w:r>
    </w:p>
    <w:p w:rsidR="00000000" w:rsidRDefault="008551BE">
      <w:pPr>
        <w:pStyle w:val="pj"/>
      </w:pPr>
      <w:r>
        <w:t>1. Последствия передачи продавцом и принятия покупателем по передаточному акт</w:t>
      </w:r>
      <w:r>
        <w:t xml:space="preserve">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hyperlink w:anchor="sub4130000" w:history="1">
        <w:r>
          <w:rPr>
            <w:rStyle w:val="a4"/>
          </w:rPr>
          <w:t>статьями 413</w:t>
        </w:r>
      </w:hyperlink>
      <w:r>
        <w:t xml:space="preserve"> - </w:t>
      </w:r>
      <w:hyperlink w:anchor="sub4150000" w:history="1">
        <w:r>
          <w:rPr>
            <w:rStyle w:val="a4"/>
          </w:rPr>
          <w:t>415</w:t>
        </w:r>
      </w:hyperlink>
      <w:r>
        <w:t xml:space="preserve">, </w:t>
      </w:r>
      <w:hyperlink w:anchor="sub4190000" w:history="1">
        <w:r>
          <w:rPr>
            <w:rStyle w:val="a4"/>
          </w:rPr>
          <w:t>419</w:t>
        </w:r>
      </w:hyperlink>
      <w:r>
        <w:t xml:space="preserve">, </w:t>
      </w:r>
      <w:hyperlink w:anchor="sub4220000" w:history="1">
        <w:r>
          <w:rPr>
            <w:rStyle w:val="a4"/>
          </w:rPr>
          <w:t>422</w:t>
        </w:r>
      </w:hyperlink>
      <w:r>
        <w:t xml:space="preserve">, </w:t>
      </w:r>
      <w:hyperlink w:anchor="sub4280000" w:history="1">
        <w:r>
          <w:rPr>
            <w:rStyle w:val="a4"/>
          </w:rPr>
          <w:t>428</w:t>
        </w:r>
      </w:hyperlink>
      <w:r>
        <w:t xml:space="preserve">, </w:t>
      </w:r>
      <w:hyperlink w:anchor="sub4320000" w:history="1">
        <w:r>
          <w:rPr>
            <w:rStyle w:val="a4"/>
          </w:rPr>
          <w:t>432</w:t>
        </w:r>
      </w:hyperlink>
      <w:r>
        <w:t xml:space="preserve"> настоящего Кодекса, если иное не вытекает из договора и не предусмотрено пунктами 2 - 4 насто</w:t>
      </w:r>
      <w:r>
        <w:t xml:space="preserve">ящей статьи. </w:t>
      </w:r>
    </w:p>
    <w:p w:rsidR="00000000" w:rsidRDefault="008551BE">
      <w:pPr>
        <w:pStyle w:val="pj"/>
      </w:pPr>
      <w:r>
        <w:t>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w:t>
      </w:r>
      <w:hyperlink w:anchor="sub4970100" w:history="1">
        <w:r>
          <w:rPr>
            <w:rStyle w:val="a4"/>
          </w:rPr>
          <w:t>пункт 1 статьи 497</w:t>
        </w:r>
      </w:hyperlink>
      <w:r>
        <w:t xml:space="preserve"> </w:t>
      </w:r>
      <w:r>
        <w:t xml:space="preserve">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p w:rsidR="00000000" w:rsidRDefault="008551BE">
      <w:pPr>
        <w:pStyle w:val="pj"/>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w:t>
      </w:r>
      <w:r>
        <w:t xml:space="preserve">твах) во время заключения договора и передачи предприятия. </w:t>
      </w:r>
    </w:p>
    <w:p w:rsidR="00000000" w:rsidRDefault="008551BE">
      <w:pPr>
        <w:pStyle w:val="pj"/>
      </w:pPr>
      <w:r>
        <w:t>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w:t>
      </w:r>
      <w:r>
        <w:t xml:space="preserve">дления заменить имущество ненадлежащего качества или предоставить покупателю недостающее имущество. </w:t>
      </w:r>
    </w:p>
    <w:p w:rsidR="00000000" w:rsidRDefault="008551BE">
      <w:pPr>
        <w:pStyle w:val="pj"/>
        <w:spacing w:after="240"/>
      </w:pPr>
      <w:r>
        <w:t xml:space="preserve">5. Покупатель вправе в </w:t>
      </w:r>
      <w:hyperlink r:id="rId106" w:history="1">
        <w:r>
          <w:rPr>
            <w:rStyle w:val="a4"/>
          </w:rPr>
          <w:t>судебном порядке</w:t>
        </w:r>
      </w:hyperlink>
      <w:r>
        <w:t xml:space="preserve"> требовать расторжения или изменения договора прода</w:t>
      </w:r>
      <w:r>
        <w:t>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w:t>
      </w:r>
      <w:r>
        <w:t>ях, в порядке и сроки, установленные в соответствии с настоящим Кодексом, законодательными актами или договором, либо устранение недостатков невозможно.</w:t>
      </w:r>
    </w:p>
    <w:p w:rsidR="00000000" w:rsidRDefault="008551BE">
      <w:pPr>
        <w:pStyle w:val="pj"/>
      </w:pPr>
      <w:bookmarkStart w:id="108" w:name="SUB5000000"/>
      <w:bookmarkEnd w:id="108"/>
      <w:r>
        <w:rPr>
          <w:rStyle w:val="s1"/>
        </w:rPr>
        <w:t>Статья 500.</w:t>
      </w:r>
      <w:r>
        <w:t xml:space="preserve"> Применение к договору продажи предприятия правил о последствиях недействительности сделок и</w:t>
      </w:r>
      <w:r>
        <w:t xml:space="preserve"> о расторжении и изменении договора </w:t>
      </w:r>
    </w:p>
    <w:p w:rsidR="00000000" w:rsidRDefault="008551BE">
      <w:pPr>
        <w:pStyle w:val="pj"/>
        <w:spacing w:after="240"/>
      </w:pPr>
      <w:hyperlink r:id="rId107" w:anchor="sub_id=1570000" w:history="1">
        <w:r>
          <w:rPr>
            <w:rStyle w:val="a4"/>
          </w:rPr>
          <w:t>Правила настоящего Кодекса</w:t>
        </w:r>
      </w:hyperlink>
      <w:r>
        <w:t xml:space="preserve"> о последствиях недействительности сделок и о расторжении и изменении договора купли-продажи, предусматривающ</w:t>
      </w:r>
      <w:r>
        <w:t>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w:t>
      </w:r>
      <w:r>
        <w:t>еля, других лиц и не противоречат общественным интересам.</w:t>
      </w:r>
    </w:p>
    <w:p w:rsidR="00000000" w:rsidRDefault="008551BE">
      <w:pPr>
        <w:pStyle w:val="pj"/>
      </w:pPr>
      <w:r>
        <w:rPr>
          <w:rStyle w:val="s0"/>
        </w:rPr>
        <w:t> </w:t>
      </w:r>
    </w:p>
    <w:p w:rsidR="00000000" w:rsidRDefault="008551BE">
      <w:pPr>
        <w:pStyle w:val="pji"/>
      </w:pPr>
      <w:bookmarkStart w:id="109" w:name="SUB500010000"/>
      <w:bookmarkEnd w:id="109"/>
      <w:r>
        <w:rPr>
          <w:rStyle w:val="s3"/>
        </w:rPr>
        <w:t xml:space="preserve">Глава 25 дополнена параграфом 7 в соответствии с </w:t>
      </w:r>
      <w:hyperlink r:id="rId108" w:anchor="sub_id=200" w:history="1">
        <w:r>
          <w:rPr>
            <w:rStyle w:val="a5"/>
            <w:i/>
            <w:iCs/>
          </w:rPr>
          <w:t>Законом</w:t>
        </w:r>
      </w:hyperlink>
      <w:r>
        <w:rPr>
          <w:rStyle w:val="s3"/>
        </w:rPr>
        <w:t xml:space="preserve"> РК от 12.07.22 г. № 138-VII (введены в действие с 12 сентя</w:t>
      </w:r>
      <w:r>
        <w:rPr>
          <w:rStyle w:val="s3"/>
        </w:rPr>
        <w:t xml:space="preserve">бря 2022 г.) </w:t>
      </w:r>
    </w:p>
    <w:p w:rsidR="00000000" w:rsidRDefault="008551BE">
      <w:pPr>
        <w:pStyle w:val="pc"/>
      </w:pPr>
      <w:r>
        <w:rPr>
          <w:rStyle w:val="s1"/>
        </w:rPr>
        <w:t>Параграф 7. Операция репо</w:t>
      </w:r>
    </w:p>
    <w:p w:rsidR="00000000" w:rsidRDefault="008551BE">
      <w:pPr>
        <w:pStyle w:val="pc"/>
      </w:pPr>
      <w:r>
        <w:rPr>
          <w:rStyle w:val="s1"/>
        </w:rPr>
        <w:t> </w:t>
      </w:r>
    </w:p>
    <w:p w:rsidR="00000000" w:rsidRDefault="008551BE">
      <w:pPr>
        <w:pStyle w:val="pj"/>
        <w:ind w:left="1200" w:hanging="800"/>
      </w:pPr>
      <w:r>
        <w:rPr>
          <w:rStyle w:val="s1"/>
        </w:rPr>
        <w:t xml:space="preserve">Статья 500-1. </w:t>
      </w:r>
      <w:r>
        <w:t>Понятие операции репо</w:t>
      </w:r>
    </w:p>
    <w:p w:rsidR="00000000" w:rsidRDefault="008551BE">
      <w:pPr>
        <w:pStyle w:val="pj"/>
      </w:pPr>
      <w:r>
        <w:t>Операция репо - договор, состоящий из двух частей, в соответствии с которым:</w:t>
      </w:r>
    </w:p>
    <w:p w:rsidR="00000000" w:rsidRDefault="008551BE">
      <w:pPr>
        <w:pStyle w:val="pj"/>
      </w:pPr>
      <w:r>
        <w:t>1) одна сторона (продавец репо) обязуется в срок, установленный договором, передать в собственность д</w:t>
      </w:r>
      <w:r>
        <w:t>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w:t>
      </w:r>
    </w:p>
    <w:p w:rsidR="00000000" w:rsidRDefault="008551BE">
      <w:pPr>
        <w:pStyle w:val="pj"/>
      </w:pPr>
      <w:r>
        <w:t>2) покупатель репо обязуе</w:t>
      </w:r>
      <w:r>
        <w:t xml:space="preserve">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w:t>
      </w:r>
      <w:r>
        <w:t>(закрытие репо).</w:t>
      </w:r>
    </w:p>
    <w:p w:rsidR="00000000" w:rsidRDefault="008551BE">
      <w:pPr>
        <w:pStyle w:val="pji"/>
      </w:pPr>
      <w:r>
        <w:rPr>
          <w:rStyle w:val="s3"/>
        </w:rPr>
        <w:t xml:space="preserve">См.: </w:t>
      </w:r>
      <w:hyperlink r:id="rId109" w:history="1">
        <w:r>
          <w:rPr>
            <w:rStyle w:val="a5"/>
            <w:i/>
            <w:iCs/>
          </w:rPr>
          <w:t>Письмо</w:t>
        </w:r>
      </w:hyperlink>
      <w:r>
        <w:rPr>
          <w:rStyle w:val="s3"/>
        </w:rPr>
        <w:t xml:space="preserve"> Председателя Комитета по финансам и бюджету Сената Парламента Республики Казахстан от 9 июня 2022 года № ҰЖ-2022-01743705 «О регулировании обеспечительной платы и</w:t>
      </w:r>
      <w:r>
        <w:rPr>
          <w:rStyle w:val="s3"/>
        </w:rPr>
        <w:t xml:space="preserve"> операций репо нормами Гражданского кодекса Республики Казахстан»</w:t>
      </w:r>
    </w:p>
    <w:p w:rsidR="00000000" w:rsidRDefault="008551BE">
      <w:pPr>
        <w:pStyle w:val="pj"/>
      </w:pPr>
      <w:r>
        <w:t> </w:t>
      </w:r>
    </w:p>
    <w:p w:rsidR="00000000" w:rsidRDefault="008551BE">
      <w:pPr>
        <w:pStyle w:val="pj"/>
        <w:ind w:left="1200" w:hanging="800"/>
      </w:pPr>
      <w:bookmarkStart w:id="110" w:name="SUB500020000"/>
      <w:bookmarkEnd w:id="110"/>
      <w:r>
        <w:rPr>
          <w:rStyle w:val="s1"/>
        </w:rPr>
        <w:t xml:space="preserve">Статья 500-2. </w:t>
      </w:r>
      <w:r>
        <w:t>Особенности операции репо</w:t>
      </w:r>
    </w:p>
    <w:p w:rsidR="00000000" w:rsidRDefault="008551BE">
      <w:pPr>
        <w:pStyle w:val="pj"/>
      </w:pPr>
      <w:r>
        <w:t>1. Если иное не предусмотрено договором, ценные бумаги и (или) иные финансовые инструменты, являющиеся предметом открытия репо и закрытия репо, долж</w:t>
      </w:r>
      <w:r>
        <w:t>ны быть аналогичными (одного выпуска).</w:t>
      </w:r>
    </w:p>
    <w:p w:rsidR="00000000" w:rsidRDefault="008551BE">
      <w:pPr>
        <w:pStyle w:val="pj"/>
      </w:pPr>
      <w:r>
        <w:t>2. К операциям репо применяются общие положения о купле-продаже, если это не противоречит существу операций репо.</w:t>
      </w:r>
    </w:p>
    <w:p w:rsidR="00000000" w:rsidRDefault="008551BE">
      <w:pPr>
        <w:pStyle w:val="pj"/>
      </w:pPr>
      <w:r>
        <w:t xml:space="preserve">3. Особенности и (или) ограничения по совершению операций репо могут быть установлены </w:t>
      </w:r>
      <w:hyperlink r:id="rId110" w:anchor="sub_id=330000" w:history="1">
        <w:r>
          <w:rPr>
            <w:rStyle w:val="a5"/>
          </w:rPr>
          <w:t>Законом</w:t>
        </w:r>
      </w:hyperlink>
      <w:r>
        <w:t xml:space="preserve"> Республики Казахстан «О рынке ценных бумаг».</w:t>
      </w:r>
    </w:p>
    <w:p w:rsidR="00000000" w:rsidRDefault="008551BE">
      <w:pPr>
        <w:pStyle w:val="pj"/>
      </w:pPr>
      <w:r>
        <w:t> </w:t>
      </w:r>
    </w:p>
    <w:p w:rsidR="00000000" w:rsidRDefault="008551BE">
      <w:pPr>
        <w:pStyle w:val="pj"/>
      </w:pPr>
      <w:r>
        <w:rPr>
          <w:rStyle w:val="s0"/>
        </w:rPr>
        <w:t> </w:t>
      </w:r>
    </w:p>
    <w:p w:rsidR="00000000" w:rsidRDefault="008551BE">
      <w:pPr>
        <w:pStyle w:val="pc"/>
        <w:spacing w:after="240"/>
      </w:pPr>
      <w:bookmarkStart w:id="111" w:name="SUB5010000"/>
      <w:bookmarkEnd w:id="111"/>
      <w:r>
        <w:rPr>
          <w:rStyle w:val="s1"/>
        </w:rPr>
        <w:t>Глава 26. Мена</w:t>
      </w:r>
    </w:p>
    <w:p w:rsidR="00000000" w:rsidRDefault="008551BE">
      <w:pPr>
        <w:pStyle w:val="pj"/>
      </w:pPr>
      <w:r>
        <w:rPr>
          <w:rStyle w:val="s1"/>
        </w:rPr>
        <w:t>Статья 501.</w:t>
      </w:r>
      <w:r>
        <w:t xml:space="preserve"> Договор мены </w:t>
      </w:r>
    </w:p>
    <w:p w:rsidR="00000000" w:rsidRDefault="008551BE">
      <w:pPr>
        <w:pStyle w:val="pj"/>
      </w:pPr>
      <w:r>
        <w:t>1. По договору мены каждая из сторон обязуется передать в собственность, хозяйственное веден</w:t>
      </w:r>
      <w:r>
        <w:t xml:space="preserve">ие, оперативное управление другой стороны один товар в обмен на другой. </w:t>
      </w:r>
    </w:p>
    <w:p w:rsidR="00000000" w:rsidRDefault="008551BE">
      <w:pPr>
        <w:pStyle w:val="pj"/>
      </w:pPr>
      <w:r>
        <w:t>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w:t>
      </w:r>
      <w:r>
        <w:t xml:space="preserve">ается продавцом товара, который она обязуется передать, и покупателем товара, который она обязуется принять в обмен. </w:t>
      </w:r>
    </w:p>
    <w:p w:rsidR="00000000" w:rsidRDefault="008551BE">
      <w:pPr>
        <w:pStyle w:val="pj"/>
        <w:spacing w:after="240"/>
      </w:pPr>
      <w:r>
        <w:t>3. Положения, предусмотренные настоящей главой, применяются к обмену прав (работ, услуг), если иное не предусмотрено законодательными акта</w:t>
      </w:r>
      <w:r>
        <w:t>ми и не вытекает из существа соответствующих обязательств.</w:t>
      </w:r>
    </w:p>
    <w:p w:rsidR="00000000" w:rsidRDefault="008551BE">
      <w:pPr>
        <w:pStyle w:val="pj"/>
      </w:pPr>
      <w:bookmarkStart w:id="112" w:name="SUB5020000"/>
      <w:bookmarkEnd w:id="112"/>
      <w:r>
        <w:rPr>
          <w:rStyle w:val="s1"/>
        </w:rPr>
        <w:t>Статья 502.</w:t>
      </w:r>
      <w:r>
        <w:t xml:space="preserve"> Цены и расходы по договору мены </w:t>
      </w:r>
    </w:p>
    <w:p w:rsidR="00000000" w:rsidRDefault="008551BE">
      <w:pPr>
        <w:pStyle w:val="pj"/>
      </w:pPr>
      <w:r>
        <w:t xml:space="preserve">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p w:rsidR="00000000" w:rsidRDefault="008551BE">
      <w:pPr>
        <w:pStyle w:val="pj"/>
        <w:spacing w:after="240"/>
      </w:pPr>
      <w:r>
        <w:t xml:space="preserve">2. В случаях, когда в соответствии с </w:t>
      </w:r>
      <w:r>
        <w:t>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w:t>
      </w:r>
      <w:r>
        <w:t>и иной порядок не предусмотрен договором.</w:t>
      </w:r>
    </w:p>
    <w:p w:rsidR="00000000" w:rsidRDefault="008551BE">
      <w:pPr>
        <w:pStyle w:val="pj"/>
      </w:pPr>
      <w:bookmarkStart w:id="113" w:name="SUB5030000"/>
      <w:bookmarkEnd w:id="113"/>
      <w:r>
        <w:rPr>
          <w:rStyle w:val="s1"/>
        </w:rPr>
        <w:t>Статья 503.</w:t>
      </w:r>
      <w:r>
        <w:t xml:space="preserve"> Исполнение взаимных обязательств передать товар по договору мены </w:t>
      </w:r>
    </w:p>
    <w:p w:rsidR="00000000" w:rsidRDefault="008551BE">
      <w:pPr>
        <w:pStyle w:val="pj"/>
        <w:spacing w:after="240"/>
      </w:pPr>
      <w:r>
        <w:t>В случаях, когда в соответствии с договором сроки передачи обмениваемых товаров не совпадают, к исполнению обязательств передать товар с</w:t>
      </w:r>
      <w:r>
        <w:t>тороной, которая должна передать товар после передачи товара другой стороной, применяются правила об исполнении взаимных обязательств (</w:t>
      </w:r>
      <w:hyperlink r:id="rId111" w:anchor="sub_id=2840000" w:history="1">
        <w:r>
          <w:rPr>
            <w:rStyle w:val="a4"/>
          </w:rPr>
          <w:t>статья 284</w:t>
        </w:r>
      </w:hyperlink>
      <w:r>
        <w:t xml:space="preserve"> настоящего Кодекса).</w:t>
      </w:r>
    </w:p>
    <w:p w:rsidR="00000000" w:rsidRDefault="008551BE">
      <w:pPr>
        <w:pStyle w:val="pj"/>
      </w:pPr>
      <w:bookmarkStart w:id="114" w:name="SUB5040000"/>
      <w:bookmarkEnd w:id="114"/>
      <w:r>
        <w:rPr>
          <w:rStyle w:val="s1"/>
        </w:rPr>
        <w:t>Стать</w:t>
      </w:r>
      <w:r>
        <w:rPr>
          <w:rStyle w:val="s1"/>
        </w:rPr>
        <w:t>я 504.</w:t>
      </w:r>
      <w:r>
        <w:t xml:space="preserve"> Переход права собственности на обмениваемые товары </w:t>
      </w:r>
    </w:p>
    <w:p w:rsidR="00000000" w:rsidRDefault="008551BE">
      <w:pPr>
        <w:pStyle w:val="pj"/>
        <w:spacing w:after="240"/>
      </w:pPr>
      <w:r>
        <w:t xml:space="preserve">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w:t>
      </w:r>
      <w:r>
        <w:t>после исполнения обязательств передать соответствующие товары каждой из сторон.</w:t>
      </w:r>
    </w:p>
    <w:p w:rsidR="00000000" w:rsidRDefault="008551BE">
      <w:pPr>
        <w:pStyle w:val="pj"/>
      </w:pPr>
      <w:bookmarkStart w:id="115" w:name="SUB5050000"/>
      <w:bookmarkEnd w:id="115"/>
      <w:r>
        <w:rPr>
          <w:rStyle w:val="s1"/>
        </w:rPr>
        <w:t>Статья 505.</w:t>
      </w:r>
      <w:r>
        <w:t xml:space="preserve"> Ответственность за изъятие товара, приобретенного по договору мены </w:t>
      </w:r>
    </w:p>
    <w:p w:rsidR="00000000" w:rsidRDefault="008551BE">
      <w:pPr>
        <w:pStyle w:val="pj"/>
        <w:spacing w:after="240"/>
      </w:pPr>
      <w:r>
        <w:t>Сторона, у которой третьими лицами изъят товар, приобретенный по договору мены, вправе при налич</w:t>
      </w:r>
      <w:r>
        <w:t xml:space="preserve">ии оснований, предусмотренных </w:t>
      </w:r>
      <w:hyperlink w:anchor="sub4140000" w:history="1">
        <w:r>
          <w:rPr>
            <w:rStyle w:val="a4"/>
          </w:rPr>
          <w:t>статьей 414</w:t>
        </w:r>
      </w:hyperlink>
      <w: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w:t>
      </w:r>
    </w:p>
    <w:p w:rsidR="00000000" w:rsidRDefault="008551BE">
      <w:pPr>
        <w:pStyle w:val="pc"/>
        <w:spacing w:after="240"/>
      </w:pPr>
      <w:bookmarkStart w:id="116" w:name="SUB5060000"/>
      <w:bookmarkEnd w:id="116"/>
      <w:r>
        <w:rPr>
          <w:rStyle w:val="s1"/>
        </w:rPr>
        <w:t>Глава 27. Дарение</w:t>
      </w:r>
    </w:p>
    <w:p w:rsidR="00000000" w:rsidRDefault="008551BE">
      <w:pPr>
        <w:pStyle w:val="pj"/>
      </w:pPr>
      <w:r>
        <w:rPr>
          <w:rStyle w:val="s1"/>
        </w:rPr>
        <w:t>Ст</w:t>
      </w:r>
      <w:r>
        <w:rPr>
          <w:rStyle w:val="s1"/>
        </w:rPr>
        <w:t>атья 506.</w:t>
      </w:r>
      <w:r>
        <w:t xml:space="preserve"> Договор дарения </w:t>
      </w:r>
    </w:p>
    <w:p w:rsidR="00000000" w:rsidRDefault="008551BE">
      <w:pPr>
        <w:pStyle w:val="pji"/>
      </w:pPr>
      <w:r>
        <w:rPr>
          <w:rStyle w:val="s3"/>
        </w:rPr>
        <w:t xml:space="preserve">Пункт 1 изложен в редакции </w:t>
      </w:r>
      <w:hyperlink r:id="rId112" w:anchor="sub_id=506" w:history="1">
        <w:r>
          <w:rPr>
            <w:rStyle w:val="a5"/>
            <w:i/>
            <w:iCs/>
          </w:rPr>
          <w:t>Закона</w:t>
        </w:r>
      </w:hyperlink>
      <w:r>
        <w:rPr>
          <w:rStyle w:val="s3"/>
        </w:rPr>
        <w:t xml:space="preserve"> РК от 27.02.17 г. № 49-VI (</w:t>
      </w:r>
      <w:hyperlink r:id="rId113" w:anchor="sub_id=5060000" w:history="1">
        <w:r>
          <w:rPr>
            <w:rStyle w:val="a5"/>
            <w:i/>
            <w:iCs/>
          </w:rPr>
          <w:t>см. стар. ред.</w:t>
        </w:r>
      </w:hyperlink>
      <w:r>
        <w:rPr>
          <w:rStyle w:val="s3"/>
        </w:rPr>
        <w:t>)</w:t>
      </w:r>
    </w:p>
    <w:p w:rsidR="00000000" w:rsidRDefault="008551BE">
      <w:pPr>
        <w:pStyle w:val="pj"/>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w:t>
      </w:r>
      <w:r>
        <w:t>бодить ее от имущественной обязанности перед третьим лицом.</w:t>
      </w:r>
    </w:p>
    <w:p w:rsidR="00000000" w:rsidRDefault="008551BE">
      <w:pPr>
        <w:pStyle w:val="pj"/>
      </w:pPr>
      <w:r>
        <w:t xml:space="preserve">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hyperlink r:id="rId114" w:anchor="sub_id=1600200" w:history="1">
        <w:r>
          <w:rPr>
            <w:rStyle w:val="a5"/>
          </w:rPr>
          <w:t>пунктом 2 статьи 160</w:t>
        </w:r>
      </w:hyperlink>
      <w:r>
        <w:t xml:space="preserve"> настоящего Кодекса.</w:t>
      </w:r>
    </w:p>
    <w:p w:rsidR="00000000" w:rsidRDefault="008551BE">
      <w:pPr>
        <w:pStyle w:val="pji"/>
      </w:pPr>
      <w:r>
        <w:rPr>
          <w:rStyle w:val="s3"/>
        </w:rPr>
        <w:t xml:space="preserve">В пункт 2 внесены изменения в соответствии с </w:t>
      </w:r>
      <w:hyperlink r:id="rId115" w:anchor="sub_id=506" w:history="1">
        <w:r>
          <w:rPr>
            <w:rStyle w:val="a5"/>
            <w:i/>
            <w:iCs/>
          </w:rPr>
          <w:t>Законом</w:t>
        </w:r>
      </w:hyperlink>
      <w:r>
        <w:rPr>
          <w:rStyle w:val="s3"/>
        </w:rPr>
        <w:t xml:space="preserve"> РК от 27.02.17 г. № 49-VI</w:t>
      </w:r>
      <w:r>
        <w:rPr>
          <w:rStyle w:val="s3"/>
        </w:rPr>
        <w:t xml:space="preserve"> (</w:t>
      </w:r>
      <w:hyperlink r:id="rId116" w:anchor="sub_id=5060200" w:history="1">
        <w:r>
          <w:rPr>
            <w:rStyle w:val="a5"/>
            <w:i/>
            <w:iCs/>
          </w:rPr>
          <w:t>см. стар. ред.</w:t>
        </w:r>
      </w:hyperlink>
      <w:r>
        <w:rPr>
          <w:rStyle w:val="s3"/>
        </w:rPr>
        <w:t>)</w:t>
      </w:r>
    </w:p>
    <w:p w:rsidR="00000000" w:rsidRDefault="008551BE">
      <w:pPr>
        <w:pStyle w:val="pj"/>
      </w:pPr>
      <w: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w:t>
      </w:r>
      <w:r>
        <w:t>ется договором дарения и связывает обещавшего, если обещание сделано в надлежащей форме (</w:t>
      </w:r>
      <w:hyperlink w:anchor="sub5080200" w:history="1">
        <w:r>
          <w:rPr>
            <w:rStyle w:val="a4"/>
          </w:rPr>
          <w:t>пункт 2 статьи 508</w:t>
        </w:r>
      </w:hyperlink>
      <w:r>
        <w:t>) и содержит ясно выраженное намерение совершить в будущем безвозмездную передачу вещи или права конкретному лицу ли</w:t>
      </w:r>
      <w:r>
        <w:t xml:space="preserve">бо освободить его от имущественной обязанности. </w:t>
      </w:r>
    </w:p>
    <w:p w:rsidR="00000000" w:rsidRDefault="008551BE">
      <w:pPr>
        <w:pStyle w:val="pj"/>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000000" w:rsidRDefault="008551BE">
      <w:pPr>
        <w:pStyle w:val="pji"/>
      </w:pPr>
      <w:r>
        <w:rPr>
          <w:rStyle w:val="s3"/>
        </w:rPr>
        <w:t>В пункт 3 внесены изменения в соо</w:t>
      </w:r>
      <w:r>
        <w:rPr>
          <w:rStyle w:val="s3"/>
        </w:rPr>
        <w:t xml:space="preserve">тветствии с </w:t>
      </w:r>
      <w:hyperlink r:id="rId117" w:anchor="sub_id=506" w:history="1">
        <w:r>
          <w:rPr>
            <w:rStyle w:val="a5"/>
            <w:i/>
            <w:iCs/>
          </w:rPr>
          <w:t>Законом</w:t>
        </w:r>
      </w:hyperlink>
      <w:r>
        <w:rPr>
          <w:rStyle w:val="s3"/>
        </w:rPr>
        <w:t xml:space="preserve"> РК от 27.02.17 г. № 49-VI (</w:t>
      </w:r>
      <w:hyperlink r:id="rId118" w:anchor="sub_id=5060300" w:history="1">
        <w:r>
          <w:rPr>
            <w:rStyle w:val="a5"/>
            <w:i/>
            <w:iCs/>
          </w:rPr>
          <w:t>см. стар. ред.</w:t>
        </w:r>
      </w:hyperlink>
      <w:r>
        <w:rPr>
          <w:rStyle w:val="s3"/>
        </w:rPr>
        <w:t>)</w:t>
      </w:r>
    </w:p>
    <w:p w:rsidR="00000000" w:rsidRDefault="008551BE">
      <w:pPr>
        <w:pStyle w:val="pj"/>
      </w:pPr>
      <w:r>
        <w:t>3. Договор, предусматривающ</w:t>
      </w:r>
      <w:r>
        <w:t>ий передачу дара одаряемому после смерти дарителя, ничтожен.</w:t>
      </w:r>
    </w:p>
    <w:p w:rsidR="00000000" w:rsidRDefault="008551BE">
      <w:pPr>
        <w:pStyle w:val="pj"/>
        <w:spacing w:after="240"/>
      </w:pPr>
      <w:r>
        <w:t>К такого рода дарению применяются правила настоящего Кодекса о наследовании.</w:t>
      </w:r>
    </w:p>
    <w:p w:rsidR="00000000" w:rsidRDefault="008551BE">
      <w:pPr>
        <w:pStyle w:val="pj"/>
      </w:pPr>
      <w:bookmarkStart w:id="117" w:name="SUB5070000"/>
      <w:bookmarkEnd w:id="117"/>
      <w:r>
        <w:rPr>
          <w:rStyle w:val="s1"/>
        </w:rPr>
        <w:t>Статья 507.</w:t>
      </w:r>
      <w:r>
        <w:t xml:space="preserve"> Отказ одаряемого принять дар </w:t>
      </w:r>
    </w:p>
    <w:p w:rsidR="00000000" w:rsidRDefault="008551BE">
      <w:pPr>
        <w:pStyle w:val="pj"/>
      </w:pPr>
      <w:r>
        <w:t>1. Одаряемый вправе в любое время до передачи ему дара отказаться от него. В</w:t>
      </w:r>
      <w:r>
        <w:t xml:space="preserve"> этом случае договор дарения считается расторгнутым. </w:t>
      </w:r>
    </w:p>
    <w:p w:rsidR="00000000" w:rsidRDefault="008551BE">
      <w:pPr>
        <w:pStyle w:val="pji"/>
      </w:pPr>
      <w:r>
        <w:rPr>
          <w:rStyle w:val="s3"/>
        </w:rPr>
        <w:t xml:space="preserve">В пункт 2 внесены изменения в соответствии с </w:t>
      </w:r>
      <w:hyperlink r:id="rId119" w:anchor="sub_id=203" w:history="1">
        <w:r>
          <w:rPr>
            <w:rStyle w:val="a4"/>
            <w:i/>
            <w:iCs/>
          </w:rPr>
          <w:t>Законом</w:t>
        </w:r>
      </w:hyperlink>
      <w:r>
        <w:rPr>
          <w:rStyle w:val="s3"/>
        </w:rPr>
        <w:t xml:space="preserve"> РК от 25.03.11 г. № 421-IV (</w:t>
      </w:r>
      <w:hyperlink r:id="rId120" w:anchor="sub_id=5070200" w:history="1">
        <w:r>
          <w:rPr>
            <w:rStyle w:val="a4"/>
            <w:i/>
            <w:iCs/>
          </w:rPr>
          <w:t>см. стар. ред.</w:t>
        </w:r>
      </w:hyperlink>
      <w:r>
        <w:rPr>
          <w:rStyle w:val="s3"/>
        </w:rPr>
        <w:t>)</w:t>
      </w:r>
    </w:p>
    <w:p w:rsidR="00000000" w:rsidRDefault="008551BE">
      <w:pPr>
        <w:pStyle w:val="pj"/>
      </w:pPr>
      <w: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w:t>
      </w:r>
      <w:r>
        <w:t xml:space="preserve">лежит </w:t>
      </w:r>
      <w:hyperlink r:id="rId121" w:history="1">
        <w:r>
          <w:rPr>
            <w:rStyle w:val="a5"/>
          </w:rPr>
          <w:t>государственной регистрации</w:t>
        </w:r>
      </w:hyperlink>
      <w:r>
        <w:t xml:space="preserve">. </w:t>
      </w:r>
    </w:p>
    <w:p w:rsidR="00000000" w:rsidRDefault="008551BE">
      <w:pPr>
        <w:pStyle w:val="pj"/>
        <w:spacing w:after="240"/>
      </w:pPr>
      <w:r>
        <w:t xml:space="preserve">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w:t>
      </w:r>
      <w:r>
        <w:t>дар.</w:t>
      </w:r>
    </w:p>
    <w:p w:rsidR="00000000" w:rsidRDefault="008551BE">
      <w:pPr>
        <w:pStyle w:val="pj"/>
      </w:pPr>
      <w:bookmarkStart w:id="118" w:name="SUB5080000"/>
      <w:bookmarkEnd w:id="118"/>
      <w:r>
        <w:rPr>
          <w:rStyle w:val="s1"/>
        </w:rPr>
        <w:t>Статья 508.</w:t>
      </w:r>
      <w:r>
        <w:t xml:space="preserve"> Форма договора дарения </w:t>
      </w:r>
    </w:p>
    <w:p w:rsidR="00000000" w:rsidRDefault="008551BE">
      <w:pPr>
        <w:pStyle w:val="pj"/>
      </w:pPr>
      <w:r>
        <w:t>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w:t>
      </w:r>
      <w:r>
        <w:t xml:space="preserve">лической передачи (вручение ключей и т.п.) либо вручения правоустанавливающих документов. </w:t>
      </w:r>
    </w:p>
    <w:p w:rsidR="00000000" w:rsidRDefault="008551BE">
      <w:pPr>
        <w:pStyle w:val="pji"/>
      </w:pPr>
      <w:bookmarkStart w:id="119" w:name="SUB5080200"/>
      <w:bookmarkEnd w:id="119"/>
      <w:r>
        <w:rPr>
          <w:rStyle w:val="s3"/>
        </w:rPr>
        <w:t xml:space="preserve">В пункт 2 внесены изменения в соответствии с </w:t>
      </w:r>
      <w:hyperlink r:id="rId122" w:anchor="sub_id=508" w:history="1">
        <w:r>
          <w:rPr>
            <w:rStyle w:val="a5"/>
            <w:i/>
            <w:iCs/>
          </w:rPr>
          <w:t>Законом</w:t>
        </w:r>
      </w:hyperlink>
      <w:r>
        <w:rPr>
          <w:rStyle w:val="s3"/>
        </w:rPr>
        <w:t xml:space="preserve"> РК от 27.02.17 г. № 49-VI (</w:t>
      </w:r>
      <w:hyperlink r:id="rId123" w:anchor="sub_id=5080000" w:history="1">
        <w:r>
          <w:rPr>
            <w:rStyle w:val="a5"/>
            <w:i/>
            <w:iCs/>
          </w:rPr>
          <w:t>см. стар. ред.</w:t>
        </w:r>
      </w:hyperlink>
      <w:r>
        <w:rPr>
          <w:rStyle w:val="s3"/>
        </w:rPr>
        <w:t>)</w:t>
      </w:r>
    </w:p>
    <w:p w:rsidR="00000000" w:rsidRDefault="008551BE">
      <w:pPr>
        <w:pStyle w:val="pj"/>
      </w:pPr>
      <w:r>
        <w:t xml:space="preserve">2. Договор дарения движимого имущества должен быть совершен в письменной форме в случаях, когда: </w:t>
      </w:r>
    </w:p>
    <w:p w:rsidR="00000000" w:rsidRDefault="008551BE">
      <w:pPr>
        <w:pStyle w:val="pj"/>
      </w:pPr>
      <w:r>
        <w:t>1) дарителем является юридическое лицо и стоимость дара превышает десять месячных расчетных показателей;</w:t>
      </w:r>
    </w:p>
    <w:p w:rsidR="00000000" w:rsidRDefault="008551BE">
      <w:pPr>
        <w:pStyle w:val="pj"/>
      </w:pPr>
      <w:r>
        <w:t xml:space="preserve">2) договор содержит обещание дарения в будущем. </w:t>
      </w:r>
    </w:p>
    <w:p w:rsidR="00000000" w:rsidRDefault="008551BE">
      <w:pPr>
        <w:pStyle w:val="pj"/>
      </w:pPr>
      <w:r>
        <w:t xml:space="preserve">В случаях, предусмотренных в настоящем пункте, договор дарения, совершенный устно, ничтожен. </w:t>
      </w:r>
    </w:p>
    <w:p w:rsidR="00000000" w:rsidRDefault="008551BE">
      <w:pPr>
        <w:pStyle w:val="pj"/>
      </w:pPr>
      <w:r>
        <w:rPr>
          <w:rStyle w:val="s0"/>
        </w:rPr>
        <w:t>3. Исклю</w:t>
      </w:r>
      <w:r>
        <w:rPr>
          <w:rStyle w:val="s0"/>
        </w:rPr>
        <w:t xml:space="preserve">чен в соответствии с </w:t>
      </w:r>
      <w:hyperlink r:id="rId124" w:anchor="sub_id=204" w:history="1">
        <w:r>
          <w:rPr>
            <w:rStyle w:val="a4"/>
          </w:rPr>
          <w:t>Законом</w:t>
        </w:r>
      </w:hyperlink>
      <w:r>
        <w:rPr>
          <w:rStyle w:val="s0"/>
        </w:rPr>
        <w:t xml:space="preserve"> РК от 25.03.11 г. № 421-IV </w:t>
      </w:r>
      <w:r>
        <w:rPr>
          <w:rStyle w:val="s3"/>
        </w:rPr>
        <w:t>(</w:t>
      </w:r>
      <w:hyperlink r:id="rId125" w:anchor="sub_id=5080300" w:history="1">
        <w:r>
          <w:rPr>
            <w:rStyle w:val="a4"/>
            <w:i/>
            <w:iCs/>
          </w:rPr>
          <w:t>см. стар. ред.</w:t>
        </w:r>
      </w:hyperlink>
      <w:r>
        <w:rPr>
          <w:rStyle w:val="s3"/>
        </w:rPr>
        <w:t>)</w:t>
      </w:r>
    </w:p>
    <w:p w:rsidR="00000000" w:rsidRDefault="008551BE">
      <w:pPr>
        <w:pStyle w:val="pj"/>
      </w:pPr>
      <w:r>
        <w:t> </w:t>
      </w:r>
    </w:p>
    <w:p w:rsidR="00000000" w:rsidRDefault="008551BE">
      <w:pPr>
        <w:pStyle w:val="pji"/>
      </w:pPr>
      <w:bookmarkStart w:id="120" w:name="SUB5090000"/>
      <w:bookmarkEnd w:id="120"/>
      <w:r>
        <w:rPr>
          <w:rStyle w:val="s3"/>
        </w:rPr>
        <w:t>Статья 509 изло</w:t>
      </w:r>
      <w:r>
        <w:rPr>
          <w:rStyle w:val="s3"/>
        </w:rPr>
        <w:t xml:space="preserve">жена в редакции </w:t>
      </w:r>
      <w:hyperlink r:id="rId126" w:history="1">
        <w:r>
          <w:rPr>
            <w:rStyle w:val="a5"/>
            <w:i/>
            <w:iCs/>
          </w:rPr>
          <w:t>Закона</w:t>
        </w:r>
      </w:hyperlink>
      <w:r>
        <w:rPr>
          <w:rStyle w:val="s3"/>
        </w:rPr>
        <w:t xml:space="preserve"> РК от 06.10.20 г. № 365-VI (</w:t>
      </w:r>
      <w:hyperlink r:id="rId127" w:anchor="sub_id=5090000" w:history="1">
        <w:r>
          <w:rPr>
            <w:rStyle w:val="a5"/>
            <w:i/>
            <w:iCs/>
          </w:rPr>
          <w:t>см. стар. ред.</w:t>
        </w:r>
      </w:hyperlink>
      <w:r>
        <w:rPr>
          <w:rStyle w:val="s3"/>
        </w:rPr>
        <w:t>)</w:t>
      </w:r>
    </w:p>
    <w:p w:rsidR="00000000" w:rsidRDefault="008551BE">
      <w:pPr>
        <w:pStyle w:val="pj"/>
      </w:pPr>
      <w:r>
        <w:rPr>
          <w:rStyle w:val="s1"/>
        </w:rPr>
        <w:t xml:space="preserve">Статья 509. </w:t>
      </w:r>
      <w:r>
        <w:rPr>
          <w:rStyle w:val="s1"/>
          <w:b w:val="0"/>
          <w:bCs w:val="0"/>
        </w:rPr>
        <w:t>Запрещение дарения</w:t>
      </w:r>
    </w:p>
    <w:p w:rsidR="00000000" w:rsidRDefault="008551BE">
      <w:pPr>
        <w:pStyle w:val="pj"/>
      </w:pPr>
      <w:r>
        <w:t>1. Не до</w:t>
      </w:r>
      <w:r>
        <w:t xml:space="preserve">пускается дарение, за исключением обычных подарков, стоимость которых не превышает размеров десяти </w:t>
      </w:r>
      <w:hyperlink r:id="rId128" w:history="1">
        <w:r>
          <w:rPr>
            <w:rStyle w:val="a5"/>
          </w:rPr>
          <w:t>месячных расчетных показателей</w:t>
        </w:r>
      </w:hyperlink>
      <w:r>
        <w:t>, установленных законодательными актами:</w:t>
      </w:r>
    </w:p>
    <w:p w:rsidR="00000000" w:rsidRDefault="008551BE">
      <w:pPr>
        <w:pStyle w:val="pj"/>
      </w:pPr>
      <w:r>
        <w:t>1) от имени малолетних</w:t>
      </w:r>
      <w:r>
        <w:t xml:space="preserve"> и граждан, признанных недееспособными, их законными представителями;</w:t>
      </w:r>
    </w:p>
    <w:p w:rsidR="00000000" w:rsidRDefault="008551BE">
      <w:pPr>
        <w:pStyle w:val="pj"/>
      </w:pPr>
      <w:r>
        <w:t>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w:t>
      </w:r>
      <w:r>
        <w:t>угами и родственниками этих граждан.</w:t>
      </w:r>
    </w:p>
    <w:p w:rsidR="00000000" w:rsidRDefault="008551BE">
      <w:pPr>
        <w:pStyle w:val="pj"/>
      </w:pPr>
      <w:r>
        <w:t xml:space="preserve">2. Не допускается дарение подарков государственным служащим и иным лицам, принявшим на себя антикоррупционные ограничения в соответствии с </w:t>
      </w:r>
      <w:hyperlink r:id="rId129" w:anchor="sub_id=120000" w:history="1">
        <w:r>
          <w:rPr>
            <w:rStyle w:val="a5"/>
          </w:rPr>
          <w:t>Законом</w:t>
        </w:r>
      </w:hyperlink>
      <w:r>
        <w:t xml:space="preserve">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w:t>
      </w:r>
      <w:r>
        <w:t>е полномочия указанных лиц или эти лица в силу должностного положения могут способствовать таким действиям (бездействию).</w:t>
      </w:r>
    </w:p>
    <w:p w:rsidR="00000000" w:rsidRDefault="008551BE">
      <w:pPr>
        <w:pStyle w:val="pj"/>
      </w:pPr>
      <w:r>
        <w:t> </w:t>
      </w:r>
    </w:p>
    <w:p w:rsidR="00000000" w:rsidRDefault="008551BE">
      <w:pPr>
        <w:pStyle w:val="pj"/>
      </w:pPr>
      <w:bookmarkStart w:id="121" w:name="SUB5100000"/>
      <w:bookmarkEnd w:id="121"/>
      <w:r>
        <w:rPr>
          <w:rStyle w:val="s1"/>
        </w:rPr>
        <w:t>Статья 510.</w:t>
      </w:r>
      <w:r>
        <w:t xml:space="preserve"> Ограничения дарения </w:t>
      </w:r>
    </w:p>
    <w:p w:rsidR="00000000" w:rsidRDefault="008551BE">
      <w:pPr>
        <w:pStyle w:val="pj"/>
      </w:pPr>
      <w:bookmarkStart w:id="122" w:name="SUB5100100"/>
      <w:bookmarkEnd w:id="122"/>
      <w:r>
        <w:t>1. Юридическое лицо, которому вещь принадлежит на праве хозяйственного ведения или оперативного упр</w:t>
      </w:r>
      <w:r>
        <w:t xml:space="preserve">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w:t>
      </w:r>
      <w:hyperlink r:id="rId130" w:history="1">
        <w:r>
          <w:rPr>
            <w:rStyle w:val="a4"/>
          </w:rPr>
          <w:t>расчетных показателей</w:t>
        </w:r>
      </w:hyperlink>
      <w:r>
        <w:t xml:space="preserve">, установленных законодательными актами. </w:t>
      </w:r>
    </w:p>
    <w:p w:rsidR="00000000" w:rsidRDefault="008551BE">
      <w:pPr>
        <w:pStyle w:val="pj"/>
      </w:pPr>
      <w:r>
        <w:t>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w:t>
      </w:r>
      <w:r>
        <w:t xml:space="preserve">ных </w:t>
      </w:r>
      <w:hyperlink r:id="rId131" w:anchor="sub_id=2200000" w:history="1">
        <w:r>
          <w:rPr>
            <w:rStyle w:val="a4"/>
          </w:rPr>
          <w:t>статьей 220</w:t>
        </w:r>
      </w:hyperlink>
      <w:r>
        <w:t xml:space="preserve"> настоящего Кодекса. </w:t>
      </w:r>
    </w:p>
    <w:p w:rsidR="00000000" w:rsidRDefault="008551BE">
      <w:pPr>
        <w:pStyle w:val="pj"/>
      </w:pPr>
      <w:r>
        <w:t xml:space="preserve">3. Дарение принадлежащего дарителю права требования к третьему лицу осуществляется с соблюдением правил, предусмотренных </w:t>
      </w:r>
      <w:hyperlink r:id="rId132" w:anchor="sub_id=3390000" w:history="1">
        <w:r>
          <w:rPr>
            <w:rStyle w:val="a4"/>
          </w:rPr>
          <w:t>статьями 339 - 343</w:t>
        </w:r>
      </w:hyperlink>
      <w:r>
        <w:t xml:space="preserve">, </w:t>
      </w:r>
      <w:hyperlink r:id="rId133" w:anchor="sub_id=3450000" w:history="1">
        <w:r>
          <w:rPr>
            <w:rStyle w:val="a4"/>
          </w:rPr>
          <w:t>345</w:t>
        </w:r>
      </w:hyperlink>
      <w:r>
        <w:t xml:space="preserve">, </w:t>
      </w:r>
      <w:hyperlink r:id="rId134" w:anchor="sub_id=3460000" w:history="1">
        <w:r>
          <w:rPr>
            <w:rStyle w:val="a4"/>
          </w:rPr>
          <w:t>346</w:t>
        </w:r>
      </w:hyperlink>
      <w:r>
        <w:t xml:space="preserve"> настоящего Кодекса. </w:t>
      </w:r>
    </w:p>
    <w:p w:rsidR="00000000" w:rsidRDefault="008551BE">
      <w:pPr>
        <w:pStyle w:val="pj"/>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135" w:anchor="sub_id=2760000" w:history="1">
        <w:r>
          <w:rPr>
            <w:rStyle w:val="a4"/>
          </w:rPr>
          <w:t>пун</w:t>
        </w:r>
        <w:r>
          <w:rPr>
            <w:rStyle w:val="a4"/>
          </w:rPr>
          <w:t>ктом 1 статьи 276</w:t>
        </w:r>
      </w:hyperlink>
      <w:r>
        <w:t xml:space="preserve"> настоящего Кодекса. </w:t>
      </w:r>
    </w:p>
    <w:p w:rsidR="00000000" w:rsidRDefault="008551BE">
      <w:pPr>
        <w:pStyle w:val="pj"/>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36" w:anchor="sub_id=3480000" w:history="1">
        <w:r>
          <w:rPr>
            <w:rStyle w:val="a4"/>
          </w:rPr>
          <w:t>статьей 348</w:t>
        </w:r>
      </w:hyperlink>
      <w:r>
        <w:t xml:space="preserve"> настоящего Кодекса. </w:t>
      </w:r>
    </w:p>
    <w:p w:rsidR="00000000" w:rsidRDefault="008551BE">
      <w:pPr>
        <w:pStyle w:val="pji"/>
      </w:pPr>
      <w:r>
        <w:rPr>
          <w:rStyle w:val="s3"/>
        </w:rPr>
        <w:t xml:space="preserve">Пункт 5 изложен в редакции </w:t>
      </w:r>
      <w:hyperlink r:id="rId137" w:anchor="sub_id=510" w:history="1">
        <w:r>
          <w:rPr>
            <w:rStyle w:val="a5"/>
            <w:i/>
            <w:iCs/>
          </w:rPr>
          <w:t>Закона</w:t>
        </w:r>
      </w:hyperlink>
      <w:r>
        <w:rPr>
          <w:rStyle w:val="s3"/>
        </w:rPr>
        <w:t xml:space="preserve"> РК от 27.02.17 г. № 49-VI (</w:t>
      </w:r>
      <w:hyperlink r:id="rId138" w:anchor="sub_id=5100200" w:history="1">
        <w:r>
          <w:rPr>
            <w:rStyle w:val="a5"/>
            <w:i/>
            <w:iCs/>
          </w:rPr>
          <w:t>см. стар. ред.</w:t>
        </w:r>
      </w:hyperlink>
      <w:r>
        <w:rPr>
          <w:rStyle w:val="s3"/>
        </w:rPr>
        <w:t>)</w:t>
      </w:r>
    </w:p>
    <w:p w:rsidR="00000000" w:rsidRDefault="008551BE">
      <w:pPr>
        <w:pStyle w:val="pj"/>
      </w:pPr>
      <w:r>
        <w:t>5. Доверенность на совершение дарения представителем, в которой не назван одаряемый и не указан предмет дарения, ничтожна.</w:t>
      </w:r>
    </w:p>
    <w:p w:rsidR="00000000" w:rsidRDefault="008551BE">
      <w:pPr>
        <w:pStyle w:val="pj"/>
      </w:pPr>
      <w:r>
        <w:rPr>
          <w:rStyle w:val="s0"/>
        </w:rPr>
        <w:t> </w:t>
      </w:r>
    </w:p>
    <w:p w:rsidR="00000000" w:rsidRDefault="008551BE">
      <w:pPr>
        <w:pStyle w:val="pj"/>
      </w:pPr>
      <w:bookmarkStart w:id="123" w:name="SUB5110000"/>
      <w:bookmarkEnd w:id="123"/>
      <w:r>
        <w:rPr>
          <w:rStyle w:val="s1"/>
        </w:rPr>
        <w:t>Статья 511.</w:t>
      </w:r>
      <w:r>
        <w:t xml:space="preserve"> Отказ от исполнения договора дарения </w:t>
      </w:r>
    </w:p>
    <w:p w:rsidR="00000000" w:rsidRDefault="008551BE">
      <w:pPr>
        <w:pStyle w:val="pj"/>
      </w:pPr>
      <w:bookmarkStart w:id="124" w:name="SUB5110100"/>
      <w:bookmarkEnd w:id="124"/>
      <w:r>
        <w:t>1. Даритель вправе отказаться от исполнения договора, сод</w:t>
      </w:r>
      <w:r>
        <w:t xml:space="preserve">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w:t>
      </w:r>
      <w:r>
        <w:t xml:space="preserve">исполнение договора в новых условиях приведет к существенному снижению уровня его жизни. </w:t>
      </w:r>
    </w:p>
    <w:p w:rsidR="00000000" w:rsidRDefault="008551BE">
      <w:pPr>
        <w:pStyle w:val="pj"/>
      </w:pPr>
      <w:r>
        <w:t>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w:t>
      </w:r>
      <w:r>
        <w:t>венной обязанности, по основаниям, дающим ему право отменить дарение (</w:t>
      </w:r>
      <w:hyperlink w:anchor="sub5120100" w:history="1">
        <w:r>
          <w:rPr>
            <w:rStyle w:val="a4"/>
          </w:rPr>
          <w:t>пункт 1 статьи 512</w:t>
        </w:r>
      </w:hyperlink>
      <w:r>
        <w:t xml:space="preserve"> настоящего Кодекса). </w:t>
      </w:r>
    </w:p>
    <w:p w:rsidR="00000000" w:rsidRDefault="008551BE">
      <w:pPr>
        <w:pStyle w:val="pj"/>
        <w:spacing w:after="240"/>
      </w:pPr>
      <w:r>
        <w:t xml:space="preserve">3. Отказ дарителя от исполнения договора дарения по основаниям, предусмотренным </w:t>
      </w:r>
      <w:hyperlink w:anchor="sub5110100" w:history="1">
        <w:r>
          <w:rPr>
            <w:rStyle w:val="a4"/>
          </w:rPr>
          <w:t>пунктами 1 и 2</w:t>
        </w:r>
      </w:hyperlink>
      <w:r>
        <w:t xml:space="preserve"> настоящей статьи, не дает одаряемому права требовать возмещения убытков.</w:t>
      </w:r>
    </w:p>
    <w:p w:rsidR="00000000" w:rsidRDefault="008551BE">
      <w:pPr>
        <w:pStyle w:val="pji"/>
      </w:pPr>
      <w:bookmarkStart w:id="125" w:name="SUB5120000"/>
      <w:bookmarkEnd w:id="125"/>
      <w:r>
        <w:rPr>
          <w:rStyle w:val="s3"/>
        </w:rPr>
        <w:t xml:space="preserve">В статью 512 внесены изменения в соответствии с </w:t>
      </w:r>
      <w:hyperlink r:id="rId139" w:anchor="sub_id=300" w:history="1">
        <w:r>
          <w:rPr>
            <w:rStyle w:val="a4"/>
            <w:i/>
            <w:iCs/>
          </w:rPr>
          <w:t>Законом</w:t>
        </w:r>
      </w:hyperlink>
      <w:r>
        <w:rPr>
          <w:rStyle w:val="s3"/>
        </w:rPr>
        <w:t xml:space="preserve"> РК от 07.03.14 г. № 177-V (</w:t>
      </w:r>
      <w:hyperlink r:id="rId140" w:anchor="sub_id=5120000" w:history="1">
        <w:r>
          <w:rPr>
            <w:rStyle w:val="a4"/>
            <w:i/>
            <w:iCs/>
          </w:rPr>
          <w:t>см. стар. ред.</w:t>
        </w:r>
      </w:hyperlink>
      <w:r>
        <w:rPr>
          <w:rStyle w:val="s3"/>
        </w:rPr>
        <w:t>)</w:t>
      </w:r>
    </w:p>
    <w:p w:rsidR="00000000" w:rsidRDefault="008551BE">
      <w:pPr>
        <w:pStyle w:val="pj"/>
      </w:pPr>
      <w:r>
        <w:rPr>
          <w:rStyle w:val="s1"/>
        </w:rPr>
        <w:t>Статья 512.</w:t>
      </w:r>
      <w:r>
        <w:t xml:space="preserve"> Отмена дарения </w:t>
      </w:r>
    </w:p>
    <w:p w:rsidR="00000000" w:rsidRDefault="008551BE">
      <w:pPr>
        <w:pStyle w:val="pj"/>
      </w:pPr>
      <w:bookmarkStart w:id="126" w:name="SUB5120100"/>
      <w:bookmarkEnd w:id="126"/>
      <w: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p w:rsidR="00000000" w:rsidRDefault="008551BE">
      <w:pPr>
        <w:pStyle w:val="pj"/>
      </w:pPr>
      <w:r>
        <w:t>В случае умышленного лишения жизни дарителя одаряемым</w:t>
      </w:r>
      <w:r>
        <w:t xml:space="preserve"> право требовать в суде отмены дарения принадлежит наследникам дарителя. </w:t>
      </w:r>
    </w:p>
    <w:p w:rsidR="00000000" w:rsidRDefault="008551BE">
      <w:pPr>
        <w:pStyle w:val="pj"/>
      </w:pPr>
      <w:r>
        <w:t xml:space="preserve">2. Даритель вправе потребовать в </w:t>
      </w:r>
      <w:hyperlink r:id="rId141" w:history="1">
        <w:r>
          <w:rPr>
            <w:rStyle w:val="a4"/>
          </w:rPr>
          <w:t>судебном порядке</w:t>
        </w:r>
      </w:hyperlink>
      <w:r>
        <w:t xml:space="preserve"> отмены дарения, если обращение одаряемого с подаренной вещью, предс</w:t>
      </w:r>
      <w:r>
        <w:t xml:space="preserve">тавляющей для дарителя большую неимущественную ценность, создает угрозу ее безвозвратной утраты. </w:t>
      </w:r>
    </w:p>
    <w:p w:rsidR="00000000" w:rsidRDefault="008551BE">
      <w:pPr>
        <w:pStyle w:val="pji"/>
      </w:pPr>
      <w:r>
        <w:rPr>
          <w:rStyle w:val="s3"/>
        </w:rPr>
        <w:t xml:space="preserve">Пункт 3 изложен в редакции </w:t>
      </w:r>
      <w:hyperlink r:id="rId142" w:anchor="sub_id=200" w:history="1">
        <w:r>
          <w:rPr>
            <w:rStyle w:val="a5"/>
            <w:i/>
            <w:iCs/>
          </w:rPr>
          <w:t>Законом</w:t>
        </w:r>
      </w:hyperlink>
      <w:r>
        <w:rPr>
          <w:rStyle w:val="s3"/>
        </w:rPr>
        <w:t xml:space="preserve"> РК от 27.12.19 г. № 290-VI (</w:t>
      </w:r>
      <w:hyperlink r:id="rId143" w:anchor="sub_id=5120300" w:history="1">
        <w:r>
          <w:rPr>
            <w:rStyle w:val="a5"/>
            <w:i/>
            <w:iCs/>
          </w:rPr>
          <w:t>см. стар. ред.</w:t>
        </w:r>
      </w:hyperlink>
      <w:r>
        <w:rPr>
          <w:rStyle w:val="s3"/>
        </w:rPr>
        <w:t>)</w:t>
      </w:r>
    </w:p>
    <w:p w:rsidR="00000000" w:rsidRDefault="008551BE">
      <w:pPr>
        <w:pStyle w:val="pj"/>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44" w:anchor="sub_id=70205" w:history="1">
        <w:r>
          <w:rPr>
            <w:rStyle w:val="a5"/>
          </w:rPr>
          <w:t>Закона</w:t>
        </w:r>
      </w:hyperlink>
      <w: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w:t>
      </w:r>
      <w:r>
        <w:t>его дела о банкротстве и (или) реабилитации.</w:t>
      </w:r>
    </w:p>
    <w:p w:rsidR="00000000" w:rsidRDefault="008551BE">
      <w:pPr>
        <w:pStyle w:val="pj"/>
      </w:pPr>
      <w:r>
        <w:t xml:space="preserve">4. В договоре дарения может быть обусловлено право дарителя отменить дарение в случае, если он переживет одаряемого. </w:t>
      </w:r>
    </w:p>
    <w:p w:rsidR="00000000" w:rsidRDefault="008551BE">
      <w:pPr>
        <w:pStyle w:val="pji"/>
      </w:pPr>
      <w:r>
        <w:rPr>
          <w:rStyle w:val="s3"/>
        </w:rPr>
        <w:t xml:space="preserve">Пункт 5 изложен в редакции </w:t>
      </w:r>
      <w:hyperlink r:id="rId145" w:anchor="sub_id=512" w:history="1">
        <w:r>
          <w:rPr>
            <w:rStyle w:val="a5"/>
            <w:i/>
            <w:iCs/>
          </w:rPr>
          <w:t>Закона</w:t>
        </w:r>
      </w:hyperlink>
      <w:r>
        <w:rPr>
          <w:rStyle w:val="s3"/>
        </w:rPr>
        <w:t xml:space="preserve"> РК от 27.02.17 г. № 49-VI (</w:t>
      </w:r>
      <w:hyperlink r:id="rId146" w:anchor="sub_id=5120500" w:history="1">
        <w:r>
          <w:rPr>
            <w:rStyle w:val="a5"/>
            <w:i/>
            <w:iCs/>
          </w:rPr>
          <w:t>см. стар. ред.</w:t>
        </w:r>
      </w:hyperlink>
      <w:r>
        <w:rPr>
          <w:rStyle w:val="s3"/>
        </w:rPr>
        <w:t>)</w:t>
      </w:r>
    </w:p>
    <w:p w:rsidR="00000000" w:rsidRDefault="008551BE">
      <w:pPr>
        <w:pStyle w:val="pj"/>
      </w:pPr>
      <w:r>
        <w:t>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w:t>
      </w:r>
      <w:r>
        <w:t>б отмене дарения.</w:t>
      </w:r>
    </w:p>
    <w:p w:rsidR="00000000" w:rsidRDefault="008551BE">
      <w:pPr>
        <w:pStyle w:val="pj"/>
      </w:pPr>
      <w:r>
        <w:rPr>
          <w:rStyle w:val="s0"/>
        </w:rPr>
        <w:t> </w:t>
      </w:r>
    </w:p>
    <w:p w:rsidR="00000000" w:rsidRDefault="008551BE">
      <w:pPr>
        <w:pStyle w:val="pj"/>
      </w:pPr>
      <w:bookmarkStart w:id="127" w:name="SUB5130000"/>
      <w:bookmarkEnd w:id="127"/>
      <w:r>
        <w:rPr>
          <w:rStyle w:val="s1"/>
        </w:rPr>
        <w:t>Статья 513.</w:t>
      </w:r>
      <w:r>
        <w:t xml:space="preserve"> Случаи, в которых отказ от исполнения договора дарения и отмена дарения невозможны </w:t>
      </w:r>
    </w:p>
    <w:p w:rsidR="00000000" w:rsidRDefault="008551BE">
      <w:pPr>
        <w:pStyle w:val="pj"/>
        <w:spacing w:after="240"/>
      </w:pPr>
      <w:r>
        <w:t>Правила об отказе от исполнения договора дарения (</w:t>
      </w:r>
      <w:hyperlink w:anchor="sub5110000" w:history="1">
        <w:r>
          <w:rPr>
            <w:rStyle w:val="a4"/>
          </w:rPr>
          <w:t>статья 511</w:t>
        </w:r>
      </w:hyperlink>
      <w:r>
        <w:t xml:space="preserve"> настоящего Кодекса) и об отмене дарения (</w:t>
      </w:r>
      <w:hyperlink w:anchor="sub5120000" w:history="1">
        <w:r>
          <w:rPr>
            <w:rStyle w:val="a4"/>
          </w:rPr>
          <w:t>статья 512</w:t>
        </w:r>
      </w:hyperlink>
      <w:r>
        <w:t xml:space="preserve"> настоящего Кодекса) не применяются к подаркам, стоимость которых не превышает десяти месячных </w:t>
      </w:r>
      <w:hyperlink r:id="rId147" w:history="1">
        <w:r>
          <w:rPr>
            <w:rStyle w:val="a4"/>
          </w:rPr>
          <w:t>расчетных показателей</w:t>
        </w:r>
      </w:hyperlink>
      <w:r>
        <w:t>, установленных законодательными актам</w:t>
      </w:r>
      <w:r>
        <w:t>и (</w:t>
      </w:r>
      <w:hyperlink w:anchor="sub5100100" w:history="1">
        <w:r>
          <w:rPr>
            <w:rStyle w:val="a4"/>
          </w:rPr>
          <w:t>пункт 1</w:t>
        </w:r>
      </w:hyperlink>
      <w:r>
        <w:t xml:space="preserve"> статьи 510 настоящего Кодекса).</w:t>
      </w:r>
    </w:p>
    <w:p w:rsidR="00000000" w:rsidRDefault="008551BE">
      <w:pPr>
        <w:pStyle w:val="pj"/>
      </w:pPr>
      <w:bookmarkStart w:id="128" w:name="SUB5140000"/>
      <w:bookmarkEnd w:id="128"/>
      <w:r>
        <w:rPr>
          <w:rStyle w:val="s1"/>
        </w:rPr>
        <w:t>Статья 514.</w:t>
      </w:r>
      <w:r>
        <w:t xml:space="preserve"> Последствия причинения вреда вследствие недостатков подаренной вещи </w:t>
      </w:r>
    </w:p>
    <w:p w:rsidR="00000000" w:rsidRDefault="008551BE">
      <w:pPr>
        <w:pStyle w:val="pj"/>
        <w:spacing w:after="240"/>
      </w:pPr>
      <w:r>
        <w:t>Вред, причиненный жизни, здоровью или имуществу одаряемого гражданина вследствие недостатков подаре</w:t>
      </w:r>
      <w:r>
        <w:t xml:space="preserve">нной вещи, подлежит возмещению дарителем в соответствии с правилами, предусмотренными </w:t>
      </w:r>
      <w:hyperlink w:anchor="sub9170000" w:history="1">
        <w:r>
          <w:rPr>
            <w:rStyle w:val="a4"/>
          </w:rPr>
          <w:t>главой 47</w:t>
        </w:r>
      </w:hyperlink>
      <w:r>
        <w:t xml:space="preserve"> настоящего Кодекса, если доказано, что эти недостатки возникли до передачи вещи одаряемому и не относятся к числу явных, а дари</w:t>
      </w:r>
      <w:r>
        <w:t>тель, хотя и знал о них, не предупредил о них одаряемого.</w:t>
      </w:r>
    </w:p>
    <w:p w:rsidR="00000000" w:rsidRDefault="008551BE">
      <w:pPr>
        <w:pStyle w:val="pj"/>
      </w:pPr>
      <w:bookmarkStart w:id="129" w:name="SUB5150000"/>
      <w:bookmarkEnd w:id="129"/>
      <w:r>
        <w:rPr>
          <w:rStyle w:val="s1"/>
        </w:rPr>
        <w:t>Статья 515.</w:t>
      </w:r>
      <w:r>
        <w:t xml:space="preserve"> Правопреемство при обещании дарения </w:t>
      </w:r>
    </w:p>
    <w:p w:rsidR="00000000" w:rsidRDefault="008551BE">
      <w:pPr>
        <w:pStyle w:val="pj"/>
      </w:pPr>
      <w: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w:t>
      </w:r>
      <w:r>
        <w:t xml:space="preserve">дарения. </w:t>
      </w:r>
    </w:p>
    <w:p w:rsidR="00000000" w:rsidRDefault="008551BE">
      <w:pPr>
        <w:pStyle w:val="pj"/>
        <w:spacing w:after="240"/>
      </w:pPr>
      <w:r>
        <w:t>2. Обязанности дарителя, обещавшего дарение, переходят к его наследникам (правопреемникам), если иное не предусмотрено договором дарения.</w:t>
      </w:r>
    </w:p>
    <w:p w:rsidR="00000000" w:rsidRDefault="008551BE">
      <w:pPr>
        <w:pStyle w:val="pj"/>
      </w:pPr>
      <w:bookmarkStart w:id="130" w:name="SUB5160000"/>
      <w:bookmarkEnd w:id="130"/>
      <w:r>
        <w:rPr>
          <w:rStyle w:val="s1"/>
        </w:rPr>
        <w:t>Статья 516.</w:t>
      </w:r>
      <w:r>
        <w:t xml:space="preserve"> Пожертвования </w:t>
      </w:r>
    </w:p>
    <w:p w:rsidR="00000000" w:rsidRDefault="008551BE">
      <w:pPr>
        <w:pStyle w:val="pj"/>
      </w:pPr>
      <w:r>
        <w:t xml:space="preserve">1. Пожертвованием признается дарение вещи или права в общеполезных целях. </w:t>
      </w:r>
    </w:p>
    <w:p w:rsidR="00000000" w:rsidRDefault="008551BE">
      <w:pPr>
        <w:pStyle w:val="pj"/>
      </w:pPr>
      <w:r>
        <w:t>Пожерт</w:t>
      </w:r>
      <w:r>
        <w:t>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w:t>
      </w:r>
      <w:r>
        <w:t xml:space="preserve">ым объединениям, а также государству и другим субъектам гражданского права, указанным в </w:t>
      </w:r>
      <w:hyperlink r:id="rId148" w:anchor="sub_id=1110000" w:history="1">
        <w:r>
          <w:rPr>
            <w:rStyle w:val="a4"/>
          </w:rPr>
          <w:t>статьях 111 и 112</w:t>
        </w:r>
      </w:hyperlink>
      <w:r>
        <w:t xml:space="preserve"> настоящего Кодекса. </w:t>
      </w:r>
    </w:p>
    <w:p w:rsidR="00000000" w:rsidRDefault="008551BE">
      <w:pPr>
        <w:pStyle w:val="pj"/>
      </w:pPr>
      <w:r>
        <w:t>2. На принятие пожертвования не требуется чье</w:t>
      </w:r>
      <w:r>
        <w:t xml:space="preserve">го-либо разрешения или согласия. </w:t>
      </w:r>
    </w:p>
    <w:p w:rsidR="00000000" w:rsidRDefault="008551BE">
      <w:pPr>
        <w:pStyle w:val="pj"/>
      </w:pPr>
      <w: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w:t>
      </w:r>
      <w:r>
        <w:t xml:space="preserve">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p w:rsidR="00000000" w:rsidRDefault="008551BE">
      <w:pPr>
        <w:pStyle w:val="pj"/>
      </w:pPr>
      <w:r>
        <w:t>Юридическое лицо, принимающее пожертвование, для использования которого установлено определенное назначени</w:t>
      </w:r>
      <w:r>
        <w:t xml:space="preserve">е, должно вести обособленный учет всех операций по использованию пожертвованного имущества. </w:t>
      </w:r>
    </w:p>
    <w:p w:rsidR="00000000" w:rsidRDefault="008551BE">
      <w:pPr>
        <w:pStyle w:val="pj"/>
      </w:pPr>
      <w:r>
        <w:t xml:space="preserve">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w:t>
      </w:r>
      <w:r>
        <w:t xml:space="preserve">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 по решению суда. </w:t>
      </w:r>
    </w:p>
    <w:p w:rsidR="00000000" w:rsidRDefault="008551BE">
      <w:pPr>
        <w:pStyle w:val="pj"/>
      </w:pPr>
      <w:r>
        <w:t>5. Использование пожертвованного имущества не в соответствии с указа</w:t>
      </w:r>
      <w:r>
        <w:t xml:space="preserve">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p w:rsidR="00000000" w:rsidRDefault="008551BE">
      <w:pPr>
        <w:pStyle w:val="pj"/>
        <w:spacing w:after="240"/>
      </w:pPr>
      <w:r>
        <w:t>6. К пожертвованиям не применя</w:t>
      </w:r>
      <w:r>
        <w:t xml:space="preserve">ются </w:t>
      </w:r>
      <w:hyperlink w:anchor="sub5120000" w:history="1">
        <w:r>
          <w:rPr>
            <w:rStyle w:val="a4"/>
          </w:rPr>
          <w:t>статьи 512</w:t>
        </w:r>
      </w:hyperlink>
      <w:r>
        <w:t xml:space="preserve"> и </w:t>
      </w:r>
      <w:hyperlink w:anchor="sub5150000" w:history="1">
        <w:r>
          <w:rPr>
            <w:rStyle w:val="a4"/>
          </w:rPr>
          <w:t>515</w:t>
        </w:r>
      </w:hyperlink>
      <w:r>
        <w:t xml:space="preserve"> настоящего Кодекса.</w:t>
      </w:r>
    </w:p>
    <w:p w:rsidR="00000000" w:rsidRDefault="008551BE">
      <w:pPr>
        <w:pStyle w:val="pji"/>
      </w:pPr>
      <w:bookmarkStart w:id="131" w:name="SUB5170000"/>
      <w:bookmarkEnd w:id="131"/>
      <w:r>
        <w:rPr>
          <w:rStyle w:val="s3"/>
        </w:rPr>
        <w:t xml:space="preserve">Заголовок главы 28 изложен в редакции </w:t>
      </w:r>
      <w:hyperlink r:id="rId149" w:anchor="sub_id=517" w:history="1">
        <w:r>
          <w:rPr>
            <w:rStyle w:val="a5"/>
            <w:i/>
            <w:iCs/>
          </w:rPr>
          <w:t>Закона</w:t>
        </w:r>
      </w:hyperlink>
      <w:r>
        <w:rPr>
          <w:rStyle w:val="s3"/>
        </w:rPr>
        <w:t xml:space="preserve"> РК от 27.02.17 г. № 49</w:t>
      </w:r>
      <w:r>
        <w:rPr>
          <w:rStyle w:val="s3"/>
        </w:rPr>
        <w:t>-VI (</w:t>
      </w:r>
      <w:hyperlink r:id="rId150" w:anchor="sub_id=5170000" w:history="1">
        <w:r>
          <w:rPr>
            <w:rStyle w:val="a5"/>
            <w:i/>
            <w:iCs/>
          </w:rPr>
          <w:t>см. стар. ред.</w:t>
        </w:r>
      </w:hyperlink>
      <w:r>
        <w:rPr>
          <w:rStyle w:val="s3"/>
        </w:rPr>
        <w:t>)</w:t>
      </w:r>
    </w:p>
    <w:p w:rsidR="00000000" w:rsidRDefault="008551BE">
      <w:pPr>
        <w:pStyle w:val="pc"/>
        <w:spacing w:after="240"/>
      </w:pPr>
      <w:r>
        <w:rPr>
          <w:rStyle w:val="s1"/>
        </w:rPr>
        <w:t>Глава 28. Рента</w:t>
      </w:r>
    </w:p>
    <w:p w:rsidR="00000000" w:rsidRDefault="008551BE">
      <w:pPr>
        <w:pStyle w:val="pc"/>
      </w:pPr>
      <w:r>
        <w:rPr>
          <w:rStyle w:val="s1"/>
        </w:rPr>
        <w:t>§ 1. Общие положения</w:t>
      </w:r>
    </w:p>
    <w:p w:rsidR="00000000" w:rsidRDefault="008551BE">
      <w:pPr>
        <w:pStyle w:val="pc"/>
      </w:pPr>
      <w:r>
        <w:t> </w:t>
      </w:r>
    </w:p>
    <w:p w:rsidR="00000000" w:rsidRDefault="008551BE">
      <w:pPr>
        <w:pStyle w:val="pj"/>
      </w:pPr>
      <w:r>
        <w:rPr>
          <w:rStyle w:val="s1"/>
        </w:rPr>
        <w:t>Статья 517.</w:t>
      </w:r>
      <w:r>
        <w:t xml:space="preserve"> Договор ренты </w:t>
      </w:r>
    </w:p>
    <w:p w:rsidR="00000000" w:rsidRDefault="008551BE">
      <w:pPr>
        <w:pStyle w:val="pj"/>
      </w:pPr>
      <w: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w:t>
      </w:r>
      <w:r>
        <w:t xml:space="preserve">суммы либо предоставления средств на его содержание в иной форме. </w:t>
      </w:r>
    </w:p>
    <w:p w:rsidR="00000000" w:rsidRDefault="008551BE">
      <w:pPr>
        <w:pStyle w:val="pj"/>
        <w:spacing w:after="240"/>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w:t>
      </w:r>
      <w:r>
        <w:t xml:space="preserve"> установлена на условиях пожизненного содержания гражданина с иждивением.</w:t>
      </w:r>
    </w:p>
    <w:p w:rsidR="00000000" w:rsidRDefault="008551BE">
      <w:pPr>
        <w:pStyle w:val="pji"/>
      </w:pPr>
      <w:bookmarkStart w:id="132" w:name="SUB5180000"/>
      <w:bookmarkEnd w:id="132"/>
      <w:r>
        <w:rPr>
          <w:rStyle w:val="s3"/>
        </w:rPr>
        <w:t xml:space="preserve">В статью 518 внесены изменения в соответствии с </w:t>
      </w:r>
      <w:hyperlink r:id="rId151" w:anchor="sub_id=205" w:history="1">
        <w:r>
          <w:rPr>
            <w:rStyle w:val="a5"/>
            <w:i/>
            <w:iCs/>
          </w:rPr>
          <w:t>Законом</w:t>
        </w:r>
      </w:hyperlink>
      <w:r>
        <w:rPr>
          <w:rStyle w:val="s3"/>
        </w:rPr>
        <w:t xml:space="preserve"> РК от 25.03.11 г. № 421-IV (</w:t>
      </w:r>
      <w:hyperlink r:id="rId152" w:anchor="sub_id=5180000" w:history="1">
        <w:r>
          <w:rPr>
            <w:rStyle w:val="a5"/>
            <w:i/>
            <w:iCs/>
          </w:rPr>
          <w:t>см. стар. ред.</w:t>
        </w:r>
      </w:hyperlink>
      <w:r>
        <w:rPr>
          <w:rStyle w:val="s3"/>
        </w:rPr>
        <w:t xml:space="preserve">); изложена в редакции </w:t>
      </w:r>
      <w:hyperlink r:id="rId153" w:anchor="sub_id=518" w:history="1">
        <w:r>
          <w:rPr>
            <w:rStyle w:val="a5"/>
            <w:i/>
            <w:iCs/>
          </w:rPr>
          <w:t>Закона</w:t>
        </w:r>
      </w:hyperlink>
      <w:r>
        <w:rPr>
          <w:rStyle w:val="s3"/>
        </w:rPr>
        <w:t xml:space="preserve"> РК от 27.02.17 г. № 49-VI (</w:t>
      </w:r>
      <w:hyperlink r:id="rId154" w:anchor="sub_id=5180000" w:history="1">
        <w:r>
          <w:rPr>
            <w:rStyle w:val="a5"/>
            <w:i/>
            <w:iCs/>
          </w:rPr>
          <w:t>см. стар. ред.</w:t>
        </w:r>
      </w:hyperlink>
      <w:r>
        <w:rPr>
          <w:rStyle w:val="s3"/>
        </w:rPr>
        <w:t>)</w:t>
      </w:r>
    </w:p>
    <w:p w:rsidR="00000000" w:rsidRDefault="008551BE">
      <w:pPr>
        <w:pStyle w:val="pj"/>
      </w:pPr>
      <w:r>
        <w:rPr>
          <w:rStyle w:val="s1"/>
        </w:rPr>
        <w:t xml:space="preserve">Статья 518. </w:t>
      </w:r>
      <w:r>
        <w:t xml:space="preserve">Требования к оформлению ренты </w:t>
      </w:r>
    </w:p>
    <w:p w:rsidR="00000000" w:rsidRDefault="008551BE">
      <w:pPr>
        <w:pStyle w:val="pj"/>
      </w:pPr>
      <w:r>
        <w:t xml:space="preserve">Договор ренты подлежит </w:t>
      </w:r>
      <w:hyperlink r:id="rId155" w:anchor="sub_id=1540000" w:history="1">
        <w:r>
          <w:rPr>
            <w:rStyle w:val="a5"/>
          </w:rPr>
          <w:t>нотар</w:t>
        </w:r>
        <w:r>
          <w:rPr>
            <w:rStyle w:val="a5"/>
          </w:rPr>
          <w:t>иальному</w:t>
        </w:r>
      </w:hyperlink>
      <w:r>
        <w:t xml:space="preserve"> удостоверению. </w:t>
      </w:r>
    </w:p>
    <w:p w:rsidR="00000000" w:rsidRDefault="008551BE">
      <w:pPr>
        <w:pStyle w:val="pj"/>
      </w:pPr>
      <w:r>
        <w:t xml:space="preserve">Обременение рентой недвижимого имущества подлежит также государственной регистрации в соответствии с </w:t>
      </w:r>
      <w:hyperlink r:id="rId156" w:anchor="sub_id=50000" w:history="1">
        <w:r>
          <w:rPr>
            <w:rStyle w:val="a5"/>
          </w:rPr>
          <w:t>законодательством</w:t>
        </w:r>
      </w:hyperlink>
      <w:r>
        <w:t xml:space="preserve"> о государственной регистрации</w:t>
      </w:r>
      <w:r>
        <w:t xml:space="preserve"> прав на недвижимое имущество.</w:t>
      </w:r>
    </w:p>
    <w:p w:rsidR="00000000" w:rsidRDefault="008551BE">
      <w:pPr>
        <w:pStyle w:val="pj"/>
      </w:pPr>
      <w:r>
        <w:t>Несоблюдение указанных требований влечет ничтожность договора ренты.</w:t>
      </w:r>
    </w:p>
    <w:p w:rsidR="00000000" w:rsidRDefault="008551BE">
      <w:pPr>
        <w:pStyle w:val="pj"/>
      </w:pPr>
      <w:r>
        <w:t> </w:t>
      </w:r>
    </w:p>
    <w:p w:rsidR="00000000" w:rsidRDefault="008551BE">
      <w:pPr>
        <w:pStyle w:val="pj"/>
      </w:pPr>
      <w:bookmarkStart w:id="133" w:name="SUB5190000"/>
      <w:bookmarkEnd w:id="133"/>
      <w:r>
        <w:rPr>
          <w:rStyle w:val="s1"/>
        </w:rPr>
        <w:t>Статья 519.</w:t>
      </w:r>
      <w:r>
        <w:t xml:space="preserve"> Отчуждение имущества под выплату ренты </w:t>
      </w:r>
    </w:p>
    <w:p w:rsidR="00000000" w:rsidRDefault="008551BE">
      <w:pPr>
        <w:pStyle w:val="pj"/>
      </w:pPr>
      <w:r>
        <w:t>1. Имущество, которое отчуждается под выплату ренты, может быть передано получателем ренты в собственн</w:t>
      </w:r>
      <w:r>
        <w:t xml:space="preserve">ость плательщика ренты за плату или бесплатно. </w:t>
      </w:r>
    </w:p>
    <w:p w:rsidR="00000000" w:rsidRDefault="008551BE">
      <w:pPr>
        <w:pStyle w:val="pj"/>
        <w:spacing w:after="240"/>
      </w:pPr>
      <w:r>
        <w:t>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hyperlink w:anchor="sub4060000" w:history="1">
        <w:r>
          <w:rPr>
            <w:rStyle w:val="a4"/>
          </w:rPr>
          <w:t>глава</w:t>
        </w:r>
        <w:r>
          <w:rPr>
            <w:rStyle w:val="a4"/>
          </w:rPr>
          <w:t xml:space="preserve"> 25</w:t>
        </w:r>
      </w:hyperlink>
      <w:r>
        <w:t xml:space="preserve"> настоящего Кодекса), а в случаях, когда такое имущество передается бесплатно, - правила о договоре дарения (</w:t>
      </w:r>
      <w:hyperlink w:anchor="sub5060000" w:history="1">
        <w:r>
          <w:rPr>
            <w:rStyle w:val="a4"/>
          </w:rPr>
          <w:t>глава 27</w:t>
        </w:r>
      </w:hyperlink>
      <w:r>
        <w:t xml:space="preserve"> настоящего Кодекса), если иное не установлено правилами настоящей главы и не противоречит существу дог</w:t>
      </w:r>
      <w:r>
        <w:t>овора.</w:t>
      </w:r>
    </w:p>
    <w:p w:rsidR="00000000" w:rsidRDefault="008551BE">
      <w:pPr>
        <w:pStyle w:val="pj"/>
      </w:pPr>
      <w:bookmarkStart w:id="134" w:name="SUB5200000"/>
      <w:bookmarkEnd w:id="134"/>
      <w:r>
        <w:rPr>
          <w:rStyle w:val="s1"/>
        </w:rPr>
        <w:t>Статья 520.</w:t>
      </w:r>
      <w:r>
        <w:t xml:space="preserve"> Обременение рентой недвижимого имущества </w:t>
      </w:r>
    </w:p>
    <w:p w:rsidR="00000000" w:rsidRDefault="008551BE">
      <w:pPr>
        <w:pStyle w:val="pj"/>
      </w:pPr>
      <w:r>
        <w:t>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w:t>
      </w:r>
      <w:r>
        <w:t xml:space="preserve">ом ренты его обязательства по договору ренты переходят на приобретателя имущества. </w:t>
      </w:r>
    </w:p>
    <w:p w:rsidR="00000000" w:rsidRDefault="008551BE">
      <w:pPr>
        <w:pStyle w:val="pj"/>
        <w:spacing w:after="240"/>
      </w:pPr>
      <w:r>
        <w:t>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hyperlink r:id="rId157" w:anchor="sub_id=3570000" w:history="1">
        <w:r>
          <w:rPr>
            <w:rStyle w:val="a4"/>
          </w:rPr>
          <w:t>статья 357</w:t>
        </w:r>
      </w:hyperlink>
      <w: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w:t>
      </w:r>
      <w:r>
        <w:t>мотрена солидарная ответственность по этому обязательству.</w:t>
      </w:r>
    </w:p>
    <w:p w:rsidR="00000000" w:rsidRDefault="008551BE">
      <w:pPr>
        <w:pStyle w:val="pj"/>
      </w:pPr>
      <w:bookmarkStart w:id="135" w:name="SUB5210000"/>
      <w:bookmarkEnd w:id="135"/>
      <w:r>
        <w:rPr>
          <w:rStyle w:val="s1"/>
        </w:rPr>
        <w:t>Статья 521.</w:t>
      </w:r>
      <w:r>
        <w:t xml:space="preserve"> Обеспечение выплаты ренты </w:t>
      </w:r>
    </w:p>
    <w:p w:rsidR="00000000" w:rsidRDefault="008551BE">
      <w:pPr>
        <w:pStyle w:val="pj"/>
      </w:pPr>
      <w:r>
        <w:rPr>
          <w:rStyle w:val="s0"/>
        </w:rPr>
        <w:t xml:space="preserve">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w:t>
      </w:r>
      <w:r>
        <w:rPr>
          <w:rStyle w:val="s0"/>
        </w:rPr>
        <w:t>приобретает право залога на это имущество.</w:t>
      </w:r>
    </w:p>
    <w:p w:rsidR="00000000" w:rsidRDefault="008551BE">
      <w:pPr>
        <w:pStyle w:val="pj"/>
      </w:pPr>
      <w:r>
        <w:rPr>
          <w:rStyle w:val="s0"/>
        </w:rP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w:t>
      </w:r>
      <w:r>
        <w:rPr>
          <w:rStyle w:val="s0"/>
        </w:rPr>
        <w:t>ие исполнения его обязательств (</w:t>
      </w:r>
      <w:hyperlink r:id="rId158" w:anchor="sub_id=2920000" w:history="1">
        <w:r>
          <w:rPr>
            <w:rStyle w:val="a5"/>
          </w:rPr>
          <w:t>статья 292</w:t>
        </w:r>
      </w:hyperlink>
      <w:r>
        <w:rPr>
          <w:rStyle w:val="s0"/>
        </w:rPr>
        <w:t xml:space="preserve"> настоящего Кодекса) либо застраховать в пользу получателя ренты риск ответственности за неисполнение либо ненадлежащее исполнение</w:t>
      </w:r>
      <w:r>
        <w:rPr>
          <w:rStyle w:val="s0"/>
        </w:rPr>
        <w:t xml:space="preserve"> этих обязательств.</w:t>
      </w:r>
    </w:p>
    <w:p w:rsidR="00000000" w:rsidRDefault="008551BE">
      <w:pPr>
        <w:pStyle w:val="pj"/>
      </w:pPr>
      <w:r>
        <w:rPr>
          <w:rStyle w:val="s0"/>
        </w:rPr>
        <w:t>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w:t>
      </w:r>
      <w:r>
        <w:rPr>
          <w:rStyle w:val="s0"/>
        </w:rPr>
        <w:t>ль ренты вправе расторгнуть договор ренты и потребовать возмещения убытков, вызванных расторжением договора.</w:t>
      </w:r>
    </w:p>
    <w:p w:rsidR="00000000" w:rsidRDefault="008551BE">
      <w:pPr>
        <w:pStyle w:val="pj"/>
      </w:pPr>
      <w:r>
        <w:rPr>
          <w:rStyle w:val="s0"/>
        </w:rPr>
        <w:t> </w:t>
      </w:r>
    </w:p>
    <w:p w:rsidR="00000000" w:rsidRDefault="008551BE">
      <w:pPr>
        <w:pStyle w:val="pji"/>
      </w:pPr>
      <w:bookmarkStart w:id="136" w:name="SUB521010000"/>
      <w:bookmarkEnd w:id="136"/>
      <w:r>
        <w:rPr>
          <w:rStyle w:val="s3"/>
        </w:rPr>
        <w:t xml:space="preserve">Кодекс дополнен статьей 521-1 в соответствии с </w:t>
      </w:r>
      <w:hyperlink r:id="rId159" w:anchor="sub_id=5211" w:history="1">
        <w:r>
          <w:rPr>
            <w:rStyle w:val="a5"/>
            <w:i/>
            <w:iCs/>
          </w:rPr>
          <w:t>Законом</w:t>
        </w:r>
      </w:hyperlink>
      <w:r>
        <w:rPr>
          <w:rStyle w:val="s3"/>
        </w:rPr>
        <w:t xml:space="preserve"> РК от 27</w:t>
      </w:r>
      <w:r>
        <w:rPr>
          <w:rStyle w:val="s3"/>
        </w:rPr>
        <w:t>.02.17 г. № 49-VI</w:t>
      </w:r>
    </w:p>
    <w:p w:rsidR="00000000" w:rsidRDefault="008551BE">
      <w:pPr>
        <w:pStyle w:val="pj"/>
      </w:pPr>
      <w:r>
        <w:rPr>
          <w:rStyle w:val="s1"/>
        </w:rPr>
        <w:t xml:space="preserve">Статья 521-1. </w:t>
      </w:r>
      <w:r>
        <w:t>Расторжение договора ренты по требованию получателя ренты</w:t>
      </w:r>
    </w:p>
    <w:p w:rsidR="00000000" w:rsidRDefault="008551BE">
      <w:pPr>
        <w:pStyle w:val="pj"/>
      </w:pPr>
      <w:r>
        <w:t>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w:t>
      </w:r>
      <w:r>
        <w:t xml:space="preserve">ых </w:t>
      </w:r>
      <w:hyperlink w:anchor="sub5280000" w:history="1">
        <w:r>
          <w:rPr>
            <w:rStyle w:val="a5"/>
          </w:rPr>
          <w:t>статьей 528</w:t>
        </w:r>
      </w:hyperlink>
      <w:r>
        <w:t xml:space="preserve"> настоящего Кодекса, либо расторжения договора.</w:t>
      </w:r>
    </w:p>
    <w:p w:rsidR="00000000" w:rsidRDefault="008551BE">
      <w:pPr>
        <w:pStyle w:val="pj"/>
      </w:pPr>
      <w:r>
        <w:t>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w:t>
      </w:r>
      <w:r>
        <w:t>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w:t>
      </w:r>
    </w:p>
    <w:p w:rsidR="00000000" w:rsidRDefault="008551BE">
      <w:pPr>
        <w:pStyle w:val="pj"/>
      </w:pPr>
      <w:r>
        <w:t>2. Если под выплату ренты отчуждено бесплатно жилище</w:t>
      </w:r>
      <w:r>
        <w:t xml:space="preserve">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p w:rsidR="00000000" w:rsidRDefault="008551BE">
      <w:pPr>
        <w:pStyle w:val="pj"/>
      </w:pPr>
      <w:r>
        <w:rPr>
          <w:rStyle w:val="s0"/>
        </w:rPr>
        <w:t> </w:t>
      </w:r>
    </w:p>
    <w:p w:rsidR="00000000" w:rsidRDefault="008551BE">
      <w:pPr>
        <w:pStyle w:val="pj"/>
      </w:pPr>
      <w:bookmarkStart w:id="137" w:name="SUB5220000"/>
      <w:bookmarkEnd w:id="137"/>
      <w:r>
        <w:rPr>
          <w:rStyle w:val="s1"/>
        </w:rPr>
        <w:t>Статья 522.</w:t>
      </w:r>
      <w:r>
        <w:t xml:space="preserve"> Ответственность за просрочку выплаты ренты </w:t>
      </w:r>
    </w:p>
    <w:p w:rsidR="00000000" w:rsidRDefault="008551BE">
      <w:pPr>
        <w:pStyle w:val="pj"/>
        <w:spacing w:after="240"/>
      </w:pPr>
      <w:r>
        <w:t xml:space="preserve">За просрочку выплаты ренты плательщик ренты уплачивает получателю ренты неустойку в размере, предусмотренном </w:t>
      </w:r>
      <w:hyperlink r:id="rId160" w:anchor="sub_id=3530000" w:history="1">
        <w:r>
          <w:rPr>
            <w:rStyle w:val="a4"/>
          </w:rPr>
          <w:t>статьей 353</w:t>
        </w:r>
      </w:hyperlink>
      <w:r>
        <w:t xml:space="preserve"> настоящего Кодекса, если иной размер неустойки не у</w:t>
      </w:r>
      <w:r>
        <w:t>становлен договором.</w:t>
      </w:r>
    </w:p>
    <w:p w:rsidR="00000000" w:rsidRDefault="008551BE">
      <w:pPr>
        <w:pStyle w:val="pc"/>
        <w:spacing w:after="240"/>
      </w:pPr>
      <w:bookmarkStart w:id="138" w:name="SUB5230000"/>
      <w:bookmarkEnd w:id="138"/>
      <w:r>
        <w:rPr>
          <w:rStyle w:val="s1"/>
        </w:rPr>
        <w:t>§ 2. Постоянная рента</w:t>
      </w:r>
    </w:p>
    <w:p w:rsidR="00000000" w:rsidRDefault="008551BE">
      <w:pPr>
        <w:pStyle w:val="pj"/>
      </w:pPr>
      <w:r>
        <w:rPr>
          <w:rStyle w:val="s1"/>
        </w:rPr>
        <w:t>Статья 523.</w:t>
      </w:r>
      <w:r>
        <w:t xml:space="preserve"> Получатель постоянной ренты </w:t>
      </w:r>
    </w:p>
    <w:p w:rsidR="00000000" w:rsidRDefault="008551BE">
      <w:pPr>
        <w:pStyle w:val="pj"/>
      </w:pPr>
      <w:r>
        <w:t xml:space="preserve">1. Получателями постоянной ренты могут быть только граждане и </w:t>
      </w:r>
      <w:hyperlink r:id="rId161" w:anchor="sub_id=340000" w:history="1">
        <w:r>
          <w:rPr>
            <w:rStyle w:val="a4"/>
          </w:rPr>
          <w:t>некоммерческие организации</w:t>
        </w:r>
      </w:hyperlink>
      <w:r>
        <w:t>,</w:t>
      </w:r>
      <w:r>
        <w:t xml:space="preserve"> если это соответствует целям их деятельности. </w:t>
      </w:r>
    </w:p>
    <w:p w:rsidR="00000000" w:rsidRDefault="008551BE">
      <w:pPr>
        <w:pStyle w:val="pj"/>
        <w:spacing w:after="240"/>
      </w:pPr>
      <w:r>
        <w:t>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w:t>
      </w:r>
      <w:r>
        <w:t>организации юридических лиц, если иное не предусмотрено законодательными актами или договором.</w:t>
      </w:r>
    </w:p>
    <w:p w:rsidR="00000000" w:rsidRDefault="008551BE">
      <w:pPr>
        <w:pStyle w:val="pj"/>
      </w:pPr>
      <w:bookmarkStart w:id="139" w:name="SUB5240000"/>
      <w:bookmarkEnd w:id="139"/>
      <w:r>
        <w:rPr>
          <w:rStyle w:val="s1"/>
        </w:rPr>
        <w:t>Статья 524.</w:t>
      </w:r>
      <w:r>
        <w:t xml:space="preserve"> Форма и размер постоянной ренты </w:t>
      </w:r>
    </w:p>
    <w:p w:rsidR="00000000" w:rsidRDefault="008551BE">
      <w:pPr>
        <w:pStyle w:val="pj"/>
      </w:pPr>
      <w:r>
        <w:t xml:space="preserve">1. Постоянная рента выплачивается в деньгах в размере, устанавливаемом договором. </w:t>
      </w:r>
    </w:p>
    <w:p w:rsidR="00000000" w:rsidRDefault="008551BE">
      <w:pPr>
        <w:pStyle w:val="pj"/>
      </w:pPr>
      <w:r>
        <w:t>2. Договором может быть предусмот</w:t>
      </w:r>
      <w:r>
        <w:t xml:space="preserve">рена выплата ренты путем предоставления вещей, выполнения работ или услуг, соответствующих по стоимости денежной сумме ренты. </w:t>
      </w:r>
    </w:p>
    <w:p w:rsidR="00000000" w:rsidRDefault="008551BE">
      <w:pPr>
        <w:pStyle w:val="pj"/>
        <w:spacing w:after="240"/>
      </w:pPr>
      <w:r>
        <w:t xml:space="preserve">3. Если иное не предусмотрено договором, размер выплачиваемой ренты изменяется пропорционально изменению месячного </w:t>
      </w:r>
      <w:hyperlink r:id="rId162" w:history="1">
        <w:r>
          <w:rPr>
            <w:rStyle w:val="a4"/>
          </w:rPr>
          <w:t>расчетного показателя</w:t>
        </w:r>
      </w:hyperlink>
      <w:r>
        <w:t>, установленного законодательными актами.</w:t>
      </w:r>
    </w:p>
    <w:p w:rsidR="00000000" w:rsidRDefault="008551BE">
      <w:pPr>
        <w:pStyle w:val="pj"/>
      </w:pPr>
      <w:bookmarkStart w:id="140" w:name="SUB5250000"/>
      <w:bookmarkEnd w:id="140"/>
      <w:r>
        <w:rPr>
          <w:rStyle w:val="s1"/>
        </w:rPr>
        <w:t>Статья 525.</w:t>
      </w:r>
      <w:r>
        <w:t xml:space="preserve"> Сроки выплаты постоянной ренты </w:t>
      </w:r>
    </w:p>
    <w:p w:rsidR="00000000" w:rsidRDefault="008551BE">
      <w:pPr>
        <w:pStyle w:val="pj"/>
        <w:spacing w:after="240"/>
      </w:pPr>
      <w:r>
        <w:t>Если иное не предусмотрено договором, постоянная рента выплачивается по окончании каждого календарн</w:t>
      </w:r>
      <w:r>
        <w:t>ого квартала.</w:t>
      </w:r>
    </w:p>
    <w:p w:rsidR="00000000" w:rsidRDefault="008551BE">
      <w:pPr>
        <w:pStyle w:val="pj"/>
      </w:pPr>
      <w:bookmarkStart w:id="141" w:name="SUB5260000"/>
      <w:bookmarkEnd w:id="141"/>
      <w:r>
        <w:rPr>
          <w:rStyle w:val="s1"/>
        </w:rPr>
        <w:t>Статья 526.</w:t>
      </w:r>
      <w:r>
        <w:t xml:space="preserve"> Право плательщика на выкуп постоянной ренты </w:t>
      </w:r>
    </w:p>
    <w:p w:rsidR="00000000" w:rsidRDefault="008551BE">
      <w:pPr>
        <w:pStyle w:val="pj"/>
      </w:pPr>
      <w:r>
        <w:t xml:space="preserve">1. Плательщик постоянной ренты вправе отказаться от дальнейшей выплаты ренты путем ее выкупа. </w:t>
      </w:r>
    </w:p>
    <w:p w:rsidR="00000000" w:rsidRDefault="008551BE">
      <w:pPr>
        <w:pStyle w:val="pj"/>
      </w:pPr>
      <w:r>
        <w:t>2. Такой отказ действителен при условии, что он заявлен в письменной форме плательщиком ре</w:t>
      </w:r>
      <w:r>
        <w:t>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w:t>
      </w:r>
      <w:r>
        <w:t xml:space="preserve">дусмотрен договором. </w:t>
      </w:r>
    </w:p>
    <w:p w:rsidR="00000000" w:rsidRDefault="008551BE">
      <w:pPr>
        <w:pStyle w:val="pji"/>
      </w:pPr>
      <w:r>
        <w:rPr>
          <w:rStyle w:val="s3"/>
        </w:rPr>
        <w:t xml:space="preserve">Пункт 3 изложен в редакции </w:t>
      </w:r>
      <w:hyperlink r:id="rId163" w:anchor="sub_id=526" w:history="1">
        <w:r>
          <w:rPr>
            <w:rStyle w:val="a5"/>
            <w:i/>
            <w:iCs/>
          </w:rPr>
          <w:t>Закона</w:t>
        </w:r>
      </w:hyperlink>
      <w:r>
        <w:rPr>
          <w:rStyle w:val="s3"/>
        </w:rPr>
        <w:t xml:space="preserve"> РК от 27.02.17 г. № 49-VI (</w:t>
      </w:r>
      <w:hyperlink r:id="rId164" w:anchor="sub_id=5260300" w:history="1">
        <w:r>
          <w:rPr>
            <w:rStyle w:val="a5"/>
            <w:i/>
            <w:iCs/>
          </w:rPr>
          <w:t>см. ста</w:t>
        </w:r>
        <w:r>
          <w:rPr>
            <w:rStyle w:val="a5"/>
            <w:i/>
            <w:iCs/>
          </w:rPr>
          <w:t>р. ред.</w:t>
        </w:r>
      </w:hyperlink>
      <w:r>
        <w:rPr>
          <w:rStyle w:val="s3"/>
        </w:rPr>
        <w:t>)</w:t>
      </w:r>
    </w:p>
    <w:p w:rsidR="00000000" w:rsidRDefault="008551BE">
      <w:pPr>
        <w:pStyle w:val="pj"/>
      </w:pPr>
      <w:r>
        <w:rPr>
          <w:rStyle w:val="s0"/>
        </w:rPr>
        <w:t>3. Условие договора об отказе плательщика постоянной ренты от права на ее выкуп ничтожно.</w:t>
      </w:r>
    </w:p>
    <w:p w:rsidR="00000000" w:rsidRDefault="008551BE">
      <w:pPr>
        <w:pStyle w:val="pj"/>
      </w:pPr>
      <w:r>
        <w:rPr>
          <w:rStyle w:val="s0"/>
        </w:rPr>
        <w:t> </w:t>
      </w:r>
    </w:p>
    <w:p w:rsidR="00000000" w:rsidRDefault="008551BE">
      <w:pPr>
        <w:pStyle w:val="pj"/>
      </w:pPr>
      <w:bookmarkStart w:id="142" w:name="SUB5270000"/>
      <w:bookmarkEnd w:id="142"/>
      <w:r>
        <w:rPr>
          <w:rStyle w:val="s1"/>
        </w:rPr>
        <w:t>Статья 527.</w:t>
      </w:r>
      <w:r>
        <w:t xml:space="preserve"> Выкуп постоянной ренты по требованию получателя ренты </w:t>
      </w:r>
    </w:p>
    <w:p w:rsidR="00000000" w:rsidRDefault="008551BE">
      <w:pPr>
        <w:pStyle w:val="pj"/>
      </w:pPr>
      <w:r>
        <w:t xml:space="preserve">Получатель ренты вправе требовать выкупа ренты плательщиком в случаях, когда: </w:t>
      </w:r>
    </w:p>
    <w:p w:rsidR="00000000" w:rsidRDefault="008551BE">
      <w:pPr>
        <w:pStyle w:val="pj"/>
      </w:pPr>
      <w:r>
        <w:t>1) плател</w:t>
      </w:r>
      <w:r>
        <w:t xml:space="preserve">ьщик ренты просрочил ее выплату более чем на один год, если иное не установлено договором; </w:t>
      </w:r>
    </w:p>
    <w:p w:rsidR="00000000" w:rsidRDefault="008551BE">
      <w:pPr>
        <w:pStyle w:val="pj"/>
      </w:pPr>
      <w:r>
        <w:t>2) плательщик ренты нарушил свои обязательства по обеспечению выплаты ренты (</w:t>
      </w:r>
      <w:hyperlink w:anchor="sub5210000" w:history="1">
        <w:r>
          <w:rPr>
            <w:rStyle w:val="a4"/>
          </w:rPr>
          <w:t>статья 521</w:t>
        </w:r>
      </w:hyperlink>
      <w:r>
        <w:t xml:space="preserve"> настоящего Кодекса); </w:t>
      </w:r>
    </w:p>
    <w:p w:rsidR="00000000" w:rsidRDefault="008551BE">
      <w:pPr>
        <w:pStyle w:val="pj"/>
      </w:pPr>
      <w:r>
        <w:t>3) плательщик ренты п</w:t>
      </w:r>
      <w:r>
        <w:t xml:space="preserve">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p w:rsidR="00000000" w:rsidRDefault="008551BE">
      <w:pPr>
        <w:pStyle w:val="pj"/>
      </w:pPr>
      <w:r>
        <w:t>4) недвижимое имущество, переданное под выплату ренты, поступило в общую собственность</w:t>
      </w:r>
      <w:r>
        <w:t xml:space="preserve"> или разделено между несколькими лицами; </w:t>
      </w:r>
    </w:p>
    <w:p w:rsidR="00000000" w:rsidRDefault="008551BE">
      <w:pPr>
        <w:pStyle w:val="pj"/>
        <w:spacing w:after="240"/>
      </w:pPr>
      <w:r>
        <w:t>5) в других случаях, предусмотренных договором.</w:t>
      </w:r>
    </w:p>
    <w:p w:rsidR="00000000" w:rsidRDefault="008551BE">
      <w:pPr>
        <w:pStyle w:val="pj"/>
      </w:pPr>
      <w:bookmarkStart w:id="143" w:name="SUB5280000"/>
      <w:bookmarkEnd w:id="143"/>
      <w:r>
        <w:rPr>
          <w:rStyle w:val="s1"/>
        </w:rPr>
        <w:t>Статья 528.</w:t>
      </w:r>
      <w:r>
        <w:t xml:space="preserve"> Выкупная цена постоянной ренты </w:t>
      </w:r>
    </w:p>
    <w:p w:rsidR="00000000" w:rsidRDefault="008551BE">
      <w:pPr>
        <w:pStyle w:val="pj"/>
      </w:pPr>
      <w:r>
        <w:t xml:space="preserve">1. Выкуп постоянной ренты в случаях, предусмотренных </w:t>
      </w:r>
      <w:hyperlink w:anchor="sub5260000" w:history="1">
        <w:r>
          <w:rPr>
            <w:rStyle w:val="a4"/>
          </w:rPr>
          <w:t>статьями 526</w:t>
        </w:r>
      </w:hyperlink>
      <w:r>
        <w:t xml:space="preserve"> и </w:t>
      </w:r>
      <w:hyperlink w:anchor="sub5270000" w:history="1">
        <w:r>
          <w:rPr>
            <w:rStyle w:val="a4"/>
          </w:rPr>
          <w:t>527</w:t>
        </w:r>
      </w:hyperlink>
      <w:r>
        <w:t xml:space="preserve"> настоящего Кодекса, производится по цене, установленной договором. </w:t>
      </w:r>
    </w:p>
    <w:p w:rsidR="00000000" w:rsidRDefault="008551BE">
      <w:pPr>
        <w:pStyle w:val="pj"/>
      </w:pPr>
      <w:r>
        <w:t>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w:t>
      </w:r>
      <w:r>
        <w:t xml:space="preserve"> рентных платежей. </w:t>
      </w:r>
    </w:p>
    <w:p w:rsidR="00000000" w:rsidRDefault="008551BE">
      <w:pPr>
        <w:pStyle w:val="pj"/>
        <w:spacing w:after="240"/>
      </w:pPr>
      <w:r>
        <w:t>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w:t>
      </w:r>
    </w:p>
    <w:p w:rsidR="00000000" w:rsidRDefault="008551BE">
      <w:pPr>
        <w:pStyle w:val="pj"/>
      </w:pPr>
      <w:bookmarkStart w:id="144" w:name="SUB5290000"/>
      <w:bookmarkEnd w:id="144"/>
      <w:r>
        <w:rPr>
          <w:rStyle w:val="s1"/>
        </w:rPr>
        <w:t>Статья 529.</w:t>
      </w:r>
      <w:r>
        <w:t xml:space="preserve"> </w:t>
      </w:r>
      <w:r>
        <w:t xml:space="preserve">Риск случайной гибели или случайного повреждения имущества, переданного под выплату постоянной ренты </w:t>
      </w:r>
    </w:p>
    <w:p w:rsidR="00000000" w:rsidRDefault="008551BE">
      <w:pPr>
        <w:pStyle w:val="pj"/>
      </w:pPr>
      <w:r>
        <w:t xml:space="preserve">1. Риск случайной гибели или случайного повреждения имущества, переданного бесплатно под выплату постоянной ренты, несет плательщик ренты. </w:t>
      </w:r>
    </w:p>
    <w:p w:rsidR="00000000" w:rsidRDefault="008551BE">
      <w:pPr>
        <w:pStyle w:val="pj"/>
        <w:spacing w:after="240"/>
      </w:pPr>
      <w:r>
        <w:t>2. При случайн</w:t>
      </w:r>
      <w:r>
        <w:t>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000000" w:rsidRDefault="008551BE">
      <w:pPr>
        <w:pStyle w:val="pc"/>
        <w:spacing w:after="240"/>
      </w:pPr>
      <w:bookmarkStart w:id="145" w:name="SUB5300000"/>
      <w:bookmarkEnd w:id="145"/>
      <w:r>
        <w:rPr>
          <w:rStyle w:val="s1"/>
        </w:rPr>
        <w:t>§ 3. Пожизненная рента</w:t>
      </w:r>
    </w:p>
    <w:p w:rsidR="00000000" w:rsidRDefault="008551BE">
      <w:pPr>
        <w:pStyle w:val="pj"/>
      </w:pPr>
      <w:r>
        <w:rPr>
          <w:rStyle w:val="s1"/>
        </w:rPr>
        <w:t>Статья 530.</w:t>
      </w:r>
      <w:r>
        <w:t xml:space="preserve"> Получате</w:t>
      </w:r>
      <w:r>
        <w:t xml:space="preserve">ли пожизненной ренты </w:t>
      </w:r>
    </w:p>
    <w:p w:rsidR="00000000" w:rsidRDefault="008551BE">
      <w:pPr>
        <w:pStyle w:val="pj"/>
      </w:pPr>
      <w: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p w:rsidR="00000000" w:rsidRDefault="008551BE">
      <w:pPr>
        <w:pStyle w:val="pj"/>
      </w:pPr>
      <w:r>
        <w:t>2. Допускается установление пожизненной ренты в пользу нескольких</w:t>
      </w:r>
      <w:r>
        <w:t xml:space="preserve"> граждан, доли которых в праве на получение ренты предполагаются равными, если иное не установлено договором. </w:t>
      </w:r>
    </w:p>
    <w:p w:rsidR="00000000" w:rsidRDefault="008551BE">
      <w:pPr>
        <w:pStyle w:val="pj"/>
      </w:pPr>
      <w:r>
        <w:t>В случае смерти одного из получателей ренты его доля в праве на получение ренты переходит к пережившим его получателям ренты, если договором не п</w:t>
      </w:r>
      <w:r>
        <w:t xml:space="preserve">редусмотрено иное, а в случае смерти последнего получателя ренты обязательство выплаты ренты прекращается. </w:t>
      </w:r>
    </w:p>
    <w:p w:rsidR="00000000" w:rsidRDefault="008551BE">
      <w:pPr>
        <w:pStyle w:val="pji"/>
      </w:pPr>
      <w:r>
        <w:rPr>
          <w:rStyle w:val="s3"/>
        </w:rPr>
        <w:t xml:space="preserve">Пункт 3 изложен в редакции </w:t>
      </w:r>
      <w:hyperlink r:id="rId165" w:anchor="sub_id=530" w:history="1">
        <w:r>
          <w:rPr>
            <w:rStyle w:val="a5"/>
            <w:i/>
            <w:iCs/>
          </w:rPr>
          <w:t>Закона</w:t>
        </w:r>
      </w:hyperlink>
      <w:r>
        <w:rPr>
          <w:rStyle w:val="s3"/>
        </w:rPr>
        <w:t xml:space="preserve"> РК от 27.02.17 г. № 49-VI (</w:t>
      </w:r>
      <w:hyperlink r:id="rId166" w:anchor="sub_id=5300300" w:history="1">
        <w:r>
          <w:rPr>
            <w:rStyle w:val="a5"/>
            <w:i/>
            <w:iCs/>
          </w:rPr>
          <w:t>см. стар. ред.</w:t>
        </w:r>
      </w:hyperlink>
      <w:r>
        <w:rPr>
          <w:rStyle w:val="s3"/>
        </w:rPr>
        <w:t>)</w:t>
      </w:r>
    </w:p>
    <w:p w:rsidR="00000000" w:rsidRDefault="008551BE">
      <w:pPr>
        <w:pStyle w:val="pj"/>
      </w:pPr>
      <w:r>
        <w:t>3. Договор, устанавливающий пожизненную ренту в пользу гражданина, который умер к моменту заключения договора, ничтожен.</w:t>
      </w:r>
    </w:p>
    <w:p w:rsidR="00000000" w:rsidRDefault="008551BE">
      <w:pPr>
        <w:pStyle w:val="pj"/>
      </w:pPr>
      <w:r>
        <w:rPr>
          <w:rStyle w:val="s0"/>
        </w:rPr>
        <w:t> </w:t>
      </w:r>
    </w:p>
    <w:p w:rsidR="00000000" w:rsidRDefault="008551BE">
      <w:pPr>
        <w:pStyle w:val="pj"/>
      </w:pPr>
      <w:bookmarkStart w:id="146" w:name="SUB5310000"/>
      <w:bookmarkEnd w:id="146"/>
      <w:r>
        <w:rPr>
          <w:rStyle w:val="s1"/>
        </w:rPr>
        <w:t>Статья 531.</w:t>
      </w:r>
      <w:r>
        <w:t xml:space="preserve"> Размер пожизненной ренты </w:t>
      </w:r>
    </w:p>
    <w:p w:rsidR="00000000" w:rsidRDefault="008551BE">
      <w:pPr>
        <w:pStyle w:val="pj"/>
      </w:pPr>
      <w:r>
        <w:t xml:space="preserve">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w:t>
      </w:r>
      <w:r>
        <w:t xml:space="preserve">оценка такого содержания. </w:t>
      </w:r>
    </w:p>
    <w:p w:rsidR="00000000" w:rsidRDefault="008551BE">
      <w:pPr>
        <w:pStyle w:val="pj"/>
        <w:spacing w:after="240"/>
      </w:pPr>
      <w:r>
        <w:t xml:space="preserve">2. Если иное не предусмотрено договором пожизненной ренты, размер выплачиваемой ренты в расчете на месяц должен быть не менее </w:t>
      </w:r>
      <w:hyperlink r:id="rId167" w:anchor="sub_id=140000" w:history="1">
        <w:r>
          <w:rPr>
            <w:rStyle w:val="a4"/>
          </w:rPr>
          <w:t>минимальной</w:t>
        </w:r>
      </w:hyperlink>
      <w:r>
        <w:t xml:space="preserve"> заработн</w:t>
      </w:r>
      <w:r>
        <w:t>ой платы, установленной законодательными актами.</w:t>
      </w:r>
    </w:p>
    <w:p w:rsidR="00000000" w:rsidRDefault="008551BE">
      <w:pPr>
        <w:pStyle w:val="pj"/>
      </w:pPr>
      <w:bookmarkStart w:id="147" w:name="SUB5320000"/>
      <w:bookmarkEnd w:id="147"/>
      <w:r>
        <w:rPr>
          <w:rStyle w:val="s1"/>
        </w:rPr>
        <w:t>Статья 532.</w:t>
      </w:r>
      <w:r>
        <w:t xml:space="preserve"> Сроки выплаты пожизненной ренты </w:t>
      </w:r>
    </w:p>
    <w:p w:rsidR="00000000" w:rsidRDefault="008551BE">
      <w:pPr>
        <w:pStyle w:val="pj"/>
        <w:spacing w:after="240"/>
      </w:pPr>
      <w:r>
        <w:t>Если иное не предусмотрено договором, пожизненная рента выплачивается по окончании каждого календарного месяца.</w:t>
      </w:r>
    </w:p>
    <w:p w:rsidR="00000000" w:rsidRDefault="008551BE">
      <w:pPr>
        <w:pStyle w:val="pj"/>
      </w:pPr>
      <w:bookmarkStart w:id="148" w:name="SUB5330000"/>
      <w:bookmarkEnd w:id="148"/>
      <w:r>
        <w:rPr>
          <w:rStyle w:val="s1"/>
        </w:rPr>
        <w:t>Статья 533.</w:t>
      </w:r>
      <w:r>
        <w:t xml:space="preserve"> </w:t>
      </w:r>
      <w:r>
        <w:rPr>
          <w:rStyle w:val="s0"/>
        </w:rPr>
        <w:t xml:space="preserve">Исключена в соответствии с </w:t>
      </w:r>
      <w:hyperlink r:id="rId168" w:anchor="sub_id=533" w:history="1">
        <w:r>
          <w:rPr>
            <w:rStyle w:val="s2"/>
          </w:rPr>
          <w:t>Законом</w:t>
        </w:r>
      </w:hyperlink>
      <w:r>
        <w:rPr>
          <w:rStyle w:val="s0"/>
        </w:rPr>
        <w:t xml:space="preserve"> РК от 27.02.17 г. № 49-VI </w:t>
      </w:r>
      <w:r>
        <w:rPr>
          <w:rStyle w:val="s3"/>
        </w:rPr>
        <w:t>(</w:t>
      </w:r>
      <w:hyperlink r:id="rId169" w:anchor="sub_id=5330000" w:history="1">
        <w:r>
          <w:rPr>
            <w:rStyle w:val="a5"/>
            <w:i/>
            <w:iCs/>
          </w:rPr>
          <w:t>см. стар. ред.</w:t>
        </w:r>
      </w:hyperlink>
      <w:r>
        <w:rPr>
          <w:rStyle w:val="s3"/>
        </w:rPr>
        <w:t>)</w:t>
      </w:r>
    </w:p>
    <w:p w:rsidR="00000000" w:rsidRDefault="008551BE">
      <w:pPr>
        <w:pStyle w:val="pj"/>
      </w:pPr>
      <w:r>
        <w:t> </w:t>
      </w:r>
    </w:p>
    <w:p w:rsidR="00000000" w:rsidRDefault="008551BE">
      <w:pPr>
        <w:pStyle w:val="pj"/>
      </w:pPr>
      <w:bookmarkStart w:id="149" w:name="SUB5340000"/>
      <w:bookmarkEnd w:id="149"/>
      <w:r>
        <w:rPr>
          <w:rStyle w:val="s1"/>
        </w:rPr>
        <w:t>Статья 534.</w:t>
      </w:r>
      <w:r>
        <w:t xml:space="preserve"> Риск случайной гибели имущества, пер</w:t>
      </w:r>
      <w:r>
        <w:t xml:space="preserve">еданного под выплату ренты </w:t>
      </w:r>
    </w:p>
    <w:p w:rsidR="00000000" w:rsidRDefault="008551BE">
      <w:pPr>
        <w:pStyle w:val="pj"/>
        <w:spacing w:after="240"/>
      </w:pPr>
      <w:r>
        <w:t>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w:t>
      </w:r>
    </w:p>
    <w:p w:rsidR="00000000" w:rsidRDefault="008551BE">
      <w:pPr>
        <w:pStyle w:val="pc"/>
        <w:spacing w:after="240"/>
      </w:pPr>
      <w:bookmarkStart w:id="150" w:name="SUB5350000"/>
      <w:bookmarkEnd w:id="150"/>
      <w:r>
        <w:rPr>
          <w:rStyle w:val="s1"/>
        </w:rPr>
        <w:t>§ 4. Пожизненное содержание с иж</w:t>
      </w:r>
      <w:r>
        <w:rPr>
          <w:rStyle w:val="s1"/>
        </w:rPr>
        <w:t>дивением</w:t>
      </w:r>
    </w:p>
    <w:p w:rsidR="00000000" w:rsidRDefault="008551BE">
      <w:pPr>
        <w:pStyle w:val="pj"/>
      </w:pPr>
      <w:r>
        <w:rPr>
          <w:rStyle w:val="s1"/>
        </w:rPr>
        <w:t>Статья 535.</w:t>
      </w:r>
      <w:r>
        <w:t xml:space="preserve"> Договор пожизненного содержания с иждивением </w:t>
      </w:r>
    </w:p>
    <w:p w:rsidR="00000000" w:rsidRDefault="008551BE">
      <w:pPr>
        <w:pStyle w:val="pj"/>
      </w:pPr>
      <w:r>
        <w:t>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w:t>
      </w:r>
      <w:r>
        <w:t xml:space="preserve">влять пожизненное содержание с иждивением этого гражданина и (или) указанного им третьего лица. </w:t>
      </w:r>
    </w:p>
    <w:p w:rsidR="00000000" w:rsidRDefault="008551BE">
      <w:pPr>
        <w:pStyle w:val="pj"/>
        <w:spacing w:after="240"/>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000000" w:rsidRDefault="008551BE">
      <w:pPr>
        <w:pStyle w:val="pj"/>
      </w:pPr>
      <w:bookmarkStart w:id="151" w:name="SUB5360000"/>
      <w:bookmarkEnd w:id="151"/>
      <w:r>
        <w:rPr>
          <w:rStyle w:val="s1"/>
        </w:rPr>
        <w:t>Статья 5</w:t>
      </w:r>
      <w:r>
        <w:rPr>
          <w:rStyle w:val="s1"/>
        </w:rPr>
        <w:t>36.</w:t>
      </w:r>
      <w:r>
        <w:t xml:space="preserve"> Обязанность по предоставлению содержания с иждивением </w:t>
      </w:r>
    </w:p>
    <w:p w:rsidR="00000000" w:rsidRDefault="008551BE">
      <w:pPr>
        <w:pStyle w:val="pj"/>
      </w:pPr>
      <w:r>
        <w:t xml:space="preserve">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p w:rsidR="00000000" w:rsidRDefault="008551BE">
      <w:pPr>
        <w:pStyle w:val="pj"/>
      </w:pPr>
      <w:r>
        <w:t>Договором может быть та</w:t>
      </w:r>
      <w:r>
        <w:t xml:space="preserve">кже предусмотрена оплата плательщиком ренты ритуальных услуг. </w:t>
      </w:r>
    </w:p>
    <w:p w:rsidR="00000000" w:rsidRDefault="008551BE">
      <w:pPr>
        <w:pStyle w:val="pj"/>
      </w:pPr>
      <w:r>
        <w:t xml:space="preserve">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w:t>
      </w:r>
      <w:hyperlink r:id="rId170" w:anchor="sub_id=140000" w:history="1">
        <w:r>
          <w:rPr>
            <w:rStyle w:val="a4"/>
          </w:rPr>
          <w:t>минимальной</w:t>
        </w:r>
      </w:hyperlink>
      <w:r>
        <w:t xml:space="preserve"> заработной платы, установленной законодательными актами. </w:t>
      </w:r>
    </w:p>
    <w:p w:rsidR="00000000" w:rsidRDefault="008551BE">
      <w:pPr>
        <w:pStyle w:val="pj"/>
        <w:spacing w:after="240"/>
      </w:pPr>
      <w:r>
        <w:t>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000000" w:rsidRDefault="008551BE">
      <w:pPr>
        <w:pStyle w:val="pj"/>
      </w:pPr>
      <w:bookmarkStart w:id="152" w:name="SUB5370000"/>
      <w:bookmarkEnd w:id="152"/>
      <w:r>
        <w:rPr>
          <w:rStyle w:val="s1"/>
        </w:rPr>
        <w:t>Статья 537.</w:t>
      </w:r>
      <w:r>
        <w:t xml:space="preserve"> Замена пожизненного содержания на пер</w:t>
      </w:r>
      <w:r>
        <w:t xml:space="preserve">иодические платежи </w:t>
      </w:r>
    </w:p>
    <w:p w:rsidR="00000000" w:rsidRDefault="008551BE">
      <w:pPr>
        <w:pStyle w:val="pj"/>
        <w:spacing w:after="240"/>
      </w:pPr>
      <w:r>
        <w:t>Договором может быть предусмотрена возможность замены предоставления содержания с иждивением в натуре выплатой периодических платежей в деньгах.</w:t>
      </w:r>
    </w:p>
    <w:p w:rsidR="00000000" w:rsidRDefault="008551BE">
      <w:pPr>
        <w:pStyle w:val="pj"/>
      </w:pPr>
      <w:bookmarkStart w:id="153" w:name="SUB5380000"/>
      <w:bookmarkEnd w:id="153"/>
      <w:r>
        <w:rPr>
          <w:rStyle w:val="s1"/>
        </w:rPr>
        <w:t>Статья 538.</w:t>
      </w:r>
      <w:r>
        <w:t xml:space="preserve"> Отчуждение и использование имущества, переданного для обеспечения пожизненного </w:t>
      </w:r>
      <w:r>
        <w:t xml:space="preserve">содержания </w:t>
      </w:r>
    </w:p>
    <w:p w:rsidR="00000000" w:rsidRDefault="008551BE">
      <w:pPr>
        <w:pStyle w:val="pj"/>
      </w:pPr>
      <w:r>
        <w:t xml:space="preserve">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p w:rsidR="00000000" w:rsidRDefault="008551BE">
      <w:pPr>
        <w:pStyle w:val="pj"/>
        <w:spacing w:after="240"/>
      </w:pPr>
      <w:r>
        <w:t>2. Плательщик ренты о</w:t>
      </w:r>
      <w:r>
        <w:t>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w:t>
      </w:r>
    </w:p>
    <w:p w:rsidR="00000000" w:rsidRDefault="008551BE">
      <w:pPr>
        <w:pStyle w:val="pj"/>
      </w:pPr>
      <w:bookmarkStart w:id="154" w:name="SUB5390000"/>
      <w:bookmarkEnd w:id="154"/>
      <w:r>
        <w:rPr>
          <w:rStyle w:val="s1"/>
        </w:rPr>
        <w:t>Статья 539.</w:t>
      </w:r>
      <w:r>
        <w:t xml:space="preserve"> Прекращ</w:t>
      </w:r>
      <w:r>
        <w:t xml:space="preserve">ение пожизненного содержания с иждивением </w:t>
      </w:r>
    </w:p>
    <w:p w:rsidR="00000000" w:rsidRDefault="008551BE">
      <w:pPr>
        <w:pStyle w:val="pj"/>
      </w:pPr>
      <w:r>
        <w:t xml:space="preserve">1. Обязательство пожизненного содержания с иждивением прекращается со смертью получателя ренты. </w:t>
      </w:r>
    </w:p>
    <w:p w:rsidR="00000000" w:rsidRDefault="008551BE">
      <w:pPr>
        <w:pStyle w:val="pj"/>
        <w:spacing w:after="240"/>
      </w:pPr>
      <w:r>
        <w:t>2. При существенном нарушении плательщиком ренты своих обязательств получатель ренты вправе потребовать возврата нед</w:t>
      </w:r>
      <w:r>
        <w:t xml:space="preserve">вижимого имущества, переданного в обеспечение пожизненного содержания, либо выплаты ему выкупной цены на условиях, установленных </w:t>
      </w:r>
      <w:hyperlink w:anchor="sub5280000" w:history="1">
        <w:r>
          <w:rPr>
            <w:rStyle w:val="a4"/>
          </w:rPr>
          <w:t>статьей 528</w:t>
        </w:r>
      </w:hyperlink>
      <w:r>
        <w:t xml:space="preserve"> настоящего Кодекса. При этом плательщик ренты не вправе требовать компенсации расх</w:t>
      </w:r>
      <w:r>
        <w:t>одов, понесенных в связи с содержанием получателя ренты.</w:t>
      </w:r>
    </w:p>
    <w:p w:rsidR="00000000" w:rsidRDefault="008551BE">
      <w:pPr>
        <w:pStyle w:val="pc"/>
        <w:spacing w:after="240"/>
      </w:pPr>
      <w:bookmarkStart w:id="155" w:name="SUB5400000"/>
      <w:bookmarkEnd w:id="155"/>
      <w:r>
        <w:rPr>
          <w:rStyle w:val="s1"/>
        </w:rPr>
        <w:t>Глава 29. Имущественный наем (аренда)</w:t>
      </w:r>
    </w:p>
    <w:p w:rsidR="00000000" w:rsidRDefault="008551BE">
      <w:pPr>
        <w:pStyle w:val="pc"/>
        <w:spacing w:after="240"/>
      </w:pPr>
      <w:r>
        <w:rPr>
          <w:rStyle w:val="s1"/>
        </w:rPr>
        <w:t>§ 1. Общие положения</w:t>
      </w:r>
    </w:p>
    <w:p w:rsidR="00000000" w:rsidRDefault="008551BE">
      <w:pPr>
        <w:pStyle w:val="pj"/>
      </w:pPr>
      <w:r>
        <w:rPr>
          <w:rStyle w:val="s1"/>
        </w:rPr>
        <w:t>Статья 540.</w:t>
      </w:r>
      <w:r>
        <w:t xml:space="preserve"> Договор имущественного найма </w:t>
      </w:r>
    </w:p>
    <w:p w:rsidR="00000000" w:rsidRDefault="008551BE">
      <w:pPr>
        <w:pStyle w:val="pj"/>
      </w:pPr>
      <w:r>
        <w:t>1. По договору имущественного найма (аренды) наймодатель обязуется предоставить нанимателю имущест</w:t>
      </w:r>
      <w:r>
        <w:t xml:space="preserve">во за плату во временное владение и пользование. </w:t>
      </w:r>
    </w:p>
    <w:p w:rsidR="00000000" w:rsidRDefault="008551BE">
      <w:pPr>
        <w:pStyle w:val="pj"/>
      </w:pPr>
      <w:r>
        <w:t xml:space="preserve">2. В случаях и порядке, установленных настоящим Кодексом, наниматель вправе распоряжаться нанятым имуществом. </w:t>
      </w:r>
    </w:p>
    <w:p w:rsidR="00000000" w:rsidRDefault="008551BE">
      <w:pPr>
        <w:pStyle w:val="pj"/>
        <w:spacing w:after="240"/>
      </w:pPr>
      <w:r>
        <w:t>3. К договорам имущественного найма также относятся договоры лизинга, проката, а также иные вид</w:t>
      </w:r>
      <w:r>
        <w:t>ы договоров, связанные с передачей имущества за плату во временное пользование.</w:t>
      </w:r>
    </w:p>
    <w:p w:rsidR="00000000" w:rsidRDefault="008551BE">
      <w:pPr>
        <w:pStyle w:val="pj"/>
      </w:pPr>
      <w:bookmarkStart w:id="156" w:name="SUB5410000"/>
      <w:bookmarkEnd w:id="156"/>
      <w:r>
        <w:rPr>
          <w:rStyle w:val="s1"/>
        </w:rPr>
        <w:t>Статья 541.</w:t>
      </w:r>
      <w:r>
        <w:t xml:space="preserve"> Объекты имущественного найма </w:t>
      </w:r>
    </w:p>
    <w:p w:rsidR="00000000" w:rsidRDefault="008551BE">
      <w:pPr>
        <w:pStyle w:val="pj"/>
      </w:pPr>
      <w:r>
        <w:t>1. В имущественный наем могут быть переданы предприятия и другие имущественные комплексы, земельные участки, здания, сооружения, обору</w:t>
      </w:r>
      <w:r>
        <w:t xml:space="preserve">дование, транспортные средства и другие вещи, которые не теряют своих натуральных свойств в процессе их использования (непотребляемые вещи). </w:t>
      </w:r>
    </w:p>
    <w:p w:rsidR="00000000" w:rsidRDefault="008551BE">
      <w:pPr>
        <w:pStyle w:val="pj"/>
      </w:pPr>
      <w:r>
        <w:t xml:space="preserve">2. Объектом имущественного найма может быть также право </w:t>
      </w:r>
      <w:hyperlink r:id="rId171" w:anchor="sub_id=280000" w:history="1">
        <w:r>
          <w:rPr>
            <w:rStyle w:val="a4"/>
          </w:rPr>
          <w:t>землепользования</w:t>
        </w:r>
      </w:hyperlink>
      <w:r>
        <w:t xml:space="preserve">, </w:t>
      </w:r>
      <w:hyperlink r:id="rId172" w:anchor="sub_id=170000" w:history="1">
        <w:r>
          <w:rPr>
            <w:rStyle w:val="a4"/>
          </w:rPr>
          <w:t>право недропользования</w:t>
        </w:r>
      </w:hyperlink>
      <w:r>
        <w:t xml:space="preserve"> и другие вещные права, если иное не предусмотрено законодательными актами. </w:t>
      </w:r>
    </w:p>
    <w:p w:rsidR="00000000" w:rsidRDefault="008551BE">
      <w:pPr>
        <w:pStyle w:val="pj"/>
      </w:pPr>
      <w:r>
        <w:t xml:space="preserve">3. </w:t>
      </w:r>
      <w:hyperlink r:id="rId173" w:history="1">
        <w:r>
          <w:rPr>
            <w:rStyle w:val="a4"/>
          </w:rPr>
          <w:t>Законодательными актами</w:t>
        </w:r>
      </w:hyperlink>
      <w:r>
        <w:t xml:space="preserve"> могут быть установлены виды имущества, сдача которых в имущественный наем не допускается или ограничивается. </w:t>
      </w:r>
    </w:p>
    <w:p w:rsidR="00000000" w:rsidRDefault="008551BE">
      <w:pPr>
        <w:pStyle w:val="pji"/>
      </w:pPr>
      <w:r>
        <w:rPr>
          <w:rStyle w:val="s3"/>
        </w:rPr>
        <w:t xml:space="preserve">Пункт 4 изложен в редакции </w:t>
      </w:r>
      <w:hyperlink r:id="rId174" w:anchor="sub_id=1541" w:history="1">
        <w:r>
          <w:rPr>
            <w:rStyle w:val="a4"/>
            <w:i/>
            <w:iCs/>
          </w:rPr>
          <w:t>Закона</w:t>
        </w:r>
      </w:hyperlink>
      <w:r>
        <w:rPr>
          <w:rStyle w:val="s3"/>
        </w:rPr>
        <w:t xml:space="preserve"> РК от 04.07.13 г. № 131-V (</w:t>
      </w:r>
      <w:hyperlink r:id="rId175" w:anchor="sub_id=5410400" w:history="1">
        <w:r>
          <w:rPr>
            <w:rStyle w:val="a4"/>
            <w:i/>
            <w:iCs/>
          </w:rPr>
          <w:t>см. стар. ред.</w:t>
        </w:r>
      </w:hyperlink>
      <w:r>
        <w:rPr>
          <w:rStyle w:val="s3"/>
        </w:rPr>
        <w:t>)</w:t>
      </w:r>
    </w:p>
    <w:p w:rsidR="00000000" w:rsidRDefault="008551BE">
      <w:pPr>
        <w:pStyle w:val="pj"/>
      </w:pPr>
      <w:r>
        <w:rPr>
          <w:rStyle w:val="s0"/>
        </w:rPr>
        <w:t xml:space="preserve">4. Законодательными актами Республики Казахстан могут быть установлены особенности сдачи в имущественный наем </w:t>
      </w:r>
      <w:hyperlink r:id="rId176" w:anchor="sub_id=230000" w:history="1">
        <w:r>
          <w:rPr>
            <w:rStyle w:val="a4"/>
          </w:rPr>
          <w:t>жилых помещений</w:t>
        </w:r>
      </w:hyperlink>
      <w:r>
        <w:rPr>
          <w:rStyle w:val="s0"/>
        </w:rPr>
        <w:t xml:space="preserve">, </w:t>
      </w:r>
      <w:hyperlink r:id="rId177" w:anchor="sub_id=350000" w:history="1">
        <w:r>
          <w:rPr>
            <w:rStyle w:val="a4"/>
          </w:rPr>
          <w:t>земельных участков</w:t>
        </w:r>
      </w:hyperlink>
      <w:r>
        <w:rPr>
          <w:rStyle w:val="s0"/>
        </w:rPr>
        <w:t xml:space="preserve">, </w:t>
      </w:r>
      <w:hyperlink r:id="rId178" w:anchor="sub_id=200000" w:history="1">
        <w:r>
          <w:rPr>
            <w:rStyle w:val="a4"/>
          </w:rPr>
          <w:t>участков недр</w:t>
        </w:r>
      </w:hyperlink>
      <w:r>
        <w:rPr>
          <w:rStyle w:val="s0"/>
        </w:rPr>
        <w:t xml:space="preserve"> и других обособленных природных объектов</w:t>
      </w:r>
      <w:r>
        <w:t>.</w:t>
      </w:r>
    </w:p>
    <w:p w:rsidR="00000000" w:rsidRDefault="008551BE">
      <w:pPr>
        <w:pStyle w:val="pji"/>
      </w:pPr>
      <w:r>
        <w:rPr>
          <w:rStyle w:val="s3"/>
        </w:rPr>
        <w:t xml:space="preserve">Статья дополнена пунктом 5 в соответствии с </w:t>
      </w:r>
      <w:hyperlink r:id="rId179" w:anchor="sub_id=203" w:history="1">
        <w:r>
          <w:rPr>
            <w:rStyle w:val="a4"/>
            <w:i/>
            <w:iCs/>
          </w:rPr>
          <w:t>Законом</w:t>
        </w:r>
      </w:hyperlink>
      <w:r>
        <w:rPr>
          <w:rStyle w:val="s3"/>
        </w:rPr>
        <w:t xml:space="preserve"> РК от 01.03.11 г. № 414-IV</w:t>
      </w:r>
    </w:p>
    <w:p w:rsidR="00000000" w:rsidRDefault="008551BE">
      <w:pPr>
        <w:pStyle w:val="pj"/>
      </w:pPr>
      <w:r>
        <w:rPr>
          <w:rStyle w:val="s0"/>
        </w:rPr>
        <w:t xml:space="preserve">5. Особенности сдачи в имущественный наем государственного имущества устанавливаются </w:t>
      </w:r>
      <w:hyperlink r:id="rId180" w:anchor="sub_id=7400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8551BE">
      <w:pPr>
        <w:pStyle w:val="pji"/>
      </w:pPr>
      <w:r>
        <w:rPr>
          <w:rStyle w:val="s3"/>
        </w:rPr>
        <w:t xml:space="preserve">Статья дополнена пунктом 6 в соответствии с </w:t>
      </w:r>
      <w:hyperlink r:id="rId181" w:anchor="sub_id=1541" w:history="1">
        <w:r>
          <w:rPr>
            <w:rStyle w:val="a4"/>
            <w:i/>
            <w:iCs/>
          </w:rPr>
          <w:t>Законом</w:t>
        </w:r>
      </w:hyperlink>
      <w:r>
        <w:rPr>
          <w:rStyle w:val="s3"/>
        </w:rPr>
        <w:t xml:space="preserve"> РК от 04.07.13 г. № 131-V; изложен в</w:t>
      </w:r>
      <w:r>
        <w:rPr>
          <w:rStyle w:val="s3"/>
        </w:rPr>
        <w:t xml:space="preserve"> редакции </w:t>
      </w:r>
      <w:hyperlink r:id="rId182" w:history="1">
        <w:r>
          <w:rPr>
            <w:rStyle w:val="a4"/>
            <w:i/>
            <w:iCs/>
          </w:rPr>
          <w:t>Закона</w:t>
        </w:r>
      </w:hyperlink>
      <w:r>
        <w:rPr>
          <w:rStyle w:val="s3"/>
        </w:rPr>
        <w:t xml:space="preserve"> РК от 31.10.15 г. № 380-V (</w:t>
      </w:r>
      <w:hyperlink r:id="rId183" w:anchor="sub_id=5410600" w:history="1">
        <w:r>
          <w:rPr>
            <w:rStyle w:val="a4"/>
            <w:i/>
            <w:iCs/>
          </w:rPr>
          <w:t>см. стар. ред.</w:t>
        </w:r>
      </w:hyperlink>
      <w:r>
        <w:rPr>
          <w:rStyle w:val="s3"/>
        </w:rPr>
        <w:t>)</w:t>
      </w:r>
    </w:p>
    <w:p w:rsidR="00000000" w:rsidRDefault="008551BE">
      <w:pPr>
        <w:pStyle w:val="pj"/>
      </w:pPr>
      <w:r>
        <w:t>6. Особенности сдачи в имущественный наем госу</w:t>
      </w:r>
      <w:r>
        <w:t xml:space="preserve">дарственного имущества на основании договора государственно-частного партнерства, в том числе договора концессии, устанавливаются </w:t>
      </w:r>
      <w:hyperlink r:id="rId184" w:history="1">
        <w:r>
          <w:rPr>
            <w:rStyle w:val="a4"/>
          </w:rPr>
          <w:t>законодательными</w:t>
        </w:r>
      </w:hyperlink>
      <w:r>
        <w:t xml:space="preserve"> актами Республики Казахстан о государственно</w:t>
      </w:r>
      <w:r>
        <w:t xml:space="preserve">-частном партнерстве и о </w:t>
      </w:r>
      <w:hyperlink r:id="rId185" w:history="1">
        <w:r>
          <w:rPr>
            <w:rStyle w:val="a4"/>
          </w:rPr>
          <w:t>концессиях</w:t>
        </w:r>
      </w:hyperlink>
      <w:r>
        <w:t>.</w:t>
      </w:r>
    </w:p>
    <w:p w:rsidR="00000000" w:rsidRDefault="008551BE">
      <w:pPr>
        <w:pStyle w:val="a3"/>
      </w:pPr>
      <w:r>
        <w:rPr>
          <w:rStyle w:val="s0"/>
        </w:rPr>
        <w:t> </w:t>
      </w:r>
    </w:p>
    <w:p w:rsidR="00000000" w:rsidRDefault="008551BE">
      <w:pPr>
        <w:pStyle w:val="pj"/>
      </w:pPr>
      <w:bookmarkStart w:id="157" w:name="SUB5420000"/>
      <w:bookmarkEnd w:id="157"/>
      <w:r>
        <w:rPr>
          <w:rStyle w:val="s1"/>
        </w:rPr>
        <w:t>Статья 542.</w:t>
      </w:r>
      <w:r>
        <w:t xml:space="preserve"> Условия договора имущественного найма </w:t>
      </w:r>
    </w:p>
    <w:p w:rsidR="00000000" w:rsidRDefault="008551BE">
      <w:pPr>
        <w:pStyle w:val="pj"/>
      </w:pPr>
      <w:r>
        <w:t>В договоре имущественного найма должны быть указаны данные, позволяющие установить имущество, подлежа</w:t>
      </w:r>
      <w:r>
        <w:t xml:space="preserve">щее передаче нанимателю в качестве объекта имущественного найма. </w:t>
      </w:r>
    </w:p>
    <w:p w:rsidR="00000000" w:rsidRDefault="008551BE">
      <w:pPr>
        <w:pStyle w:val="pj"/>
        <w:spacing w:after="240"/>
      </w:pPr>
      <w:r>
        <w:t>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w:t>
      </w:r>
    </w:p>
    <w:p w:rsidR="00000000" w:rsidRDefault="008551BE">
      <w:pPr>
        <w:pStyle w:val="pj"/>
      </w:pPr>
      <w:bookmarkStart w:id="158" w:name="SUB5430000"/>
      <w:bookmarkEnd w:id="158"/>
      <w:r>
        <w:rPr>
          <w:rStyle w:val="s1"/>
        </w:rPr>
        <w:t>Статья 543.</w:t>
      </w:r>
      <w:r>
        <w:t xml:space="preserve"> Наймодатель </w:t>
      </w:r>
    </w:p>
    <w:p w:rsidR="00000000" w:rsidRDefault="008551BE">
      <w:pPr>
        <w:pStyle w:val="pj"/>
      </w:pPr>
      <w:r>
        <w:rPr>
          <w:rStyle w:val="s0"/>
        </w:rPr>
        <w:t>Право сдачи имущества внаем принадлежит его собственнику. Наймодателями могут быть также лица, уполномоченные законодательными актами или собственником сдавать имущество внаем.</w:t>
      </w:r>
    </w:p>
    <w:p w:rsidR="00000000" w:rsidRDefault="008551BE">
      <w:pPr>
        <w:pStyle w:val="pj"/>
      </w:pPr>
      <w:r>
        <w:rPr>
          <w:rStyle w:val="s0"/>
        </w:rPr>
        <w:t> </w:t>
      </w:r>
    </w:p>
    <w:p w:rsidR="00000000" w:rsidRDefault="008551BE">
      <w:pPr>
        <w:pStyle w:val="pj"/>
      </w:pPr>
      <w:bookmarkStart w:id="159" w:name="SUB5440000"/>
      <w:bookmarkEnd w:id="159"/>
      <w:r>
        <w:rPr>
          <w:rStyle w:val="s1"/>
        </w:rPr>
        <w:t>Статья 544.</w:t>
      </w:r>
      <w:r>
        <w:t xml:space="preserve"> Форма договора имущественного найма </w:t>
      </w:r>
    </w:p>
    <w:p w:rsidR="00000000" w:rsidRDefault="008551BE">
      <w:pPr>
        <w:pStyle w:val="pj"/>
      </w:pPr>
      <w:r>
        <w:t xml:space="preserve">1. </w:t>
      </w:r>
      <w:r>
        <w:t xml:space="preserve">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p w:rsidR="00000000" w:rsidRDefault="008551BE">
      <w:pPr>
        <w:pStyle w:val="pj"/>
      </w:pPr>
      <w:r>
        <w:rPr>
          <w:rStyle w:val="s0"/>
        </w:rPr>
        <w:t xml:space="preserve">2. Исключен в соответствии с </w:t>
      </w:r>
      <w:hyperlink r:id="rId186" w:anchor="sub_id=206" w:history="1">
        <w:r>
          <w:rPr>
            <w:rStyle w:val="a4"/>
          </w:rPr>
          <w:t>Законом</w:t>
        </w:r>
      </w:hyperlink>
      <w:r>
        <w:rPr>
          <w:rStyle w:val="s0"/>
        </w:rPr>
        <w:t xml:space="preserve"> РК от 25.03.11 г. № 421-IV </w:t>
      </w:r>
      <w:r>
        <w:rPr>
          <w:rStyle w:val="s3"/>
        </w:rPr>
        <w:t>(</w:t>
      </w:r>
      <w:hyperlink r:id="rId187" w:anchor="sub_id=5440200" w:history="1">
        <w:r>
          <w:rPr>
            <w:rStyle w:val="a4"/>
            <w:i/>
            <w:iCs/>
          </w:rPr>
          <w:t>см. стар. ред.</w:t>
        </w:r>
      </w:hyperlink>
      <w:r>
        <w:rPr>
          <w:rStyle w:val="s3"/>
        </w:rPr>
        <w:t>)</w:t>
      </w:r>
    </w:p>
    <w:p w:rsidR="00000000" w:rsidRDefault="008551BE">
      <w:pPr>
        <w:pStyle w:val="pji"/>
      </w:pPr>
      <w:r>
        <w:rPr>
          <w:rStyle w:val="s3"/>
        </w:rPr>
        <w:t xml:space="preserve">В пункт 3 внесены изменения в соответствии с </w:t>
      </w:r>
      <w:hyperlink r:id="rId188" w:anchor="sub_id=206" w:history="1">
        <w:r>
          <w:rPr>
            <w:rStyle w:val="a4"/>
            <w:i/>
            <w:iCs/>
          </w:rPr>
          <w:t>Законом</w:t>
        </w:r>
      </w:hyperlink>
      <w:r>
        <w:rPr>
          <w:rStyle w:val="s3"/>
        </w:rPr>
        <w:t xml:space="preserve"> РК от 25.03.11 г. № 421-IV (</w:t>
      </w:r>
      <w:hyperlink r:id="rId189" w:anchor="sub_id=5440300" w:history="1">
        <w:r>
          <w:rPr>
            <w:rStyle w:val="a4"/>
            <w:i/>
            <w:iCs/>
          </w:rPr>
          <w:t>см. стар. ред.</w:t>
        </w:r>
      </w:hyperlink>
      <w:r>
        <w:rPr>
          <w:rStyle w:val="s3"/>
        </w:rPr>
        <w:t>)</w:t>
      </w:r>
    </w:p>
    <w:p w:rsidR="00000000" w:rsidRDefault="008551BE">
      <w:pPr>
        <w:pStyle w:val="pj"/>
      </w:pPr>
      <w:r>
        <w:t xml:space="preserve">3. Договор имущественного найма между </w:t>
      </w:r>
      <w:r>
        <w:t xml:space="preserve">гражданами на срок до одного года </w:t>
      </w:r>
      <w:r>
        <w:rPr>
          <w:rStyle w:val="s0"/>
        </w:rPr>
        <w:t>включительно</w:t>
      </w:r>
      <w:r>
        <w:t xml:space="preserve"> может быть заключен в устной форме. </w:t>
      </w:r>
    </w:p>
    <w:p w:rsidR="00000000" w:rsidRDefault="008551BE">
      <w:pPr>
        <w:pStyle w:val="pj"/>
        <w:spacing w:after="240"/>
      </w:pPr>
      <w:r>
        <w:t>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w:t>
      </w:r>
      <w:r>
        <w:t>пли-продажи такого имущества.</w:t>
      </w:r>
    </w:p>
    <w:p w:rsidR="00000000" w:rsidRDefault="008551BE">
      <w:pPr>
        <w:pStyle w:val="pj"/>
      </w:pPr>
      <w:bookmarkStart w:id="160" w:name="SUB5450000"/>
      <w:bookmarkEnd w:id="160"/>
      <w:r>
        <w:rPr>
          <w:rStyle w:val="s1"/>
        </w:rPr>
        <w:t>Статья 545.</w:t>
      </w:r>
      <w:r>
        <w:t xml:space="preserve"> Срок договора имущественного найма </w:t>
      </w:r>
    </w:p>
    <w:p w:rsidR="00000000" w:rsidRDefault="008551BE">
      <w:pPr>
        <w:pStyle w:val="pj"/>
      </w:pPr>
      <w:bookmarkStart w:id="161" w:name="SUB5450100"/>
      <w:bookmarkEnd w:id="161"/>
      <w:r>
        <w:t xml:space="preserve">1. Договор имущественного найма заключается на срок, определенный договором. </w:t>
      </w:r>
    </w:p>
    <w:p w:rsidR="00000000" w:rsidRDefault="008551BE">
      <w:pPr>
        <w:pStyle w:val="pj"/>
      </w:pPr>
      <w:r>
        <w:t>2. Если договор имущественного найма заключен без указания срока, он считается заключенным на неопре</w:t>
      </w:r>
      <w:r>
        <w:t xml:space="preserve">деленный срок. </w:t>
      </w:r>
    </w:p>
    <w:p w:rsidR="00000000" w:rsidRDefault="008551BE">
      <w:pPr>
        <w:pStyle w:val="pj"/>
      </w:pPr>
      <w:r>
        <w:t xml:space="preserve">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w:t>
      </w:r>
      <w:r>
        <w:t xml:space="preserve">не установлено иное. </w:t>
      </w:r>
    </w:p>
    <w:p w:rsidR="00000000" w:rsidRDefault="008551BE">
      <w:pPr>
        <w:pStyle w:val="pj"/>
      </w:pPr>
      <w:r>
        <w:t xml:space="preserve">3. </w:t>
      </w:r>
      <w:hyperlink r:id="rId190" w:history="1">
        <w:r>
          <w:rPr>
            <w:rStyle w:val="a4"/>
          </w:rPr>
          <w:t>Законодательными актами</w:t>
        </w:r>
      </w:hyperlink>
      <w:r>
        <w:t xml:space="preserve"> могут устанавливаться максимальные (предельные) сроки договора для отдельных видов имущественного найма, а также для найма отдельных видов </w:t>
      </w:r>
      <w:r>
        <w:t xml:space="preserve">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p w:rsidR="00000000" w:rsidRDefault="008551BE">
      <w:pPr>
        <w:pStyle w:val="pj"/>
        <w:spacing w:after="240"/>
      </w:pPr>
      <w:r>
        <w:t>В этом случае дог</w:t>
      </w:r>
      <w:r>
        <w:t>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w:t>
      </w:r>
    </w:p>
    <w:p w:rsidR="00000000" w:rsidRDefault="008551BE">
      <w:pPr>
        <w:pStyle w:val="pj"/>
      </w:pPr>
      <w:bookmarkStart w:id="162" w:name="SUB5460000"/>
      <w:bookmarkEnd w:id="162"/>
      <w:r>
        <w:rPr>
          <w:rStyle w:val="s1"/>
        </w:rPr>
        <w:t>Статья 546.</w:t>
      </w:r>
      <w:r>
        <w:t xml:space="preserve"> Плата по договору имущественного найма </w:t>
      </w:r>
    </w:p>
    <w:p w:rsidR="00000000" w:rsidRDefault="008551BE">
      <w:pPr>
        <w:pStyle w:val="pj"/>
      </w:pPr>
      <w:r>
        <w:t>1. Плата за пользование нанятым имуществом уплач</w:t>
      </w:r>
      <w:r>
        <w:t>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w:t>
      </w:r>
      <w:r>
        <w:t xml:space="preserve">чного имущества при сравнимых обстоятельствах. </w:t>
      </w:r>
    </w:p>
    <w:p w:rsidR="00000000" w:rsidRDefault="008551BE">
      <w:pPr>
        <w:pStyle w:val="pj"/>
      </w:pPr>
      <w:r>
        <w:t xml:space="preserve">2. Плата устанавливается за все нанятое имущество в целом или отдельно по каждой из его составных частей в виде: </w:t>
      </w:r>
    </w:p>
    <w:p w:rsidR="00000000" w:rsidRDefault="008551BE">
      <w:pPr>
        <w:pStyle w:val="pj"/>
      </w:pPr>
      <w:r>
        <w:t xml:space="preserve">1) определенных в твердой сумме платежей, вносимых периодически или единовременно; </w:t>
      </w:r>
    </w:p>
    <w:p w:rsidR="00000000" w:rsidRDefault="008551BE">
      <w:pPr>
        <w:pStyle w:val="pj"/>
      </w:pPr>
      <w:r>
        <w:t>2) установ</w:t>
      </w:r>
      <w:r>
        <w:t xml:space="preserve">ленной доли, полученной в результате использования нанятого имущества, продукции, плодов или доходов; </w:t>
      </w:r>
    </w:p>
    <w:p w:rsidR="00000000" w:rsidRDefault="008551BE">
      <w:pPr>
        <w:pStyle w:val="pj"/>
      </w:pPr>
      <w:r>
        <w:t xml:space="preserve">3) предоставления нанимателем определенных услуг; </w:t>
      </w:r>
    </w:p>
    <w:p w:rsidR="00000000" w:rsidRDefault="008551BE">
      <w:pPr>
        <w:pStyle w:val="pj"/>
      </w:pPr>
      <w:r>
        <w:t xml:space="preserve">4) передачи нанимателем наймодателю обусловленной договором вещи в собственность или внаем; </w:t>
      </w:r>
    </w:p>
    <w:p w:rsidR="00000000" w:rsidRDefault="008551BE">
      <w:pPr>
        <w:pStyle w:val="pj"/>
      </w:pPr>
      <w:r>
        <w:t>5) возлож</w:t>
      </w:r>
      <w:r>
        <w:t xml:space="preserve">ения на нанимателя обусловленных договором затрат по улучшению нанятого имущества. </w:t>
      </w:r>
    </w:p>
    <w:p w:rsidR="00000000" w:rsidRDefault="008551BE">
      <w:pPr>
        <w:pStyle w:val="pj"/>
      </w:pPr>
      <w:r>
        <w:t xml:space="preserve">Стороны могут предусматривать в договоре сочетание указанных форм платы за пользование имуществом или иные формы платы. </w:t>
      </w:r>
    </w:p>
    <w:p w:rsidR="00000000" w:rsidRDefault="008551BE">
      <w:pPr>
        <w:pStyle w:val="pj"/>
      </w:pPr>
      <w:r>
        <w:t>3. Размеры платы за пользование имуществом могут из</w:t>
      </w:r>
      <w:r>
        <w:t>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w:t>
      </w:r>
      <w:r>
        <w:t xml:space="preserve">дов имущества. </w:t>
      </w:r>
    </w:p>
    <w:p w:rsidR="00000000" w:rsidRDefault="008551BE">
      <w:pPr>
        <w:pStyle w:val="pj"/>
      </w:pPr>
      <w:r>
        <w:t xml:space="preserve">4. Размеры платы могут быть пересмотрены по требованию одной из сторон в случаях изменения устанавливаемых централизованно цен и тарифов. </w:t>
      </w:r>
    </w:p>
    <w:p w:rsidR="00000000" w:rsidRDefault="008551BE">
      <w:pPr>
        <w:pStyle w:val="pj"/>
      </w:pPr>
      <w:r>
        <w:t>5. Наниматель вправе потребовать соответственного уменьшения платы, если в силу обстоятельств, за кот</w:t>
      </w:r>
      <w:r>
        <w:t xml:space="preserve">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p w:rsidR="00000000" w:rsidRDefault="008551BE">
      <w:pPr>
        <w:pStyle w:val="pj"/>
        <w:spacing w:after="240"/>
      </w:pPr>
      <w:r>
        <w:t xml:space="preserve">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w:t>
      </w:r>
      <w:r>
        <w:t>не вправе требовать досрочного внесения платы более чем за два срока подряд.</w:t>
      </w:r>
    </w:p>
    <w:p w:rsidR="00000000" w:rsidRDefault="008551BE">
      <w:pPr>
        <w:pStyle w:val="pj"/>
      </w:pPr>
      <w:bookmarkStart w:id="163" w:name="SUB5470000"/>
      <w:bookmarkEnd w:id="163"/>
      <w:r>
        <w:rPr>
          <w:rStyle w:val="s1"/>
        </w:rPr>
        <w:t>Статья 547.</w:t>
      </w:r>
      <w:r>
        <w:t xml:space="preserve"> Предоставление имущества нанимателю </w:t>
      </w:r>
    </w:p>
    <w:p w:rsidR="00000000" w:rsidRDefault="008551BE">
      <w:pPr>
        <w:pStyle w:val="pj"/>
      </w:pPr>
      <w:r>
        <w:t xml:space="preserve">1. Наймодатель обязан предоставить нанимателю имущество в состоянии, соответствующем условиям договора и назначению имущества. </w:t>
      </w:r>
    </w:p>
    <w:p w:rsidR="00000000" w:rsidRDefault="008551BE">
      <w:pPr>
        <w:pStyle w:val="pj"/>
      </w:pPr>
      <w:r>
        <w:t>2.</w:t>
      </w:r>
      <w:r>
        <w:t xml:space="preserve">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p w:rsidR="00000000" w:rsidRDefault="008551BE">
      <w:pPr>
        <w:pStyle w:val="pj"/>
      </w:pPr>
      <w:r>
        <w:t>Если такие п</w:t>
      </w:r>
      <w:r>
        <w:t xml:space="preserve">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w:t>
      </w:r>
      <w:r>
        <w:t xml:space="preserve">предоставления ему наймодателем таких принадлежностей и документов или расторжения договора. </w:t>
      </w:r>
    </w:p>
    <w:p w:rsidR="00000000" w:rsidRDefault="008551BE">
      <w:pPr>
        <w:pStyle w:val="pj"/>
        <w:spacing w:after="240"/>
      </w:pPr>
      <w:r>
        <w:t>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w:t>
      </w:r>
      <w:r>
        <w:t xml:space="preserve">матель вправе истребовать от него это имущество в соответствии со </w:t>
      </w:r>
      <w:hyperlink r:id="rId191" w:anchor="sub_id=3550000" w:history="1">
        <w:r>
          <w:rPr>
            <w:rStyle w:val="a4"/>
          </w:rPr>
          <w:t>статьей 355</w:t>
        </w:r>
      </w:hyperlink>
      <w:r>
        <w:t xml:space="preserve"> настоящего Кодекса, либо потребовать расторжения договора.</w:t>
      </w:r>
    </w:p>
    <w:p w:rsidR="00000000" w:rsidRDefault="008551BE">
      <w:pPr>
        <w:pStyle w:val="pj"/>
      </w:pPr>
      <w:bookmarkStart w:id="164" w:name="SUB5480000"/>
      <w:bookmarkEnd w:id="164"/>
      <w:r>
        <w:rPr>
          <w:rStyle w:val="s1"/>
        </w:rPr>
        <w:t>Статья 548.</w:t>
      </w:r>
      <w:r>
        <w:t xml:space="preserve"> Ответственность наймода</w:t>
      </w:r>
      <w:r>
        <w:t xml:space="preserve">теля за недостатки сданного внаем имущества </w:t>
      </w:r>
    </w:p>
    <w:p w:rsidR="00000000" w:rsidRDefault="008551BE">
      <w:pPr>
        <w:pStyle w:val="pj"/>
      </w:pPr>
      <w:r>
        <w:t xml:space="preserve">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p w:rsidR="00000000" w:rsidRDefault="008551BE">
      <w:pPr>
        <w:pStyle w:val="pj"/>
      </w:pPr>
      <w:r>
        <w:t>При обнаружении таких</w:t>
      </w:r>
      <w:r>
        <w:t xml:space="preserve"> недостатков наниматель вправе по своему выбору потребовать от наймодателя: </w:t>
      </w:r>
    </w:p>
    <w:p w:rsidR="00000000" w:rsidRDefault="008551BE">
      <w:pPr>
        <w:pStyle w:val="pj"/>
      </w:pPr>
      <w:r>
        <w:t xml:space="preserve">1) безвозмездно устранить недостатки имущества; </w:t>
      </w:r>
    </w:p>
    <w:p w:rsidR="00000000" w:rsidRDefault="008551BE">
      <w:pPr>
        <w:pStyle w:val="pj"/>
      </w:pPr>
      <w:r>
        <w:t xml:space="preserve">2) соразмерно уменьшить наемную плату; </w:t>
      </w:r>
    </w:p>
    <w:p w:rsidR="00000000" w:rsidRDefault="008551BE">
      <w:pPr>
        <w:pStyle w:val="pj"/>
      </w:pPr>
      <w:r>
        <w:t>3) удержать сумму понесенных им расходов по устранению данных недостатков из платы за поль</w:t>
      </w:r>
      <w:r>
        <w:t xml:space="preserve">зование имуществом, предварительно уведомив об этом наймодателя; </w:t>
      </w:r>
    </w:p>
    <w:p w:rsidR="00000000" w:rsidRDefault="008551BE">
      <w:pPr>
        <w:pStyle w:val="pj"/>
      </w:pPr>
      <w:r>
        <w:t xml:space="preserve">4) досрочного расторжения договора. </w:t>
      </w:r>
    </w:p>
    <w:p w:rsidR="00000000" w:rsidRDefault="008551BE">
      <w:pPr>
        <w:pStyle w:val="pj"/>
      </w:pPr>
      <w:r>
        <w:t>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w:t>
      </w:r>
      <w:r>
        <w:t xml:space="preserve">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p w:rsidR="00000000" w:rsidRDefault="008551BE">
      <w:pPr>
        <w:pStyle w:val="pj"/>
      </w:pPr>
      <w:r>
        <w:t>3. Если удовлетворение требований нанимателя или удержание им расходов п</w:t>
      </w:r>
      <w:r>
        <w:t xml:space="preserve">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p w:rsidR="00000000" w:rsidRDefault="008551BE">
      <w:pPr>
        <w:pStyle w:val="pj"/>
        <w:spacing w:after="240"/>
      </w:pPr>
      <w:r>
        <w:t>4. Наймодатель не отвечает за те недостатки сданного внаем имущества, которые были им огово</w:t>
      </w:r>
      <w:r>
        <w:t>рены при заключении договора или были заранее известны нанимателю.</w:t>
      </w:r>
    </w:p>
    <w:p w:rsidR="00000000" w:rsidRDefault="008551BE">
      <w:pPr>
        <w:pStyle w:val="pj"/>
      </w:pPr>
      <w:bookmarkStart w:id="165" w:name="SUB5490000"/>
      <w:bookmarkEnd w:id="165"/>
      <w:r>
        <w:rPr>
          <w:rStyle w:val="s1"/>
        </w:rPr>
        <w:t>Статья 549.</w:t>
      </w:r>
      <w:r>
        <w:t xml:space="preserve"> Права третьих лиц на сдаваемое внаем имущество </w:t>
      </w:r>
    </w:p>
    <w:p w:rsidR="00000000" w:rsidRDefault="008551BE">
      <w:pPr>
        <w:pStyle w:val="pj"/>
      </w:pPr>
      <w:r>
        <w:t xml:space="preserve">1. Передача имущества внаем не является основанием для прекращения или изменения прав третьих лиц на это имущество. </w:t>
      </w:r>
    </w:p>
    <w:p w:rsidR="00000000" w:rsidRDefault="008551BE">
      <w:pPr>
        <w:pStyle w:val="pj"/>
      </w:pPr>
      <w:r>
        <w:t>2. При заклю</w:t>
      </w:r>
      <w:r>
        <w:t xml:space="preserve">чении договора наймодатель обязан предупредить нанимателя о всех правах третьих лиц на сдаваемое внаем имущество (сервитуте, праве залога и т.п.). </w:t>
      </w:r>
    </w:p>
    <w:p w:rsidR="00000000" w:rsidRDefault="008551BE">
      <w:pPr>
        <w:pStyle w:val="pj"/>
        <w:spacing w:after="240"/>
      </w:pPr>
      <w:r>
        <w:t>Неисполнение этого правила дает нанимателю право требовать уменьшения платы за пользование имуществом либо р</w:t>
      </w:r>
      <w:r>
        <w:t>асторжения договора.</w:t>
      </w:r>
    </w:p>
    <w:p w:rsidR="00000000" w:rsidRDefault="008551BE">
      <w:pPr>
        <w:pStyle w:val="pj"/>
      </w:pPr>
      <w:bookmarkStart w:id="166" w:name="SUB5500000"/>
      <w:bookmarkEnd w:id="166"/>
      <w:r>
        <w:rPr>
          <w:rStyle w:val="s1"/>
        </w:rPr>
        <w:t>Статья 550.</w:t>
      </w:r>
      <w:r>
        <w:t xml:space="preserve"> Пользование нанятым имуществом </w:t>
      </w:r>
    </w:p>
    <w:p w:rsidR="00000000" w:rsidRDefault="008551BE">
      <w:pPr>
        <w:pStyle w:val="pj"/>
        <w:spacing w:after="240"/>
      </w:pPr>
      <w:r>
        <w:t>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w:t>
      </w:r>
    </w:p>
    <w:p w:rsidR="00000000" w:rsidRDefault="008551BE">
      <w:pPr>
        <w:pStyle w:val="pj"/>
      </w:pPr>
      <w:bookmarkStart w:id="167" w:name="SUB5510000"/>
      <w:bookmarkEnd w:id="167"/>
      <w:r>
        <w:rPr>
          <w:rStyle w:val="s1"/>
        </w:rPr>
        <w:t>Статья 551.</w:t>
      </w:r>
      <w:r>
        <w:t xml:space="preserve"> Пределы расп</w:t>
      </w:r>
      <w:r>
        <w:t xml:space="preserve">оряжения нанимателем нанятым имуществом </w:t>
      </w:r>
    </w:p>
    <w:p w:rsidR="00000000" w:rsidRDefault="008551BE">
      <w:pPr>
        <w:pStyle w:val="pj"/>
      </w:pPr>
      <w:r>
        <w:t>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w:t>
      </w:r>
      <w:r>
        <w:t>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w:t>
      </w:r>
      <w:r>
        <w:t xml:space="preserve"> В указанных случаях, за исключением перенайма, ответственным по договору перед наймодателем остается наниматель. </w:t>
      </w:r>
    </w:p>
    <w:p w:rsidR="00000000" w:rsidRDefault="008551BE">
      <w:pPr>
        <w:pStyle w:val="pj"/>
      </w:pPr>
      <w:r>
        <w:t xml:space="preserve">2. Договор о передаче имущества другим лицам не может быть заключен на срок, превышающий срок договора найма. </w:t>
      </w:r>
    </w:p>
    <w:p w:rsidR="00000000" w:rsidRDefault="008551BE">
      <w:pPr>
        <w:pStyle w:val="pj"/>
        <w:spacing w:after="240"/>
      </w:pPr>
      <w:r>
        <w:t>3. К договору поднайма применя</w:t>
      </w:r>
      <w:r>
        <w:t>ются правила о договоре имущественного найма, если иное не установлено законодательными актами.</w:t>
      </w:r>
    </w:p>
    <w:p w:rsidR="00000000" w:rsidRDefault="008551BE">
      <w:pPr>
        <w:pStyle w:val="pj"/>
      </w:pPr>
      <w:bookmarkStart w:id="168" w:name="SUB5520000"/>
      <w:bookmarkEnd w:id="168"/>
      <w:r>
        <w:rPr>
          <w:rStyle w:val="s1"/>
        </w:rPr>
        <w:t>Статья 552.</w:t>
      </w:r>
      <w:r>
        <w:t xml:space="preserve"> Обязанности наймодателя по содержанию сданного внаем имущества </w:t>
      </w:r>
    </w:p>
    <w:p w:rsidR="00000000" w:rsidRDefault="008551BE">
      <w:pPr>
        <w:pStyle w:val="pj"/>
      </w:pPr>
      <w:r>
        <w:t xml:space="preserve">1. Наймодатель обязан производить за свой счет капитальный ремонт переданного внаем </w:t>
      </w:r>
      <w:r>
        <w:t xml:space="preserve">имущества в согласованные сторонами сроки, если иное не предусмотрено законодательными актами или договором. </w:t>
      </w:r>
    </w:p>
    <w:p w:rsidR="00000000" w:rsidRDefault="008551BE">
      <w:pPr>
        <w:pStyle w:val="pj"/>
      </w:pPr>
      <w:r>
        <w:t>2. Наймодатель обязан производить за свой счет ремонт, вызываемый неотложной необходимостью, возникшей в силу обстоятельств, за которые наниматель</w:t>
      </w:r>
      <w:r>
        <w:t xml:space="preserve"> не отвечает, в разумные сроки, если иное не установлено законодательными актами или договором. </w:t>
      </w:r>
    </w:p>
    <w:p w:rsidR="00000000" w:rsidRDefault="008551BE">
      <w:pPr>
        <w:pStyle w:val="pj"/>
      </w:pPr>
      <w:r>
        <w:t xml:space="preserve">3. Неисполнение наймодателем обязанностей по капитальному ремонту дает нанимателю право по своему выбору: </w:t>
      </w:r>
    </w:p>
    <w:p w:rsidR="00000000" w:rsidRDefault="008551BE">
      <w:pPr>
        <w:pStyle w:val="pj"/>
      </w:pPr>
      <w:r>
        <w:t xml:space="preserve">1) произвести ремонт самостоятельно и взыскать с наймодателя стоимость ремонта; </w:t>
      </w:r>
    </w:p>
    <w:p w:rsidR="00000000" w:rsidRDefault="008551BE">
      <w:pPr>
        <w:pStyle w:val="pj"/>
      </w:pPr>
      <w:r>
        <w:t xml:space="preserve">2) зачесть стоимость ремонта в счет платы по договору; </w:t>
      </w:r>
    </w:p>
    <w:p w:rsidR="00000000" w:rsidRDefault="008551BE">
      <w:pPr>
        <w:pStyle w:val="pj"/>
      </w:pPr>
      <w:r>
        <w:t xml:space="preserve">3) потребовать соответствующего уменьшения платы по договору; </w:t>
      </w:r>
    </w:p>
    <w:p w:rsidR="00000000" w:rsidRDefault="008551BE">
      <w:pPr>
        <w:pStyle w:val="pj"/>
        <w:spacing w:after="240"/>
      </w:pPr>
      <w:r>
        <w:t>4) отказаться от договора.</w:t>
      </w:r>
    </w:p>
    <w:p w:rsidR="00000000" w:rsidRDefault="008551BE">
      <w:pPr>
        <w:pStyle w:val="pj"/>
      </w:pPr>
      <w:bookmarkStart w:id="169" w:name="SUB5530000"/>
      <w:bookmarkEnd w:id="169"/>
      <w:r>
        <w:rPr>
          <w:rStyle w:val="s1"/>
        </w:rPr>
        <w:t>Статья 553.</w:t>
      </w:r>
      <w:r>
        <w:t xml:space="preserve"> Обязанности наним</w:t>
      </w:r>
      <w:r>
        <w:t xml:space="preserve">ателя по содержанию нанятого имущества </w:t>
      </w:r>
    </w:p>
    <w:p w:rsidR="00000000" w:rsidRDefault="008551BE">
      <w:pPr>
        <w:pStyle w:val="pj"/>
        <w:spacing w:after="240"/>
      </w:pPr>
      <w:r>
        <w:t>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w:t>
      </w:r>
    </w:p>
    <w:p w:rsidR="00000000" w:rsidRDefault="008551BE">
      <w:pPr>
        <w:pStyle w:val="pj"/>
      </w:pPr>
      <w:bookmarkStart w:id="170" w:name="SUB5540000"/>
      <w:bookmarkEnd w:id="170"/>
      <w:r>
        <w:rPr>
          <w:rStyle w:val="s1"/>
        </w:rPr>
        <w:t>Статья 554.</w:t>
      </w:r>
      <w:r>
        <w:t xml:space="preserve"> П</w:t>
      </w:r>
      <w:r>
        <w:t xml:space="preserve">раво собственности нанимателя на продукцию, плоды и иные доходы от нанятого имущества </w:t>
      </w:r>
    </w:p>
    <w:p w:rsidR="00000000" w:rsidRDefault="008551BE">
      <w:pPr>
        <w:pStyle w:val="pj"/>
        <w:spacing w:after="240"/>
      </w:pPr>
      <w:r>
        <w:t>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w:t>
      </w:r>
      <w:r>
        <w:t>ьными актами или договором.</w:t>
      </w:r>
    </w:p>
    <w:p w:rsidR="00000000" w:rsidRDefault="008551BE">
      <w:pPr>
        <w:pStyle w:val="pj"/>
      </w:pPr>
      <w:bookmarkStart w:id="171" w:name="SUB5550000"/>
      <w:bookmarkEnd w:id="171"/>
      <w:r>
        <w:rPr>
          <w:rStyle w:val="s1"/>
        </w:rPr>
        <w:t>Статья 555.</w:t>
      </w:r>
      <w:r>
        <w:t xml:space="preserve"> Улучшения имущества </w:t>
      </w:r>
    </w:p>
    <w:p w:rsidR="00000000" w:rsidRDefault="008551BE">
      <w:pPr>
        <w:pStyle w:val="pj"/>
      </w:pPr>
      <w:r>
        <w:t xml:space="preserve">1. Отделимые улучшения нанятого имущества, произведенные нанимателем, являются его собственностью, если иное не предусмотрено договором. </w:t>
      </w:r>
    </w:p>
    <w:p w:rsidR="00000000" w:rsidRDefault="008551BE">
      <w:pPr>
        <w:pStyle w:val="pj"/>
      </w:pPr>
      <w:r>
        <w:t>2. В случае, когда наниматель произвел за счет собственны</w:t>
      </w:r>
      <w:r>
        <w:t xml:space="preserve">х средств и с согласия наймодателя улучшения, не 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p w:rsidR="00000000" w:rsidRDefault="008551BE">
      <w:pPr>
        <w:pStyle w:val="pj"/>
        <w:spacing w:after="240"/>
      </w:pPr>
      <w:r>
        <w:t>3. Стоимость неотделимых улучшений, п</w:t>
      </w:r>
      <w:r>
        <w:t>роизведенных нанимателем без согласия наймодателя, возмещению не подлежит, если иное не предусмотрено законодательными актами или договором.</w:t>
      </w:r>
    </w:p>
    <w:p w:rsidR="00000000" w:rsidRDefault="008551BE">
      <w:pPr>
        <w:pStyle w:val="pj"/>
      </w:pPr>
      <w:bookmarkStart w:id="172" w:name="SUB5560000"/>
      <w:bookmarkEnd w:id="172"/>
      <w:r>
        <w:rPr>
          <w:rStyle w:val="s1"/>
        </w:rPr>
        <w:t>Статья 556.</w:t>
      </w:r>
      <w:r>
        <w:t xml:space="preserve"> Изменение и расторжение договора имущественного найма по требованию одной из сторон </w:t>
      </w:r>
    </w:p>
    <w:p w:rsidR="00000000" w:rsidRDefault="008551BE">
      <w:pPr>
        <w:pStyle w:val="pj"/>
      </w:pPr>
      <w:r>
        <w:t>1. По требованию о</w:t>
      </w:r>
      <w:r>
        <w:t xml:space="preserve">дной из сторон договор имущественного найма может быть изменен или расторгнут досрочно в </w:t>
      </w:r>
      <w:hyperlink r:id="rId192" w:history="1">
        <w:r>
          <w:rPr>
            <w:rStyle w:val="a4"/>
          </w:rPr>
          <w:t>судебном порядке</w:t>
        </w:r>
      </w:hyperlink>
      <w:r>
        <w:t xml:space="preserve"> в случаях, предусмотренных настоящим Кодексом, иными законодательными актами или дого</w:t>
      </w:r>
      <w:r>
        <w:t xml:space="preserve">вором. </w:t>
      </w:r>
    </w:p>
    <w:p w:rsidR="00000000" w:rsidRDefault="008551BE">
      <w:pPr>
        <w:pStyle w:val="pj"/>
      </w:pPr>
      <w:r>
        <w:t xml:space="preserve">2. По требованию наймодателя договор имущественного найма может быть расторгнут и имущество возвращено наймодателю в следующих случаях: </w:t>
      </w:r>
    </w:p>
    <w:p w:rsidR="00000000" w:rsidRDefault="008551BE">
      <w:pPr>
        <w:pStyle w:val="pj"/>
      </w:pPr>
      <w:bookmarkStart w:id="173" w:name="SUB5560201"/>
      <w:bookmarkEnd w:id="173"/>
      <w:r>
        <w:t>1) если наниматель пользуется имуществом с существенным нарушением условий договора или назначения имущества, н</w:t>
      </w:r>
      <w:r>
        <w:t xml:space="preserve">есмотря на письменное предупреждение наймодателя о прекращении таких действий; </w:t>
      </w:r>
    </w:p>
    <w:p w:rsidR="00000000" w:rsidRDefault="008551BE">
      <w:pPr>
        <w:pStyle w:val="pj"/>
      </w:pPr>
      <w:r>
        <w:t xml:space="preserve">2) если наниматель умышленно или по неосторожности существенно ухудшает имущество; </w:t>
      </w:r>
    </w:p>
    <w:p w:rsidR="00000000" w:rsidRDefault="008551BE">
      <w:pPr>
        <w:pStyle w:val="pj"/>
      </w:pPr>
      <w:r>
        <w:t>3) если наниматель более двух раз по истечении установленного договором срока платежа не вно</w:t>
      </w:r>
      <w:r>
        <w:t xml:space="preserve">сит плату за пользование имуществом; </w:t>
      </w:r>
    </w:p>
    <w:p w:rsidR="00000000" w:rsidRDefault="008551BE">
      <w:pPr>
        <w:pStyle w:val="pj"/>
      </w:pPr>
      <w:r>
        <w:t>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w:t>
      </w:r>
      <w:r>
        <w:t xml:space="preserve"> договором обязанность капитального ремонта лежит на нанимателе. </w:t>
      </w:r>
    </w:p>
    <w:p w:rsidR="00000000" w:rsidRDefault="008551BE">
      <w:pPr>
        <w:pStyle w:val="pj"/>
      </w:pPr>
      <w:r>
        <w:t xml:space="preserve">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p w:rsidR="00000000" w:rsidRDefault="008551BE">
      <w:pPr>
        <w:pStyle w:val="pj"/>
      </w:pPr>
      <w:r>
        <w:t>3. Договор может быть досроч</w:t>
      </w:r>
      <w:r>
        <w:t xml:space="preserve">но расторгнут по требованию нанимателя в следующих случаях: </w:t>
      </w:r>
    </w:p>
    <w:p w:rsidR="00000000" w:rsidRDefault="008551BE">
      <w:pPr>
        <w:pStyle w:val="pj"/>
      </w:pPr>
      <w:r>
        <w:t xml:space="preserve">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p w:rsidR="00000000" w:rsidRDefault="008551BE">
      <w:pPr>
        <w:pStyle w:val="pj"/>
      </w:pPr>
      <w:r>
        <w:t>2) наймодатель н</w:t>
      </w:r>
      <w:r>
        <w:t xml:space="preserve">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p w:rsidR="00000000" w:rsidRDefault="008551BE">
      <w:pPr>
        <w:pStyle w:val="pj"/>
      </w:pPr>
      <w:r>
        <w:t xml:space="preserve">3) переданное нанимателю имущество имеет недостатки, препятствующие его использованию, которые </w:t>
      </w:r>
      <w:r>
        <w:t xml:space="preserve">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p w:rsidR="00000000" w:rsidRDefault="008551BE">
      <w:pPr>
        <w:pStyle w:val="pj"/>
        <w:spacing w:after="240"/>
      </w:pPr>
      <w:r>
        <w:t>4) если имущество в силу обстоятельств, за которые н</w:t>
      </w:r>
      <w:r>
        <w:t>аниматель не отвечает, окажется в состоянии, не пригодном для пользования.</w:t>
      </w:r>
    </w:p>
    <w:p w:rsidR="00000000" w:rsidRDefault="008551BE">
      <w:pPr>
        <w:pStyle w:val="pj"/>
      </w:pPr>
      <w:bookmarkStart w:id="174" w:name="SUB5570000"/>
      <w:bookmarkEnd w:id="174"/>
      <w:r>
        <w:rPr>
          <w:rStyle w:val="s1"/>
        </w:rPr>
        <w:t>Статья 557.</w:t>
      </w:r>
      <w:r>
        <w:t xml:space="preserve"> Преимущественное право нанимателя на заключение договора на новый срок </w:t>
      </w:r>
    </w:p>
    <w:p w:rsidR="00000000" w:rsidRDefault="008551BE">
      <w:pPr>
        <w:pStyle w:val="pj"/>
      </w:pPr>
      <w:r>
        <w:t>1. Наниматель, надлежащим образом исполнявший свои обязанности, имеет, если иное не предусмотрено</w:t>
      </w:r>
      <w:r>
        <w:t xml:space="preserve">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w:t>
      </w:r>
      <w:r>
        <w:t xml:space="preserve">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p w:rsidR="00000000" w:rsidRDefault="008551BE">
      <w:pPr>
        <w:pStyle w:val="pj"/>
      </w:pPr>
      <w:r>
        <w:t>2. При заключении договора имущественного найма на новый срок условия договора могут бы</w:t>
      </w:r>
      <w:r>
        <w:t xml:space="preserve">ть изменены по соглашению сторон. </w:t>
      </w:r>
    </w:p>
    <w:p w:rsidR="00000000" w:rsidRDefault="008551BE">
      <w:pPr>
        <w:pStyle w:val="pj"/>
        <w:spacing w:after="240"/>
      </w:pPr>
      <w:r>
        <w:t xml:space="preserve">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w:t>
      </w:r>
      <w:r>
        <w:t>и обязанностей по заключенному договору и возмещения убытков, причиненных отказом возобновить с ним договор, либо только возмещения убытков.</w:t>
      </w:r>
    </w:p>
    <w:p w:rsidR="00000000" w:rsidRDefault="008551BE">
      <w:pPr>
        <w:pStyle w:val="pj"/>
      </w:pPr>
      <w:bookmarkStart w:id="175" w:name="SUB5580000"/>
      <w:bookmarkEnd w:id="175"/>
      <w:r>
        <w:rPr>
          <w:rStyle w:val="s1"/>
        </w:rPr>
        <w:t>Статья 558.</w:t>
      </w:r>
      <w:r>
        <w:t xml:space="preserve"> Возобновление договора имущественного найма </w:t>
      </w:r>
    </w:p>
    <w:p w:rsidR="00000000" w:rsidRDefault="008551BE">
      <w:pPr>
        <w:pStyle w:val="pj"/>
        <w:spacing w:after="240"/>
      </w:pPr>
      <w:r>
        <w:t>Если наниматель продолжает пользоваться имуществом после и</w:t>
      </w:r>
      <w:r>
        <w:t>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w:t>
      </w:r>
      <w:r>
        <w:t>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w:t>
      </w:r>
    </w:p>
    <w:p w:rsidR="00000000" w:rsidRDefault="008551BE">
      <w:pPr>
        <w:pStyle w:val="pj"/>
      </w:pPr>
      <w:bookmarkStart w:id="176" w:name="SUB5590000"/>
      <w:bookmarkEnd w:id="176"/>
      <w:r>
        <w:rPr>
          <w:rStyle w:val="s1"/>
        </w:rPr>
        <w:t>Статья 559.</w:t>
      </w:r>
      <w:r>
        <w:t xml:space="preserve"> Сохранение договора имущественного найма в силе при изменении сторон </w:t>
      </w:r>
    </w:p>
    <w:p w:rsidR="00000000" w:rsidRDefault="008551BE">
      <w:pPr>
        <w:pStyle w:val="pj"/>
      </w:pPr>
      <w:r>
        <w:t>1</w:t>
      </w:r>
      <w:r>
        <w:t xml:space="preserve">.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p w:rsidR="00000000" w:rsidRDefault="008551BE">
      <w:pPr>
        <w:pStyle w:val="pj"/>
      </w:pPr>
      <w:r>
        <w:t>2. В случае смерти гражданина, явля</w:t>
      </w:r>
      <w:r>
        <w:t xml:space="preserve">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p w:rsidR="00000000" w:rsidRDefault="008551BE">
      <w:pPr>
        <w:pStyle w:val="pj"/>
        <w:spacing w:after="240"/>
      </w:pPr>
      <w:r>
        <w:t>Наймодатель не вправе отказать такому наследнику во вступлении в</w:t>
      </w:r>
      <w:r>
        <w:t xml:space="preserve"> договор на оставшийся срок его действия, за исключением случаев, когда заключение договора было обусловлено личными качествами нанимателя.</w:t>
      </w:r>
    </w:p>
    <w:p w:rsidR="00000000" w:rsidRDefault="008551BE">
      <w:pPr>
        <w:pStyle w:val="pj"/>
      </w:pPr>
      <w:bookmarkStart w:id="177" w:name="SUB5600000"/>
      <w:bookmarkEnd w:id="177"/>
      <w:r>
        <w:rPr>
          <w:rStyle w:val="s1"/>
        </w:rPr>
        <w:t>Статья 560.</w:t>
      </w:r>
      <w:r>
        <w:t xml:space="preserve"> Зависимость договора поднайма от основного договора имущественного найма </w:t>
      </w:r>
    </w:p>
    <w:p w:rsidR="00000000" w:rsidRDefault="008551BE">
      <w:pPr>
        <w:pStyle w:val="pj"/>
      </w:pPr>
      <w:r>
        <w:t xml:space="preserve">1. Если иное не предусмотрено </w:t>
      </w:r>
      <w:r>
        <w:t xml:space="preserve">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p w:rsidR="00000000" w:rsidRDefault="008551BE">
      <w:pPr>
        <w:pStyle w:val="pji"/>
      </w:pPr>
      <w:r>
        <w:rPr>
          <w:rStyle w:val="s3"/>
        </w:rPr>
        <w:t xml:space="preserve">Пункт 2 изложен в редакции </w:t>
      </w:r>
      <w:hyperlink r:id="rId193" w:anchor="sub_id=560" w:history="1">
        <w:r>
          <w:rPr>
            <w:rStyle w:val="a5"/>
            <w:i/>
            <w:iCs/>
          </w:rPr>
          <w:t>Закона</w:t>
        </w:r>
      </w:hyperlink>
      <w:r>
        <w:rPr>
          <w:rStyle w:val="s3"/>
        </w:rPr>
        <w:t xml:space="preserve"> РК от 27.02.17 г. № 49-VI (</w:t>
      </w:r>
      <w:hyperlink r:id="rId194" w:anchor="sub_id=5600200" w:history="1">
        <w:r>
          <w:rPr>
            <w:rStyle w:val="a5"/>
            <w:i/>
            <w:iCs/>
          </w:rPr>
          <w:t>см. стар. ред.</w:t>
        </w:r>
      </w:hyperlink>
      <w:r>
        <w:rPr>
          <w:rStyle w:val="s3"/>
        </w:rPr>
        <w:t>)</w:t>
      </w:r>
    </w:p>
    <w:p w:rsidR="00000000" w:rsidRDefault="008551BE">
      <w:pPr>
        <w:pStyle w:val="pj"/>
      </w:pPr>
      <w:r>
        <w:t>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p w:rsidR="00000000" w:rsidRDefault="008551BE">
      <w:pPr>
        <w:pStyle w:val="pj"/>
      </w:pPr>
      <w:r>
        <w:rPr>
          <w:rStyle w:val="s0"/>
        </w:rPr>
        <w:t> </w:t>
      </w:r>
    </w:p>
    <w:p w:rsidR="00000000" w:rsidRDefault="008551BE">
      <w:pPr>
        <w:pStyle w:val="pj"/>
      </w:pPr>
      <w:bookmarkStart w:id="178" w:name="SUB5610000"/>
      <w:bookmarkEnd w:id="178"/>
      <w:r>
        <w:rPr>
          <w:rStyle w:val="s1"/>
        </w:rPr>
        <w:t>Статья 561.</w:t>
      </w:r>
      <w:r>
        <w:t xml:space="preserve"> Возврат имущества наймодателю при прекращении договора</w:t>
      </w:r>
      <w:r>
        <w:t xml:space="preserve"> </w:t>
      </w:r>
    </w:p>
    <w:p w:rsidR="00000000" w:rsidRDefault="008551BE">
      <w:pPr>
        <w:pStyle w:val="pj"/>
      </w:pPr>
      <w:r>
        <w:t xml:space="preserve">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p w:rsidR="00000000" w:rsidRDefault="008551BE">
      <w:pPr>
        <w:pStyle w:val="pj"/>
      </w:pPr>
      <w:r>
        <w:t>2. Если состояние возвращаемого имущества по о</w:t>
      </w:r>
      <w:r>
        <w:t>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w:t>
      </w:r>
      <w:r>
        <w:t xml:space="preserve">озмещает наймодателю остаточную стоимость имущества, если иное не предусмотрено договором. </w:t>
      </w:r>
    </w:p>
    <w:p w:rsidR="00000000" w:rsidRDefault="008551BE">
      <w:pPr>
        <w:pStyle w:val="pj"/>
      </w:pPr>
      <w:r>
        <w:t xml:space="preserve">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w:t>
      </w:r>
      <w:r>
        <w:t xml:space="preserve">время просрочки. В случае, когда указанная плата не покрывает причиненных наймодателю убытков, он может потребовать их возмещения. </w:t>
      </w:r>
    </w:p>
    <w:p w:rsidR="00000000" w:rsidRDefault="008551BE">
      <w:pPr>
        <w:pStyle w:val="pj"/>
        <w:spacing w:after="240"/>
      </w:pPr>
      <w:r>
        <w:t>4. В случае, когда за несвоевременный возврат нанятого имущества договором предусмотрена неустойка, убытки могут быть взыска</w:t>
      </w:r>
      <w:r>
        <w:t>ны в полной сумме сверх неустойки, если иное не предусмотрено договором.</w:t>
      </w:r>
    </w:p>
    <w:p w:rsidR="00000000" w:rsidRDefault="008551BE">
      <w:pPr>
        <w:pStyle w:val="pj"/>
      </w:pPr>
      <w:bookmarkStart w:id="179" w:name="SUB5620000"/>
      <w:bookmarkEnd w:id="179"/>
      <w:r>
        <w:rPr>
          <w:rStyle w:val="s1"/>
        </w:rPr>
        <w:t>Статья 562.</w:t>
      </w:r>
      <w:r>
        <w:t xml:space="preserve"> Переход имущества в собственность нанимателя </w:t>
      </w:r>
    </w:p>
    <w:p w:rsidR="00000000" w:rsidRDefault="008551BE">
      <w:pPr>
        <w:pStyle w:val="pj"/>
      </w:pPr>
      <w:r>
        <w:t>1. В договоре имущественного найма может быть предусмотрено, что нанятое имущество переходит в собственность нанимателя на ус</w:t>
      </w:r>
      <w:r>
        <w:t xml:space="preserve">ловиях, определенных соглашением сторон. </w:t>
      </w:r>
    </w:p>
    <w:p w:rsidR="00000000" w:rsidRDefault="008551BE">
      <w:pPr>
        <w:pStyle w:val="pj"/>
      </w:pPr>
      <w:r>
        <w:t>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w:t>
      </w:r>
      <w:r>
        <w:t xml:space="preserve">вание имуществом в выкупную цену. </w:t>
      </w:r>
    </w:p>
    <w:p w:rsidR="00000000" w:rsidRDefault="008551BE">
      <w:pPr>
        <w:pStyle w:val="pj"/>
        <w:spacing w:after="240"/>
      </w:pPr>
      <w:r>
        <w:t>3. Законодательными актами могут быть установлены случаи запрещения выкупа нанятого имущества.</w:t>
      </w:r>
    </w:p>
    <w:p w:rsidR="00000000" w:rsidRDefault="008551BE">
      <w:pPr>
        <w:pStyle w:val="pj"/>
      </w:pPr>
      <w:bookmarkStart w:id="180" w:name="SUB5630000"/>
      <w:bookmarkEnd w:id="180"/>
      <w:r>
        <w:rPr>
          <w:rStyle w:val="s1"/>
        </w:rPr>
        <w:t>Статья 563.</w:t>
      </w:r>
      <w:r>
        <w:t xml:space="preserve"> Защита прав нанимателя </w:t>
      </w:r>
    </w:p>
    <w:p w:rsidR="00000000" w:rsidRDefault="008551BE">
      <w:pPr>
        <w:pStyle w:val="pj"/>
      </w:pPr>
      <w:r>
        <w:t>Нанимателю обеспечивается защита его прав на нанятое имущество наравне с защитой права соб</w:t>
      </w:r>
      <w:r>
        <w:t xml:space="preserve">ственности.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p w:rsidR="00000000" w:rsidRDefault="008551BE">
      <w:pPr>
        <w:pStyle w:val="pj"/>
        <w:spacing w:after="240"/>
      </w:pPr>
      <w:r>
        <w:t>Наниматель имеет право предъявлять иски и ин</w:t>
      </w:r>
      <w:r>
        <w:t>ым образом защищать принадлежащие ему права от своего имени.</w:t>
      </w:r>
    </w:p>
    <w:p w:rsidR="00000000" w:rsidRDefault="008551BE">
      <w:pPr>
        <w:pStyle w:val="pji"/>
      </w:pPr>
      <w:bookmarkStart w:id="181" w:name="SUB5640000"/>
      <w:bookmarkEnd w:id="181"/>
      <w:r>
        <w:rPr>
          <w:rStyle w:val="s3"/>
        </w:rPr>
        <w:t xml:space="preserve">Статья 564 дополнена словами в соответствии с </w:t>
      </w:r>
      <w:hyperlink r:id="rId195" w:anchor="sub_id=10300" w:history="1">
        <w:r>
          <w:rPr>
            <w:rStyle w:val="a4"/>
            <w:i/>
            <w:iCs/>
          </w:rPr>
          <w:t>Законом</w:t>
        </w:r>
      </w:hyperlink>
      <w:r>
        <w:rPr>
          <w:rStyle w:val="s3"/>
        </w:rPr>
        <w:t xml:space="preserve"> РК от 5.07.2000 г. № 75-II </w:t>
      </w:r>
    </w:p>
    <w:p w:rsidR="00000000" w:rsidRDefault="008551BE">
      <w:pPr>
        <w:pStyle w:val="pj"/>
      </w:pPr>
      <w:r>
        <w:rPr>
          <w:rStyle w:val="s1"/>
        </w:rPr>
        <w:t>Статья 564.</w:t>
      </w:r>
      <w:r>
        <w:t xml:space="preserve"> Особенности отдельн</w:t>
      </w:r>
      <w:r>
        <w:t xml:space="preserve">ых видов имущественного найма и найма отдельных видов имущества </w:t>
      </w:r>
    </w:p>
    <w:p w:rsidR="00000000" w:rsidRDefault="008551BE">
      <w:pPr>
        <w:pStyle w:val="pj"/>
        <w:spacing w:after="240"/>
      </w:pPr>
      <w:r>
        <w:t>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w:t>
      </w:r>
      <w:r>
        <w:t>ожения, предусмотренные настоящим параграфом, применяются, если иное не предусмотрено законодательными актами и правилами настоящего Кодекса о них.</w:t>
      </w:r>
    </w:p>
    <w:p w:rsidR="00000000" w:rsidRDefault="008551BE">
      <w:pPr>
        <w:pStyle w:val="pc"/>
        <w:spacing w:after="240"/>
      </w:pPr>
      <w:bookmarkStart w:id="182" w:name="SUB5650000"/>
      <w:bookmarkEnd w:id="182"/>
      <w:r>
        <w:rPr>
          <w:rStyle w:val="s1"/>
        </w:rPr>
        <w:t>§ 2. Лизинг</w:t>
      </w:r>
    </w:p>
    <w:p w:rsidR="00000000" w:rsidRDefault="008551BE">
      <w:pPr>
        <w:pStyle w:val="pji"/>
      </w:pPr>
      <w:r>
        <w:t> </w:t>
      </w:r>
    </w:p>
    <w:p w:rsidR="00000000" w:rsidRDefault="008551BE">
      <w:pPr>
        <w:pStyle w:val="pji"/>
      </w:pPr>
      <w:r>
        <w:rPr>
          <w:rStyle w:val="s3"/>
        </w:rPr>
        <w:t xml:space="preserve">Статья 565 дополнена пунктом 3 в соответствии с </w:t>
      </w:r>
      <w:hyperlink r:id="rId196" w:history="1">
        <w:r>
          <w:rPr>
            <w:rStyle w:val="a4"/>
            <w:i/>
            <w:iCs/>
          </w:rPr>
          <w:t>Законом</w:t>
        </w:r>
      </w:hyperlink>
      <w:r>
        <w:rPr>
          <w:rStyle w:val="s3"/>
        </w:rPr>
        <w:t xml:space="preserve"> РК от 10.03.04 г. № 532-II </w:t>
      </w:r>
    </w:p>
    <w:p w:rsidR="00000000" w:rsidRDefault="008551BE">
      <w:pPr>
        <w:pStyle w:val="pj"/>
      </w:pPr>
      <w:r>
        <w:rPr>
          <w:rStyle w:val="s1"/>
        </w:rPr>
        <w:t>Статья 565.</w:t>
      </w:r>
      <w:r>
        <w:t xml:space="preserve"> Договор лизинга </w:t>
      </w:r>
    </w:p>
    <w:p w:rsidR="00000000" w:rsidRDefault="008551BE">
      <w:pPr>
        <w:pStyle w:val="pji"/>
      </w:pPr>
      <w:r>
        <w:rPr>
          <w:rStyle w:val="s3"/>
        </w:rPr>
        <w:t xml:space="preserve">В пункт 1 внесены изменения в соответствии с </w:t>
      </w:r>
      <w:hyperlink r:id="rId197" w:history="1">
        <w:r>
          <w:rPr>
            <w:rStyle w:val="a5"/>
            <w:i/>
            <w:iCs/>
          </w:rPr>
          <w:t>Законом</w:t>
        </w:r>
      </w:hyperlink>
      <w:r>
        <w:rPr>
          <w:rStyle w:val="s3"/>
        </w:rPr>
        <w:t xml:space="preserve"> РК от 05.</w:t>
      </w:r>
      <w:r>
        <w:rPr>
          <w:rStyle w:val="s3"/>
        </w:rPr>
        <w:t>10.18 г. № 184-VI (</w:t>
      </w:r>
      <w:hyperlink r:id="rId198" w:anchor="sub_id=5650000" w:history="1">
        <w:r>
          <w:rPr>
            <w:rStyle w:val="a5"/>
            <w:i/>
            <w:iCs/>
          </w:rPr>
          <w:t>см. стар. ред.</w:t>
        </w:r>
      </w:hyperlink>
      <w:r>
        <w:rPr>
          <w:rStyle w:val="s3"/>
        </w:rPr>
        <w:t>)</w:t>
      </w:r>
    </w:p>
    <w:p w:rsidR="00000000" w:rsidRDefault="008551BE">
      <w:pPr>
        <w:pStyle w:val="pj"/>
      </w:pPr>
      <w:r>
        <w:t>1. По договору лизинга лизингодатель обязуется приобрести в собственность указанное лизингополучателем имущество у продавца и предостави</w:t>
      </w:r>
      <w:r>
        <w:t xml:space="preserve">ть лизингополучателю это имущество во временное владение и пользование за плату. </w:t>
      </w:r>
    </w:p>
    <w:p w:rsidR="00000000" w:rsidRDefault="008551BE">
      <w:pPr>
        <w:pStyle w:val="pj"/>
      </w:pPr>
      <w:r>
        <w:t xml:space="preserve">2. Договором лизинга может быть предусмотрено, что выбор продавца и приобретаемого имущества осуществляется лизингодателем. </w:t>
      </w:r>
    </w:p>
    <w:p w:rsidR="00000000" w:rsidRDefault="008551BE">
      <w:pPr>
        <w:pStyle w:val="pj"/>
      </w:pPr>
      <w:r>
        <w:t xml:space="preserve">3. </w:t>
      </w:r>
      <w:hyperlink r:id="rId199" w:history="1">
        <w:r>
          <w:rPr>
            <w:rStyle w:val="a4"/>
          </w:rPr>
          <w:t>Законодательными актами Республики Казахстан</w:t>
        </w:r>
      </w:hyperlink>
      <w:r>
        <w:t xml:space="preserve"> могут быть установлены особенности отдельных видов договора лизинга. </w:t>
      </w:r>
    </w:p>
    <w:p w:rsidR="00000000" w:rsidRDefault="008551BE">
      <w:pPr>
        <w:pStyle w:val="pj"/>
      </w:pPr>
      <w:r>
        <w:t> </w:t>
      </w:r>
    </w:p>
    <w:p w:rsidR="00000000" w:rsidRDefault="008551BE">
      <w:pPr>
        <w:pStyle w:val="pji"/>
      </w:pPr>
      <w:bookmarkStart w:id="183" w:name="SUB5660000"/>
      <w:bookmarkEnd w:id="183"/>
      <w:r>
        <w:rPr>
          <w:rStyle w:val="s3"/>
        </w:rPr>
        <w:t xml:space="preserve">В статью 566 внесены изменения в соответствии с </w:t>
      </w:r>
      <w:hyperlink r:id="rId200" w:anchor="sub_id=200" w:history="1">
        <w:r>
          <w:rPr>
            <w:rStyle w:val="a4"/>
            <w:i/>
            <w:iCs/>
          </w:rPr>
          <w:t>Законом</w:t>
        </w:r>
      </w:hyperlink>
      <w:r>
        <w:rPr>
          <w:rStyle w:val="s3"/>
        </w:rPr>
        <w:t xml:space="preserve"> РК от 22.04.15 г. № 308-V (</w:t>
      </w:r>
      <w:hyperlink r:id="rId201" w:anchor="sub_id=5660000" w:history="1">
        <w:r>
          <w:rPr>
            <w:rStyle w:val="a4"/>
            <w:i/>
            <w:iCs/>
          </w:rPr>
          <w:t>см. стар. ред.</w:t>
        </w:r>
      </w:hyperlink>
      <w:r>
        <w:rPr>
          <w:rStyle w:val="s3"/>
        </w:rPr>
        <w:t>)</w:t>
      </w:r>
    </w:p>
    <w:p w:rsidR="00000000" w:rsidRDefault="008551BE">
      <w:pPr>
        <w:pStyle w:val="pj"/>
      </w:pPr>
      <w:r>
        <w:rPr>
          <w:rStyle w:val="s1"/>
        </w:rPr>
        <w:t>Статья 566.</w:t>
      </w:r>
      <w:r>
        <w:t xml:space="preserve"> Предмет лизинга </w:t>
      </w:r>
    </w:p>
    <w:p w:rsidR="00000000" w:rsidRDefault="008551BE">
      <w:pPr>
        <w:pStyle w:val="pj"/>
      </w:pPr>
      <w:r>
        <w:t>Предметом лизинга могут быть здания, сооружения, машины, оборудование, инвентарь, т</w:t>
      </w:r>
      <w:r>
        <w:t xml:space="preserve">ранспортные средства, земельные участки и любые другие непотребляемые вещи. </w:t>
      </w:r>
    </w:p>
    <w:p w:rsidR="00000000" w:rsidRDefault="008551BE">
      <w:pPr>
        <w:pStyle w:val="pj"/>
      </w:pPr>
      <w:r>
        <w:rPr>
          <w:rStyle w:val="s0"/>
        </w:rPr>
        <w:t>Предметом лизинга может быть движимое имущество, являющееся предметом залога.</w:t>
      </w:r>
    </w:p>
    <w:p w:rsidR="00000000" w:rsidRDefault="008551BE">
      <w:pPr>
        <w:pStyle w:val="pj"/>
        <w:spacing w:after="240"/>
      </w:pPr>
      <w:r>
        <w:t>Предметом лизинга не могут быть ценные бумаги и природные ресурсы.</w:t>
      </w:r>
    </w:p>
    <w:p w:rsidR="00000000" w:rsidRDefault="008551BE">
      <w:pPr>
        <w:pStyle w:val="pji"/>
      </w:pPr>
      <w:bookmarkStart w:id="184" w:name="SUB5670000"/>
      <w:bookmarkEnd w:id="184"/>
      <w:r>
        <w:rPr>
          <w:rStyle w:val="s3"/>
        </w:rPr>
        <w:t>В статью 567 внесены изменения в с</w:t>
      </w:r>
      <w:r>
        <w:rPr>
          <w:rStyle w:val="s3"/>
        </w:rPr>
        <w:t xml:space="preserve">оответствии с </w:t>
      </w:r>
      <w:hyperlink r:id="rId202" w:anchor="sub_id=200" w:history="1">
        <w:r>
          <w:rPr>
            <w:rStyle w:val="a4"/>
            <w:i/>
            <w:iCs/>
          </w:rPr>
          <w:t>Законом</w:t>
        </w:r>
      </w:hyperlink>
      <w:r>
        <w:rPr>
          <w:rStyle w:val="s3"/>
        </w:rPr>
        <w:t xml:space="preserve"> РК от 27.04.15 г. № 311-V (</w:t>
      </w:r>
      <w:hyperlink r:id="rId203" w:anchor="sub_id=5670000" w:history="1">
        <w:r>
          <w:rPr>
            <w:rStyle w:val="a4"/>
            <w:i/>
            <w:iCs/>
          </w:rPr>
          <w:t>см. стар. ред.</w:t>
        </w:r>
      </w:hyperlink>
      <w:r>
        <w:rPr>
          <w:rStyle w:val="s3"/>
        </w:rPr>
        <w:t>)</w:t>
      </w:r>
    </w:p>
    <w:p w:rsidR="00000000" w:rsidRDefault="008551BE">
      <w:pPr>
        <w:pStyle w:val="pj"/>
      </w:pPr>
      <w:r>
        <w:rPr>
          <w:rStyle w:val="s1"/>
        </w:rPr>
        <w:t>Статья 567.</w:t>
      </w:r>
      <w:r>
        <w:t xml:space="preserve"> Существенные </w:t>
      </w:r>
      <w:r>
        <w:t xml:space="preserve">условия договора лизинга </w:t>
      </w:r>
    </w:p>
    <w:p w:rsidR="00000000" w:rsidRDefault="008551BE">
      <w:pPr>
        <w:pStyle w:val="pj"/>
      </w:pPr>
      <w:r>
        <w:t xml:space="preserve">В договоре лизинга, помимо условий, указанных в </w:t>
      </w:r>
      <w:hyperlink w:anchor="sub5420000" w:history="1">
        <w:r>
          <w:rPr>
            <w:rStyle w:val="a4"/>
          </w:rPr>
          <w:t>статье 542</w:t>
        </w:r>
      </w:hyperlink>
      <w:r>
        <w:t xml:space="preserve"> настоящего Кодекса, должны содержаться следующие условия: </w:t>
      </w:r>
    </w:p>
    <w:p w:rsidR="00000000" w:rsidRDefault="008551BE">
      <w:pPr>
        <w:pStyle w:val="pj"/>
      </w:pPr>
      <w:r>
        <w:t xml:space="preserve">1) наименование продавца имущества; </w:t>
      </w:r>
    </w:p>
    <w:p w:rsidR="00000000" w:rsidRDefault="008551BE">
      <w:pPr>
        <w:pStyle w:val="pj"/>
      </w:pPr>
      <w:r>
        <w:t xml:space="preserve">2) условия и срок передачи имущества лизингополучателю; </w:t>
      </w:r>
    </w:p>
    <w:p w:rsidR="00000000" w:rsidRDefault="008551BE">
      <w:pPr>
        <w:pStyle w:val="pj"/>
      </w:pPr>
      <w:r>
        <w:t xml:space="preserve">3) размер и периодичность платежей; </w:t>
      </w:r>
    </w:p>
    <w:p w:rsidR="00000000" w:rsidRDefault="008551BE">
      <w:pPr>
        <w:pStyle w:val="pj"/>
      </w:pPr>
      <w:r>
        <w:t xml:space="preserve">4) срок договора; </w:t>
      </w:r>
    </w:p>
    <w:p w:rsidR="00000000" w:rsidRDefault="008551BE">
      <w:pPr>
        <w:pStyle w:val="pj"/>
      </w:pPr>
      <w:r>
        <w:rPr>
          <w:rStyle w:val="s0"/>
        </w:rPr>
        <w:t>5) условия перехода имущества в собственность лизингополучателя, если такой переход предусмотрен договором.</w:t>
      </w:r>
    </w:p>
    <w:p w:rsidR="00000000" w:rsidRDefault="008551BE">
      <w:pPr>
        <w:pStyle w:val="pji"/>
      </w:pPr>
      <w:r>
        <w:rPr>
          <w:rStyle w:val="s3"/>
        </w:rPr>
        <w:t>Статья дополнена подпунктом 6 в соо</w:t>
      </w:r>
      <w:r>
        <w:rPr>
          <w:rStyle w:val="s3"/>
        </w:rPr>
        <w:t xml:space="preserve">тветствии с </w:t>
      </w:r>
      <w:hyperlink r:id="rId204" w:anchor="sub_id=567" w:history="1">
        <w:r>
          <w:rPr>
            <w:rStyle w:val="a4"/>
            <w:i/>
            <w:iCs/>
          </w:rPr>
          <w:t>Законом</w:t>
        </w:r>
      </w:hyperlink>
      <w:r>
        <w:rPr>
          <w:rStyle w:val="s3"/>
        </w:rPr>
        <w:t xml:space="preserve"> РК от 22.04.15 г. № 308-V</w:t>
      </w:r>
    </w:p>
    <w:p w:rsidR="00000000" w:rsidRDefault="008551BE">
      <w:pPr>
        <w:pStyle w:val="a3"/>
      </w:pPr>
      <w:r>
        <w:rPr>
          <w:rStyle w:val="s0"/>
        </w:rPr>
        <w:t>6) наличие обременений.</w:t>
      </w:r>
    </w:p>
    <w:p w:rsidR="00000000" w:rsidRDefault="008551BE">
      <w:pPr>
        <w:pStyle w:val="pj"/>
      </w:pPr>
      <w:r>
        <w:t xml:space="preserve">Существенные условия договора финансового лизинга устанавливаются </w:t>
      </w:r>
      <w:hyperlink r:id="rId205" w:history="1">
        <w:r>
          <w:rPr>
            <w:rStyle w:val="a4"/>
          </w:rPr>
          <w:t>Законом</w:t>
        </w:r>
      </w:hyperlink>
      <w:r>
        <w:t xml:space="preserve"> Республики Казахстан «О финансовом лизинге».</w:t>
      </w:r>
    </w:p>
    <w:p w:rsidR="00000000" w:rsidRDefault="008551BE">
      <w:pPr>
        <w:pStyle w:val="pj"/>
      </w:pPr>
      <w:r>
        <w:t> </w:t>
      </w:r>
    </w:p>
    <w:p w:rsidR="00000000" w:rsidRDefault="008551BE">
      <w:pPr>
        <w:pStyle w:val="pj"/>
      </w:pPr>
      <w:bookmarkStart w:id="185" w:name="SUB5680000"/>
      <w:bookmarkEnd w:id="185"/>
      <w:r>
        <w:rPr>
          <w:rStyle w:val="s1"/>
        </w:rPr>
        <w:t>Статья 568.</w:t>
      </w:r>
      <w:r>
        <w:t xml:space="preserve"> Уведомление продавца о сдаче имущества в лизинг </w:t>
      </w:r>
    </w:p>
    <w:p w:rsidR="00000000" w:rsidRDefault="008551BE">
      <w:pPr>
        <w:pStyle w:val="pj"/>
        <w:spacing w:after="240"/>
      </w:pPr>
      <w:r>
        <w:t>Лизингодатель, приобретая имущество для лизингополучателя, должен уведомить продавца о том, что имущество предназна</w:t>
      </w:r>
      <w:r>
        <w:t>чено для передачи его в лизинг определенному лицу.</w:t>
      </w:r>
    </w:p>
    <w:p w:rsidR="00000000" w:rsidRDefault="008551BE">
      <w:pPr>
        <w:pStyle w:val="pj"/>
      </w:pPr>
      <w:bookmarkStart w:id="186" w:name="SUB5690000"/>
      <w:bookmarkEnd w:id="186"/>
      <w:r>
        <w:rPr>
          <w:rStyle w:val="s1"/>
        </w:rPr>
        <w:t>Статья 569.</w:t>
      </w:r>
      <w:r>
        <w:t xml:space="preserve"> Риск случайной гибели или порчи имущества </w:t>
      </w:r>
    </w:p>
    <w:p w:rsidR="00000000" w:rsidRDefault="008551BE">
      <w:pPr>
        <w:pStyle w:val="pj"/>
        <w:spacing w:after="240"/>
      </w:pPr>
      <w:r>
        <w:t>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w:t>
      </w:r>
    </w:p>
    <w:p w:rsidR="00000000" w:rsidRDefault="008551BE">
      <w:pPr>
        <w:pStyle w:val="pj"/>
      </w:pPr>
      <w:bookmarkStart w:id="187" w:name="SUB5700000"/>
      <w:bookmarkEnd w:id="187"/>
      <w:r>
        <w:rPr>
          <w:rStyle w:val="s1"/>
        </w:rPr>
        <w:t>Статья 570.</w:t>
      </w:r>
      <w:r>
        <w:t xml:space="preserve"> Платежи по договору лизинга </w:t>
      </w:r>
    </w:p>
    <w:p w:rsidR="00000000" w:rsidRDefault="008551BE">
      <w:pPr>
        <w:pStyle w:val="pj"/>
        <w:spacing w:after="240"/>
      </w:pPr>
      <w:r>
        <w:t>Периодические платежи, подлежащие уплате в с</w:t>
      </w:r>
      <w:r>
        <w:t>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w:t>
      </w:r>
    </w:p>
    <w:p w:rsidR="00000000" w:rsidRDefault="008551BE">
      <w:pPr>
        <w:pStyle w:val="pj"/>
      </w:pPr>
      <w:bookmarkStart w:id="188" w:name="SUB5710000"/>
      <w:bookmarkEnd w:id="188"/>
      <w:r>
        <w:rPr>
          <w:rStyle w:val="s1"/>
        </w:rPr>
        <w:t>Статья 571.</w:t>
      </w:r>
      <w:r>
        <w:t xml:space="preserve"> Передача лизингополучателю предмета договора лизинга </w:t>
      </w:r>
    </w:p>
    <w:p w:rsidR="00000000" w:rsidRDefault="008551BE">
      <w:pPr>
        <w:pStyle w:val="pj"/>
      </w:pPr>
      <w:r>
        <w:t>1. Имущество, являющееся пр</w:t>
      </w:r>
      <w:r>
        <w:t xml:space="preserve">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p w:rsidR="00000000" w:rsidRDefault="008551BE">
      <w:pPr>
        <w:pStyle w:val="pj"/>
      </w:pPr>
      <w:r>
        <w:rPr>
          <w:rStyle w:val="s0"/>
        </w:rPr>
        <w:t>2. В случае, когда имущество, являющееся предметом договора лиз</w:t>
      </w:r>
      <w:r>
        <w:rPr>
          <w:rStyle w:val="s0"/>
        </w:rPr>
        <w:t>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p w:rsidR="00000000" w:rsidRDefault="008551BE">
      <w:pPr>
        <w:pStyle w:val="pji"/>
      </w:pPr>
      <w:r>
        <w:rPr>
          <w:rStyle w:val="s3"/>
        </w:rPr>
        <w:t>Статья дополнена пунктом 3</w:t>
      </w:r>
      <w:r>
        <w:rPr>
          <w:rStyle w:val="s3"/>
        </w:rPr>
        <w:t xml:space="preserve"> в соответствии с </w:t>
      </w:r>
      <w:hyperlink r:id="rId206" w:anchor="sub_id=571" w:history="1">
        <w:r>
          <w:rPr>
            <w:rStyle w:val="a4"/>
            <w:i/>
            <w:iCs/>
          </w:rPr>
          <w:t>Законом</w:t>
        </w:r>
      </w:hyperlink>
      <w:r>
        <w:rPr>
          <w:rStyle w:val="s3"/>
        </w:rPr>
        <w:t xml:space="preserve"> РК от 22.04.15 г. № 308-V</w:t>
      </w:r>
    </w:p>
    <w:p w:rsidR="00000000" w:rsidRDefault="008551BE">
      <w:pPr>
        <w:pStyle w:val="pj"/>
      </w:pPr>
      <w:r>
        <w:rPr>
          <w:rStyle w:val="s0"/>
        </w:rPr>
        <w:t>3. Движимое имущество, являющееся предметом залога, может передаваться по договору лизинга.</w:t>
      </w:r>
    </w:p>
    <w:p w:rsidR="00000000" w:rsidRDefault="008551BE">
      <w:pPr>
        <w:pStyle w:val="a3"/>
      </w:pPr>
      <w:r>
        <w:rPr>
          <w:rStyle w:val="s0"/>
        </w:rPr>
        <w:t> </w:t>
      </w:r>
    </w:p>
    <w:p w:rsidR="00000000" w:rsidRDefault="008551BE">
      <w:pPr>
        <w:pStyle w:val="pj"/>
      </w:pPr>
      <w:bookmarkStart w:id="189" w:name="SUB5720000"/>
      <w:bookmarkEnd w:id="189"/>
      <w:r>
        <w:rPr>
          <w:rStyle w:val="s1"/>
        </w:rPr>
        <w:t>Статья 572.</w:t>
      </w:r>
      <w:r>
        <w:t xml:space="preserve"> Ответственность п</w:t>
      </w:r>
      <w:r>
        <w:t xml:space="preserve">родавца </w:t>
      </w:r>
    </w:p>
    <w:p w:rsidR="00000000" w:rsidRDefault="008551BE">
      <w:pPr>
        <w:pStyle w:val="pj"/>
      </w:pPr>
      <w:r>
        <w:t xml:space="preserve">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w:t>
      </w:r>
      <w:r>
        <w:t>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w:t>
      </w:r>
      <w:r>
        <w:t xml:space="preserve">тенное имущество, как если бы он был стороной купли-продажи указанного имущества. </w:t>
      </w:r>
    </w:p>
    <w:p w:rsidR="00000000" w:rsidRDefault="008551BE">
      <w:pPr>
        <w:pStyle w:val="pj"/>
      </w:pPr>
      <w:r>
        <w:t xml:space="preserve">В отношениях с продавцом лизингополучатель и лизингодатель выступают как солидарные кредиторы. </w:t>
      </w:r>
    </w:p>
    <w:p w:rsidR="00000000" w:rsidRDefault="008551BE">
      <w:pPr>
        <w:pStyle w:val="pj"/>
        <w:spacing w:after="240"/>
      </w:pPr>
      <w:r>
        <w:t>2. Если иное не предусмотрено договором лизинга, лизингодатель не отвечает пе</w:t>
      </w:r>
      <w:r>
        <w:t>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w:t>
      </w:r>
      <w:r>
        <w:t>щие из договора купли-продажи, как непосредственно продавцу имущества, так и к лизингодателю, которые несут солидарную ответственность.</w:t>
      </w:r>
    </w:p>
    <w:p w:rsidR="00000000" w:rsidRDefault="008551BE">
      <w:pPr>
        <w:pStyle w:val="pc"/>
        <w:spacing w:after="240"/>
      </w:pPr>
      <w:bookmarkStart w:id="190" w:name="SUB5730000"/>
      <w:bookmarkEnd w:id="190"/>
      <w:r>
        <w:rPr>
          <w:rStyle w:val="s1"/>
        </w:rPr>
        <w:t>§ 3. Аренда предприятия</w:t>
      </w:r>
    </w:p>
    <w:p w:rsidR="00000000" w:rsidRDefault="008551BE">
      <w:pPr>
        <w:pStyle w:val="pj"/>
      </w:pPr>
      <w:r>
        <w:rPr>
          <w:rStyle w:val="s1"/>
        </w:rPr>
        <w:t>Статья 573.</w:t>
      </w:r>
      <w:r>
        <w:t xml:space="preserve"> Договор аренды предприятия </w:t>
      </w:r>
    </w:p>
    <w:p w:rsidR="00000000" w:rsidRDefault="008551BE">
      <w:pPr>
        <w:pStyle w:val="pj"/>
      </w:pPr>
      <w:r>
        <w:t>1. По договору аренды предприятия арендодатель обязуется</w:t>
      </w:r>
      <w:r>
        <w:t xml:space="preserve">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hyperlink r:id="rId207" w:anchor="sub_id=1190000" w:history="1">
        <w:r>
          <w:rPr>
            <w:rStyle w:val="a4"/>
          </w:rPr>
          <w:t>ста</w:t>
        </w:r>
        <w:r>
          <w:rPr>
            <w:rStyle w:val="a4"/>
          </w:rPr>
          <w:t>тья 119</w:t>
        </w:r>
      </w:hyperlink>
      <w: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w:t>
      </w:r>
      <w:r>
        <w:t xml:space="preserve">обслуживания и т.д. (комплекс исключительных прав), за исключением тех прав и обязанностей, которые арендодатель не вправе передавать другим лицам. </w:t>
      </w:r>
    </w:p>
    <w:p w:rsidR="00000000" w:rsidRDefault="008551BE">
      <w:pPr>
        <w:pStyle w:val="pj"/>
      </w:pPr>
      <w:r>
        <w:t xml:space="preserve">2. Права арендодателя, полученные им на основании </w:t>
      </w:r>
      <w:hyperlink r:id="rId208" w:anchor="sub_id=280000" w:history="1">
        <w:r>
          <w:rPr>
            <w:rStyle w:val="a4"/>
          </w:rPr>
          <w:t>лицензии</w:t>
        </w:r>
      </w:hyperlink>
      <w:r>
        <w:t xml:space="preserve">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w:t>
      </w:r>
      <w:r>
        <w:t xml:space="preserve">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p w:rsidR="00000000" w:rsidRDefault="008551BE">
      <w:pPr>
        <w:pStyle w:val="pji"/>
      </w:pPr>
      <w:r>
        <w:rPr>
          <w:rStyle w:val="s3"/>
        </w:rPr>
        <w:t xml:space="preserve">В пункт 3 внесены изменения в соответствии с </w:t>
      </w:r>
      <w:hyperlink r:id="rId209" w:anchor="sub_id=300" w:history="1">
        <w:r>
          <w:rPr>
            <w:rStyle w:val="a4"/>
            <w:i/>
            <w:iCs/>
          </w:rPr>
          <w:t>Законом</w:t>
        </w:r>
      </w:hyperlink>
      <w:r>
        <w:rPr>
          <w:rStyle w:val="s3"/>
        </w:rPr>
        <w:t xml:space="preserve"> РК от 15.05.07 г. № 253-III (</w:t>
      </w:r>
      <w:hyperlink r:id="rId210" w:anchor="sub_id=5730300" w:history="1">
        <w:r>
          <w:rPr>
            <w:rStyle w:val="a4"/>
            <w:i/>
            <w:iCs/>
          </w:rPr>
          <w:t>см. стар. ред.</w:t>
        </w:r>
      </w:hyperlink>
      <w:r>
        <w:rPr>
          <w:rStyle w:val="s3"/>
        </w:rPr>
        <w:t>)</w:t>
      </w:r>
    </w:p>
    <w:p w:rsidR="00000000" w:rsidRDefault="008551BE">
      <w:pPr>
        <w:pStyle w:val="pj"/>
        <w:spacing w:after="240"/>
      </w:pPr>
      <w:r>
        <w:t>3. Права и обязанности по отношению к работникам предприятия переходят от арендодател</w:t>
      </w:r>
      <w:r>
        <w:t xml:space="preserve">я к арендатору в порядке, предусмотренном </w:t>
      </w:r>
      <w:hyperlink r:id="rId211" w:anchor="sub_id=470000" w:history="1">
        <w:r>
          <w:rPr>
            <w:rStyle w:val="a4"/>
          </w:rPr>
          <w:t>трудовым законодательством</w:t>
        </w:r>
      </w:hyperlink>
      <w:r>
        <w:rPr>
          <w:rStyle w:val="s0"/>
        </w:rPr>
        <w:t xml:space="preserve"> Республики Казахстан</w:t>
      </w:r>
    </w:p>
    <w:p w:rsidR="00000000" w:rsidRDefault="008551BE">
      <w:pPr>
        <w:pStyle w:val="pj"/>
      </w:pPr>
      <w:bookmarkStart w:id="191" w:name="SUB5740000"/>
      <w:bookmarkEnd w:id="191"/>
      <w:r>
        <w:rPr>
          <w:rStyle w:val="s1"/>
        </w:rPr>
        <w:t>Статья 574.</w:t>
      </w:r>
      <w:r>
        <w:t xml:space="preserve"> Права кредиторов при аренде предприятия </w:t>
      </w:r>
    </w:p>
    <w:p w:rsidR="00000000" w:rsidRDefault="008551BE">
      <w:pPr>
        <w:pStyle w:val="pj"/>
      </w:pPr>
      <w:r>
        <w:t>1. О переводе долгов на аренд</w:t>
      </w:r>
      <w:r>
        <w:t>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w:t>
      </w:r>
      <w:r>
        <w:t xml:space="preserve">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p w:rsidR="00000000" w:rsidRDefault="008551BE">
      <w:pPr>
        <w:pStyle w:val="pj"/>
      </w:pPr>
      <w:r>
        <w:t>2. Предприятие может быть передано арендат</w:t>
      </w:r>
      <w:r>
        <w:t xml:space="preserve">ору только после завершения расчетов с кредиторами, которые потребовали от арендодателя прекращения или досрочного исполнения обязательств. </w:t>
      </w:r>
    </w:p>
    <w:p w:rsidR="00000000" w:rsidRDefault="008551BE">
      <w:pPr>
        <w:pStyle w:val="pj"/>
        <w:spacing w:after="240"/>
      </w:pPr>
      <w:r>
        <w:t>3. После передачи предприятия как имущественного комплекса в аренду арендодатель и арендатор несут солидарную ответ</w:t>
      </w:r>
      <w:r>
        <w:t>ственность по включенным в состав переданного предприятия долгам, которые были переведены на арендатора без согласия кредитора.</w:t>
      </w:r>
    </w:p>
    <w:p w:rsidR="00000000" w:rsidRDefault="008551BE">
      <w:pPr>
        <w:pStyle w:val="pji"/>
      </w:pPr>
      <w:bookmarkStart w:id="192" w:name="SUB5750000"/>
      <w:bookmarkEnd w:id="192"/>
      <w:r>
        <w:rPr>
          <w:rStyle w:val="s3"/>
        </w:rPr>
        <w:t xml:space="preserve">В статью 575 внесены изменения в соответствии с </w:t>
      </w:r>
      <w:hyperlink r:id="rId212" w:anchor="sub_id=207" w:history="1">
        <w:r>
          <w:rPr>
            <w:rStyle w:val="a4"/>
            <w:i/>
            <w:iCs/>
          </w:rPr>
          <w:t>Законом</w:t>
        </w:r>
      </w:hyperlink>
      <w:r>
        <w:rPr>
          <w:rStyle w:val="s3"/>
        </w:rPr>
        <w:t xml:space="preserve"> РК от 25.03.11 г. № 421-IV (</w:t>
      </w:r>
      <w:hyperlink r:id="rId213" w:anchor="sub_id=5750000" w:history="1">
        <w:r>
          <w:rPr>
            <w:rStyle w:val="a4"/>
            <w:i/>
            <w:iCs/>
          </w:rPr>
          <w:t>см. стар. ред.</w:t>
        </w:r>
      </w:hyperlink>
      <w:r>
        <w:rPr>
          <w:rStyle w:val="s3"/>
        </w:rPr>
        <w:t>)</w:t>
      </w:r>
    </w:p>
    <w:p w:rsidR="00000000" w:rsidRDefault="008551BE">
      <w:pPr>
        <w:pStyle w:val="pj"/>
      </w:pPr>
      <w:r>
        <w:rPr>
          <w:rStyle w:val="s1"/>
        </w:rPr>
        <w:t>Статья 575.</w:t>
      </w:r>
      <w:r>
        <w:t xml:space="preserve"> Форма договора аренды предприятия </w:t>
      </w:r>
    </w:p>
    <w:p w:rsidR="00000000" w:rsidRDefault="008551BE">
      <w:pPr>
        <w:pStyle w:val="pj"/>
      </w:pPr>
      <w:r>
        <w:t>1. Договор аренды предприятия заключается в письменной форме путем сост</w:t>
      </w:r>
      <w:r>
        <w:t xml:space="preserve">авления единого документа, подписанного сторонами. </w:t>
      </w:r>
    </w:p>
    <w:p w:rsidR="00000000" w:rsidRDefault="008551BE">
      <w:pPr>
        <w:pStyle w:val="pji"/>
      </w:pPr>
      <w:r>
        <w:rPr>
          <w:rStyle w:val="s3"/>
        </w:rPr>
        <w:t xml:space="preserve">Пункт 2 изложен в редакции </w:t>
      </w:r>
      <w:hyperlink r:id="rId214" w:anchor="sub_id=575" w:history="1">
        <w:r>
          <w:rPr>
            <w:rStyle w:val="a5"/>
            <w:i/>
            <w:iCs/>
          </w:rPr>
          <w:t>Закона</w:t>
        </w:r>
      </w:hyperlink>
      <w:r>
        <w:rPr>
          <w:rStyle w:val="s3"/>
        </w:rPr>
        <w:t xml:space="preserve"> РК от 27.02.17 г. № 49-VI (</w:t>
      </w:r>
      <w:hyperlink r:id="rId215" w:anchor="sub_id=5750000" w:history="1">
        <w:r>
          <w:rPr>
            <w:rStyle w:val="a5"/>
            <w:i/>
            <w:iCs/>
          </w:rPr>
          <w:t>см. стар. ред.</w:t>
        </w:r>
      </w:hyperlink>
      <w:r>
        <w:rPr>
          <w:rStyle w:val="s3"/>
        </w:rPr>
        <w:t>)</w:t>
      </w:r>
    </w:p>
    <w:p w:rsidR="00000000" w:rsidRDefault="008551BE">
      <w:pPr>
        <w:pStyle w:val="pj"/>
      </w:pPr>
      <w:r>
        <w:t>2. Несоблюдение формы договора аренды предприятия влечет ничтожность договора.</w:t>
      </w:r>
    </w:p>
    <w:p w:rsidR="00000000" w:rsidRDefault="008551BE">
      <w:pPr>
        <w:pStyle w:val="pj"/>
      </w:pPr>
      <w:r>
        <w:rPr>
          <w:rStyle w:val="s0"/>
        </w:rPr>
        <w:t xml:space="preserve">3. Исключен в соответствии с </w:t>
      </w:r>
      <w:hyperlink r:id="rId216" w:anchor="sub_id=207" w:history="1">
        <w:r>
          <w:rPr>
            <w:rStyle w:val="a4"/>
          </w:rPr>
          <w:t>Законом</w:t>
        </w:r>
      </w:hyperlink>
      <w:r>
        <w:rPr>
          <w:rStyle w:val="s0"/>
        </w:rPr>
        <w:t xml:space="preserve"> </w:t>
      </w:r>
      <w:r>
        <w:rPr>
          <w:rStyle w:val="s0"/>
        </w:rPr>
        <w:t xml:space="preserve">РК от 25.03.11 г. № 421-IV </w:t>
      </w:r>
      <w:r>
        <w:rPr>
          <w:rStyle w:val="s3"/>
        </w:rPr>
        <w:t>(</w:t>
      </w:r>
      <w:hyperlink r:id="rId217" w:anchor="sub_id=5750300" w:history="1">
        <w:r>
          <w:rPr>
            <w:rStyle w:val="a4"/>
            <w:i/>
            <w:iCs/>
          </w:rPr>
          <w:t>см. стар. ред.</w:t>
        </w:r>
      </w:hyperlink>
      <w:r>
        <w:rPr>
          <w:rStyle w:val="s3"/>
        </w:rPr>
        <w:t>)</w:t>
      </w:r>
    </w:p>
    <w:p w:rsidR="00000000" w:rsidRDefault="008551BE">
      <w:pPr>
        <w:pStyle w:val="a3"/>
      </w:pPr>
      <w:r>
        <w:rPr>
          <w:rStyle w:val="s0"/>
        </w:rPr>
        <w:t> </w:t>
      </w:r>
    </w:p>
    <w:p w:rsidR="00000000" w:rsidRDefault="008551BE">
      <w:pPr>
        <w:pStyle w:val="pj"/>
      </w:pPr>
      <w:bookmarkStart w:id="193" w:name="SUB5760000"/>
      <w:bookmarkEnd w:id="193"/>
      <w:r>
        <w:rPr>
          <w:rStyle w:val="s1"/>
        </w:rPr>
        <w:t>Статья 576.</w:t>
      </w:r>
      <w:r>
        <w:t xml:space="preserve"> Передача арендованного предприятия </w:t>
      </w:r>
    </w:p>
    <w:p w:rsidR="00000000" w:rsidRDefault="008551BE">
      <w:pPr>
        <w:pStyle w:val="pj"/>
        <w:spacing w:after="240"/>
      </w:pPr>
      <w:r>
        <w:t xml:space="preserve">Передача предприятия арендатору осуществляется по </w:t>
      </w:r>
      <w:hyperlink r:id="rId218" w:anchor="sub_id=470000" w:history="1">
        <w:r>
          <w:rPr>
            <w:rStyle w:val="a4"/>
          </w:rPr>
          <w:t>передаточному</w:t>
        </w:r>
      </w:hyperlink>
      <w:r>
        <w:t xml:space="preserve">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w:t>
      </w:r>
      <w:r>
        <w:t>не предусмотрено договором.</w:t>
      </w:r>
    </w:p>
    <w:p w:rsidR="00000000" w:rsidRDefault="008551BE">
      <w:pPr>
        <w:pStyle w:val="pj"/>
      </w:pPr>
      <w:bookmarkStart w:id="194" w:name="SUB5770000"/>
      <w:bookmarkEnd w:id="194"/>
      <w:r>
        <w:rPr>
          <w:rStyle w:val="s1"/>
        </w:rPr>
        <w:t>Статья 577.</w:t>
      </w:r>
      <w:r>
        <w:t xml:space="preserve"> Обязанности арендатора по содержанию предприятия и оплате расходов по его эксплуатации </w:t>
      </w:r>
    </w:p>
    <w:p w:rsidR="00000000" w:rsidRDefault="008551BE">
      <w:pPr>
        <w:pStyle w:val="pj"/>
      </w:pPr>
      <w:r>
        <w:t>1. Арендатор предприятия обязан в течение всего срока действия договора поддерживать предприятие в надлежащем техническом состоя</w:t>
      </w:r>
      <w:r>
        <w:t xml:space="preserve">нии, включая его текущий и капитальный ремонт, если иное не предусмотрено договором. </w:t>
      </w:r>
    </w:p>
    <w:p w:rsidR="00000000" w:rsidRDefault="008551BE">
      <w:pPr>
        <w:pStyle w:val="pj"/>
        <w:spacing w:after="240"/>
      </w:pPr>
      <w:r>
        <w:t>2. На арендатора возлагаются расходы, связанные с эксплуатацией арендованного предприятия, если иное не предусмотрено договором.</w:t>
      </w:r>
    </w:p>
    <w:p w:rsidR="00000000" w:rsidRDefault="008551BE">
      <w:pPr>
        <w:pStyle w:val="pj"/>
      </w:pPr>
      <w:bookmarkStart w:id="195" w:name="SUB5780000"/>
      <w:bookmarkEnd w:id="195"/>
      <w:r>
        <w:rPr>
          <w:rStyle w:val="s1"/>
        </w:rPr>
        <w:t>Статья 578.</w:t>
      </w:r>
      <w:r>
        <w:t xml:space="preserve"> Пользование имуществом арендо</w:t>
      </w:r>
      <w:r>
        <w:t xml:space="preserve">ванного предприятия </w:t>
      </w:r>
    </w:p>
    <w:p w:rsidR="00000000" w:rsidRDefault="008551BE">
      <w:pPr>
        <w:pStyle w:val="pj"/>
        <w:spacing w:after="240"/>
      </w:pPr>
      <w:r>
        <w:t>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w:t>
      </w:r>
      <w:r>
        <w:t xml:space="preserve">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w:t>
      </w:r>
      <w:r>
        <w:t>м.</w:t>
      </w:r>
    </w:p>
    <w:p w:rsidR="00000000" w:rsidRDefault="008551BE">
      <w:pPr>
        <w:pStyle w:val="pj"/>
      </w:pPr>
      <w:bookmarkStart w:id="196" w:name="SUB5790000"/>
      <w:bookmarkEnd w:id="196"/>
      <w:r>
        <w:rPr>
          <w:rStyle w:val="s1"/>
        </w:rPr>
        <w:t>Статья 579.</w:t>
      </w:r>
      <w:r>
        <w:t xml:space="preserve"> Внесение арендатором изменений и улучшений в арендованное предприятие </w:t>
      </w:r>
    </w:p>
    <w:p w:rsidR="00000000" w:rsidRDefault="008551BE">
      <w:pPr>
        <w:pStyle w:val="pj"/>
      </w:pPr>
      <w:r>
        <w:t>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w:t>
      </w:r>
      <w:r>
        <w:t xml:space="preserve">вооружение, увеличивающие его стоимость, если иное не предусмотрено договором аренды предприятия. </w:t>
      </w:r>
    </w:p>
    <w:p w:rsidR="00000000" w:rsidRDefault="008551BE">
      <w:pPr>
        <w:pStyle w:val="pj"/>
      </w:pPr>
      <w:r>
        <w:t>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w:t>
      </w:r>
      <w:r>
        <w:t xml:space="preserve"> улучшения, если иное не предусмотрено договором аренды предприятия. </w:t>
      </w:r>
    </w:p>
    <w:p w:rsidR="00000000" w:rsidRDefault="008551BE">
      <w:pPr>
        <w:pStyle w:val="pj"/>
        <w:spacing w:after="240"/>
      </w:pPr>
      <w:r>
        <w:t>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w:t>
      </w:r>
      <w:r>
        <w:t>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w:t>
      </w:r>
    </w:p>
    <w:p w:rsidR="00000000" w:rsidRDefault="008551BE">
      <w:pPr>
        <w:pStyle w:val="pj"/>
      </w:pPr>
      <w:bookmarkStart w:id="197" w:name="SUB5800000"/>
      <w:bookmarkEnd w:id="197"/>
      <w:r>
        <w:rPr>
          <w:rStyle w:val="s1"/>
        </w:rPr>
        <w:t>Статья 580.</w:t>
      </w:r>
      <w:r>
        <w:t xml:space="preserve"> Возврат арендованного предприятия </w:t>
      </w:r>
    </w:p>
    <w:p w:rsidR="00000000" w:rsidRDefault="008551BE">
      <w:pPr>
        <w:pStyle w:val="pj"/>
        <w:spacing w:after="240"/>
      </w:pPr>
      <w:r>
        <w:t>При прекращении</w:t>
      </w:r>
      <w:r>
        <w:t xml:space="preserve"> договора аренды предприятие в целом как имущественный комплекс должно быть возвращено арендодателю с соблюдением правил, предусмотренных </w:t>
      </w:r>
      <w:hyperlink w:anchor="sub5730000" w:history="1">
        <w:r>
          <w:rPr>
            <w:rStyle w:val="a4"/>
          </w:rPr>
          <w:t>статьями 573, 574</w:t>
        </w:r>
      </w:hyperlink>
      <w:r>
        <w:t xml:space="preserve"> и </w:t>
      </w:r>
      <w:hyperlink w:anchor="sub5760000" w:history="1">
        <w:r>
          <w:rPr>
            <w:rStyle w:val="a4"/>
          </w:rPr>
          <w:t>576</w:t>
        </w:r>
      </w:hyperlink>
      <w:r>
        <w:t xml:space="preserve"> настоящего Кодекса. Подготов</w:t>
      </w:r>
      <w:r>
        <w:t>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000000" w:rsidRDefault="008551BE">
      <w:pPr>
        <w:pStyle w:val="pc"/>
        <w:spacing w:after="240"/>
      </w:pPr>
      <w:bookmarkStart w:id="198" w:name="SUB5810000"/>
      <w:bookmarkEnd w:id="198"/>
      <w:r>
        <w:rPr>
          <w:rStyle w:val="s1"/>
        </w:rPr>
        <w:t>§ 4. Аренда зданий и сооружений</w:t>
      </w:r>
    </w:p>
    <w:p w:rsidR="00000000" w:rsidRDefault="008551BE">
      <w:pPr>
        <w:pStyle w:val="pj"/>
      </w:pPr>
      <w:r>
        <w:rPr>
          <w:rStyle w:val="s1"/>
        </w:rPr>
        <w:t>Статья 581.</w:t>
      </w:r>
      <w:r>
        <w:t xml:space="preserve"> Договор аренды здания или сооружения </w:t>
      </w:r>
    </w:p>
    <w:p w:rsidR="00000000" w:rsidRDefault="008551BE">
      <w:pPr>
        <w:pStyle w:val="pj"/>
      </w:pPr>
      <w:r>
        <w:t xml:space="preserve">1. По договору аренды здания или сооружения арендодатель обязуется передать во временное владение и пользование арендатору здание или сооружение. </w:t>
      </w:r>
    </w:p>
    <w:p w:rsidR="00000000" w:rsidRDefault="008551BE">
      <w:pPr>
        <w:pStyle w:val="pj"/>
      </w:pPr>
      <w:r>
        <w:rPr>
          <w:rStyle w:val="s0"/>
        </w:rPr>
        <w:t>2. Правила настоящего параграфа применяются к аренде предп</w:t>
      </w:r>
      <w:r>
        <w:rPr>
          <w:rStyle w:val="s0"/>
        </w:rPr>
        <w:t>риятий, если иное не предусмотрено правилами настоящего Кодекса об аренде предприятия.</w:t>
      </w:r>
    </w:p>
    <w:p w:rsidR="00000000" w:rsidRDefault="008551BE">
      <w:pPr>
        <w:pStyle w:val="pj"/>
      </w:pPr>
      <w:r>
        <w:rPr>
          <w:rStyle w:val="s0"/>
        </w:rPr>
        <w:t> </w:t>
      </w:r>
    </w:p>
    <w:p w:rsidR="00000000" w:rsidRDefault="008551BE">
      <w:pPr>
        <w:pStyle w:val="pji"/>
      </w:pPr>
      <w:bookmarkStart w:id="199" w:name="SUB5820000"/>
      <w:bookmarkEnd w:id="199"/>
      <w:r>
        <w:rPr>
          <w:rStyle w:val="s3"/>
        </w:rPr>
        <w:t xml:space="preserve">В статью 582 внесены изменения в соответствии с </w:t>
      </w:r>
      <w:hyperlink r:id="rId219" w:anchor="sub_id=207" w:history="1">
        <w:r>
          <w:rPr>
            <w:rStyle w:val="a4"/>
            <w:i/>
            <w:iCs/>
          </w:rPr>
          <w:t>Законом</w:t>
        </w:r>
      </w:hyperlink>
      <w:r>
        <w:rPr>
          <w:rStyle w:val="s3"/>
        </w:rPr>
        <w:t xml:space="preserve"> РК от 25.03.11 г. № 421-IV (</w:t>
      </w:r>
      <w:hyperlink r:id="rId220" w:anchor="sub_id=5820000" w:history="1">
        <w:r>
          <w:rPr>
            <w:rStyle w:val="a4"/>
            <w:i/>
            <w:iCs/>
          </w:rPr>
          <w:t>см. стар. ред.</w:t>
        </w:r>
      </w:hyperlink>
      <w:r>
        <w:rPr>
          <w:rStyle w:val="s3"/>
        </w:rPr>
        <w:t>)</w:t>
      </w:r>
    </w:p>
    <w:p w:rsidR="00000000" w:rsidRDefault="008551BE">
      <w:pPr>
        <w:pStyle w:val="pj"/>
      </w:pPr>
      <w:r>
        <w:rPr>
          <w:rStyle w:val="s1"/>
        </w:rPr>
        <w:t>Статья 582.</w:t>
      </w:r>
      <w:r>
        <w:t xml:space="preserve"> Форма договора аренды здания или сооружения </w:t>
      </w:r>
    </w:p>
    <w:p w:rsidR="00000000" w:rsidRDefault="008551BE">
      <w:pPr>
        <w:pStyle w:val="pj"/>
      </w:pPr>
      <w:r>
        <w:t xml:space="preserve">1. Договор аренды здания или сооружения заключается в письменной форме путем составления единого документа, подписанного сторонами. </w:t>
      </w:r>
    </w:p>
    <w:p w:rsidR="00000000" w:rsidRDefault="008551BE">
      <w:pPr>
        <w:pStyle w:val="pji"/>
      </w:pPr>
      <w:r>
        <w:rPr>
          <w:rStyle w:val="s3"/>
        </w:rPr>
        <w:t xml:space="preserve">Пункт 2 изложен в редакции </w:t>
      </w:r>
      <w:hyperlink r:id="rId221" w:anchor="sub_id=582" w:history="1">
        <w:r>
          <w:rPr>
            <w:rStyle w:val="a5"/>
            <w:i/>
            <w:iCs/>
          </w:rPr>
          <w:t>Закона</w:t>
        </w:r>
      </w:hyperlink>
      <w:r>
        <w:rPr>
          <w:rStyle w:val="s3"/>
        </w:rPr>
        <w:t xml:space="preserve"> РК от 27</w:t>
      </w:r>
      <w:r>
        <w:rPr>
          <w:rStyle w:val="s3"/>
        </w:rPr>
        <w:t>.02.17 г. № 49-VI (</w:t>
      </w:r>
      <w:hyperlink r:id="rId222" w:anchor="sub_id=5820200" w:history="1">
        <w:r>
          <w:rPr>
            <w:rStyle w:val="a5"/>
            <w:i/>
            <w:iCs/>
          </w:rPr>
          <w:t>см. стар. ред.</w:t>
        </w:r>
      </w:hyperlink>
      <w:r>
        <w:rPr>
          <w:rStyle w:val="s3"/>
        </w:rPr>
        <w:t>)</w:t>
      </w:r>
    </w:p>
    <w:p w:rsidR="00000000" w:rsidRDefault="008551BE">
      <w:pPr>
        <w:pStyle w:val="pj"/>
      </w:pPr>
      <w:r>
        <w:t>2. Несоблюдение формы договора аренды здания или сооружения влечет его ничтожность.</w:t>
      </w:r>
    </w:p>
    <w:p w:rsidR="00000000" w:rsidRDefault="008551BE">
      <w:pPr>
        <w:pStyle w:val="pj"/>
      </w:pPr>
      <w:r>
        <w:t xml:space="preserve">3. </w:t>
      </w:r>
      <w:r>
        <w:rPr>
          <w:rStyle w:val="s0"/>
        </w:rPr>
        <w:t xml:space="preserve">Исключен в соответствии с </w:t>
      </w:r>
      <w:hyperlink r:id="rId223" w:anchor="sub_id=207" w:history="1">
        <w:r>
          <w:rPr>
            <w:rStyle w:val="a4"/>
          </w:rPr>
          <w:t>Законом</w:t>
        </w:r>
      </w:hyperlink>
      <w:r>
        <w:rPr>
          <w:rStyle w:val="s0"/>
        </w:rPr>
        <w:t xml:space="preserve"> РК от 25.03.11 г. № 421-IV </w:t>
      </w:r>
      <w:r>
        <w:rPr>
          <w:rStyle w:val="s3"/>
        </w:rPr>
        <w:t>(</w:t>
      </w:r>
      <w:hyperlink r:id="rId224" w:anchor="sub_id=5820300" w:history="1">
        <w:r>
          <w:rPr>
            <w:rStyle w:val="a4"/>
            <w:i/>
            <w:iCs/>
          </w:rPr>
          <w:t>см. стар. ред.</w:t>
        </w:r>
      </w:hyperlink>
      <w:r>
        <w:rPr>
          <w:rStyle w:val="s3"/>
        </w:rPr>
        <w:t>)</w:t>
      </w:r>
    </w:p>
    <w:p w:rsidR="00000000" w:rsidRDefault="008551BE">
      <w:pPr>
        <w:pStyle w:val="a3"/>
      </w:pPr>
      <w:r>
        <w:rPr>
          <w:rStyle w:val="s0"/>
        </w:rPr>
        <w:t> </w:t>
      </w:r>
    </w:p>
    <w:p w:rsidR="00000000" w:rsidRDefault="008551BE">
      <w:pPr>
        <w:pStyle w:val="pj"/>
      </w:pPr>
      <w:bookmarkStart w:id="200" w:name="SUB5830000"/>
      <w:bookmarkEnd w:id="200"/>
      <w:r>
        <w:rPr>
          <w:rStyle w:val="s1"/>
        </w:rPr>
        <w:t>Статья 583.</w:t>
      </w:r>
      <w:r>
        <w:t xml:space="preserve"> Размер арендной платы </w:t>
      </w:r>
    </w:p>
    <w:p w:rsidR="00000000" w:rsidRDefault="008551BE">
      <w:pPr>
        <w:pStyle w:val="pj"/>
      </w:pPr>
      <w:r>
        <w:t>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w:t>
      </w:r>
      <w:r>
        <w:t xml:space="preserve"> определения цены, предусмотренные </w:t>
      </w:r>
      <w:hyperlink r:id="rId225" w:anchor="sub_id=3850300" w:history="1">
        <w:r>
          <w:rPr>
            <w:rStyle w:val="a4"/>
          </w:rPr>
          <w:t>пунктом 3 статьи 385</w:t>
        </w:r>
      </w:hyperlink>
      <w:r>
        <w:t xml:space="preserve"> настоящего Кодекса, не применяются. </w:t>
      </w:r>
    </w:p>
    <w:p w:rsidR="00000000" w:rsidRDefault="008551BE">
      <w:pPr>
        <w:pStyle w:val="pj"/>
        <w:spacing w:after="240"/>
      </w:pPr>
      <w:r>
        <w:t>2. В случаях, когда плата за аренду здания или сооружения установлена в договор</w:t>
      </w:r>
      <w:r>
        <w:t>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000000" w:rsidRDefault="008551BE">
      <w:pPr>
        <w:pStyle w:val="pj"/>
      </w:pPr>
      <w:bookmarkStart w:id="201" w:name="SUB5840000"/>
      <w:bookmarkEnd w:id="201"/>
      <w:r>
        <w:rPr>
          <w:rStyle w:val="s1"/>
        </w:rPr>
        <w:t>Статья 584.</w:t>
      </w:r>
      <w:r>
        <w:t xml:space="preserve"> Передача здания или сооружения </w:t>
      </w:r>
    </w:p>
    <w:p w:rsidR="00000000" w:rsidRDefault="008551BE">
      <w:pPr>
        <w:pStyle w:val="pj"/>
      </w:pPr>
      <w:r>
        <w:t>1. Передача здания или сооружен</w:t>
      </w:r>
      <w:r>
        <w:t xml:space="preserve">ия арендодателем и принятие его арендатором осуществляются по передаточному акту или иному документу о передаче, подписываемому сторонами. </w:t>
      </w:r>
    </w:p>
    <w:p w:rsidR="00000000" w:rsidRDefault="008551BE">
      <w:pPr>
        <w:pStyle w:val="pj"/>
      </w:pPr>
      <w:r>
        <w:t>2. Уклонение одной из сторон от подписания документа о передаче здания или сооружения на условиях, предусмотренных д</w:t>
      </w:r>
      <w:r>
        <w:t xml:space="preserve">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p w:rsidR="00000000" w:rsidRDefault="008551BE">
      <w:pPr>
        <w:pStyle w:val="pj"/>
        <w:spacing w:after="240"/>
      </w:pPr>
      <w:r>
        <w:t xml:space="preserve">3. При прекращении договора аренды здания или сооружения арендованное здание или сооружение должно быть </w:t>
      </w:r>
      <w:r>
        <w:t>возвращено арендодателю с соблюдением правил, предусмотренных пунктами 1 и 2 настоящей статьи.</w:t>
      </w:r>
    </w:p>
    <w:p w:rsidR="00000000" w:rsidRDefault="008551BE">
      <w:pPr>
        <w:pStyle w:val="pc"/>
        <w:spacing w:after="240"/>
      </w:pPr>
      <w:bookmarkStart w:id="202" w:name="SUB5850000"/>
      <w:bookmarkEnd w:id="202"/>
      <w:r>
        <w:rPr>
          <w:rStyle w:val="s1"/>
        </w:rPr>
        <w:t>§ 5. Аренда транспортных средств</w:t>
      </w:r>
    </w:p>
    <w:p w:rsidR="00000000" w:rsidRDefault="008551BE">
      <w:pPr>
        <w:pStyle w:val="pj"/>
      </w:pPr>
      <w:r>
        <w:rPr>
          <w:rStyle w:val="s1"/>
        </w:rPr>
        <w:t>Статья 585.</w:t>
      </w:r>
      <w:r>
        <w:t xml:space="preserve"> Договор аренды транспортного средства с экипажем </w:t>
      </w:r>
    </w:p>
    <w:p w:rsidR="00000000" w:rsidRDefault="008551BE">
      <w:pPr>
        <w:pStyle w:val="pj"/>
      </w:pPr>
      <w:r>
        <w:t>1. По договору аренды (фрахтования на время) транспортного средств</w:t>
      </w:r>
      <w:r>
        <w:t>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w:t>
      </w:r>
      <w:r>
        <w:t xml:space="preserve">слуги по управлению им и по его технической эксплуатации. </w:t>
      </w:r>
    </w:p>
    <w:p w:rsidR="00000000" w:rsidRDefault="008551BE">
      <w:pPr>
        <w:pStyle w:val="pji"/>
      </w:pPr>
      <w:r>
        <w:rPr>
          <w:rStyle w:val="s3"/>
        </w:rPr>
        <w:t xml:space="preserve">В пункт 2 внесены изменения в соответствии с </w:t>
      </w:r>
      <w:hyperlink r:id="rId226" w:anchor="sub_id=208" w:history="1">
        <w:r>
          <w:rPr>
            <w:rStyle w:val="a4"/>
            <w:i/>
            <w:iCs/>
          </w:rPr>
          <w:t>Законом</w:t>
        </w:r>
      </w:hyperlink>
      <w:r>
        <w:rPr>
          <w:rStyle w:val="s3"/>
        </w:rPr>
        <w:t xml:space="preserve"> РК от 25.03.11 г. № 421-IV (</w:t>
      </w:r>
      <w:hyperlink r:id="rId227" w:anchor="sub_id=5850200" w:history="1">
        <w:r>
          <w:rPr>
            <w:rStyle w:val="a4"/>
            <w:i/>
            <w:iCs/>
          </w:rPr>
          <w:t>см. стар. ред.</w:t>
        </w:r>
      </w:hyperlink>
      <w:r>
        <w:rPr>
          <w:rStyle w:val="s3"/>
        </w:rPr>
        <w:t>)</w:t>
      </w:r>
    </w:p>
    <w:p w:rsidR="00000000" w:rsidRDefault="008551BE">
      <w:pPr>
        <w:pStyle w:val="pj"/>
        <w:spacing w:after="240"/>
      </w:pPr>
      <w:r>
        <w:t xml:space="preserve">2. Правила настоящей главы о преимущественном праве арендатора </w:t>
      </w:r>
      <w:r>
        <w:rPr>
          <w:rStyle w:val="s0"/>
        </w:rPr>
        <w:t>на заключение договора аренды на новый срок</w:t>
      </w:r>
      <w:r>
        <w:t xml:space="preserve"> и о возобновлении договора аренды на неопределенный срок (</w:t>
      </w:r>
      <w:hyperlink w:anchor="sub5570000" w:history="1">
        <w:r>
          <w:rPr>
            <w:rStyle w:val="a4"/>
          </w:rPr>
          <w:t>статьи 557 и 558</w:t>
        </w:r>
      </w:hyperlink>
      <w:r>
        <w:t xml:space="preserve"> настоящего Кодекса) к договору аренды транспортного средства с экипажем не применяются.</w:t>
      </w:r>
    </w:p>
    <w:p w:rsidR="00000000" w:rsidRDefault="008551BE">
      <w:pPr>
        <w:pStyle w:val="pj"/>
      </w:pPr>
      <w:bookmarkStart w:id="203" w:name="SUB5860000"/>
      <w:bookmarkEnd w:id="203"/>
      <w:r>
        <w:rPr>
          <w:rStyle w:val="s1"/>
        </w:rPr>
        <w:t>Статья 586.</w:t>
      </w:r>
      <w:r>
        <w:t xml:space="preserve"> Форма договора аренды транспортного средства с экипажем </w:t>
      </w:r>
    </w:p>
    <w:p w:rsidR="00000000" w:rsidRDefault="008551BE">
      <w:pPr>
        <w:pStyle w:val="pj"/>
        <w:spacing w:after="240"/>
      </w:pPr>
      <w:r>
        <w:t>Договор аренды транспортного средства с экипажем должен быть заключен в пи</w:t>
      </w:r>
      <w:r>
        <w:t>сьменной форме, независимо от его срока.</w:t>
      </w:r>
    </w:p>
    <w:p w:rsidR="00000000" w:rsidRDefault="008551BE">
      <w:pPr>
        <w:pStyle w:val="pj"/>
      </w:pPr>
      <w:bookmarkStart w:id="204" w:name="SUB5870000"/>
      <w:bookmarkEnd w:id="204"/>
      <w:r>
        <w:rPr>
          <w:rStyle w:val="s1"/>
        </w:rPr>
        <w:t>Статья 587.</w:t>
      </w:r>
      <w:r>
        <w:t xml:space="preserve"> Обязанность арендодателя по содержанию транспортного средства </w:t>
      </w:r>
    </w:p>
    <w:p w:rsidR="00000000" w:rsidRDefault="008551BE">
      <w:pPr>
        <w:pStyle w:val="pj"/>
        <w:spacing w:after="240"/>
      </w:pPr>
      <w:r>
        <w:t>Арендодатель в течение всего срока действия договора обязан поддерживать надлежащее состояние сданного в аренду транспортного средства, вклю</w:t>
      </w:r>
      <w:r>
        <w:t>чая осуществление текущего и капитального ремонта и предоставление необходимых принадлежностей.</w:t>
      </w:r>
    </w:p>
    <w:p w:rsidR="00000000" w:rsidRDefault="008551BE">
      <w:pPr>
        <w:pStyle w:val="pj"/>
      </w:pPr>
      <w:bookmarkStart w:id="205" w:name="SUB5880000"/>
      <w:bookmarkEnd w:id="205"/>
      <w:r>
        <w:rPr>
          <w:rStyle w:val="s1"/>
        </w:rPr>
        <w:t>Статья 588.</w:t>
      </w:r>
      <w:r>
        <w:t xml:space="preserve"> Обязанности арендодателя по управлению и технической эксплуатации транспортного средства </w:t>
      </w:r>
    </w:p>
    <w:p w:rsidR="00000000" w:rsidRDefault="008551BE">
      <w:pPr>
        <w:pStyle w:val="pj"/>
      </w:pPr>
      <w:r>
        <w:t>1. Объем предоставляемых арендатору арендодателем услуг по</w:t>
      </w:r>
      <w:r>
        <w:t xml:space="preserve">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w:t>
      </w:r>
      <w:r>
        <w:t xml:space="preserve">ее широкий круг услуг, предоставляемых арендатору. </w:t>
      </w:r>
    </w:p>
    <w:p w:rsidR="00000000" w:rsidRDefault="008551BE">
      <w:pPr>
        <w:pStyle w:val="pj"/>
      </w:pPr>
      <w: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w:t>
      </w:r>
      <w:r>
        <w:t xml:space="preserve">- требованиям обычной практики эксплуатации транспортного средства данного вида и условиям договора. </w:t>
      </w:r>
    </w:p>
    <w:p w:rsidR="00000000" w:rsidRDefault="008551BE">
      <w:pPr>
        <w:pStyle w:val="pj"/>
      </w:pPr>
      <w:r>
        <w:t>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w:t>
      </w:r>
      <w:r>
        <w:t xml:space="preserve">ации, и распоряжениям арендатора, касающимся коммерческой эксплуатации транспортного средства. </w:t>
      </w:r>
    </w:p>
    <w:p w:rsidR="00000000" w:rsidRDefault="008551BE">
      <w:pPr>
        <w:pStyle w:val="pj"/>
        <w:spacing w:after="240"/>
      </w:pPr>
      <w:r>
        <w:t>4. Если договором аренды не предусмотрено иное, расходы по оплате услуг членов экипажа, а также расходы по их содержанию несет арендодатель.</w:t>
      </w:r>
    </w:p>
    <w:p w:rsidR="00000000" w:rsidRDefault="008551BE">
      <w:pPr>
        <w:pStyle w:val="pj"/>
      </w:pPr>
      <w:bookmarkStart w:id="206" w:name="SUB5890000"/>
      <w:bookmarkEnd w:id="206"/>
      <w:r>
        <w:rPr>
          <w:rStyle w:val="s1"/>
        </w:rPr>
        <w:t>Статья 589.</w:t>
      </w:r>
      <w:r>
        <w:t xml:space="preserve"> Обязанн</w:t>
      </w:r>
      <w:r>
        <w:t xml:space="preserve">ость арендатора по оплате расходов, связанных с коммерческой эксплуатацией транспортного средства. </w:t>
      </w:r>
    </w:p>
    <w:p w:rsidR="00000000" w:rsidRDefault="008551BE">
      <w:pPr>
        <w:pStyle w:val="pj"/>
        <w:spacing w:after="240"/>
      </w:pPr>
      <w:r>
        <w:t>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w:t>
      </w:r>
      <w:r>
        <w:t>плуатации материалов, по оплате сборов и другие расходы, возникающие в связи с коммерческой эксплуатацией транспортного средства.</w:t>
      </w:r>
    </w:p>
    <w:p w:rsidR="00000000" w:rsidRDefault="008551BE">
      <w:pPr>
        <w:pStyle w:val="pj"/>
      </w:pPr>
      <w:bookmarkStart w:id="207" w:name="SUB5900000"/>
      <w:bookmarkEnd w:id="207"/>
      <w:r>
        <w:rPr>
          <w:rStyle w:val="s1"/>
        </w:rPr>
        <w:t>Статья 590.</w:t>
      </w:r>
      <w:r>
        <w:t xml:space="preserve"> Страхование транспортного средства </w:t>
      </w:r>
    </w:p>
    <w:p w:rsidR="00000000" w:rsidRDefault="008551BE">
      <w:pPr>
        <w:pStyle w:val="pj"/>
        <w:spacing w:after="240"/>
      </w:pPr>
      <w:r>
        <w:t>Если иное не предусмотрено договором аренды транспортного средства с экипажем,</w:t>
      </w:r>
      <w:r>
        <w:t xml:space="preserve">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w:t>
      </w:r>
    </w:p>
    <w:p w:rsidR="00000000" w:rsidRDefault="008551BE">
      <w:pPr>
        <w:pStyle w:val="pji"/>
      </w:pPr>
      <w:bookmarkStart w:id="208" w:name="SUB5910000"/>
      <w:bookmarkEnd w:id="208"/>
      <w:r>
        <w:rPr>
          <w:rStyle w:val="s3"/>
        </w:rPr>
        <w:t xml:space="preserve">Статья 591 </w:t>
      </w:r>
      <w:r>
        <w:rPr>
          <w:rStyle w:val="s3"/>
        </w:rPr>
        <w:t xml:space="preserve">изложена в редакции </w:t>
      </w:r>
      <w:hyperlink r:id="rId228" w:anchor="sub_id=591" w:history="1">
        <w:r>
          <w:rPr>
            <w:rStyle w:val="a5"/>
            <w:i/>
            <w:iCs/>
          </w:rPr>
          <w:t>Закона</w:t>
        </w:r>
      </w:hyperlink>
      <w:r>
        <w:rPr>
          <w:rStyle w:val="s3"/>
        </w:rPr>
        <w:t xml:space="preserve"> РК от 27.02.17 г. № 49-VI (</w:t>
      </w:r>
      <w:hyperlink r:id="rId229" w:anchor="sub_id=5910000" w:history="1">
        <w:r>
          <w:rPr>
            <w:rStyle w:val="a5"/>
            <w:i/>
            <w:iCs/>
          </w:rPr>
          <w:t>см. стар. ред.</w:t>
        </w:r>
      </w:hyperlink>
      <w:r>
        <w:rPr>
          <w:rStyle w:val="s3"/>
        </w:rPr>
        <w:t>)</w:t>
      </w:r>
    </w:p>
    <w:p w:rsidR="00000000" w:rsidRDefault="008551BE">
      <w:pPr>
        <w:pStyle w:val="pj"/>
      </w:pPr>
      <w:r>
        <w:rPr>
          <w:rStyle w:val="s1"/>
        </w:rPr>
        <w:t xml:space="preserve">Статья 591. </w:t>
      </w:r>
      <w:r>
        <w:t>Договоры с третьими лицами об использовании транспортного средства</w:t>
      </w:r>
    </w:p>
    <w:p w:rsidR="00000000" w:rsidRDefault="008551BE">
      <w:pPr>
        <w:pStyle w:val="pj"/>
      </w:pPr>
      <w:r>
        <w:t>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w:t>
      </w:r>
      <w:r>
        <w:t xml:space="preserve">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w:t>
      </w:r>
      <w:r>
        <w:t>портного средства.</w:t>
      </w:r>
    </w:p>
    <w:p w:rsidR="00000000" w:rsidRDefault="008551BE">
      <w:pPr>
        <w:pStyle w:val="pj"/>
      </w:pPr>
      <w:r>
        <w:rPr>
          <w:rStyle w:val="s0"/>
        </w:rPr>
        <w:t> </w:t>
      </w:r>
    </w:p>
    <w:p w:rsidR="00000000" w:rsidRDefault="008551BE">
      <w:pPr>
        <w:pStyle w:val="pj"/>
      </w:pPr>
      <w:bookmarkStart w:id="209" w:name="SUB5920000"/>
      <w:bookmarkEnd w:id="209"/>
      <w:r>
        <w:rPr>
          <w:rStyle w:val="s1"/>
        </w:rPr>
        <w:t>Статья 592.</w:t>
      </w:r>
      <w:r>
        <w:t xml:space="preserve"> Ответственность за вред, причиненный транспортному средству </w:t>
      </w:r>
    </w:p>
    <w:p w:rsidR="00000000" w:rsidRDefault="008551BE">
      <w:pPr>
        <w:pStyle w:val="pj"/>
        <w:spacing w:after="240"/>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w:t>
      </w:r>
      <w:r>
        <w:t>твечает в соответствии с законодательными актами или договором.</w:t>
      </w:r>
    </w:p>
    <w:p w:rsidR="00000000" w:rsidRDefault="008551BE">
      <w:pPr>
        <w:pStyle w:val="pj"/>
      </w:pPr>
      <w:bookmarkStart w:id="210" w:name="SUB5930000"/>
      <w:bookmarkEnd w:id="210"/>
      <w:r>
        <w:rPr>
          <w:rStyle w:val="s1"/>
        </w:rPr>
        <w:t>Статья 593.</w:t>
      </w:r>
      <w:r>
        <w:t xml:space="preserve"> Ответственность за вред, причиненный транспортным средством </w:t>
      </w:r>
    </w:p>
    <w:p w:rsidR="00000000" w:rsidRDefault="008551BE">
      <w:pPr>
        <w:pStyle w:val="pj"/>
        <w:spacing w:after="240"/>
      </w:pPr>
      <w:r>
        <w:t xml:space="preserve">Ответственность за вред, причиненный третьим лицам арендованным транспортным средством, его механизмами, устройствами, </w:t>
      </w:r>
      <w:r>
        <w:t xml:space="preserve">оборудованием и т.п., несет арендатор в соответствии с правилами </w:t>
      </w:r>
      <w:hyperlink w:anchor="sub9310000" w:history="1">
        <w:r>
          <w:rPr>
            <w:rStyle w:val="a4"/>
          </w:rPr>
          <w:t>статьи 931</w:t>
        </w:r>
      </w:hyperlink>
      <w:r>
        <w:t xml:space="preserve"> настоящего Кодекса.</w:t>
      </w:r>
    </w:p>
    <w:p w:rsidR="00000000" w:rsidRDefault="008551BE">
      <w:pPr>
        <w:pStyle w:val="pji"/>
      </w:pPr>
      <w:bookmarkStart w:id="211" w:name="SUB5940000"/>
      <w:bookmarkEnd w:id="211"/>
      <w:r>
        <w:rPr>
          <w:rStyle w:val="s3"/>
        </w:rPr>
        <w:t xml:space="preserve">В статью 594 внесены изменения в соответствии с </w:t>
      </w:r>
      <w:hyperlink r:id="rId230" w:anchor="sub_id=209" w:history="1">
        <w:r>
          <w:rPr>
            <w:rStyle w:val="a4"/>
            <w:i/>
            <w:iCs/>
          </w:rPr>
          <w:t>Законом</w:t>
        </w:r>
      </w:hyperlink>
      <w:r>
        <w:rPr>
          <w:rStyle w:val="s3"/>
        </w:rPr>
        <w:t xml:space="preserve"> РК от 25.03.11 г. № 421-IV (</w:t>
      </w:r>
      <w:hyperlink r:id="rId231" w:anchor="sub_id=5940000" w:history="1">
        <w:r>
          <w:rPr>
            <w:rStyle w:val="a4"/>
            <w:i/>
            <w:iCs/>
          </w:rPr>
          <w:t>см. стар. ред.</w:t>
        </w:r>
      </w:hyperlink>
      <w:r>
        <w:rPr>
          <w:rStyle w:val="s3"/>
        </w:rPr>
        <w:t>)</w:t>
      </w:r>
    </w:p>
    <w:p w:rsidR="00000000" w:rsidRDefault="008551BE">
      <w:pPr>
        <w:pStyle w:val="pj"/>
      </w:pPr>
      <w:r>
        <w:rPr>
          <w:rStyle w:val="s1"/>
        </w:rPr>
        <w:t>Статья 594.</w:t>
      </w:r>
      <w:r>
        <w:t xml:space="preserve"> Особенности аренды отдельных видов транспортных средств </w:t>
      </w:r>
    </w:p>
    <w:p w:rsidR="00000000" w:rsidRDefault="008551BE">
      <w:pPr>
        <w:pStyle w:val="pj"/>
      </w:pPr>
      <w:r>
        <w:t xml:space="preserve">Особенности аренды отдельных видов транспортных </w:t>
      </w:r>
      <w:r>
        <w:t xml:space="preserve">средств с предоставлением услуг по управлению и технической эксплуатации, помимо предусмотренных настоящим параграфом, могут быть установлены </w:t>
      </w:r>
      <w:hyperlink r:id="rId232" w:anchor="sub_id=510000" w:history="1">
        <w:r>
          <w:rPr>
            <w:rStyle w:val="a4"/>
          </w:rPr>
          <w:t>законодательными актами.</w:t>
        </w:r>
      </w:hyperlink>
      <w:r>
        <w:t xml:space="preserve"> </w:t>
      </w:r>
    </w:p>
    <w:p w:rsidR="00000000" w:rsidRDefault="008551BE">
      <w:pPr>
        <w:pStyle w:val="pj"/>
      </w:pPr>
      <w:r>
        <w:t> </w:t>
      </w:r>
    </w:p>
    <w:p w:rsidR="00000000" w:rsidRDefault="008551BE">
      <w:pPr>
        <w:pStyle w:val="pji"/>
      </w:pPr>
      <w:bookmarkStart w:id="212" w:name="SUB594010000"/>
      <w:bookmarkEnd w:id="212"/>
      <w:r>
        <w:rPr>
          <w:rStyle w:val="s3"/>
        </w:rPr>
        <w:t>Ко</w:t>
      </w:r>
      <w:r>
        <w:rPr>
          <w:rStyle w:val="s3"/>
        </w:rPr>
        <w:t xml:space="preserve">декс дополнен статьей 594-1 в соответствии с </w:t>
      </w:r>
      <w:hyperlink r:id="rId233" w:anchor="sub_id=210" w:history="1">
        <w:r>
          <w:rPr>
            <w:rStyle w:val="a4"/>
            <w:i/>
            <w:iCs/>
          </w:rPr>
          <w:t>Законом</w:t>
        </w:r>
      </w:hyperlink>
      <w:r>
        <w:rPr>
          <w:rStyle w:val="s3"/>
        </w:rPr>
        <w:t xml:space="preserve"> РК от 25.03.11 г. № 421-IV</w:t>
      </w:r>
    </w:p>
    <w:p w:rsidR="00000000" w:rsidRDefault="008551BE">
      <w:pPr>
        <w:pStyle w:val="pj"/>
      </w:pPr>
      <w:r>
        <w:rPr>
          <w:rStyle w:val="s1"/>
        </w:rPr>
        <w:t xml:space="preserve">Статья 594-1. </w:t>
      </w:r>
      <w:r>
        <w:rPr>
          <w:rStyle w:val="s0"/>
        </w:rPr>
        <w:t>Договор аренды транспортного средства без экипажа</w:t>
      </w:r>
    </w:p>
    <w:p w:rsidR="00000000" w:rsidRDefault="008551BE">
      <w:pPr>
        <w:pStyle w:val="pj"/>
      </w:pPr>
      <w:r>
        <w:rPr>
          <w:rStyle w:val="s0"/>
        </w:rPr>
        <w:t>1. По договору аренды транспорт</w:t>
      </w:r>
      <w:r>
        <w:rPr>
          <w:rStyle w:val="s0"/>
        </w:rPr>
        <w:t>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p w:rsidR="00000000" w:rsidRDefault="008551BE">
      <w:pPr>
        <w:pStyle w:val="pj"/>
      </w:pPr>
      <w:r>
        <w:rPr>
          <w:rStyle w:val="s0"/>
        </w:rPr>
        <w:t>2. Правила о возобновлении договора аренды на неопредел</w:t>
      </w:r>
      <w:r>
        <w:rPr>
          <w:rStyle w:val="s0"/>
        </w:rPr>
        <w:t>енный срок и преимущественном праве арендатора на заключение договора аренды на новый срок (</w:t>
      </w:r>
      <w:hyperlink w:anchor="sub5570000" w:history="1">
        <w:r>
          <w:rPr>
            <w:rStyle w:val="a4"/>
          </w:rPr>
          <w:t>статьи 557 и 558</w:t>
        </w:r>
      </w:hyperlink>
      <w:r>
        <w:rPr>
          <w:rStyle w:val="s0"/>
        </w:rPr>
        <w:t xml:space="preserve"> настоящего Кодекса) к договору аренды транспортного средства без экипажа не применяются.</w:t>
      </w:r>
    </w:p>
    <w:p w:rsidR="00000000" w:rsidRDefault="008551BE">
      <w:pPr>
        <w:pStyle w:val="pj"/>
      </w:pPr>
      <w:r>
        <w:t> </w:t>
      </w:r>
    </w:p>
    <w:p w:rsidR="00000000" w:rsidRDefault="008551BE">
      <w:pPr>
        <w:pStyle w:val="pji"/>
      </w:pPr>
      <w:bookmarkStart w:id="213" w:name="SUB594020000"/>
      <w:bookmarkEnd w:id="213"/>
      <w:r>
        <w:rPr>
          <w:rStyle w:val="s3"/>
        </w:rPr>
        <w:t>Кодекс дополнен статьей</w:t>
      </w:r>
      <w:r>
        <w:rPr>
          <w:rStyle w:val="s3"/>
        </w:rPr>
        <w:t xml:space="preserve"> 594-2 в соответствии с </w:t>
      </w:r>
      <w:hyperlink r:id="rId234" w:anchor="sub_id=210" w:history="1">
        <w:r>
          <w:rPr>
            <w:rStyle w:val="a4"/>
            <w:i/>
            <w:iCs/>
          </w:rPr>
          <w:t>Законом</w:t>
        </w:r>
      </w:hyperlink>
      <w:r>
        <w:rPr>
          <w:rStyle w:val="s3"/>
        </w:rPr>
        <w:t xml:space="preserve"> РК от 25.03.11 г. № 421-IV</w:t>
      </w:r>
    </w:p>
    <w:p w:rsidR="00000000" w:rsidRDefault="008551BE">
      <w:pPr>
        <w:pStyle w:val="pj"/>
      </w:pPr>
      <w:r>
        <w:rPr>
          <w:rStyle w:val="s1"/>
        </w:rPr>
        <w:t xml:space="preserve">Статья 594-2. </w:t>
      </w:r>
      <w:r>
        <w:rPr>
          <w:rStyle w:val="s0"/>
        </w:rPr>
        <w:t>Форма договора аренды транспортного средства без экипажа</w:t>
      </w:r>
    </w:p>
    <w:p w:rsidR="00000000" w:rsidRDefault="008551BE">
      <w:pPr>
        <w:pStyle w:val="pj"/>
      </w:pPr>
      <w:r>
        <w:rPr>
          <w:rStyle w:val="s0"/>
        </w:rPr>
        <w:t>Договор аренды транспортного средства без эки</w:t>
      </w:r>
      <w:r>
        <w:rPr>
          <w:rStyle w:val="s0"/>
        </w:rPr>
        <w:t>пажа должен быть заключен в письменной форме независимо от его срока.</w:t>
      </w:r>
    </w:p>
    <w:p w:rsidR="00000000" w:rsidRDefault="008551BE">
      <w:pPr>
        <w:pStyle w:val="pj"/>
      </w:pPr>
      <w:r>
        <w:t> </w:t>
      </w:r>
    </w:p>
    <w:p w:rsidR="00000000" w:rsidRDefault="008551BE">
      <w:pPr>
        <w:pStyle w:val="pji"/>
      </w:pPr>
      <w:bookmarkStart w:id="214" w:name="SUB594030000"/>
      <w:bookmarkEnd w:id="214"/>
      <w:r>
        <w:rPr>
          <w:rStyle w:val="s3"/>
        </w:rPr>
        <w:t xml:space="preserve">Кодекс дополнен статьей 594-3 в соответствии с </w:t>
      </w:r>
      <w:hyperlink r:id="rId235" w:anchor="sub_id=210" w:history="1">
        <w:r>
          <w:rPr>
            <w:rStyle w:val="a4"/>
            <w:i/>
            <w:iCs/>
          </w:rPr>
          <w:t>Законом</w:t>
        </w:r>
      </w:hyperlink>
      <w:r>
        <w:rPr>
          <w:rStyle w:val="s3"/>
        </w:rPr>
        <w:t xml:space="preserve"> РК от 25.03.11 г. № 421-IV</w:t>
      </w:r>
    </w:p>
    <w:p w:rsidR="00000000" w:rsidRDefault="008551BE">
      <w:pPr>
        <w:pStyle w:val="pj"/>
      </w:pPr>
      <w:r>
        <w:rPr>
          <w:rStyle w:val="s1"/>
        </w:rPr>
        <w:t xml:space="preserve">Статья 594-3. </w:t>
      </w:r>
      <w:r>
        <w:rPr>
          <w:rStyle w:val="s0"/>
        </w:rPr>
        <w:t>Обязанность арендатора по содержанию транспортного средства</w:t>
      </w:r>
    </w:p>
    <w:p w:rsidR="00000000" w:rsidRDefault="008551BE">
      <w:pPr>
        <w:pStyle w:val="pj"/>
      </w:pPr>
      <w:r>
        <w:rPr>
          <w:rStyle w:val="s0"/>
        </w:rPr>
        <w:t>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w:t>
      </w:r>
      <w:r>
        <w:rPr>
          <w:rStyle w:val="s0"/>
        </w:rPr>
        <w:t>стояние арендованного транспортного средства, включая осуществление текущего и капитального ремонта.</w:t>
      </w:r>
    </w:p>
    <w:p w:rsidR="00000000" w:rsidRDefault="008551BE">
      <w:pPr>
        <w:pStyle w:val="pj"/>
      </w:pPr>
      <w:r>
        <w:t> </w:t>
      </w:r>
    </w:p>
    <w:p w:rsidR="00000000" w:rsidRDefault="008551BE">
      <w:pPr>
        <w:pStyle w:val="pji"/>
      </w:pPr>
      <w:bookmarkStart w:id="215" w:name="SUB594040000"/>
      <w:bookmarkEnd w:id="215"/>
      <w:r>
        <w:rPr>
          <w:rStyle w:val="s3"/>
        </w:rPr>
        <w:t xml:space="preserve">Кодекс дополнен статьей 594-4 в соответствии с </w:t>
      </w:r>
      <w:hyperlink r:id="rId236" w:anchor="sub_id=210" w:history="1">
        <w:r>
          <w:rPr>
            <w:rStyle w:val="a4"/>
            <w:i/>
            <w:iCs/>
          </w:rPr>
          <w:t>Законом</w:t>
        </w:r>
      </w:hyperlink>
      <w:r>
        <w:rPr>
          <w:rStyle w:val="s3"/>
        </w:rPr>
        <w:t xml:space="preserve"> РК от 25.03.11 г.</w:t>
      </w:r>
      <w:r>
        <w:rPr>
          <w:rStyle w:val="s3"/>
        </w:rPr>
        <w:t xml:space="preserve"> № 421-IV</w:t>
      </w:r>
    </w:p>
    <w:p w:rsidR="00000000" w:rsidRDefault="008551BE">
      <w:pPr>
        <w:pStyle w:val="pj"/>
      </w:pPr>
      <w:r>
        <w:rPr>
          <w:rStyle w:val="s1"/>
        </w:rPr>
        <w:t xml:space="preserve">Статья 594-4. </w:t>
      </w:r>
      <w:r>
        <w:rPr>
          <w:rStyle w:val="s0"/>
        </w:rPr>
        <w:t>Обязанность арендатора по оплате расходов на содержание транспортного средства</w:t>
      </w:r>
    </w:p>
    <w:p w:rsidR="00000000" w:rsidRDefault="008551BE">
      <w:pPr>
        <w:pStyle w:val="pj"/>
      </w:pPr>
      <w:r>
        <w:rPr>
          <w:rStyle w:val="s0"/>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w:t>
      </w:r>
      <w:r>
        <w:rPr>
          <w:rStyle w:val="s0"/>
        </w:rPr>
        <w:t>а, его страхование, включая страхование своей ответственности, а также расходы, возникающие в связи с его эксплуатацией.</w:t>
      </w:r>
    </w:p>
    <w:p w:rsidR="00000000" w:rsidRDefault="008551BE">
      <w:pPr>
        <w:pStyle w:val="pj"/>
      </w:pPr>
      <w:r>
        <w:t> </w:t>
      </w:r>
    </w:p>
    <w:p w:rsidR="00000000" w:rsidRDefault="008551BE">
      <w:pPr>
        <w:pStyle w:val="pji"/>
      </w:pPr>
      <w:bookmarkStart w:id="216" w:name="SUB594050000"/>
      <w:bookmarkEnd w:id="216"/>
      <w:r>
        <w:rPr>
          <w:rStyle w:val="s3"/>
        </w:rPr>
        <w:t xml:space="preserve">Кодекс дополнен статьей 594-5 в соответствии с </w:t>
      </w:r>
      <w:hyperlink r:id="rId237" w:anchor="sub_id=210" w:history="1">
        <w:r>
          <w:rPr>
            <w:rStyle w:val="a4"/>
            <w:i/>
            <w:iCs/>
          </w:rPr>
          <w:t>Закон</w:t>
        </w:r>
        <w:r>
          <w:rPr>
            <w:rStyle w:val="a4"/>
            <w:i/>
            <w:iCs/>
          </w:rPr>
          <w:t>ом</w:t>
        </w:r>
      </w:hyperlink>
      <w:r>
        <w:rPr>
          <w:rStyle w:val="s3"/>
        </w:rPr>
        <w:t xml:space="preserve"> РК от 25.03.11 г. № 421-IV</w:t>
      </w:r>
    </w:p>
    <w:p w:rsidR="00000000" w:rsidRDefault="008551BE">
      <w:pPr>
        <w:pStyle w:val="pj"/>
      </w:pPr>
      <w:r>
        <w:rPr>
          <w:rStyle w:val="s1"/>
        </w:rPr>
        <w:t xml:space="preserve">Статья 594-5. </w:t>
      </w:r>
      <w:r>
        <w:rPr>
          <w:rStyle w:val="s0"/>
        </w:rPr>
        <w:t>Договоры с третьими лицами об использовании транспортного средства</w:t>
      </w:r>
    </w:p>
    <w:p w:rsidR="00000000" w:rsidRDefault="008551BE">
      <w:pPr>
        <w:pStyle w:val="pj"/>
      </w:pPr>
      <w:r>
        <w:rPr>
          <w:rStyle w:val="s0"/>
        </w:rPr>
        <w:t>Если договором аренды транспортного средства без экипажа не предусмотрено иное, арендатор вправе без согласия арендодателя сдавать арендованное т</w:t>
      </w:r>
      <w:r>
        <w:rPr>
          <w:rStyle w:val="s0"/>
        </w:rPr>
        <w:t>ранспортное средство в субаренду на условиях договора аренды транспортного средства с экипажем или без экипажа.</w:t>
      </w:r>
    </w:p>
    <w:p w:rsidR="00000000" w:rsidRDefault="008551BE">
      <w:pPr>
        <w:pStyle w:val="pj"/>
      </w:pPr>
      <w:r>
        <w:t> </w:t>
      </w:r>
    </w:p>
    <w:p w:rsidR="00000000" w:rsidRDefault="008551BE">
      <w:pPr>
        <w:pStyle w:val="pji"/>
      </w:pPr>
      <w:bookmarkStart w:id="217" w:name="SUB594060000"/>
      <w:bookmarkEnd w:id="217"/>
      <w:r>
        <w:rPr>
          <w:rStyle w:val="s3"/>
        </w:rPr>
        <w:t xml:space="preserve">Кодекс дополнен статьей 594-6 в соответствии с </w:t>
      </w:r>
      <w:hyperlink r:id="rId238" w:anchor="sub_id=210" w:history="1">
        <w:r>
          <w:rPr>
            <w:rStyle w:val="a4"/>
            <w:i/>
            <w:iCs/>
          </w:rPr>
          <w:t>Законом</w:t>
        </w:r>
      </w:hyperlink>
      <w:r>
        <w:rPr>
          <w:rStyle w:val="s3"/>
        </w:rPr>
        <w:t xml:space="preserve"> </w:t>
      </w:r>
      <w:r>
        <w:rPr>
          <w:rStyle w:val="s3"/>
        </w:rPr>
        <w:t>РК от 25.03.11 г. № 421-IV</w:t>
      </w:r>
    </w:p>
    <w:p w:rsidR="00000000" w:rsidRDefault="008551BE">
      <w:pPr>
        <w:pStyle w:val="pj"/>
      </w:pPr>
      <w:r>
        <w:rPr>
          <w:rStyle w:val="s1"/>
        </w:rPr>
        <w:t xml:space="preserve">Статья 594-6. </w:t>
      </w:r>
      <w:r>
        <w:rPr>
          <w:rStyle w:val="s0"/>
        </w:rPr>
        <w:t>Ответственность за вред, причиненный транспортным средством</w:t>
      </w:r>
    </w:p>
    <w:p w:rsidR="00000000" w:rsidRDefault="008551BE">
      <w:pPr>
        <w:pStyle w:val="pj"/>
      </w:pPr>
      <w:r>
        <w:rPr>
          <w:rStyle w:val="s0"/>
        </w:rPr>
        <w:t>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w:t>
      </w:r>
      <w:r>
        <w:rPr>
          <w:rStyle w:val="s0"/>
        </w:rPr>
        <w:t xml:space="preserve">равилами </w:t>
      </w:r>
      <w:hyperlink w:anchor="sub9310000" w:history="1">
        <w:r>
          <w:rPr>
            <w:rStyle w:val="a4"/>
          </w:rPr>
          <w:t>статьи 931</w:t>
        </w:r>
      </w:hyperlink>
      <w:r>
        <w:rPr>
          <w:rStyle w:val="s0"/>
        </w:rPr>
        <w:t xml:space="preserve"> настоящего Кодекса.</w:t>
      </w:r>
    </w:p>
    <w:p w:rsidR="00000000" w:rsidRDefault="008551BE">
      <w:pPr>
        <w:pStyle w:val="pj"/>
      </w:pPr>
      <w:r>
        <w:t> </w:t>
      </w:r>
    </w:p>
    <w:p w:rsidR="00000000" w:rsidRDefault="008551BE">
      <w:pPr>
        <w:pStyle w:val="pji"/>
      </w:pPr>
      <w:bookmarkStart w:id="218" w:name="SUB594070000"/>
      <w:bookmarkEnd w:id="218"/>
      <w:r>
        <w:rPr>
          <w:rStyle w:val="s3"/>
        </w:rPr>
        <w:t xml:space="preserve">Кодекс дополнен статьей 594-7 в соответствии с </w:t>
      </w:r>
      <w:hyperlink r:id="rId239" w:anchor="sub_id=210" w:history="1">
        <w:r>
          <w:rPr>
            <w:rStyle w:val="a4"/>
            <w:i/>
            <w:iCs/>
          </w:rPr>
          <w:t>Законом</w:t>
        </w:r>
      </w:hyperlink>
      <w:r>
        <w:rPr>
          <w:rStyle w:val="s3"/>
        </w:rPr>
        <w:t xml:space="preserve"> РК от 25.03.11 г. № 421-IV</w:t>
      </w:r>
    </w:p>
    <w:p w:rsidR="00000000" w:rsidRDefault="008551BE">
      <w:pPr>
        <w:pStyle w:val="pj"/>
      </w:pPr>
      <w:r>
        <w:rPr>
          <w:rStyle w:val="s1"/>
        </w:rPr>
        <w:t xml:space="preserve">Статья 594-7. </w:t>
      </w:r>
      <w:r>
        <w:rPr>
          <w:rStyle w:val="s0"/>
        </w:rPr>
        <w:t>Особ</w:t>
      </w:r>
      <w:r>
        <w:rPr>
          <w:rStyle w:val="s0"/>
        </w:rPr>
        <w:t>енности аренды отдельных видов транспортных средств</w:t>
      </w:r>
    </w:p>
    <w:p w:rsidR="00000000" w:rsidRDefault="008551BE">
      <w:pPr>
        <w:pStyle w:val="pj"/>
      </w:pPr>
      <w:r>
        <w:rPr>
          <w:rStyle w:val="s0"/>
        </w:rPr>
        <w:t>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p w:rsidR="00000000" w:rsidRDefault="008551BE">
      <w:pPr>
        <w:pStyle w:val="pj"/>
        <w:spacing w:after="240"/>
      </w:pPr>
      <w:r>
        <w:t> </w:t>
      </w:r>
    </w:p>
    <w:p w:rsidR="00000000" w:rsidRDefault="008551BE">
      <w:pPr>
        <w:pStyle w:val="pc"/>
        <w:spacing w:after="240"/>
      </w:pPr>
      <w:bookmarkStart w:id="219" w:name="SUB5950000"/>
      <w:bookmarkEnd w:id="219"/>
      <w:r>
        <w:rPr>
          <w:rStyle w:val="s1"/>
        </w:rPr>
        <w:t>§ 6. Прокат</w:t>
      </w:r>
    </w:p>
    <w:p w:rsidR="00000000" w:rsidRDefault="008551BE">
      <w:pPr>
        <w:pStyle w:val="pj"/>
      </w:pPr>
      <w:r>
        <w:rPr>
          <w:rStyle w:val="s1"/>
        </w:rPr>
        <w:t xml:space="preserve">Статья </w:t>
      </w:r>
      <w:r>
        <w:rPr>
          <w:rStyle w:val="s1"/>
        </w:rPr>
        <w:t>595.</w:t>
      </w:r>
      <w:r>
        <w:t xml:space="preserve"> Договор проката </w:t>
      </w:r>
    </w:p>
    <w:p w:rsidR="00000000" w:rsidRDefault="008551BE">
      <w:pPr>
        <w:pStyle w:val="pj"/>
      </w:pPr>
      <w:r>
        <w:t xml:space="preserve">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p w:rsidR="00000000" w:rsidRDefault="008551BE">
      <w:pPr>
        <w:pStyle w:val="pj"/>
      </w:pPr>
      <w:r>
        <w:t>Имущ</w:t>
      </w:r>
      <w:r>
        <w:t xml:space="preserve">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p w:rsidR="00000000" w:rsidRDefault="008551BE">
      <w:pPr>
        <w:pStyle w:val="pj"/>
      </w:pPr>
      <w:r>
        <w:t xml:space="preserve">2. Договор проката заключается в письменной форме. </w:t>
      </w:r>
    </w:p>
    <w:p w:rsidR="00000000" w:rsidRDefault="008551BE">
      <w:pPr>
        <w:pStyle w:val="pj"/>
        <w:spacing w:after="240"/>
      </w:pPr>
      <w:r>
        <w:t>3. Договор проката является публичным (</w:t>
      </w:r>
      <w:hyperlink r:id="rId240" w:anchor="sub_id=3870000" w:history="1">
        <w:r>
          <w:rPr>
            <w:rStyle w:val="a4"/>
          </w:rPr>
          <w:t>статья 387</w:t>
        </w:r>
      </w:hyperlink>
      <w:r>
        <w:t xml:space="preserve"> настоящего Кодекса).</w:t>
      </w:r>
    </w:p>
    <w:p w:rsidR="00000000" w:rsidRDefault="008551BE">
      <w:pPr>
        <w:pStyle w:val="pj"/>
      </w:pPr>
      <w:bookmarkStart w:id="220" w:name="SUB5960000"/>
      <w:bookmarkEnd w:id="220"/>
      <w:r>
        <w:rPr>
          <w:rStyle w:val="s1"/>
        </w:rPr>
        <w:t>Статья 596.</w:t>
      </w:r>
      <w:r>
        <w:t xml:space="preserve"> Срок договора проката </w:t>
      </w:r>
    </w:p>
    <w:p w:rsidR="00000000" w:rsidRDefault="008551BE">
      <w:pPr>
        <w:pStyle w:val="pj"/>
      </w:pPr>
      <w:r>
        <w:t xml:space="preserve">1. Договор проката заключается на срок до одного года. </w:t>
      </w:r>
    </w:p>
    <w:p w:rsidR="00000000" w:rsidRDefault="008551BE">
      <w:pPr>
        <w:pStyle w:val="pj"/>
      </w:pPr>
      <w:r>
        <w:t>2. Правила о преимущественном праве нанимателя на</w:t>
      </w:r>
      <w:r>
        <w:t xml:space="preserve"> возобновление договора имущественного найма и о возобновлении договора имущественного найма на неопределенный срок (</w:t>
      </w:r>
      <w:hyperlink w:anchor="sub5570000" w:history="1">
        <w:r>
          <w:rPr>
            <w:rStyle w:val="a4"/>
          </w:rPr>
          <w:t>статьи 557, 558</w:t>
        </w:r>
      </w:hyperlink>
      <w:r>
        <w:t xml:space="preserve"> настоящего Кодекса) к договору проката не применяются. </w:t>
      </w:r>
    </w:p>
    <w:p w:rsidR="00000000" w:rsidRDefault="008551BE">
      <w:pPr>
        <w:pStyle w:val="pj"/>
        <w:spacing w:after="240"/>
      </w:pPr>
      <w:r>
        <w:t>3. Наниматель вправе отказаться от</w:t>
      </w:r>
      <w:r>
        <w:t xml:space="preserve"> договора проката в любое время, если иное не предусмотрено договором.</w:t>
      </w:r>
    </w:p>
    <w:p w:rsidR="00000000" w:rsidRDefault="008551BE">
      <w:pPr>
        <w:pStyle w:val="pj"/>
      </w:pPr>
      <w:bookmarkStart w:id="221" w:name="SUB5970000"/>
      <w:bookmarkEnd w:id="221"/>
      <w:r>
        <w:rPr>
          <w:rStyle w:val="s1"/>
        </w:rPr>
        <w:t>Статья 597.</w:t>
      </w:r>
      <w:r>
        <w:t xml:space="preserve"> Предоставление имущества нанимателю </w:t>
      </w:r>
    </w:p>
    <w:p w:rsidR="00000000" w:rsidRDefault="008551BE">
      <w:pPr>
        <w:pStyle w:val="pj"/>
        <w:spacing w:after="240"/>
      </w:pPr>
      <w:r>
        <w:t>Наймодатель, заключающий договор проката, обязан в присутствии нанимателя проверить исправность сдаваемого внаем имущества, а также озна</w:t>
      </w:r>
      <w:r>
        <w:t>комить нанимателя с правилами эксплуатации имущества либо выдать ему письменные инструкции о пользовании этим имуществом.</w:t>
      </w:r>
    </w:p>
    <w:p w:rsidR="00000000" w:rsidRDefault="008551BE">
      <w:pPr>
        <w:pStyle w:val="pj"/>
      </w:pPr>
      <w:bookmarkStart w:id="222" w:name="SUB5980000"/>
      <w:bookmarkEnd w:id="222"/>
      <w:r>
        <w:rPr>
          <w:rStyle w:val="s1"/>
        </w:rPr>
        <w:t>Статья 598.</w:t>
      </w:r>
      <w:r>
        <w:t xml:space="preserve"> Устранение недостатков сданного внаем имущества </w:t>
      </w:r>
    </w:p>
    <w:p w:rsidR="00000000" w:rsidRDefault="008551BE">
      <w:pPr>
        <w:pStyle w:val="pj"/>
      </w:pPr>
      <w:r>
        <w:t>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w:t>
      </w:r>
      <w:r>
        <w:t xml:space="preserve">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p w:rsidR="00000000" w:rsidRDefault="008551BE">
      <w:pPr>
        <w:pStyle w:val="pj"/>
        <w:spacing w:after="240"/>
      </w:pPr>
      <w:r>
        <w:t>Если недостатки сданного внаем имущества явились следствием нарушения нанимателем правил эксплуат</w:t>
      </w:r>
      <w:r>
        <w:t>ации и содержания имущества, наниматель оплачивает наймодателю стоимость ремонта и транспортировки имущества.</w:t>
      </w:r>
    </w:p>
    <w:p w:rsidR="00000000" w:rsidRDefault="008551BE">
      <w:pPr>
        <w:pStyle w:val="pji"/>
      </w:pPr>
      <w:bookmarkStart w:id="223" w:name="SUB5990000"/>
      <w:bookmarkEnd w:id="223"/>
      <w:r>
        <w:rPr>
          <w:rStyle w:val="s3"/>
        </w:rPr>
        <w:t xml:space="preserve">Пункт 3 статьи 599 исключен в соответствии с </w:t>
      </w:r>
      <w:hyperlink r:id="rId241" w:anchor="sub_id=11401" w:history="1">
        <w:r>
          <w:rPr>
            <w:rStyle w:val="a4"/>
            <w:i/>
            <w:iCs/>
          </w:rPr>
          <w:t>Законом</w:t>
        </w:r>
      </w:hyperlink>
      <w:r>
        <w:rPr>
          <w:rStyle w:val="s3"/>
        </w:rPr>
        <w:t xml:space="preserve"> РК от 29.03</w:t>
      </w:r>
      <w:r>
        <w:rPr>
          <w:rStyle w:val="s3"/>
        </w:rPr>
        <w:t xml:space="preserve">.2000 г. № 42-II. (См. </w:t>
      </w:r>
      <w:hyperlink r:id="rId242" w:anchor="sub_id=5990300" w:history="1">
        <w:r>
          <w:rPr>
            <w:rStyle w:val="a4"/>
            <w:i/>
            <w:iCs/>
          </w:rPr>
          <w:t>предыдущую редакцию</w:t>
        </w:r>
      </w:hyperlink>
      <w:r>
        <w:rPr>
          <w:rStyle w:val="s3"/>
        </w:rPr>
        <w:t xml:space="preserve">) </w:t>
      </w:r>
    </w:p>
    <w:p w:rsidR="00000000" w:rsidRDefault="008551BE">
      <w:pPr>
        <w:pStyle w:val="pj"/>
      </w:pPr>
      <w:r>
        <w:rPr>
          <w:rStyle w:val="s1"/>
        </w:rPr>
        <w:t>Статья 599.</w:t>
      </w:r>
      <w:r>
        <w:t xml:space="preserve"> Плата за пользование имуществом </w:t>
      </w:r>
    </w:p>
    <w:p w:rsidR="00000000" w:rsidRDefault="008551BE">
      <w:pPr>
        <w:pStyle w:val="pj"/>
      </w:pPr>
      <w:r>
        <w:t>1. Плата за пользование имуществом по договору проката устанавливается в виде опре</w:t>
      </w:r>
      <w:r>
        <w:t xml:space="preserve">деленных в твердой сумме платежей, вносимых периодически или единовременно. </w:t>
      </w:r>
    </w:p>
    <w:p w:rsidR="00000000" w:rsidRDefault="008551BE">
      <w:pPr>
        <w:pStyle w:val="pj"/>
        <w:spacing w:after="240"/>
      </w:pPr>
      <w:r>
        <w:t>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w:t>
      </w:r>
      <w:r>
        <w:t>а днем фактического возврата имущества.</w:t>
      </w:r>
    </w:p>
    <w:p w:rsidR="00000000" w:rsidRDefault="008551BE">
      <w:pPr>
        <w:pStyle w:val="pj"/>
      </w:pPr>
      <w:bookmarkStart w:id="224" w:name="SUB6000000"/>
      <w:bookmarkEnd w:id="224"/>
      <w:r>
        <w:rPr>
          <w:rStyle w:val="s1"/>
        </w:rPr>
        <w:t>Статья 600.</w:t>
      </w:r>
      <w:r>
        <w:t xml:space="preserve"> Пользование нанятым имуществом </w:t>
      </w:r>
    </w:p>
    <w:p w:rsidR="00000000" w:rsidRDefault="008551BE">
      <w:pPr>
        <w:pStyle w:val="pj"/>
      </w:pPr>
      <w:r>
        <w:t xml:space="preserve">1. Капитальный и текущий ремонт имущества, сданного внаем по договору проката, является обязанностью наймодателя. </w:t>
      </w:r>
    </w:p>
    <w:p w:rsidR="00000000" w:rsidRDefault="008551BE">
      <w:pPr>
        <w:pStyle w:val="pj"/>
        <w:spacing w:after="240"/>
      </w:pPr>
      <w:r>
        <w:t xml:space="preserve">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w:t>
      </w:r>
      <w:r>
        <w:t>в качестве имущественного вклада в хозяйственные товарищества, акционерные общества, взноса в производственные кооперативы не допускаются.</w:t>
      </w:r>
    </w:p>
    <w:p w:rsidR="00000000" w:rsidRDefault="008551BE">
      <w:pPr>
        <w:pStyle w:val="pc"/>
        <w:spacing w:after="240"/>
      </w:pPr>
      <w:bookmarkStart w:id="225" w:name="SUB6010000"/>
      <w:bookmarkEnd w:id="225"/>
      <w:r>
        <w:rPr>
          <w:rStyle w:val="s1"/>
        </w:rPr>
        <w:t>Глава 30. Наем жилища</w:t>
      </w:r>
    </w:p>
    <w:p w:rsidR="00000000" w:rsidRDefault="008551BE">
      <w:pPr>
        <w:pStyle w:val="pj"/>
      </w:pPr>
      <w:r>
        <w:rPr>
          <w:rStyle w:val="s1"/>
        </w:rPr>
        <w:t>Статья 601.</w:t>
      </w:r>
      <w:r>
        <w:t xml:space="preserve"> Договор найма жилища </w:t>
      </w:r>
    </w:p>
    <w:p w:rsidR="00000000" w:rsidRDefault="008551BE">
      <w:pPr>
        <w:pStyle w:val="pj"/>
      </w:pPr>
      <w:r>
        <w:t>1. По договору найма жилища собственник жилища или уполномоче</w:t>
      </w:r>
      <w:r>
        <w:t xml:space="preserve">нное им лицо (наймодатель) обязуется предоставить гражданину (нанимателю) и членам его семьи жилище в пользование за плату. </w:t>
      </w:r>
    </w:p>
    <w:p w:rsidR="00000000" w:rsidRDefault="008551BE">
      <w:pPr>
        <w:pStyle w:val="pji"/>
      </w:pPr>
      <w:r>
        <w:rPr>
          <w:rStyle w:val="s3"/>
        </w:rPr>
        <w:t xml:space="preserve">В пункт 2 внесены изменения в соответствии с </w:t>
      </w:r>
      <w:hyperlink r:id="rId243" w:anchor="sub_id=211" w:history="1">
        <w:r>
          <w:rPr>
            <w:rStyle w:val="a4"/>
            <w:i/>
            <w:iCs/>
          </w:rPr>
          <w:t>Закон</w:t>
        </w:r>
        <w:r>
          <w:rPr>
            <w:rStyle w:val="a4"/>
            <w:i/>
            <w:iCs/>
          </w:rPr>
          <w:t>ом</w:t>
        </w:r>
      </w:hyperlink>
      <w:r>
        <w:rPr>
          <w:rStyle w:val="s3"/>
        </w:rPr>
        <w:t xml:space="preserve"> РК от 25.03.11 г. № 421-IV (</w:t>
      </w:r>
      <w:hyperlink r:id="rId244" w:anchor="sub_id=6010200" w:history="1">
        <w:r>
          <w:rPr>
            <w:rStyle w:val="a4"/>
            <w:i/>
            <w:iCs/>
          </w:rPr>
          <w:t>см. стар. ред.</w:t>
        </w:r>
      </w:hyperlink>
      <w:r>
        <w:rPr>
          <w:rStyle w:val="s3"/>
        </w:rPr>
        <w:t>)</w:t>
      </w:r>
    </w:p>
    <w:p w:rsidR="00000000" w:rsidRDefault="008551BE">
      <w:pPr>
        <w:pStyle w:val="pj"/>
        <w:spacing w:after="240"/>
      </w:pPr>
      <w:r>
        <w:t>2. Договор найма жилища должен быть заключен в письменной форме.</w:t>
      </w:r>
    </w:p>
    <w:p w:rsidR="00000000" w:rsidRDefault="008551BE">
      <w:pPr>
        <w:pStyle w:val="pj"/>
      </w:pPr>
      <w:bookmarkStart w:id="226" w:name="SUB6020000"/>
      <w:bookmarkEnd w:id="226"/>
      <w:r>
        <w:rPr>
          <w:rStyle w:val="s1"/>
        </w:rPr>
        <w:t>Статья 602.</w:t>
      </w:r>
      <w:r>
        <w:t xml:space="preserve"> Договор найма жилища в домах государственного ж</w:t>
      </w:r>
      <w:r>
        <w:t xml:space="preserve">илищного фонда </w:t>
      </w:r>
    </w:p>
    <w:p w:rsidR="00000000" w:rsidRDefault="008551BE">
      <w:pPr>
        <w:pStyle w:val="pji"/>
      </w:pPr>
      <w:r>
        <w:rPr>
          <w:rStyle w:val="s3"/>
        </w:rPr>
        <w:t xml:space="preserve">В пункт 1 внесены изменения в соответствии с </w:t>
      </w:r>
      <w:hyperlink r:id="rId245" w:anchor="sub_id=200" w:history="1">
        <w:r>
          <w:rPr>
            <w:rStyle w:val="a4"/>
            <w:i/>
            <w:iCs/>
          </w:rPr>
          <w:t>Законом</w:t>
        </w:r>
      </w:hyperlink>
      <w:r>
        <w:rPr>
          <w:rStyle w:val="s3"/>
        </w:rPr>
        <w:t xml:space="preserve"> РК от 22.07.11 г. № 479-IV (</w:t>
      </w:r>
      <w:hyperlink r:id="rId246" w:anchor="sub_id=6020000" w:history="1">
        <w:r>
          <w:rPr>
            <w:rStyle w:val="a4"/>
            <w:i/>
            <w:iCs/>
          </w:rPr>
          <w:t>см. стар. ред.</w:t>
        </w:r>
      </w:hyperlink>
      <w:r>
        <w:rPr>
          <w:rStyle w:val="s3"/>
        </w:rPr>
        <w:t>)</w:t>
      </w:r>
    </w:p>
    <w:p w:rsidR="00000000" w:rsidRDefault="008551BE">
      <w:pPr>
        <w:pStyle w:val="pj"/>
      </w:pPr>
      <w:r>
        <w:t>1. Договор найма жилища в домах государственного жилищного фонда заключается на основании решения местного исполнительного органа</w:t>
      </w:r>
      <w:r>
        <w:rPr>
          <w:rStyle w:val="s0"/>
        </w:rPr>
        <w:t xml:space="preserve">, государственного учреждения или государственного предприятия </w:t>
      </w:r>
      <w:r>
        <w:t xml:space="preserve">о предоставлении жилища. </w:t>
      </w:r>
    </w:p>
    <w:p w:rsidR="00000000" w:rsidRDefault="008551BE">
      <w:pPr>
        <w:pStyle w:val="pj"/>
        <w:spacing w:after="240"/>
      </w:pPr>
      <w:r>
        <w:t>2. Условия пред</w:t>
      </w:r>
      <w:r>
        <w:t xml:space="preserve">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w:t>
      </w:r>
      <w:hyperlink r:id="rId247" w:anchor="sub_id=800000" w:history="1">
        <w:r>
          <w:rPr>
            <w:rStyle w:val="a4"/>
          </w:rPr>
          <w:t>зако</w:t>
        </w:r>
        <w:r>
          <w:rPr>
            <w:rStyle w:val="a4"/>
          </w:rPr>
          <w:t>нодательством</w:t>
        </w:r>
      </w:hyperlink>
      <w:r>
        <w:t>.</w:t>
      </w:r>
    </w:p>
    <w:p w:rsidR="00000000" w:rsidRDefault="008551BE">
      <w:pPr>
        <w:pStyle w:val="pj"/>
      </w:pPr>
      <w:bookmarkStart w:id="227" w:name="SUB6030000"/>
      <w:bookmarkEnd w:id="227"/>
      <w:r>
        <w:rPr>
          <w:rStyle w:val="s1"/>
        </w:rPr>
        <w:t>Статья 603.</w:t>
      </w:r>
      <w:r>
        <w:t xml:space="preserve"> Договор найма жилища в домах частного жилищного фонда </w:t>
      </w:r>
    </w:p>
    <w:p w:rsidR="00000000" w:rsidRDefault="008551BE">
      <w:pPr>
        <w:pStyle w:val="pj"/>
      </w:pPr>
      <w:r>
        <w:rPr>
          <w:rStyle w:val="s0"/>
        </w:rPr>
        <w:t xml:space="preserve">Условия найма жилища в домах частного жилищного фонда определяются соглашением сторон, если иное не предусмотрено жилищным </w:t>
      </w:r>
      <w:hyperlink r:id="rId248" w:anchor="sub_id=230000" w:history="1">
        <w:r>
          <w:rPr>
            <w:rStyle w:val="a4"/>
          </w:rPr>
          <w:t>законодательством</w:t>
        </w:r>
      </w:hyperlink>
      <w:r>
        <w:rPr>
          <w:rStyle w:val="s0"/>
        </w:rPr>
        <w:t>.</w:t>
      </w:r>
    </w:p>
    <w:p w:rsidR="00000000" w:rsidRDefault="008551BE">
      <w:pPr>
        <w:pStyle w:val="pj"/>
      </w:pPr>
      <w:r>
        <w:rPr>
          <w:rStyle w:val="s0"/>
        </w:rPr>
        <w:t> </w:t>
      </w:r>
    </w:p>
    <w:p w:rsidR="00000000" w:rsidRDefault="008551BE">
      <w:pPr>
        <w:pStyle w:val="pj"/>
      </w:pPr>
      <w:r>
        <w:rPr>
          <w:rStyle w:val="s0"/>
        </w:rPr>
        <w:t> </w:t>
      </w:r>
    </w:p>
    <w:p w:rsidR="00000000" w:rsidRDefault="008551BE">
      <w:pPr>
        <w:pStyle w:val="pc"/>
        <w:spacing w:after="240"/>
      </w:pPr>
      <w:bookmarkStart w:id="228" w:name="SUB6040000"/>
      <w:bookmarkEnd w:id="228"/>
      <w:r>
        <w:rPr>
          <w:rStyle w:val="s1"/>
        </w:rPr>
        <w:t>Глава 31. Безвозмездное пользование имуществом</w:t>
      </w:r>
    </w:p>
    <w:p w:rsidR="00000000" w:rsidRDefault="008551BE">
      <w:pPr>
        <w:pStyle w:val="pj"/>
      </w:pPr>
      <w:r>
        <w:rPr>
          <w:rStyle w:val="s1"/>
        </w:rPr>
        <w:t>Статья 604.</w:t>
      </w:r>
      <w:r>
        <w:t xml:space="preserve"> Договор безвозмездного пользования имуществом </w:t>
      </w:r>
    </w:p>
    <w:p w:rsidR="00000000" w:rsidRDefault="008551BE">
      <w:pPr>
        <w:pStyle w:val="pj"/>
      </w:pPr>
      <w:r>
        <w:t>1. По договору безвозмездного пользования имуществом (договору ссуды) одна сторона (ссудодатель</w:t>
      </w:r>
      <w:r>
        <w:t xml:space="preserve">)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p w:rsidR="00000000" w:rsidRDefault="008551BE">
      <w:pPr>
        <w:pStyle w:val="pj"/>
      </w:pPr>
      <w:r>
        <w:rPr>
          <w:rStyle w:val="s0"/>
        </w:rPr>
        <w:t>2.</w:t>
      </w:r>
      <w:r>
        <w:rPr>
          <w:rStyle w:val="s0"/>
        </w:rPr>
        <w:t xml:space="preserve"> К договору безвозмездного пользования имуществом соответственно применяются правила </w:t>
      </w:r>
      <w:hyperlink w:anchor="sub5410000" w:history="1">
        <w:r>
          <w:rPr>
            <w:rStyle w:val="a4"/>
          </w:rPr>
          <w:t>статьи 541</w:t>
        </w:r>
      </w:hyperlink>
      <w:r>
        <w:rPr>
          <w:rStyle w:val="s0"/>
        </w:rPr>
        <w:t xml:space="preserve">, </w:t>
      </w:r>
      <w:hyperlink w:anchor="sub5450100" w:history="1">
        <w:r>
          <w:rPr>
            <w:rStyle w:val="a4"/>
          </w:rPr>
          <w:t>пункта 1 и части первой пункта 2</w:t>
        </w:r>
      </w:hyperlink>
      <w:r>
        <w:rPr>
          <w:rStyle w:val="s0"/>
        </w:rPr>
        <w:t xml:space="preserve"> статьи 545, </w:t>
      </w:r>
      <w:hyperlink w:anchor="sub5500000" w:history="1">
        <w:r>
          <w:rPr>
            <w:rStyle w:val="a4"/>
          </w:rPr>
          <w:t>статьи 550</w:t>
        </w:r>
      </w:hyperlink>
      <w:r>
        <w:rPr>
          <w:rStyle w:val="s0"/>
        </w:rPr>
        <w:t xml:space="preserve">, </w:t>
      </w:r>
      <w:hyperlink w:anchor="sub5550000" w:history="1">
        <w:r>
          <w:rPr>
            <w:rStyle w:val="a4"/>
          </w:rPr>
          <w:t>статьи 555</w:t>
        </w:r>
      </w:hyperlink>
      <w:r>
        <w:rPr>
          <w:rStyle w:val="s0"/>
        </w:rPr>
        <w:t xml:space="preserve">, </w:t>
      </w:r>
      <w:hyperlink w:anchor="sub5560201" w:history="1">
        <w:r>
          <w:rPr>
            <w:rStyle w:val="a4"/>
          </w:rPr>
          <w:t>подпунктов 1), 2), 4) пункта 2</w:t>
        </w:r>
      </w:hyperlink>
      <w:r>
        <w:rPr>
          <w:rStyle w:val="s0"/>
        </w:rPr>
        <w:t xml:space="preserve"> статьи 556, </w:t>
      </w:r>
      <w:hyperlink w:anchor="sub5580000" w:history="1">
        <w:r>
          <w:rPr>
            <w:rStyle w:val="a4"/>
          </w:rPr>
          <w:t>статьи 558</w:t>
        </w:r>
      </w:hyperlink>
      <w:r>
        <w:rPr>
          <w:rStyle w:val="s0"/>
        </w:rPr>
        <w:t xml:space="preserve"> настоящего Кодекса.</w:t>
      </w:r>
    </w:p>
    <w:p w:rsidR="00000000" w:rsidRDefault="008551BE">
      <w:pPr>
        <w:pStyle w:val="pji"/>
      </w:pPr>
      <w:r>
        <w:rPr>
          <w:rStyle w:val="s3"/>
        </w:rPr>
        <w:t xml:space="preserve">Статья дополнена пунктом 3 в соответствии с </w:t>
      </w:r>
      <w:hyperlink r:id="rId249" w:anchor="sub_id=204" w:history="1">
        <w:r>
          <w:rPr>
            <w:rStyle w:val="a4"/>
            <w:i/>
            <w:iCs/>
          </w:rPr>
          <w:t>Законом</w:t>
        </w:r>
      </w:hyperlink>
      <w:r>
        <w:rPr>
          <w:rStyle w:val="s3"/>
        </w:rPr>
        <w:t xml:space="preserve"> РК от 01.03.11 г. № 414-IV</w:t>
      </w:r>
    </w:p>
    <w:p w:rsidR="00000000" w:rsidRDefault="008551BE">
      <w:pPr>
        <w:pStyle w:val="pj"/>
      </w:pPr>
      <w:r>
        <w:rPr>
          <w:rStyle w:val="s0"/>
        </w:rPr>
        <w:t xml:space="preserve">3. К договору безвозмездного пользования государственным имуществом применяются положения настоящего Кодекса с особенностями, установленными </w:t>
      </w:r>
      <w:hyperlink r:id="rId250" w:anchor="sub_id=760000" w:history="1">
        <w:r>
          <w:rPr>
            <w:rStyle w:val="a4"/>
          </w:rPr>
          <w:t>законодательным актом</w:t>
        </w:r>
      </w:hyperlink>
      <w:r>
        <w:rPr>
          <w:rStyle w:val="s0"/>
        </w:rPr>
        <w:t xml:space="preserve"> Республики Казахстан о государственном имуществе и иными </w:t>
      </w:r>
      <w:hyperlink r:id="rId251" w:history="1">
        <w:r>
          <w:rPr>
            <w:rStyle w:val="a4"/>
          </w:rPr>
          <w:t>законодательными актами</w:t>
        </w:r>
      </w:hyperlink>
      <w:r>
        <w:rPr>
          <w:rStyle w:val="s0"/>
        </w:rPr>
        <w:t xml:space="preserve"> Республики Казахстан.</w:t>
      </w:r>
    </w:p>
    <w:p w:rsidR="00000000" w:rsidRDefault="008551BE">
      <w:pPr>
        <w:pStyle w:val="a3"/>
      </w:pPr>
      <w:r>
        <w:rPr>
          <w:rStyle w:val="s0"/>
        </w:rPr>
        <w:t> </w:t>
      </w:r>
    </w:p>
    <w:p w:rsidR="00000000" w:rsidRDefault="008551BE">
      <w:pPr>
        <w:pStyle w:val="pj"/>
      </w:pPr>
      <w:bookmarkStart w:id="229" w:name="SUB6050000"/>
      <w:bookmarkEnd w:id="229"/>
      <w:r>
        <w:rPr>
          <w:rStyle w:val="s1"/>
        </w:rPr>
        <w:t>Ста</w:t>
      </w:r>
      <w:r>
        <w:rPr>
          <w:rStyle w:val="s1"/>
        </w:rPr>
        <w:t>тья 605.</w:t>
      </w:r>
      <w:r>
        <w:t xml:space="preserve"> Ссудодатель </w:t>
      </w:r>
    </w:p>
    <w:p w:rsidR="00000000" w:rsidRDefault="008551BE">
      <w:pPr>
        <w:pStyle w:val="pj"/>
      </w:pPr>
      <w:r>
        <w:t xml:space="preserve">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p w:rsidR="00000000" w:rsidRDefault="008551BE">
      <w:pPr>
        <w:pStyle w:val="pj"/>
        <w:spacing w:after="240"/>
      </w:pPr>
      <w:r>
        <w:t xml:space="preserve">2. </w:t>
      </w:r>
      <w:hyperlink r:id="rId252" w:anchor="sub_id=340000" w:history="1">
        <w:r>
          <w:rPr>
            <w:rStyle w:val="a4"/>
          </w:rPr>
          <w:t>Коммерческая организация</w:t>
        </w:r>
      </w:hyperlink>
      <w:r>
        <w:t xml:space="preserve">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w:t>
      </w:r>
    </w:p>
    <w:p w:rsidR="00000000" w:rsidRDefault="008551BE">
      <w:pPr>
        <w:pStyle w:val="pj"/>
      </w:pPr>
      <w:bookmarkStart w:id="230" w:name="SUB6060000"/>
      <w:bookmarkEnd w:id="230"/>
      <w:r>
        <w:rPr>
          <w:rStyle w:val="s1"/>
        </w:rPr>
        <w:t>Статья 606.</w:t>
      </w:r>
      <w:r>
        <w:t xml:space="preserve"> Предоставление имущества в без</w:t>
      </w:r>
      <w:r>
        <w:t xml:space="preserve">возмездное пользование </w:t>
      </w:r>
    </w:p>
    <w:p w:rsidR="00000000" w:rsidRDefault="008551BE">
      <w:pPr>
        <w:pStyle w:val="pj"/>
      </w:pPr>
      <w:r>
        <w:t xml:space="preserve">1. Ссудодатель обязан предоставить имущество в состоянии, соответствующем условиям договора безвозмездного пользования и назначению имущества. </w:t>
      </w:r>
    </w:p>
    <w:p w:rsidR="00000000" w:rsidRDefault="008551BE">
      <w:pPr>
        <w:pStyle w:val="pj"/>
      </w:pPr>
      <w:r>
        <w:t>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w:t>
      </w:r>
      <w:r>
        <w:t xml:space="preserve"> договором. </w:t>
      </w:r>
    </w:p>
    <w:p w:rsidR="00000000" w:rsidRDefault="008551BE">
      <w:pPr>
        <w:pStyle w:val="pj"/>
        <w:spacing w:after="240"/>
      </w:pPr>
      <w:r>
        <w:t>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w:t>
      </w:r>
      <w:r>
        <w:t>ставления ему таких принадлежностей и документов либо расторжения договора и возмещения понесенного им реального ущерба.</w:t>
      </w:r>
    </w:p>
    <w:p w:rsidR="00000000" w:rsidRDefault="008551BE">
      <w:pPr>
        <w:pStyle w:val="pj"/>
      </w:pPr>
      <w:bookmarkStart w:id="231" w:name="SUB6070000"/>
      <w:bookmarkEnd w:id="231"/>
      <w:r>
        <w:rPr>
          <w:rStyle w:val="s1"/>
        </w:rPr>
        <w:t>Статья 607.</w:t>
      </w:r>
      <w:r>
        <w:t xml:space="preserve"> Ответственность за недостатки имущества, переданного в безвозмездное пользование </w:t>
      </w:r>
    </w:p>
    <w:p w:rsidR="00000000" w:rsidRDefault="008551BE">
      <w:pPr>
        <w:pStyle w:val="pj"/>
      </w:pPr>
      <w:r>
        <w:t>1. Ссудодатель, передавший имущество в бе</w:t>
      </w:r>
      <w:r>
        <w:t xml:space="preserve">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p w:rsidR="00000000" w:rsidRDefault="008551BE">
      <w:pPr>
        <w:pStyle w:val="pj"/>
      </w:pPr>
      <w:r>
        <w:t>2. Ссудодатель, извещенный о требованиях ссудопол</w:t>
      </w:r>
      <w:r>
        <w:t xml:space="preserve">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p w:rsidR="00000000" w:rsidRDefault="008551BE">
      <w:pPr>
        <w:pStyle w:val="pj"/>
        <w:spacing w:after="240"/>
      </w:pPr>
      <w:r>
        <w:t>3. Ссудодатель не отвечает за недостатки имущества, кото</w:t>
      </w:r>
      <w:r>
        <w:t>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w:t>
      </w:r>
    </w:p>
    <w:p w:rsidR="00000000" w:rsidRDefault="008551BE">
      <w:pPr>
        <w:pStyle w:val="pj"/>
      </w:pPr>
      <w:bookmarkStart w:id="232" w:name="SUB6080000"/>
      <w:bookmarkEnd w:id="232"/>
      <w:r>
        <w:rPr>
          <w:rStyle w:val="s1"/>
        </w:rPr>
        <w:t>Статья 608.</w:t>
      </w:r>
      <w:r>
        <w:t xml:space="preserve"> Пра</w:t>
      </w:r>
      <w:r>
        <w:t xml:space="preserve">ва третьих лиц на имущество, передаваемое в безвозмездное пользование </w:t>
      </w:r>
    </w:p>
    <w:p w:rsidR="00000000" w:rsidRDefault="008551BE">
      <w:pPr>
        <w:pStyle w:val="pj"/>
      </w:pPr>
      <w:r>
        <w:t xml:space="preserve">Передача имущества в безвозмездное пользование не является основанием для изменения или прекращения прав третьих лиц на это имущество. </w:t>
      </w:r>
    </w:p>
    <w:p w:rsidR="00000000" w:rsidRDefault="008551BE">
      <w:pPr>
        <w:pStyle w:val="pj"/>
        <w:spacing w:after="240"/>
      </w:pPr>
      <w:r>
        <w:t>При заключении договора безвозмездного пользовани</w:t>
      </w:r>
      <w:r>
        <w:t>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w:t>
      </w:r>
      <w:r>
        <w:t>рба.</w:t>
      </w:r>
    </w:p>
    <w:p w:rsidR="00000000" w:rsidRDefault="008551BE">
      <w:pPr>
        <w:pStyle w:val="pj"/>
      </w:pPr>
      <w:bookmarkStart w:id="233" w:name="SUB6090000"/>
      <w:bookmarkEnd w:id="233"/>
      <w:r>
        <w:rPr>
          <w:rStyle w:val="s1"/>
        </w:rPr>
        <w:t>Статья 609.</w:t>
      </w:r>
      <w:r>
        <w:t xml:space="preserve"> Обязанности ссудополучателя по содержанию имущества </w:t>
      </w:r>
    </w:p>
    <w:p w:rsidR="00000000" w:rsidRDefault="008551BE">
      <w:pPr>
        <w:pStyle w:val="pj"/>
        <w:spacing w:after="240"/>
      </w:pPr>
      <w:r>
        <w:t>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w:t>
      </w:r>
      <w:r>
        <w:t>о его содержанию, если иное не предусмотрено договором безвозмездного пользования.</w:t>
      </w:r>
    </w:p>
    <w:p w:rsidR="00000000" w:rsidRDefault="008551BE">
      <w:pPr>
        <w:pStyle w:val="pj"/>
      </w:pPr>
      <w:bookmarkStart w:id="234" w:name="SUB6100000"/>
      <w:bookmarkEnd w:id="234"/>
      <w:r>
        <w:rPr>
          <w:rStyle w:val="s1"/>
        </w:rPr>
        <w:t>Статья 610.</w:t>
      </w:r>
      <w:r>
        <w:t xml:space="preserve"> Риск случайной гибели или случайного повреждения имущества </w:t>
      </w:r>
    </w:p>
    <w:p w:rsidR="00000000" w:rsidRDefault="008551BE">
      <w:pPr>
        <w:pStyle w:val="pj"/>
      </w:pPr>
      <w:r>
        <w:t>Ссудополучатель несет риск случайной гибели или случайного повреждения полученного в безвозмездное по</w:t>
      </w:r>
      <w:r>
        <w:t xml:space="preserve">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p w:rsidR="00000000" w:rsidRDefault="008551BE">
      <w:pPr>
        <w:pStyle w:val="pj"/>
        <w:spacing w:after="240"/>
      </w:pPr>
      <w:r>
        <w:t>Ссудополучател</w:t>
      </w:r>
      <w:r>
        <w:t>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000000" w:rsidRDefault="008551BE">
      <w:pPr>
        <w:pStyle w:val="pj"/>
      </w:pPr>
      <w:bookmarkStart w:id="235" w:name="SUB6110000"/>
      <w:bookmarkEnd w:id="235"/>
      <w:r>
        <w:rPr>
          <w:rStyle w:val="s1"/>
        </w:rPr>
        <w:t>Статья 611.</w:t>
      </w:r>
      <w:r>
        <w:t xml:space="preserve"> Ответственность за вр</w:t>
      </w:r>
      <w:r>
        <w:t xml:space="preserve">ед, причиненный третьему лицу в результате использования имущества </w:t>
      </w:r>
    </w:p>
    <w:p w:rsidR="00000000" w:rsidRDefault="008551BE">
      <w:pPr>
        <w:pStyle w:val="pj"/>
        <w:spacing w:after="240"/>
      </w:pPr>
      <w:r>
        <w:t>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w:t>
      </w:r>
      <w:r>
        <w:t xml:space="preserve"> или лица, у которого это имущество оказалось с согласия ссудодателя.</w:t>
      </w:r>
    </w:p>
    <w:p w:rsidR="00000000" w:rsidRDefault="008551BE">
      <w:pPr>
        <w:pStyle w:val="pj"/>
      </w:pPr>
      <w:bookmarkStart w:id="236" w:name="SUB6120000"/>
      <w:bookmarkEnd w:id="236"/>
      <w:r>
        <w:rPr>
          <w:rStyle w:val="s1"/>
        </w:rPr>
        <w:t>Статья 612.</w:t>
      </w:r>
      <w:r>
        <w:t xml:space="preserve"> Досрочное расторжение договора </w:t>
      </w:r>
    </w:p>
    <w:p w:rsidR="00000000" w:rsidRDefault="008551BE">
      <w:pPr>
        <w:pStyle w:val="pj"/>
      </w:pPr>
      <w:r>
        <w:t xml:space="preserve">1. Ссудодатель вправе потребовать досрочного расторжения договора безвозмездного пользования в случаях, когда ссудополучатель: </w:t>
      </w:r>
    </w:p>
    <w:p w:rsidR="00000000" w:rsidRDefault="008551BE">
      <w:pPr>
        <w:pStyle w:val="pj"/>
      </w:pPr>
      <w:r>
        <w:t xml:space="preserve">1) использует </w:t>
      </w:r>
      <w:r>
        <w:t xml:space="preserve">имущество не в соответствии с договором или назначением имущества; </w:t>
      </w:r>
    </w:p>
    <w:p w:rsidR="00000000" w:rsidRDefault="008551BE">
      <w:pPr>
        <w:pStyle w:val="pj"/>
      </w:pPr>
      <w:r>
        <w:t xml:space="preserve">2) не выполняет обязанностей по поддержанию имущества в исправном состоянии или его содержанию; </w:t>
      </w:r>
    </w:p>
    <w:p w:rsidR="00000000" w:rsidRDefault="008551BE">
      <w:pPr>
        <w:pStyle w:val="pj"/>
      </w:pPr>
      <w:r>
        <w:t xml:space="preserve">3) существенно ухудшает состояние имущества; </w:t>
      </w:r>
    </w:p>
    <w:p w:rsidR="00000000" w:rsidRDefault="008551BE">
      <w:pPr>
        <w:pStyle w:val="pj"/>
      </w:pPr>
      <w:r>
        <w:t>4) без согласия ссудодателя передал имущество</w:t>
      </w:r>
      <w:r>
        <w:t xml:space="preserve"> третьему лицу. </w:t>
      </w:r>
    </w:p>
    <w:p w:rsidR="00000000" w:rsidRDefault="008551BE">
      <w:pPr>
        <w:pStyle w:val="pj"/>
      </w:pPr>
      <w:r>
        <w:t xml:space="preserve">2. Ссудополучатель вправе требовать досрочного расторжения договора безвозмездного пользования: </w:t>
      </w:r>
    </w:p>
    <w:p w:rsidR="00000000" w:rsidRDefault="008551BE">
      <w:pPr>
        <w:pStyle w:val="pj"/>
      </w:pPr>
      <w:r>
        <w:t>1) при обнаружении недостатков, делающих нормальное использование имущества невозможным или обременительным, о наличии которых он не знал и не</w:t>
      </w:r>
      <w:r>
        <w:t xml:space="preserve"> мог знать в момент заключения договора; </w:t>
      </w:r>
    </w:p>
    <w:p w:rsidR="00000000" w:rsidRDefault="008551BE">
      <w:pPr>
        <w:pStyle w:val="pj"/>
      </w:pPr>
      <w:r>
        <w:t xml:space="preserve">2) если имущество в силу обстоятельств, за которые он не отвечает, окажется в состоянии, непригодном для использования; </w:t>
      </w:r>
    </w:p>
    <w:p w:rsidR="00000000" w:rsidRDefault="008551BE">
      <w:pPr>
        <w:pStyle w:val="pj"/>
      </w:pPr>
      <w:r>
        <w:t>3) если при заключении договора ссудодатель не предупредил его о правах третьих лиц на переда</w:t>
      </w:r>
      <w:r>
        <w:t xml:space="preserve">ваемое имущество; </w:t>
      </w:r>
    </w:p>
    <w:p w:rsidR="00000000" w:rsidRDefault="008551BE">
      <w:pPr>
        <w:pStyle w:val="pj"/>
        <w:spacing w:after="240"/>
      </w:pPr>
      <w:r>
        <w:t>4) при неисполнении ссудодателем обязанности передать имущество либо его принадлежности и относящиеся к нему документы.</w:t>
      </w:r>
    </w:p>
    <w:p w:rsidR="00000000" w:rsidRDefault="008551BE">
      <w:pPr>
        <w:pStyle w:val="pj"/>
      </w:pPr>
      <w:bookmarkStart w:id="237" w:name="SUB6130000"/>
      <w:bookmarkEnd w:id="237"/>
      <w:r>
        <w:rPr>
          <w:rStyle w:val="s1"/>
        </w:rPr>
        <w:t>Статья 613.</w:t>
      </w:r>
      <w:r>
        <w:t xml:space="preserve"> Отказ от договора </w:t>
      </w:r>
    </w:p>
    <w:p w:rsidR="00000000" w:rsidRDefault="008551BE">
      <w:pPr>
        <w:pStyle w:val="pj"/>
      </w:pPr>
      <w:r>
        <w:t>1. Каждая из сторон вправе во всякое время отказаться от договора безвозмездного польз</w:t>
      </w:r>
      <w:r>
        <w:t xml:space="preserve">ования, заключенного без указания срока, известив об этом другую сторону за один месяц, если договором не предусмотрен иной срок извещения. </w:t>
      </w:r>
    </w:p>
    <w:p w:rsidR="00000000" w:rsidRDefault="008551BE">
      <w:pPr>
        <w:pStyle w:val="pj"/>
        <w:spacing w:after="240"/>
      </w:pPr>
      <w:r>
        <w:t>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w:t>
      </w:r>
    </w:p>
    <w:p w:rsidR="00000000" w:rsidRDefault="008551BE">
      <w:pPr>
        <w:pStyle w:val="pj"/>
      </w:pPr>
      <w:bookmarkStart w:id="238" w:name="SUB6140000"/>
      <w:bookmarkEnd w:id="238"/>
      <w:r>
        <w:rPr>
          <w:rStyle w:val="s1"/>
        </w:rPr>
        <w:t>Статья 614.</w:t>
      </w:r>
      <w:r>
        <w:t xml:space="preserve"> Изменение сторон в договоре </w:t>
      </w:r>
    </w:p>
    <w:p w:rsidR="00000000" w:rsidRDefault="008551BE">
      <w:pPr>
        <w:pStyle w:val="pj"/>
      </w:pPr>
      <w:r>
        <w:t>1. Ссудодатель вправе пр</w:t>
      </w:r>
      <w:r>
        <w:t>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его права в отношении имущества обременяются п</w:t>
      </w:r>
      <w:r>
        <w:t xml:space="preserve">равами ссудополучателя. </w:t>
      </w:r>
    </w:p>
    <w:p w:rsidR="00000000" w:rsidRDefault="008551BE">
      <w:pPr>
        <w:pStyle w:val="pj"/>
      </w:pPr>
      <w:r>
        <w:t xml:space="preserve">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w:t>
      </w:r>
      <w:r>
        <w:t xml:space="preserve">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p w:rsidR="00000000" w:rsidRDefault="008551BE">
      <w:pPr>
        <w:pStyle w:val="pj"/>
        <w:spacing w:after="240"/>
      </w:pPr>
      <w:r>
        <w:t>В случае реорганизации юридического лица-ссудополучателя его права и обязанности по договору переходят к ю</w:t>
      </w:r>
      <w:r>
        <w:t>ридическому лицу, являющемуся его правопреемником, если иное не предусмотрено договором.</w:t>
      </w:r>
    </w:p>
    <w:p w:rsidR="00000000" w:rsidRDefault="008551BE">
      <w:pPr>
        <w:pStyle w:val="pj"/>
      </w:pPr>
      <w:bookmarkStart w:id="239" w:name="SUB6150000"/>
      <w:bookmarkEnd w:id="239"/>
      <w:r>
        <w:rPr>
          <w:rStyle w:val="s1"/>
        </w:rPr>
        <w:t>Статья 615.</w:t>
      </w:r>
      <w:r>
        <w:t xml:space="preserve"> Прекращение договора </w:t>
      </w:r>
    </w:p>
    <w:p w:rsidR="00000000" w:rsidRDefault="008551BE">
      <w:pPr>
        <w:pStyle w:val="pj"/>
        <w:spacing w:after="240"/>
      </w:pPr>
      <w:r>
        <w:t>Договор безвозмездного пользования прекращается в случае смерти гражданина-ссудополучателя или ликвидации юридического лица-ссудополу</w:t>
      </w:r>
      <w:r>
        <w:t>чателя, если иное не предусмотрено договором.</w:t>
      </w:r>
    </w:p>
    <w:p w:rsidR="00000000" w:rsidRDefault="008551BE">
      <w:pPr>
        <w:pStyle w:val="pc"/>
        <w:spacing w:after="240"/>
      </w:pPr>
      <w:bookmarkStart w:id="240" w:name="SUB6160000"/>
      <w:bookmarkEnd w:id="240"/>
      <w:r>
        <w:rPr>
          <w:rStyle w:val="s1"/>
        </w:rPr>
        <w:t>Глава 32. Подряд</w:t>
      </w:r>
    </w:p>
    <w:p w:rsidR="00000000" w:rsidRDefault="008551BE">
      <w:pPr>
        <w:pStyle w:val="pc"/>
        <w:spacing w:after="240"/>
      </w:pPr>
      <w:r>
        <w:rPr>
          <w:rStyle w:val="s1"/>
        </w:rPr>
        <w:t>§ 1. Общие положения о подряде</w:t>
      </w:r>
    </w:p>
    <w:p w:rsidR="00000000" w:rsidRDefault="008551BE">
      <w:pPr>
        <w:pStyle w:val="pj"/>
      </w:pPr>
      <w:r>
        <w:rPr>
          <w:rStyle w:val="s1"/>
        </w:rPr>
        <w:t>Статья 616.</w:t>
      </w:r>
      <w:r>
        <w:t xml:space="preserve"> Договор подряда </w:t>
      </w:r>
    </w:p>
    <w:p w:rsidR="00000000" w:rsidRDefault="008551BE">
      <w:pPr>
        <w:pStyle w:val="pj"/>
      </w:pPr>
      <w:r>
        <w:t>1. По договору подряда одна сторона (подрядчик) обязуется выполнить по заданию другой стороны (заказчика) определенную работу и сдать</w:t>
      </w:r>
      <w:r>
        <w:t xml:space="preserve">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p w:rsidR="00000000" w:rsidRDefault="008551BE">
      <w:pPr>
        <w:pStyle w:val="pj"/>
      </w:pPr>
      <w:r>
        <w:t>2. Если иное не пре</w:t>
      </w:r>
      <w:r>
        <w:t xml:space="preserve">дусмотрено договором, подрядчик самостоятельно определяет способы выполнения задания заказчика. </w:t>
      </w:r>
    </w:p>
    <w:p w:rsidR="00000000" w:rsidRDefault="008551BE">
      <w:pPr>
        <w:pStyle w:val="pj"/>
      </w:pPr>
      <w:r>
        <w:t xml:space="preserve">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w:t>
      </w:r>
      <w:r>
        <w:t xml:space="preserve">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p w:rsidR="00000000" w:rsidRDefault="008551BE">
      <w:pPr>
        <w:pStyle w:val="pj"/>
      </w:pPr>
      <w:r>
        <w:t>4. Отношения по отдельным видам договора подряда могут регулироват</w:t>
      </w:r>
      <w:r>
        <w:t xml:space="preserve">ься наряду с настоящим Кодексом также законодательными актами об отдельных видах договоров подряда. </w:t>
      </w:r>
    </w:p>
    <w:p w:rsidR="00000000" w:rsidRDefault="008551BE">
      <w:pPr>
        <w:pStyle w:val="pji"/>
      </w:pPr>
      <w:r>
        <w:rPr>
          <w:rStyle w:val="s3"/>
        </w:rPr>
        <w:t xml:space="preserve">См.: </w:t>
      </w:r>
      <w:hyperlink r:id="rId253" w:history="1">
        <w:r>
          <w:rPr>
            <w:rStyle w:val="a4"/>
            <w:i/>
            <w:iCs/>
          </w:rPr>
          <w:t>Письмо</w:t>
        </w:r>
      </w:hyperlink>
      <w:r>
        <w:rPr>
          <w:rStyle w:val="s3"/>
        </w:rPr>
        <w:t xml:space="preserve"> </w:t>
      </w:r>
      <w:r>
        <w:rPr>
          <w:rStyle w:val="s3"/>
        </w:rPr>
        <w:t>Министерства государственных доходов Республики Казахстан от 26 июня 2002 года № ДМ-1-1-19/6416.</w:t>
      </w:r>
    </w:p>
    <w:p w:rsidR="00000000" w:rsidRDefault="008551BE">
      <w:pPr>
        <w:pStyle w:val="pji"/>
      </w:pPr>
      <w:r>
        <w:rPr>
          <w:rStyle w:val="s3"/>
        </w:rPr>
        <w:t> </w:t>
      </w:r>
    </w:p>
    <w:p w:rsidR="00000000" w:rsidRDefault="008551BE">
      <w:pPr>
        <w:pStyle w:val="pj"/>
      </w:pPr>
      <w:bookmarkStart w:id="241" w:name="SUB6170000"/>
      <w:bookmarkEnd w:id="241"/>
      <w:r>
        <w:rPr>
          <w:rStyle w:val="s1"/>
        </w:rPr>
        <w:t>Статья 617.</w:t>
      </w:r>
      <w:r>
        <w:t xml:space="preserve"> Выполнение работы иждивением подрядчика </w:t>
      </w:r>
    </w:p>
    <w:p w:rsidR="00000000" w:rsidRDefault="008551BE">
      <w:pPr>
        <w:pStyle w:val="pj"/>
      </w:pPr>
      <w:r>
        <w:t>1. Если иное не предусмотрено договором, работа выполняется иждивением подрядчика: из его материалов, ег</w:t>
      </w:r>
      <w:r>
        <w:t xml:space="preserve">о силами и средствами. </w:t>
      </w:r>
    </w:p>
    <w:p w:rsidR="00000000" w:rsidRDefault="008551BE">
      <w:pPr>
        <w:pStyle w:val="pj"/>
        <w:spacing w:after="240"/>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00000" w:rsidRDefault="008551BE">
      <w:pPr>
        <w:pStyle w:val="pj"/>
      </w:pPr>
      <w:bookmarkStart w:id="242" w:name="SUB6180000"/>
      <w:bookmarkEnd w:id="242"/>
      <w:r>
        <w:rPr>
          <w:rStyle w:val="s1"/>
        </w:rPr>
        <w:t>Статья 618.</w:t>
      </w:r>
      <w:r>
        <w:t xml:space="preserve"> Риск случайной гибели матер</w:t>
      </w:r>
      <w:r>
        <w:t xml:space="preserve">иалов </w:t>
      </w:r>
    </w:p>
    <w:p w:rsidR="00000000" w:rsidRDefault="008551BE">
      <w:pPr>
        <w:pStyle w:val="pj"/>
      </w:pPr>
      <w:r>
        <w:t xml:space="preserve">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p w:rsidR="00000000" w:rsidRDefault="008551BE">
      <w:pPr>
        <w:pStyle w:val="pj"/>
        <w:spacing w:after="240"/>
      </w:pPr>
      <w:r>
        <w:t>При просроч</w:t>
      </w:r>
      <w:r>
        <w:t>ке передачи или приемки результата работы риск несет просрочившая сторона, если иное не установлено законодательными актами или договором.</w:t>
      </w:r>
    </w:p>
    <w:p w:rsidR="00000000" w:rsidRDefault="008551BE">
      <w:pPr>
        <w:pStyle w:val="pj"/>
      </w:pPr>
      <w:bookmarkStart w:id="243" w:name="SUB6190000"/>
      <w:bookmarkEnd w:id="243"/>
      <w:r>
        <w:rPr>
          <w:rStyle w:val="s1"/>
        </w:rPr>
        <w:t>Статья 619.</w:t>
      </w:r>
      <w:r>
        <w:t xml:space="preserve"> Генеральный подрядчик и субподрядчик </w:t>
      </w:r>
    </w:p>
    <w:p w:rsidR="00000000" w:rsidRDefault="008551BE">
      <w:pPr>
        <w:pStyle w:val="pj"/>
      </w:pPr>
      <w:r>
        <w:t>1. Если из законодательных актов или договора не вытекает иное, под</w:t>
      </w:r>
      <w:r>
        <w:t xml:space="preserve">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p w:rsidR="00000000" w:rsidRDefault="008551BE">
      <w:pPr>
        <w:pStyle w:val="pj"/>
      </w:pPr>
      <w:r>
        <w:t>2. Генеральный подрядчик несет перед субподрядч</w:t>
      </w:r>
      <w:r>
        <w:t xml:space="preserve">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p w:rsidR="00000000" w:rsidRDefault="008551BE">
      <w:pPr>
        <w:pStyle w:val="pj"/>
      </w:pPr>
      <w:r>
        <w:t>3. Если иное не предусмотрено законодательными актами</w:t>
      </w:r>
      <w:r>
        <w:t xml:space="preserve">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p w:rsidR="00000000" w:rsidRDefault="008551BE">
      <w:pPr>
        <w:pStyle w:val="pj"/>
      </w:pPr>
      <w:r>
        <w:t>4. С согласия генерального подрядчика заказчик вправе заключить договор на выполнение отдельных работ с тр</w:t>
      </w:r>
      <w:r>
        <w:t xml:space="preserve">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p w:rsidR="00000000" w:rsidRDefault="008551BE">
      <w:pPr>
        <w:pStyle w:val="pj"/>
        <w:spacing w:after="240"/>
      </w:pPr>
      <w:r>
        <w:t>5. Если договор заключен одновременно с двумя или более подрядчиками и предмет обязательства неделим, то по</w:t>
      </w:r>
      <w:r>
        <w:t>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w:t>
      </w:r>
      <w:r>
        <w:t>ков приобретает права и несет обязанности по отношению к заказчику в пределах своей доли.</w:t>
      </w:r>
    </w:p>
    <w:p w:rsidR="00000000" w:rsidRDefault="008551BE">
      <w:pPr>
        <w:pStyle w:val="pj"/>
      </w:pPr>
      <w:bookmarkStart w:id="244" w:name="SUB6200000"/>
      <w:bookmarkEnd w:id="244"/>
      <w:r>
        <w:rPr>
          <w:rStyle w:val="s1"/>
        </w:rPr>
        <w:t>Статья 620.</w:t>
      </w:r>
      <w:r>
        <w:t xml:space="preserve"> Сроки выполнения работы </w:t>
      </w:r>
    </w:p>
    <w:p w:rsidR="00000000" w:rsidRDefault="008551BE">
      <w:pPr>
        <w:pStyle w:val="pj"/>
      </w:pPr>
      <w: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p w:rsidR="00000000" w:rsidRDefault="008551BE">
      <w:pPr>
        <w:pStyle w:val="pj"/>
      </w:pPr>
      <w:r>
        <w:t>Если иное не предусмотрено договором,</w:t>
      </w:r>
      <w:r>
        <w:t xml:space="preserve"> подрядчик несет ответственность за нарушение как начального и конечного, так и промежуточных сроков выполнения работы. </w:t>
      </w:r>
    </w:p>
    <w:p w:rsidR="00000000" w:rsidRDefault="008551BE">
      <w:pPr>
        <w:pStyle w:val="pj"/>
        <w:spacing w:after="240"/>
      </w:pPr>
      <w:r>
        <w:t xml:space="preserve">2. Указанные в договоре подряда начальный, конечный и промежуточные сроки выполнения работы могут быть изменены в случаях и в порядке, </w:t>
      </w:r>
      <w:r>
        <w:t>предусмотренных договором.</w:t>
      </w:r>
    </w:p>
    <w:p w:rsidR="00000000" w:rsidRDefault="008551BE">
      <w:pPr>
        <w:pStyle w:val="pj"/>
      </w:pPr>
      <w:bookmarkStart w:id="245" w:name="SUB6210000"/>
      <w:bookmarkEnd w:id="245"/>
      <w:r>
        <w:rPr>
          <w:rStyle w:val="s1"/>
        </w:rPr>
        <w:t>Статья 621.</w:t>
      </w:r>
      <w:r>
        <w:t xml:space="preserve"> Цена работы </w:t>
      </w:r>
    </w:p>
    <w:p w:rsidR="00000000" w:rsidRDefault="008551BE">
      <w:pPr>
        <w:pStyle w:val="pj"/>
      </w:pPr>
      <w:r>
        <w:t>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w:t>
      </w:r>
      <w:r>
        <w:t xml:space="preserve">з обычно применяемых за аналогичные работы цен с учетом необходимых расходов, понесенных сторонами. </w:t>
      </w:r>
    </w:p>
    <w:p w:rsidR="00000000" w:rsidRDefault="008551BE">
      <w:pPr>
        <w:pStyle w:val="pj"/>
      </w:pPr>
      <w:r>
        <w:t xml:space="preserve">2. Цена работы может быть определена путем составления сметы. </w:t>
      </w:r>
    </w:p>
    <w:p w:rsidR="00000000" w:rsidRDefault="008551BE">
      <w:pPr>
        <w:pStyle w:val="pj"/>
      </w:pPr>
      <w:r>
        <w:t>В случаях, когда работа выполняется в соответствии со сметой, составленной подрядчиком, смет</w:t>
      </w:r>
      <w:r>
        <w:t xml:space="preserve">а приобретает силу и становится частью договора с момента подтверждения ее заказчиком. </w:t>
      </w:r>
    </w:p>
    <w:p w:rsidR="00000000" w:rsidRDefault="008551BE">
      <w:pPr>
        <w:pStyle w:val="pj"/>
      </w:pPr>
      <w:r>
        <w:t xml:space="preserve">Цена работы (смета) может быть приблизительной или твердой. При отсутствии других указаний в договоре цена работы (смета) считается твердой. </w:t>
      </w:r>
    </w:p>
    <w:p w:rsidR="00000000" w:rsidRDefault="008551BE">
      <w:pPr>
        <w:pStyle w:val="pj"/>
      </w:pPr>
      <w:r>
        <w:t>3. Если возникла необходим</w:t>
      </w:r>
      <w:r>
        <w:t>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w:t>
      </w:r>
      <w:r>
        <w:t xml:space="preserve">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p w:rsidR="00000000" w:rsidRDefault="008551BE">
      <w:pPr>
        <w:pStyle w:val="pj"/>
      </w:pPr>
      <w:r>
        <w:t>4. Подрядчик, своевременно не предупредивший заказчика о необходимости превышения ука</w:t>
      </w:r>
      <w:r>
        <w:t xml:space="preserve">занной в договоре цены (сметы), обязан выполнить договор, сохраняя право на оплату работ по цене, определенной в договоре. </w:t>
      </w:r>
    </w:p>
    <w:p w:rsidR="00000000" w:rsidRDefault="008551BE">
      <w:pPr>
        <w:pStyle w:val="pj"/>
      </w:pPr>
      <w:r>
        <w:t xml:space="preserve">5. Подрядчик не вправе требовать увеличения твердой цены (твердой сметы), а заказчик - ее уменьшения, в том числе и в случае, когда </w:t>
      </w:r>
      <w:r>
        <w:t xml:space="preserve">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p w:rsidR="00000000" w:rsidRDefault="008551BE">
      <w:pPr>
        <w:pStyle w:val="pj"/>
        <w:spacing w:after="240"/>
      </w:pPr>
      <w:r>
        <w:t>При существенном возрастании после заключения договора стоимости материалов и оборудования, которые должны быт</w:t>
      </w:r>
      <w:r>
        <w:t>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w:t>
      </w:r>
    </w:p>
    <w:p w:rsidR="00000000" w:rsidRDefault="008551BE">
      <w:pPr>
        <w:pStyle w:val="pj"/>
      </w:pPr>
      <w:bookmarkStart w:id="246" w:name="SUB6220000"/>
      <w:bookmarkEnd w:id="246"/>
      <w:r>
        <w:rPr>
          <w:rStyle w:val="s1"/>
        </w:rPr>
        <w:t>Статья 622.</w:t>
      </w:r>
      <w:r>
        <w:t xml:space="preserve"> Экономия подрядчика </w:t>
      </w:r>
    </w:p>
    <w:p w:rsidR="00000000" w:rsidRDefault="008551BE">
      <w:pPr>
        <w:pStyle w:val="pj"/>
      </w:pPr>
      <w:r>
        <w:t xml:space="preserve">1. В </w:t>
      </w:r>
      <w:r>
        <w:t>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w:t>
      </w:r>
      <w:r>
        <w:t xml:space="preserve">я подрядчиком экономия отрицательно повлияла на качество выполненной работы. </w:t>
      </w:r>
    </w:p>
    <w:p w:rsidR="00000000" w:rsidRDefault="008551BE">
      <w:pPr>
        <w:pStyle w:val="pj"/>
        <w:spacing w:after="240"/>
      </w:pPr>
      <w:r>
        <w:t>2. В договоре подряда может быть предусмотрено распределение полученной подрядчиком экономии между сторонами.</w:t>
      </w:r>
    </w:p>
    <w:p w:rsidR="00000000" w:rsidRDefault="008551BE">
      <w:pPr>
        <w:pStyle w:val="pj"/>
      </w:pPr>
      <w:bookmarkStart w:id="247" w:name="SUB6230000"/>
      <w:bookmarkEnd w:id="247"/>
      <w:r>
        <w:rPr>
          <w:rStyle w:val="s1"/>
        </w:rPr>
        <w:t>Статья 623.</w:t>
      </w:r>
      <w:r>
        <w:t xml:space="preserve"> Порядок оплаты работы </w:t>
      </w:r>
    </w:p>
    <w:p w:rsidR="00000000" w:rsidRDefault="008551BE">
      <w:pPr>
        <w:pStyle w:val="pj"/>
      </w:pPr>
      <w:r>
        <w:t>1. Если договором подряда не пред</w:t>
      </w:r>
      <w:r>
        <w:t>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w:t>
      </w:r>
      <w:r>
        <w:t xml:space="preserve">, с согласия заказчика, - досрочно. </w:t>
      </w:r>
    </w:p>
    <w:p w:rsidR="00000000" w:rsidRDefault="008551BE">
      <w:pPr>
        <w:pStyle w:val="pj"/>
        <w:spacing w:after="240"/>
      </w:pPr>
      <w:r>
        <w:t>2. Подрядчик вправе требовать выплаты ему аванса либо задатка только в случаях и в размере, указанных в законодательных актах или договоре.</w:t>
      </w:r>
    </w:p>
    <w:p w:rsidR="00000000" w:rsidRDefault="008551BE">
      <w:pPr>
        <w:pStyle w:val="pj"/>
      </w:pPr>
      <w:bookmarkStart w:id="248" w:name="SUB6240000"/>
      <w:bookmarkEnd w:id="248"/>
      <w:r>
        <w:rPr>
          <w:rStyle w:val="s1"/>
        </w:rPr>
        <w:t>Статья 624.</w:t>
      </w:r>
      <w:r>
        <w:t xml:space="preserve"> Право на удержание </w:t>
      </w:r>
    </w:p>
    <w:p w:rsidR="00000000" w:rsidRDefault="008551BE">
      <w:pPr>
        <w:pStyle w:val="pj"/>
      </w:pPr>
      <w:r>
        <w:t>1. При неисполнении заказчиком обязанности упла</w:t>
      </w:r>
      <w:r>
        <w:t>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w:t>
      </w:r>
      <w:r>
        <w:t xml:space="preserve"> материалов и другого оказавшегося у него имущества заказчика до уплаты заказчиком соответствующих сумм. </w:t>
      </w:r>
    </w:p>
    <w:p w:rsidR="00000000" w:rsidRDefault="008551BE">
      <w:pPr>
        <w:pStyle w:val="pj"/>
        <w:spacing w:after="240"/>
      </w:pPr>
      <w:r>
        <w:t>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w:t>
      </w:r>
      <w:r>
        <w:t xml:space="preserve">ков, обнаруженных в пределах предусмотренного в статье </w:t>
      </w:r>
      <w:hyperlink w:anchor="sub6300000" w:history="1">
        <w:r>
          <w:rPr>
            <w:rStyle w:val="a4"/>
          </w:rPr>
          <w:t>630</w:t>
        </w:r>
      </w:hyperlink>
      <w:r>
        <w:t xml:space="preserve"> настоящего Кодекса срока.</w:t>
      </w:r>
    </w:p>
    <w:p w:rsidR="00000000" w:rsidRDefault="008551BE">
      <w:pPr>
        <w:pStyle w:val="pj"/>
      </w:pPr>
      <w:bookmarkStart w:id="249" w:name="SUB6250000"/>
      <w:bookmarkEnd w:id="249"/>
      <w:r>
        <w:rPr>
          <w:rStyle w:val="s1"/>
        </w:rPr>
        <w:t>Статья 625.</w:t>
      </w:r>
      <w:r>
        <w:t xml:space="preserve"> Выполнение работы с использованием материалов заказчика </w:t>
      </w:r>
    </w:p>
    <w:p w:rsidR="00000000" w:rsidRDefault="008551BE">
      <w:pPr>
        <w:pStyle w:val="pj"/>
      </w:pPr>
      <w:r>
        <w:t>1. Подрядчик обязан использовать предоставленные заказчиком материалы</w:t>
      </w:r>
      <w:r>
        <w:t xml:space="preserve">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w:t>
      </w:r>
      <w:r>
        <w:t xml:space="preserve">. </w:t>
      </w:r>
    </w:p>
    <w:p w:rsidR="00000000" w:rsidRDefault="008551BE">
      <w:pPr>
        <w:pStyle w:val="pj"/>
        <w:spacing w:after="240"/>
      </w:pPr>
      <w:r>
        <w:t>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w:t>
      </w:r>
    </w:p>
    <w:p w:rsidR="00000000" w:rsidRDefault="008551BE">
      <w:pPr>
        <w:pStyle w:val="pj"/>
      </w:pPr>
      <w:bookmarkStart w:id="250" w:name="SUB6260000"/>
      <w:bookmarkEnd w:id="250"/>
      <w:r>
        <w:rPr>
          <w:rStyle w:val="s1"/>
        </w:rPr>
        <w:t>Статья 626.</w:t>
      </w:r>
      <w:r>
        <w:t xml:space="preserve"> Ответстве</w:t>
      </w:r>
      <w:r>
        <w:t xml:space="preserve">нность подрядчика за несохранность предоставленного заказчиком имущества </w:t>
      </w:r>
    </w:p>
    <w:p w:rsidR="00000000" w:rsidRDefault="008551BE">
      <w:pPr>
        <w:pStyle w:val="pj"/>
        <w:spacing w:after="240"/>
      </w:pPr>
      <w:r>
        <w:t>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w:t>
      </w:r>
      <w:r>
        <w:t>дрядчика в связи с исполнением договора подряда.</w:t>
      </w:r>
    </w:p>
    <w:p w:rsidR="00000000" w:rsidRDefault="008551BE">
      <w:pPr>
        <w:pStyle w:val="pj"/>
      </w:pPr>
      <w:bookmarkStart w:id="251" w:name="SUB6270000"/>
      <w:bookmarkEnd w:id="251"/>
      <w:r>
        <w:rPr>
          <w:rStyle w:val="s1"/>
        </w:rPr>
        <w:t>Статья 627.</w:t>
      </w:r>
      <w:r>
        <w:t xml:space="preserve"> Права заказчика во время выполнения работ </w:t>
      </w:r>
    </w:p>
    <w:p w:rsidR="00000000" w:rsidRDefault="008551BE">
      <w:pPr>
        <w:pStyle w:val="pj"/>
      </w:pPr>
      <w:r>
        <w:t xml:space="preserve">1. Заказчик вправе во всякое время проверять ход и качество работ, не вмешиваясь в деятельность подрядчика. </w:t>
      </w:r>
    </w:p>
    <w:p w:rsidR="00000000" w:rsidRDefault="008551BE">
      <w:pPr>
        <w:pStyle w:val="pj"/>
      </w:pPr>
      <w:r>
        <w:t xml:space="preserve">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p w:rsidR="00000000" w:rsidRDefault="008551BE">
      <w:pPr>
        <w:pStyle w:val="pj"/>
      </w:pPr>
      <w:r>
        <w:t>3. Если во время вып</w:t>
      </w:r>
      <w:r>
        <w:t>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w:t>
      </w:r>
      <w:r>
        <w:t xml:space="preserve">учить исправление работы третьему лицу за счет подрядчика, а также потребовать возмещения убытков. </w:t>
      </w:r>
    </w:p>
    <w:p w:rsidR="00000000" w:rsidRDefault="008551BE">
      <w:pPr>
        <w:pStyle w:val="pj"/>
        <w:spacing w:after="240"/>
      </w:pPr>
      <w:bookmarkStart w:id="252" w:name="SUB6270400"/>
      <w:bookmarkEnd w:id="252"/>
      <w:r>
        <w:t>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w:t>
      </w:r>
      <w:r>
        <w:t>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w:t>
      </w:r>
      <w:r>
        <w:t>аботу.</w:t>
      </w:r>
    </w:p>
    <w:p w:rsidR="00000000" w:rsidRDefault="008551BE">
      <w:pPr>
        <w:pStyle w:val="pj"/>
      </w:pPr>
      <w:bookmarkStart w:id="253" w:name="SUB6280000"/>
      <w:bookmarkEnd w:id="253"/>
      <w:r>
        <w:rPr>
          <w:rStyle w:val="s1"/>
        </w:rPr>
        <w:t>Статья 628.</w:t>
      </w:r>
      <w:r>
        <w:t xml:space="preserve"> Обстоятельства, о которых подрядчик обязан предупредить заказчика </w:t>
      </w:r>
    </w:p>
    <w:p w:rsidR="00000000" w:rsidRDefault="008551BE">
      <w:pPr>
        <w:pStyle w:val="pj"/>
      </w:pPr>
      <w:bookmarkStart w:id="254" w:name="SUB6280100"/>
      <w:bookmarkEnd w:id="254"/>
      <w:r>
        <w:t xml:space="preserve">1. Подрядчик обязан немедленно предупредить заказчика и до получения от него указаний приостановить работу при обнаружении: </w:t>
      </w:r>
    </w:p>
    <w:p w:rsidR="00000000" w:rsidRDefault="008551BE">
      <w:pPr>
        <w:pStyle w:val="pj"/>
      </w:pPr>
      <w:r>
        <w:t>1) непригодности или недоброкачественности пр</w:t>
      </w:r>
      <w:r>
        <w:t xml:space="preserve">едоставленных заказчиком материалов, оборудования, технической документации или переданной для обработки вещи; </w:t>
      </w:r>
    </w:p>
    <w:p w:rsidR="00000000" w:rsidRDefault="008551BE">
      <w:pPr>
        <w:pStyle w:val="pj"/>
      </w:pPr>
      <w:r>
        <w:t xml:space="preserve">2) возможных неблагоприятных для заказчика последствий выполнения его указаний о способе исполнения работы; </w:t>
      </w:r>
    </w:p>
    <w:p w:rsidR="00000000" w:rsidRDefault="008551BE">
      <w:pPr>
        <w:pStyle w:val="pj"/>
      </w:pPr>
      <w:r>
        <w:t xml:space="preserve">3) иных не зависящих от подрядчика </w:t>
      </w:r>
      <w:r>
        <w:t xml:space="preserve">обстоятельств, которые грозят годности или прочности результатов выполняемой работы либо создают невозможность ее завершения в срок. </w:t>
      </w:r>
    </w:p>
    <w:p w:rsidR="00000000" w:rsidRDefault="008551BE">
      <w:pPr>
        <w:pStyle w:val="pj"/>
      </w:pPr>
      <w:r>
        <w:t xml:space="preserve">2. Подрядчик, не предупредивший заказчика об обстоятельствах, указанных в </w:t>
      </w:r>
      <w:hyperlink w:anchor="sub6280100" w:history="1">
        <w:r>
          <w:rPr>
            <w:rStyle w:val="a4"/>
          </w:rPr>
          <w:t>пункте 1</w:t>
        </w:r>
      </w:hyperlink>
      <w:r>
        <w:t xml:space="preserve"> настоя</w:t>
      </w:r>
      <w:r>
        <w:t>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w:t>
      </w:r>
      <w:r>
        <w:t xml:space="preserve">ний ссылаться на указанные обстоятельства. </w:t>
      </w:r>
    </w:p>
    <w:p w:rsidR="00000000" w:rsidRDefault="008551BE">
      <w:pPr>
        <w:pStyle w:val="pj"/>
        <w:spacing w:after="240"/>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sub6280100" w:history="1">
        <w:r>
          <w:rPr>
            <w:rStyle w:val="a4"/>
          </w:rPr>
          <w:t>пункте 1</w:t>
        </w:r>
      </w:hyperlink>
      <w:r>
        <w:t xml:space="preserve"> настоящей статьи, в разумный срок не замен</w:t>
      </w:r>
      <w:r>
        <w:t>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w:t>
      </w:r>
      <w:r>
        <w:t>ь возмещения причиненных его прекращением убытков.</w:t>
      </w:r>
    </w:p>
    <w:p w:rsidR="00000000" w:rsidRDefault="008551BE">
      <w:pPr>
        <w:pStyle w:val="pj"/>
      </w:pPr>
      <w:bookmarkStart w:id="255" w:name="SUB6290000"/>
      <w:bookmarkEnd w:id="255"/>
      <w:r>
        <w:rPr>
          <w:rStyle w:val="s1"/>
        </w:rPr>
        <w:t>Статья 629.</w:t>
      </w:r>
      <w:r>
        <w:t xml:space="preserve"> Содействие заказчика </w:t>
      </w:r>
    </w:p>
    <w:p w:rsidR="00000000" w:rsidRDefault="008551BE">
      <w:pPr>
        <w:pStyle w:val="pj"/>
      </w:pPr>
      <w:r>
        <w:t xml:space="preserve">1. Заказчик обязан оказывать подрядчику содействие в выполнении работы в объеме и в порядке, предусмотренных договором подряда. </w:t>
      </w:r>
    </w:p>
    <w:p w:rsidR="00000000" w:rsidRDefault="008551BE">
      <w:pPr>
        <w:pStyle w:val="pj"/>
      </w:pPr>
      <w:r>
        <w:t>При неисполнении заказчиком этой обязаннос</w:t>
      </w:r>
      <w:r>
        <w:t xml:space="preserve">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p w:rsidR="00000000" w:rsidRDefault="008551BE">
      <w:pPr>
        <w:pStyle w:val="pj"/>
        <w:spacing w:after="240"/>
      </w:pPr>
      <w:r>
        <w:t>2. В случаях, когда исполнение работы по договору подряда стало нев</w:t>
      </w:r>
      <w:r>
        <w:t>озможным вследствие действий или упущений заказчика, подрядчик сохраняет право на уплату ему установленной цены с учетом выполненной части работы.</w:t>
      </w:r>
    </w:p>
    <w:p w:rsidR="00000000" w:rsidRDefault="008551BE">
      <w:pPr>
        <w:pStyle w:val="pj"/>
      </w:pPr>
      <w:bookmarkStart w:id="256" w:name="SUB6300000"/>
      <w:bookmarkEnd w:id="256"/>
      <w:r>
        <w:rPr>
          <w:rStyle w:val="s1"/>
        </w:rPr>
        <w:t>Статья 630.</w:t>
      </w:r>
      <w:r>
        <w:t xml:space="preserve"> Приемка выполненных работ заказчиком </w:t>
      </w:r>
    </w:p>
    <w:p w:rsidR="00000000" w:rsidRDefault="008551BE">
      <w:pPr>
        <w:pStyle w:val="pj"/>
      </w:pPr>
      <w:r>
        <w:t>1. Заказчик обязан в сроки и в порядке, предусмотренные дог</w:t>
      </w:r>
      <w:r>
        <w:t xml:space="preserve">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p w:rsidR="00000000" w:rsidRDefault="008551BE">
      <w:pPr>
        <w:pStyle w:val="pj"/>
      </w:pPr>
      <w:r>
        <w:t>2. Заказчик, обнаруживший недостатки</w:t>
      </w:r>
      <w:r>
        <w:t xml:space="preserve">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p w:rsidR="00000000" w:rsidRDefault="008551BE">
      <w:pPr>
        <w:pStyle w:val="pj"/>
      </w:pPr>
      <w:r>
        <w:t>3. Заказчик, принявший резу</w:t>
      </w:r>
      <w:r>
        <w:t xml:space="preserve">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p w:rsidR="00000000" w:rsidRDefault="008551BE">
      <w:pPr>
        <w:pStyle w:val="pj"/>
      </w:pPr>
      <w:bookmarkStart w:id="257" w:name="SUB6300400"/>
      <w:bookmarkEnd w:id="257"/>
      <w:r>
        <w:t xml:space="preserve">4. Заказчик, обнаруживший после приемки результатов работы отступления в ней от договора или иные </w:t>
      </w:r>
      <w:r>
        <w:t xml:space="preserve">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p w:rsidR="00000000" w:rsidRDefault="008551BE">
      <w:pPr>
        <w:pStyle w:val="pj"/>
      </w:pPr>
      <w:r>
        <w:t>5. Предельный срок для изв</w:t>
      </w:r>
      <w:r>
        <w:t>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w:t>
      </w:r>
      <w:r>
        <w:t xml:space="preserve">да со дня приемки работ. </w:t>
      </w:r>
    </w:p>
    <w:p w:rsidR="00000000" w:rsidRDefault="008551BE">
      <w:pPr>
        <w:pStyle w:val="pj"/>
      </w:pPr>
      <w:r>
        <w:t xml:space="preserve">Законодательными актами или договором могут быть установлены сроки (гарантийные сроки) большей продолжительности. </w:t>
      </w:r>
    </w:p>
    <w:p w:rsidR="00000000" w:rsidRDefault="008551BE">
      <w:pPr>
        <w:pStyle w:val="pj"/>
      </w:pPr>
      <w:r>
        <w:t>Если в соответствии с договором работа принята заказчиком по частям, срок, установленный настоящим пунктом, начинае</w:t>
      </w:r>
      <w:r>
        <w:t xml:space="preserve">тся со дня приемки результатов работы в целом. </w:t>
      </w:r>
    </w:p>
    <w:p w:rsidR="00000000" w:rsidRDefault="008551BE">
      <w:pPr>
        <w:pStyle w:val="pj"/>
      </w:pPr>
      <w:r>
        <w:t>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w:t>
      </w:r>
      <w:r>
        <w:t>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w:t>
      </w:r>
      <w:r>
        <w:t xml:space="preserve">ения, а если экспертиза назначена по соглашению между сторонами - обе стороны поровну. </w:t>
      </w:r>
    </w:p>
    <w:p w:rsidR="00000000" w:rsidRDefault="008551BE">
      <w:pPr>
        <w:pStyle w:val="pj"/>
      </w:pPr>
      <w:r>
        <w:t>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w:t>
      </w:r>
      <w:r>
        <w:t xml:space="preserve">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w:t>
      </w:r>
      <w:hyperlink r:id="rId254" w:anchor="sub_id=850000" w:history="1">
        <w:r>
          <w:rPr>
            <w:rStyle w:val="a4"/>
          </w:rPr>
          <w:t>депозит нотариуса</w:t>
        </w:r>
      </w:hyperlink>
      <w:r>
        <w:t xml:space="preserve"> на имя заказчика, если иное не предусмотрено договором. </w:t>
      </w:r>
    </w:p>
    <w:p w:rsidR="00000000" w:rsidRDefault="008551BE">
      <w:pPr>
        <w:pStyle w:val="pj"/>
        <w:spacing w:after="240"/>
      </w:pPr>
      <w:r>
        <w:t xml:space="preserve">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w:t>
      </w:r>
      <w:r>
        <w:t>признается перешедшим к заказчику в момент, когда состоялась передача.</w:t>
      </w:r>
    </w:p>
    <w:p w:rsidR="00000000" w:rsidRDefault="008551BE">
      <w:pPr>
        <w:pStyle w:val="pj"/>
      </w:pPr>
      <w:bookmarkStart w:id="258" w:name="SUB6310000"/>
      <w:bookmarkEnd w:id="258"/>
      <w:r>
        <w:rPr>
          <w:rStyle w:val="s1"/>
        </w:rPr>
        <w:t>Статья 631.</w:t>
      </w:r>
      <w:r>
        <w:t xml:space="preserve"> Расчеты между сторонами в случае гибели предмета подряда или невозможности окончания работы </w:t>
      </w:r>
    </w:p>
    <w:p w:rsidR="00000000" w:rsidRDefault="008551BE">
      <w:pPr>
        <w:pStyle w:val="pj"/>
      </w:pPr>
      <w:r>
        <w:t>Если предмет подряда до сдачи его случайно погиб или окончание работы стало нево</w:t>
      </w:r>
      <w:r>
        <w:t xml:space="preserve">зможно не по вине сторон, подрядчик не вправе требовать вознаграждения за работу. </w:t>
      </w:r>
    </w:p>
    <w:p w:rsidR="00000000" w:rsidRDefault="008551BE">
      <w:pPr>
        <w:pStyle w:val="pj"/>
        <w:spacing w:after="240"/>
      </w:pPr>
      <w:r>
        <w:t>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w:t>
      </w:r>
      <w:r>
        <w:t>ия работы, либо произошли после наступления просрочки принятия заказчиком выполненной работы, причем подрядчиком были соблюдены правила статьи 628 настоящего Кодекса, подрядчик сохраняет право на получение вознаграждения за работу.</w:t>
      </w:r>
    </w:p>
    <w:p w:rsidR="00000000" w:rsidRDefault="008551BE">
      <w:pPr>
        <w:pStyle w:val="pj"/>
      </w:pPr>
      <w:bookmarkStart w:id="259" w:name="SUB6320000"/>
      <w:bookmarkEnd w:id="259"/>
      <w:r>
        <w:rPr>
          <w:rStyle w:val="s1"/>
        </w:rPr>
        <w:t>Статья 632.</w:t>
      </w:r>
      <w:r>
        <w:t xml:space="preserve"> Качество раб</w:t>
      </w:r>
      <w:r>
        <w:t xml:space="preserve">оты </w:t>
      </w:r>
    </w:p>
    <w:p w:rsidR="00000000" w:rsidRDefault="008551BE">
      <w:pPr>
        <w:pStyle w:val="pj"/>
      </w:pPr>
      <w:r>
        <w:t xml:space="preserve">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p w:rsidR="00000000" w:rsidRDefault="008551BE">
      <w:pPr>
        <w:pStyle w:val="pj"/>
      </w:pPr>
      <w:r>
        <w:t>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w:t>
      </w:r>
      <w:r>
        <w:t xml:space="preserve">я. </w:t>
      </w:r>
    </w:p>
    <w:p w:rsidR="00000000" w:rsidRDefault="008551BE">
      <w:pPr>
        <w:pStyle w:val="pj"/>
        <w:spacing w:after="240"/>
      </w:pPr>
      <w:r>
        <w:t>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w:t>
      </w:r>
    </w:p>
    <w:p w:rsidR="00000000" w:rsidRDefault="008551BE">
      <w:pPr>
        <w:pStyle w:val="pj"/>
      </w:pPr>
      <w:bookmarkStart w:id="260" w:name="SUB6330000"/>
      <w:bookmarkEnd w:id="260"/>
      <w:r>
        <w:rPr>
          <w:rStyle w:val="s1"/>
        </w:rPr>
        <w:t>Статья 633.</w:t>
      </w:r>
      <w:r>
        <w:t xml:space="preserve"> Гарантия качества работы </w:t>
      </w:r>
    </w:p>
    <w:p w:rsidR="00000000" w:rsidRDefault="008551BE">
      <w:pPr>
        <w:pStyle w:val="pj"/>
      </w:pPr>
      <w:r>
        <w:t>1. В случае, когда законодательным</w:t>
      </w:r>
      <w:r>
        <w:t xml:space="preserve">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hyperlink w:anchor="sub6320000" w:history="1">
        <w:r>
          <w:rPr>
            <w:rStyle w:val="a4"/>
          </w:rPr>
          <w:t>статьи 632</w:t>
        </w:r>
      </w:hyperlink>
      <w:r>
        <w:t xml:space="preserve"> настоящего Коде</w:t>
      </w:r>
      <w:r>
        <w:t xml:space="preserve">кса в течение всего гарантийного срока. </w:t>
      </w:r>
    </w:p>
    <w:p w:rsidR="00000000" w:rsidRDefault="008551BE">
      <w:pPr>
        <w:pStyle w:val="pj"/>
        <w:spacing w:after="240"/>
      </w:pPr>
      <w:r>
        <w:t>2. Гарантия качества результата работ, если иное не предусмотрено договором, распространяется на все элементы, составляющие результат работы.</w:t>
      </w:r>
    </w:p>
    <w:p w:rsidR="00000000" w:rsidRDefault="008551BE">
      <w:pPr>
        <w:pStyle w:val="pj"/>
      </w:pPr>
      <w:bookmarkStart w:id="261" w:name="SUB6340000"/>
      <w:bookmarkEnd w:id="261"/>
      <w:r>
        <w:rPr>
          <w:rStyle w:val="s1"/>
        </w:rPr>
        <w:t>Статья 634.</w:t>
      </w:r>
      <w:r>
        <w:t xml:space="preserve"> Порядок исчисления гарантийного срока </w:t>
      </w:r>
    </w:p>
    <w:p w:rsidR="00000000" w:rsidRDefault="008551BE">
      <w:pPr>
        <w:pStyle w:val="pj"/>
        <w:spacing w:after="240"/>
      </w:pPr>
      <w:r>
        <w:t>Если иное не предусмот</w:t>
      </w:r>
      <w:r>
        <w:t>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w:t>
      </w:r>
    </w:p>
    <w:p w:rsidR="00000000" w:rsidRDefault="008551BE">
      <w:pPr>
        <w:pStyle w:val="pj"/>
      </w:pPr>
      <w:bookmarkStart w:id="262" w:name="SUB6350000"/>
      <w:bookmarkEnd w:id="262"/>
      <w:r>
        <w:rPr>
          <w:rStyle w:val="s1"/>
        </w:rPr>
        <w:t>Статья 635.</w:t>
      </w:r>
      <w:r>
        <w:t xml:space="preserve"> Ответственность подрядчика за ненадлежащее качество работы </w:t>
      </w:r>
    </w:p>
    <w:p w:rsidR="00000000" w:rsidRDefault="008551BE">
      <w:pPr>
        <w:pStyle w:val="pj"/>
      </w:pPr>
      <w:r>
        <w:t>1. Если работа выполнена под</w:t>
      </w:r>
      <w:r>
        <w:t>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w:t>
      </w:r>
      <w:r>
        <w:t xml:space="preserve">льку иное не установлено законодательными актами или договором, по своему выбору потребовать от подрядчика: </w:t>
      </w:r>
    </w:p>
    <w:p w:rsidR="00000000" w:rsidRDefault="008551BE">
      <w:pPr>
        <w:pStyle w:val="pj"/>
      </w:pPr>
      <w:r>
        <w:t xml:space="preserve">1) безвозмездного устранения недостатков работы в разумный срок; </w:t>
      </w:r>
    </w:p>
    <w:p w:rsidR="00000000" w:rsidRDefault="008551BE">
      <w:pPr>
        <w:pStyle w:val="pj"/>
      </w:pPr>
      <w:r>
        <w:t xml:space="preserve">2) соразмерного уменьшения установленной за работу цены; </w:t>
      </w:r>
    </w:p>
    <w:p w:rsidR="00000000" w:rsidRDefault="008551BE">
      <w:pPr>
        <w:pStyle w:val="pj"/>
      </w:pPr>
      <w:r>
        <w:t>3) возмещения своих рас</w:t>
      </w:r>
      <w:r>
        <w:t xml:space="preserve">ходов на устранение недостатков, когда право заказчика устранять их предусмотрено в договоре. </w:t>
      </w:r>
    </w:p>
    <w:p w:rsidR="00000000" w:rsidRDefault="008551BE">
      <w:pPr>
        <w:pStyle w:val="pj"/>
      </w:pPr>
      <w:r>
        <w:t>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w:t>
      </w:r>
      <w:r>
        <w:t xml:space="preserve">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p w:rsidR="00000000" w:rsidRDefault="008551BE">
      <w:pPr>
        <w:pStyle w:val="pj"/>
      </w:pPr>
      <w:bookmarkStart w:id="263" w:name="SUB6350300"/>
      <w:bookmarkEnd w:id="263"/>
      <w:r>
        <w:t>3. Если отступления в работе от условий договора или иные недостатки работы являются суще</w:t>
      </w:r>
      <w:r>
        <w:t xml:space="preserve">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p w:rsidR="00000000" w:rsidRDefault="008551BE">
      <w:pPr>
        <w:pStyle w:val="pj"/>
      </w:pPr>
      <w:r>
        <w:t>4. Договором может быть предусмотрено освобождение подр</w:t>
      </w:r>
      <w:r>
        <w:t xml:space="preserve">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p w:rsidR="00000000" w:rsidRDefault="008551BE">
      <w:pPr>
        <w:pStyle w:val="pj"/>
        <w:spacing w:after="240"/>
      </w:pPr>
      <w:r>
        <w:t>5. Подрядчик, предоставивший материалы для выполнения работы, отв</w:t>
      </w:r>
      <w:r>
        <w:t>ечает за их качество по правилам об ответственности продавца за товары ненадлежащего качества (</w:t>
      </w:r>
      <w:hyperlink w:anchor="sub4280101" w:history="1">
        <w:r>
          <w:rPr>
            <w:rStyle w:val="a4"/>
          </w:rPr>
          <w:t>подпункты 1 - 3</w:t>
        </w:r>
      </w:hyperlink>
      <w:r>
        <w:t xml:space="preserve"> и </w:t>
      </w:r>
      <w:hyperlink w:anchor="sub4280105" w:history="1">
        <w:r>
          <w:rPr>
            <w:rStyle w:val="a4"/>
          </w:rPr>
          <w:t>5</w:t>
        </w:r>
      </w:hyperlink>
      <w:r>
        <w:t xml:space="preserve"> пункта 1 статьи 428 настоящего Кодекса).</w:t>
      </w:r>
    </w:p>
    <w:p w:rsidR="00000000" w:rsidRDefault="008551BE">
      <w:pPr>
        <w:pStyle w:val="pj"/>
      </w:pPr>
      <w:bookmarkStart w:id="264" w:name="SUB6360000"/>
      <w:bookmarkEnd w:id="264"/>
      <w:r>
        <w:rPr>
          <w:rStyle w:val="s1"/>
        </w:rPr>
        <w:t>Статья 636.</w:t>
      </w:r>
      <w:r>
        <w:t xml:space="preserve"> Давность по искам о не</w:t>
      </w:r>
      <w:r>
        <w:t xml:space="preserve">надлежащем качестве работы </w:t>
      </w:r>
    </w:p>
    <w:p w:rsidR="00000000" w:rsidRDefault="008551BE">
      <w:pPr>
        <w:pStyle w:val="pj"/>
        <w:spacing w:after="240"/>
      </w:pPr>
      <w:r>
        <w:t xml:space="preserve">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hyperlink w:anchor="sub6300000" w:history="1">
        <w:r>
          <w:rPr>
            <w:rStyle w:val="a4"/>
          </w:rPr>
          <w:t>статьей 630</w:t>
        </w:r>
      </w:hyperlink>
      <w:r>
        <w:t xml:space="preserve"> настоящего Кодекса.</w:t>
      </w:r>
    </w:p>
    <w:p w:rsidR="00000000" w:rsidRDefault="008551BE">
      <w:pPr>
        <w:pStyle w:val="pj"/>
      </w:pPr>
      <w:bookmarkStart w:id="265" w:name="SUB6370000"/>
      <w:bookmarkEnd w:id="265"/>
      <w:r>
        <w:rPr>
          <w:rStyle w:val="s1"/>
        </w:rPr>
        <w:t>Статья 637.</w:t>
      </w:r>
      <w:r>
        <w:t xml:space="preserve"> Обязанность подрядчика передать информацию заказчику </w:t>
      </w:r>
    </w:p>
    <w:p w:rsidR="00000000" w:rsidRDefault="008551BE">
      <w:pPr>
        <w:pStyle w:val="pj"/>
        <w:spacing w:after="240"/>
      </w:pPr>
      <w: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w:t>
      </w:r>
      <w:r>
        <w:t>работы для целей, указанных в договоре.</w:t>
      </w:r>
    </w:p>
    <w:p w:rsidR="00000000" w:rsidRDefault="008551BE">
      <w:pPr>
        <w:pStyle w:val="pj"/>
      </w:pPr>
      <w:bookmarkStart w:id="266" w:name="SUB6380000"/>
      <w:bookmarkEnd w:id="266"/>
      <w:r>
        <w:rPr>
          <w:rStyle w:val="s1"/>
        </w:rPr>
        <w:t>Статья 638.</w:t>
      </w:r>
      <w:r>
        <w:t xml:space="preserve"> Конфиденциальность полученной сторонами информации </w:t>
      </w:r>
    </w:p>
    <w:p w:rsidR="00000000" w:rsidRDefault="008551BE">
      <w:pPr>
        <w:pStyle w:val="pj"/>
      </w:pPr>
      <w:r>
        <w:t xml:space="preserve">Если сторона, благодаря исполнению своего обязательства по договору получила от другой стороны информацию о новых решениях и технических знаниях, в том </w:t>
      </w:r>
      <w:r>
        <w:t xml:space="preserve">числе и не пользующихся правовой охраной, а также сведения, которые могут рассматриваться как </w:t>
      </w:r>
      <w:hyperlink r:id="rId255" w:anchor="sub_id=1260000" w:history="1">
        <w:r>
          <w:rPr>
            <w:rStyle w:val="a4"/>
          </w:rPr>
          <w:t>коммерческая тайна</w:t>
        </w:r>
      </w:hyperlink>
      <w:r>
        <w:t>, она не вправе сообщать их третьим лицам без согласия друго</w:t>
      </w:r>
      <w:r>
        <w:t xml:space="preserve">й стороны. </w:t>
      </w:r>
    </w:p>
    <w:p w:rsidR="00000000" w:rsidRDefault="008551BE">
      <w:pPr>
        <w:pStyle w:val="pj"/>
        <w:spacing w:after="240"/>
      </w:pPr>
      <w:r>
        <w:t>Порядок и условия пользования такой информацией определяются соглашением сторон.</w:t>
      </w:r>
    </w:p>
    <w:p w:rsidR="00000000" w:rsidRDefault="008551BE">
      <w:pPr>
        <w:pStyle w:val="pj"/>
      </w:pPr>
      <w:bookmarkStart w:id="267" w:name="SUB6390000"/>
      <w:bookmarkEnd w:id="267"/>
      <w:r>
        <w:rPr>
          <w:rStyle w:val="s1"/>
        </w:rPr>
        <w:t>Статья 639.</w:t>
      </w:r>
      <w:r>
        <w:t xml:space="preserve"> Возвращение заказчику материалов и оборудования </w:t>
      </w:r>
    </w:p>
    <w:p w:rsidR="00000000" w:rsidRDefault="008551BE">
      <w:pPr>
        <w:pStyle w:val="pj"/>
        <w:spacing w:after="240"/>
      </w:pPr>
      <w:r>
        <w:t xml:space="preserve">В случаях, когда заказчик на основании </w:t>
      </w:r>
      <w:hyperlink w:anchor="sub6270400" w:history="1">
        <w:r>
          <w:rPr>
            <w:rStyle w:val="a4"/>
          </w:rPr>
          <w:t>пункта 4 статьи 627</w:t>
        </w:r>
      </w:hyperlink>
      <w:r>
        <w:t xml:space="preserve"> или </w:t>
      </w:r>
      <w:hyperlink w:anchor="sub6350300" w:history="1">
        <w:r>
          <w:rPr>
            <w:rStyle w:val="a4"/>
          </w:rPr>
          <w:t>пункта 3 статьи 635</w:t>
        </w:r>
      </w:hyperlink>
      <w:r>
        <w:t xml:space="preserve">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w:t>
      </w:r>
      <w:r>
        <w:t xml:space="preserve"> заказчиком лицу, а если это оказалось невозможным - возместить стоимость материалов, оборудования и иного полученного от заказчика имущества.</w:t>
      </w:r>
    </w:p>
    <w:p w:rsidR="00000000" w:rsidRDefault="008551BE">
      <w:pPr>
        <w:pStyle w:val="pc"/>
        <w:spacing w:after="240"/>
      </w:pPr>
      <w:bookmarkStart w:id="268" w:name="SUB6400000"/>
      <w:bookmarkEnd w:id="268"/>
      <w:r>
        <w:rPr>
          <w:rStyle w:val="s1"/>
        </w:rPr>
        <w:t>§ 2. Особенности бытового подряда</w:t>
      </w:r>
    </w:p>
    <w:p w:rsidR="00000000" w:rsidRDefault="008551BE">
      <w:pPr>
        <w:pStyle w:val="pj"/>
      </w:pPr>
      <w:r>
        <w:rPr>
          <w:rStyle w:val="s1"/>
        </w:rPr>
        <w:t>Статья 640.</w:t>
      </w:r>
      <w:r>
        <w:t xml:space="preserve"> Договор бытового подряда </w:t>
      </w:r>
    </w:p>
    <w:p w:rsidR="00000000" w:rsidRDefault="008551BE">
      <w:pPr>
        <w:pStyle w:val="pj"/>
      </w:pPr>
      <w:r>
        <w:t>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w:t>
      </w:r>
      <w:r>
        <w:t xml:space="preserve">уется принять результаты работы и оплатить ее. </w:t>
      </w:r>
    </w:p>
    <w:p w:rsidR="00000000" w:rsidRDefault="008551BE">
      <w:pPr>
        <w:pStyle w:val="pj"/>
        <w:spacing w:after="240"/>
      </w:pPr>
      <w:r>
        <w:t>Договор бытового подряда относится к публичным договорам (</w:t>
      </w:r>
      <w:hyperlink r:id="rId256" w:anchor="sub_id=3870000" w:history="1">
        <w:r>
          <w:rPr>
            <w:rStyle w:val="a4"/>
          </w:rPr>
          <w:t>статья 387</w:t>
        </w:r>
      </w:hyperlink>
      <w:r>
        <w:t xml:space="preserve"> настоящего Кодекса).</w:t>
      </w:r>
    </w:p>
    <w:p w:rsidR="00000000" w:rsidRDefault="008551BE">
      <w:pPr>
        <w:pStyle w:val="pj"/>
      </w:pPr>
      <w:bookmarkStart w:id="269" w:name="SUB6410000"/>
      <w:bookmarkEnd w:id="269"/>
      <w:r>
        <w:rPr>
          <w:rStyle w:val="s1"/>
        </w:rPr>
        <w:t>Статья 641.</w:t>
      </w:r>
      <w:r>
        <w:t xml:space="preserve"> Гарантии прав заказчик</w:t>
      </w:r>
      <w:r>
        <w:t xml:space="preserve">а </w:t>
      </w:r>
    </w:p>
    <w:p w:rsidR="00000000" w:rsidRDefault="008551BE">
      <w:pPr>
        <w:pStyle w:val="pj"/>
      </w:pPr>
      <w:r>
        <w:rPr>
          <w:rStyle w:val="s0"/>
        </w:rPr>
        <w:t>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w:t>
      </w:r>
    </w:p>
    <w:p w:rsidR="00000000" w:rsidRDefault="008551BE">
      <w:pPr>
        <w:pStyle w:val="pji"/>
      </w:pPr>
      <w:r>
        <w:rPr>
          <w:rStyle w:val="s3"/>
        </w:rPr>
        <w:t xml:space="preserve">Пункт 2 изложен в редакции </w:t>
      </w:r>
      <w:hyperlink r:id="rId257" w:anchor="sub_id=641" w:history="1">
        <w:r>
          <w:rPr>
            <w:rStyle w:val="a5"/>
            <w:i/>
            <w:iCs/>
          </w:rPr>
          <w:t>Закона</w:t>
        </w:r>
      </w:hyperlink>
      <w:r>
        <w:rPr>
          <w:rStyle w:val="s3"/>
        </w:rPr>
        <w:t xml:space="preserve"> РК от 27.02.17 г. № 49-VI (</w:t>
      </w:r>
      <w:hyperlink r:id="rId258" w:anchor="sub_id=6410200" w:history="1">
        <w:r>
          <w:rPr>
            <w:rStyle w:val="a5"/>
            <w:i/>
            <w:iCs/>
          </w:rPr>
          <w:t>см. стар. ред.</w:t>
        </w:r>
      </w:hyperlink>
      <w:r>
        <w:rPr>
          <w:rStyle w:val="s3"/>
        </w:rPr>
        <w:t>)</w:t>
      </w:r>
    </w:p>
    <w:p w:rsidR="00000000" w:rsidRDefault="008551BE">
      <w:pPr>
        <w:pStyle w:val="pj"/>
      </w:pPr>
      <w:r>
        <w:t>2. Заказчик вправе в любое время до сдачи ему резул</w:t>
      </w:r>
      <w:r>
        <w:t>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w:t>
      </w:r>
      <w:r>
        <w:t>нта. Условия договора, лишающие заказчика этого права, ничтожны.</w:t>
      </w:r>
    </w:p>
    <w:p w:rsidR="00000000" w:rsidRDefault="008551BE">
      <w:pPr>
        <w:pStyle w:val="pj"/>
      </w:pPr>
      <w:r>
        <w:rPr>
          <w:rStyle w:val="s0"/>
        </w:rPr>
        <w:t> </w:t>
      </w:r>
    </w:p>
    <w:p w:rsidR="00000000" w:rsidRDefault="008551BE">
      <w:pPr>
        <w:pStyle w:val="pj"/>
      </w:pPr>
      <w:bookmarkStart w:id="270" w:name="SUB6420000"/>
      <w:bookmarkEnd w:id="270"/>
      <w:r>
        <w:rPr>
          <w:rStyle w:val="s1"/>
        </w:rPr>
        <w:t>Статья 642.</w:t>
      </w:r>
      <w:r>
        <w:t xml:space="preserve"> Форма договора </w:t>
      </w:r>
    </w:p>
    <w:p w:rsidR="00000000" w:rsidRDefault="008551BE">
      <w:pPr>
        <w:pStyle w:val="pj"/>
      </w:pPr>
      <w:r>
        <w:t>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hyperlink r:id="rId259" w:anchor="sub_id=3890000" w:history="1">
        <w:r>
          <w:rPr>
            <w:rStyle w:val="a4"/>
          </w:rPr>
          <w:t>статья 389</w:t>
        </w:r>
      </w:hyperlink>
      <w: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w:t>
      </w:r>
      <w:r>
        <w:t xml:space="preserve">верждающего заключение договора. </w:t>
      </w:r>
    </w:p>
    <w:p w:rsidR="00000000" w:rsidRDefault="008551BE">
      <w:pPr>
        <w:pStyle w:val="pj"/>
        <w:spacing w:after="240"/>
      </w:pPr>
      <w:r>
        <w:t>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w:t>
      </w:r>
    </w:p>
    <w:p w:rsidR="00000000" w:rsidRDefault="008551BE">
      <w:pPr>
        <w:pStyle w:val="pj"/>
      </w:pPr>
      <w:bookmarkStart w:id="271" w:name="SUB6430000"/>
      <w:bookmarkEnd w:id="271"/>
      <w:r>
        <w:rPr>
          <w:rStyle w:val="s1"/>
        </w:rPr>
        <w:t>Статья 643.</w:t>
      </w:r>
      <w:r>
        <w:t xml:space="preserve"> Представление заказчику информации о результатах р</w:t>
      </w:r>
      <w:r>
        <w:t xml:space="preserve">аботы </w:t>
      </w:r>
    </w:p>
    <w:p w:rsidR="00000000" w:rsidRDefault="008551BE">
      <w:pPr>
        <w:pStyle w:val="pj"/>
        <w:spacing w:after="240"/>
      </w:pPr>
      <w:r>
        <w:t>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w:t>
      </w:r>
      <w:r>
        <w:t>жных для самого заказчика и других лиц последствиях несоблюдения соответствующих требований.</w:t>
      </w:r>
    </w:p>
    <w:p w:rsidR="00000000" w:rsidRDefault="008551BE">
      <w:pPr>
        <w:pStyle w:val="pj"/>
      </w:pPr>
      <w:bookmarkStart w:id="272" w:name="SUB6440000"/>
      <w:bookmarkEnd w:id="272"/>
      <w:r>
        <w:rPr>
          <w:rStyle w:val="s1"/>
        </w:rPr>
        <w:t>Статья 644.</w:t>
      </w:r>
      <w:r>
        <w:t xml:space="preserve"> Представление заказчику информации о работе </w:t>
      </w:r>
    </w:p>
    <w:p w:rsidR="00000000" w:rsidRDefault="008551BE">
      <w:pPr>
        <w:pStyle w:val="pj"/>
      </w:pPr>
      <w:r>
        <w:t>1. Подрядчик обязан до заключения договора бытового подряда представить заказчику необходимую и достоверну</w:t>
      </w:r>
      <w:r>
        <w:t>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w:t>
      </w:r>
      <w:r>
        <w:t xml:space="preserve">лжен указать заказчику конкретное лицо, которое будет ее выполнять. </w:t>
      </w:r>
    </w:p>
    <w:p w:rsidR="00000000" w:rsidRDefault="008551BE">
      <w:pPr>
        <w:pStyle w:val="pj"/>
        <w:spacing w:after="240"/>
      </w:pPr>
      <w:r>
        <w:t>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w:t>
      </w:r>
      <w:r>
        <w:t>аключен договор на выполнение работ, не обладающих свойствами, которые имел в виду заказчик.</w:t>
      </w:r>
    </w:p>
    <w:p w:rsidR="00000000" w:rsidRDefault="008551BE">
      <w:pPr>
        <w:pStyle w:val="pj"/>
      </w:pPr>
      <w:bookmarkStart w:id="273" w:name="SUB6450000"/>
      <w:bookmarkEnd w:id="273"/>
      <w:r>
        <w:rPr>
          <w:rStyle w:val="s1"/>
        </w:rPr>
        <w:t>Статья 645.</w:t>
      </w:r>
      <w:r>
        <w:t xml:space="preserve"> Выполнение работы из материала подрядчика </w:t>
      </w:r>
    </w:p>
    <w:p w:rsidR="00000000" w:rsidRDefault="008551BE">
      <w:pPr>
        <w:pStyle w:val="pj"/>
      </w:pPr>
      <w:r>
        <w:t>1. Если работа по договору бытового подряда выполняется из материала подрядчика, материал оплачивается заказ</w:t>
      </w:r>
      <w:r>
        <w:t xml:space="preserve">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p w:rsidR="00000000" w:rsidRDefault="008551BE">
      <w:pPr>
        <w:pStyle w:val="pj"/>
      </w:pPr>
      <w:r>
        <w:t>В соответствии с договором материал может быть предоставлен подрядчиком в кредит, в то</w:t>
      </w:r>
      <w:r>
        <w:t xml:space="preserve">м числе с условием оплаты заказчиком материала в рассрочку. </w:t>
      </w:r>
    </w:p>
    <w:p w:rsidR="00000000" w:rsidRDefault="008551BE">
      <w:pPr>
        <w:pStyle w:val="pj"/>
        <w:spacing w:after="240"/>
      </w:pPr>
      <w:r>
        <w:t>2. Изменение цены предоставленного подрядчиком материала после заключения договора не влечет перерасчета.</w:t>
      </w:r>
    </w:p>
    <w:p w:rsidR="00000000" w:rsidRDefault="008551BE">
      <w:pPr>
        <w:pStyle w:val="pj"/>
      </w:pPr>
      <w:bookmarkStart w:id="274" w:name="SUB6460000"/>
      <w:bookmarkEnd w:id="274"/>
      <w:r>
        <w:rPr>
          <w:rStyle w:val="s1"/>
        </w:rPr>
        <w:t>Статья 646.</w:t>
      </w:r>
      <w:r>
        <w:t xml:space="preserve"> Выполнение работы из материала заказчика </w:t>
      </w:r>
    </w:p>
    <w:p w:rsidR="00000000" w:rsidRDefault="008551BE">
      <w:pPr>
        <w:pStyle w:val="pj"/>
        <w:spacing w:after="240"/>
      </w:pPr>
      <w:r>
        <w:t>Если работа по договору бытового по</w:t>
      </w:r>
      <w:r>
        <w:t>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w:t>
      </w:r>
      <w:r>
        <w:t>атериала в квитанции или ином аналогичном документе может быть впоследствии оспорена заказчиком в суде путем представления письменных доказательств.</w:t>
      </w:r>
    </w:p>
    <w:p w:rsidR="00000000" w:rsidRDefault="008551BE">
      <w:pPr>
        <w:pStyle w:val="pj"/>
      </w:pPr>
      <w:bookmarkStart w:id="275" w:name="SUB6470000"/>
      <w:bookmarkEnd w:id="275"/>
      <w:r>
        <w:rPr>
          <w:rStyle w:val="s1"/>
        </w:rPr>
        <w:t>Статья 647.</w:t>
      </w:r>
      <w:r>
        <w:t xml:space="preserve"> Цена и оплата работы </w:t>
      </w:r>
    </w:p>
    <w:p w:rsidR="00000000" w:rsidRDefault="008551BE">
      <w:pPr>
        <w:pStyle w:val="pj"/>
        <w:spacing w:after="240"/>
      </w:pPr>
      <w:r>
        <w:t>Цена работы в договоре бытового подряда определяется соглашением сторон и</w:t>
      </w:r>
      <w:r>
        <w:t xml:space="preserve">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w:t>
      </w:r>
      <w:r>
        <w:t>ем выдачи аванса.</w:t>
      </w:r>
    </w:p>
    <w:p w:rsidR="00000000" w:rsidRDefault="008551BE">
      <w:pPr>
        <w:pStyle w:val="pj"/>
      </w:pPr>
      <w:bookmarkStart w:id="276" w:name="SUB6480000"/>
      <w:bookmarkEnd w:id="276"/>
      <w:r>
        <w:rPr>
          <w:rStyle w:val="s1"/>
        </w:rPr>
        <w:t>Статья 648.</w:t>
      </w:r>
      <w:r>
        <w:t xml:space="preserve"> Последствия обнаружения недостатков в выполненной работе </w:t>
      </w:r>
    </w:p>
    <w:p w:rsidR="00000000" w:rsidRDefault="008551BE">
      <w:pPr>
        <w:pStyle w:val="pj"/>
      </w:pPr>
      <w:r>
        <w:t xml:space="preserve">1. Заказчик может осуществить одно из предусмотренных в </w:t>
      </w:r>
      <w:hyperlink w:anchor="sub6350000" w:history="1">
        <w:r>
          <w:rPr>
            <w:rStyle w:val="a4"/>
          </w:rPr>
          <w:t>статье 635</w:t>
        </w:r>
      </w:hyperlink>
      <w:r>
        <w:t xml:space="preserve"> настоящего Кодекса прав в случае, когда он обнаружил недостатки во в</w:t>
      </w:r>
      <w:r>
        <w:t xml:space="preserve">ремя приемки результатов работ или во время использования предмета подряда - в течение общих сроков, предусмотренных в </w:t>
      </w:r>
      <w:hyperlink w:anchor="sub6300000" w:history="1">
        <w:r>
          <w:rPr>
            <w:rStyle w:val="a4"/>
          </w:rPr>
          <w:t>статье 630</w:t>
        </w:r>
      </w:hyperlink>
      <w:r>
        <w:t xml:space="preserve"> настоящего Кодекса, а при наличии гарантийных сроков - в течение этих сроков. </w:t>
      </w:r>
    </w:p>
    <w:p w:rsidR="00000000" w:rsidRDefault="008551BE">
      <w:pPr>
        <w:pStyle w:val="pj"/>
      </w:pPr>
      <w:r>
        <w:t xml:space="preserve">2. Требование </w:t>
      </w:r>
      <w:r>
        <w:t>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w:t>
      </w:r>
      <w:r>
        <w:t>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w:t>
      </w:r>
      <w:r>
        <w:t xml:space="preserve"> по окончании гарантийного срока. </w:t>
      </w:r>
    </w:p>
    <w:p w:rsidR="00000000" w:rsidRDefault="008551BE">
      <w:pPr>
        <w:pStyle w:val="pj"/>
        <w:spacing w:after="240"/>
      </w:pPr>
      <w:r>
        <w:t xml:space="preserve">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w:t>
      </w:r>
      <w:r>
        <w:t>силами или с помощью третьих лиц.</w:t>
      </w:r>
    </w:p>
    <w:p w:rsidR="00000000" w:rsidRDefault="008551BE">
      <w:pPr>
        <w:pStyle w:val="pj"/>
      </w:pPr>
      <w:bookmarkStart w:id="277" w:name="SUB6490000"/>
      <w:bookmarkEnd w:id="277"/>
      <w:r>
        <w:rPr>
          <w:rStyle w:val="s1"/>
        </w:rPr>
        <w:t>Статья 649.</w:t>
      </w:r>
      <w:r>
        <w:t xml:space="preserve"> Последствия неявки заказчика за получением результатов выполненной работы </w:t>
      </w:r>
    </w:p>
    <w:p w:rsidR="00000000" w:rsidRDefault="008551BE">
      <w:pPr>
        <w:pStyle w:val="pj"/>
      </w:pPr>
      <w:r>
        <w:t>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w:t>
      </w:r>
      <w:r>
        <w:t xml:space="preserve">ную цену, а вырученную сумму, за вычетом всех причитающихся подрядчику платежей, внести в депозит нотариуса на имя заказчика, в соответствии со </w:t>
      </w:r>
      <w:hyperlink r:id="rId260" w:anchor="sub_id=2910000" w:history="1">
        <w:r>
          <w:rPr>
            <w:rStyle w:val="a4"/>
          </w:rPr>
          <w:t>статьей 291</w:t>
        </w:r>
      </w:hyperlink>
      <w:r>
        <w:t xml:space="preserve"> настоящего Кодек</w:t>
      </w:r>
      <w:r>
        <w:t xml:space="preserve">са. </w:t>
      </w:r>
    </w:p>
    <w:p w:rsidR="00000000" w:rsidRDefault="008551BE">
      <w:pPr>
        <w:pStyle w:val="pj"/>
        <w:spacing w:after="240"/>
      </w:pPr>
      <w:r>
        <w:t>2. В указанных в пункте 1 настоящей статьи случаях подрядчик может вместо продажи предмета подряда воспользоваться правом на его удержание (</w:t>
      </w:r>
      <w:hyperlink w:anchor="sub6240000" w:history="1">
        <w:r>
          <w:rPr>
            <w:rStyle w:val="a4"/>
          </w:rPr>
          <w:t>статья 624</w:t>
        </w:r>
      </w:hyperlink>
      <w:r>
        <w:t xml:space="preserve"> настоящего Кодекса) или взыскать с заказчика причиненные убытки.</w:t>
      </w:r>
    </w:p>
    <w:p w:rsidR="00000000" w:rsidRDefault="008551BE">
      <w:pPr>
        <w:pStyle w:val="pj"/>
      </w:pPr>
      <w:bookmarkStart w:id="278" w:name="SUB6500000"/>
      <w:bookmarkEnd w:id="278"/>
      <w:r>
        <w:rPr>
          <w:rStyle w:val="s1"/>
        </w:rPr>
        <w:t>Статья 650.</w:t>
      </w:r>
      <w:r>
        <w:t xml:space="preserve"> Последствия смерти одной из сторон в договоре </w:t>
      </w:r>
    </w:p>
    <w:p w:rsidR="00000000" w:rsidRDefault="008551BE">
      <w:pPr>
        <w:pStyle w:val="pj"/>
        <w:spacing w:after="240"/>
      </w:pPr>
      <w:r>
        <w:t>В случаях прекращения договора бытового подряда по основанию смерти одной из сторон (</w:t>
      </w:r>
      <w:hyperlink r:id="rId261" w:anchor="sub_id=3760000" w:history="1">
        <w:r>
          <w:rPr>
            <w:rStyle w:val="a4"/>
          </w:rPr>
          <w:t>статья 376</w:t>
        </w:r>
      </w:hyperlink>
      <w:r>
        <w:t xml:space="preserve"> настоящего Кодекс</w:t>
      </w:r>
      <w:r>
        <w:t xml:space="preserve">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w:t>
      </w:r>
      <w:r>
        <w:t>материала, а также других существенных обстоятельств.</w:t>
      </w:r>
    </w:p>
    <w:p w:rsidR="00000000" w:rsidRDefault="008551BE">
      <w:pPr>
        <w:pStyle w:val="pc"/>
        <w:spacing w:after="240"/>
      </w:pPr>
      <w:bookmarkStart w:id="279" w:name="SUB6510000"/>
      <w:bookmarkEnd w:id="279"/>
      <w:r>
        <w:rPr>
          <w:rStyle w:val="s1"/>
        </w:rPr>
        <w:t>§ 3. Особенности строительного подряда</w:t>
      </w:r>
    </w:p>
    <w:p w:rsidR="00000000" w:rsidRDefault="008551BE">
      <w:pPr>
        <w:pStyle w:val="pj"/>
      </w:pPr>
      <w:r>
        <w:rPr>
          <w:rStyle w:val="s1"/>
        </w:rPr>
        <w:t>Статья 651.</w:t>
      </w:r>
      <w:r>
        <w:t xml:space="preserve"> Договор строительного подряда </w:t>
      </w:r>
    </w:p>
    <w:p w:rsidR="00000000" w:rsidRDefault="008551BE">
      <w:pPr>
        <w:pStyle w:val="pj"/>
      </w:pPr>
      <w:r>
        <w:t>1. По договору строительного подряда подрядчик обязуется в установленный договором срок построить по заданию заказчика о</w:t>
      </w:r>
      <w:r>
        <w:t xml:space="preserve">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p w:rsidR="00000000" w:rsidRDefault="008551BE">
      <w:pPr>
        <w:pStyle w:val="pj"/>
      </w:pPr>
      <w:r>
        <w:t>2. Договор строительного подряда заключается на строи</w:t>
      </w:r>
      <w:r>
        <w:t>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w:t>
      </w:r>
      <w:r>
        <w:t xml:space="preserve">кже при капитальном ремонте зданий и сооружений, если иное не предусмотрено договором. </w:t>
      </w:r>
    </w:p>
    <w:p w:rsidR="00000000" w:rsidRDefault="008551BE">
      <w:pPr>
        <w:pStyle w:val="pj"/>
      </w:pPr>
      <w:r>
        <w:t xml:space="preserve">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w:t>
      </w:r>
      <w:r>
        <w:t xml:space="preserve">срока. </w:t>
      </w:r>
    </w:p>
    <w:p w:rsidR="00000000" w:rsidRDefault="008551BE">
      <w:pPr>
        <w:pStyle w:val="pj"/>
      </w:pPr>
      <w:r>
        <w:t xml:space="preserve">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p w:rsidR="00000000" w:rsidRDefault="008551BE">
      <w:pPr>
        <w:pStyle w:val="pji"/>
      </w:pPr>
      <w:r>
        <w:rPr>
          <w:rStyle w:val="s3"/>
        </w:rPr>
        <w:t xml:space="preserve">Пункт 4 изложен в редакции </w:t>
      </w:r>
      <w:hyperlink r:id="rId262" w:anchor="sub_id=651" w:history="1">
        <w:r>
          <w:rPr>
            <w:rStyle w:val="a4"/>
            <w:i/>
            <w:iCs/>
          </w:rPr>
          <w:t>Закона</w:t>
        </w:r>
      </w:hyperlink>
      <w:r>
        <w:rPr>
          <w:rStyle w:val="s3"/>
        </w:rPr>
        <w:t xml:space="preserve"> РК от 07.04.16 г. № 487-V (введены в действие по истечении шести месяцев после дня его первого официального </w:t>
      </w:r>
      <w:hyperlink r:id="rId263" w:history="1">
        <w:r>
          <w:rPr>
            <w:rStyle w:val="a4"/>
            <w:i/>
            <w:iCs/>
          </w:rPr>
          <w:t>опубли</w:t>
        </w:r>
        <w:r>
          <w:rPr>
            <w:rStyle w:val="a4"/>
            <w:i/>
            <w:iCs/>
          </w:rPr>
          <w:t>кования</w:t>
        </w:r>
      </w:hyperlink>
      <w:r>
        <w:rPr>
          <w:rStyle w:val="s3"/>
        </w:rPr>
        <w:t>) (</w:t>
      </w:r>
      <w:hyperlink r:id="rId264" w:anchor="sub_id=6510400" w:history="1">
        <w:r>
          <w:rPr>
            <w:rStyle w:val="a4"/>
            <w:i/>
            <w:iCs/>
          </w:rPr>
          <w:t>см. стар. ред.</w:t>
        </w:r>
      </w:hyperlink>
      <w:r>
        <w:rPr>
          <w:rStyle w:val="s3"/>
        </w:rPr>
        <w:t>)</w:t>
      </w:r>
    </w:p>
    <w:p w:rsidR="00000000" w:rsidRDefault="008551BE">
      <w:pPr>
        <w:pStyle w:val="pj"/>
      </w:pPr>
      <w:r>
        <w:rPr>
          <w:rStyle w:val="s0"/>
        </w:rPr>
        <w:t xml:space="preserve">4. Собственником незавершенного строительства до его сдачи заказчику и оплаты работ является подрядчик (за исключением </w:t>
      </w:r>
      <w:hyperlink r:id="rId265" w:anchor="sub_id=190500" w:history="1">
        <w:r>
          <w:rPr>
            <w:rStyle w:val="a4"/>
          </w:rPr>
          <w:t>объектов долевого жилищного строительства</w:t>
        </w:r>
      </w:hyperlink>
      <w:r>
        <w:rPr>
          <w:rStyle w:val="s0"/>
        </w:rPr>
        <w:t>).</w:t>
      </w:r>
    </w:p>
    <w:p w:rsidR="00000000" w:rsidRDefault="008551BE">
      <w:pPr>
        <w:pStyle w:val="pj"/>
        <w:spacing w:after="240"/>
      </w:pPr>
      <w:r>
        <w:t>5. В случаях, когда по договору строительного подряда выполняются работы для удовлетворения бытовых или других личных потребностей гражданина (заказчика),</w:t>
      </w:r>
      <w:r>
        <w:t xml:space="preserve"> к такому договору соответственно применяются правила о правах заказчика по договору бытового подряда.</w:t>
      </w:r>
    </w:p>
    <w:p w:rsidR="00000000" w:rsidRDefault="008551BE">
      <w:pPr>
        <w:pStyle w:val="pj"/>
      </w:pPr>
      <w:bookmarkStart w:id="280" w:name="SUB6520000"/>
      <w:bookmarkEnd w:id="280"/>
      <w:r>
        <w:rPr>
          <w:rStyle w:val="s1"/>
        </w:rPr>
        <w:t>Статья 652.</w:t>
      </w:r>
      <w:r>
        <w:t xml:space="preserve"> Распределение риска по договору строительного подряда </w:t>
      </w:r>
    </w:p>
    <w:p w:rsidR="00000000" w:rsidRDefault="008551BE">
      <w:pPr>
        <w:pStyle w:val="pj"/>
      </w:pPr>
      <w:r>
        <w:t xml:space="preserve">1. При разрушении или повреждении объекта строительства вследствие непреодолимой силы </w:t>
      </w:r>
      <w:r>
        <w:t xml:space="preserve">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p w:rsidR="00000000" w:rsidRDefault="008551BE">
      <w:pPr>
        <w:pStyle w:val="pj"/>
      </w:pPr>
      <w:r>
        <w:t>2. Если иное не предусмотрено законодательными актами или договором, риск случай</w:t>
      </w:r>
      <w:r>
        <w:t xml:space="preserve">но наступившей невозможности исполнения работ до их сдачи несет заказчик. </w:t>
      </w:r>
    </w:p>
    <w:p w:rsidR="00000000" w:rsidRDefault="008551BE">
      <w:pPr>
        <w:pStyle w:val="pj"/>
      </w:pPr>
      <w:r>
        <w:t xml:space="preserve">3. Риск случайного удорожания работ несет подрядчик. </w:t>
      </w:r>
    </w:p>
    <w:p w:rsidR="00000000" w:rsidRDefault="008551BE">
      <w:pPr>
        <w:pStyle w:val="pj"/>
      </w:pPr>
      <w:r>
        <w:t xml:space="preserve">4. Договором может быть предусмотрено перенесение на подрядчика всех возможных строительных рисков (строительство «под ключ»). </w:t>
      </w:r>
    </w:p>
    <w:p w:rsidR="00000000" w:rsidRDefault="008551BE">
      <w:pPr>
        <w:pStyle w:val="pj"/>
        <w:spacing w:after="240"/>
      </w:pPr>
      <w:r>
        <w:t>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w:t>
      </w:r>
    </w:p>
    <w:p w:rsidR="00000000" w:rsidRDefault="008551BE">
      <w:pPr>
        <w:pStyle w:val="pj"/>
      </w:pPr>
      <w:bookmarkStart w:id="281" w:name="SUB6530000"/>
      <w:bookmarkEnd w:id="281"/>
      <w:r>
        <w:rPr>
          <w:rStyle w:val="s1"/>
        </w:rPr>
        <w:t>Статья 653.</w:t>
      </w:r>
      <w:r>
        <w:t xml:space="preserve"> Ответственность за безопасность</w:t>
      </w:r>
      <w:r>
        <w:t xml:space="preserve"> проводимых работ </w:t>
      </w:r>
    </w:p>
    <w:p w:rsidR="00000000" w:rsidRDefault="008551BE">
      <w:pPr>
        <w:pStyle w:val="pj"/>
        <w:spacing w:after="240"/>
      </w:pPr>
      <w:r>
        <w:t>Ответственность за безопасность проводимых работ несет подрядчик.</w:t>
      </w:r>
    </w:p>
    <w:p w:rsidR="00000000" w:rsidRDefault="008551BE">
      <w:pPr>
        <w:pStyle w:val="pj"/>
      </w:pPr>
      <w:bookmarkStart w:id="282" w:name="SUB6540000"/>
      <w:bookmarkEnd w:id="282"/>
      <w:r>
        <w:rPr>
          <w:rStyle w:val="s1"/>
        </w:rPr>
        <w:t>Статья 654.</w:t>
      </w:r>
      <w:r>
        <w:t xml:space="preserve"> Проектно-сметная документация </w:t>
      </w:r>
    </w:p>
    <w:p w:rsidR="00000000" w:rsidRDefault="008551BE">
      <w:pPr>
        <w:pStyle w:val="pj"/>
      </w:pPr>
      <w:r>
        <w:t>1. Подрядчик обязан осуществлять строительство и связанные с ним работы в соответствии с проектной документацией, определяющей о</w:t>
      </w:r>
      <w:r>
        <w:t xml:space="preserve">бъем и содержание работ и другие предъявляемые к работам требования, и сметой, определяющей цену работ. </w:t>
      </w:r>
    </w:p>
    <w:p w:rsidR="00000000" w:rsidRDefault="008551BE">
      <w:pPr>
        <w:pStyle w:val="pj"/>
      </w:pPr>
      <w:r>
        <w:t>При отсутствии иных указаний в договоре предполагается, что подрядчик обязан выполнить все работы, указанные в проектной документации и в смете (проект</w:t>
      </w:r>
      <w:r>
        <w:t xml:space="preserve">но-сметной документации). </w:t>
      </w:r>
    </w:p>
    <w:p w:rsidR="00000000" w:rsidRDefault="008551BE">
      <w:pPr>
        <w:pStyle w:val="pj"/>
      </w:pPr>
      <w:r>
        <w:t>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w:t>
      </w:r>
      <w:r>
        <w:t xml:space="preserve">ветствовать метрической системе, установленной законодательными актами. </w:t>
      </w:r>
    </w:p>
    <w:p w:rsidR="00000000" w:rsidRDefault="008551BE">
      <w:pPr>
        <w:pStyle w:val="pj"/>
      </w:pPr>
      <w:r>
        <w:t>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w:t>
      </w:r>
      <w:r>
        <w:t xml:space="preserve">редоставить соответствующую документацию. </w:t>
      </w:r>
    </w:p>
    <w:p w:rsidR="00000000" w:rsidRDefault="008551BE">
      <w:pPr>
        <w:pStyle w:val="pj"/>
      </w:pPr>
      <w:r>
        <w:t>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w:t>
      </w:r>
      <w:r>
        <w:t xml:space="preserve">б этом заказчику. </w:t>
      </w:r>
    </w:p>
    <w:p w:rsidR="00000000" w:rsidRDefault="008551BE">
      <w:pPr>
        <w:pStyle w:val="pj"/>
      </w:pPr>
      <w:r>
        <w:t>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w:t>
      </w:r>
      <w:r>
        <w:t xml:space="preserve">нных простоем, на счет заказчика. </w:t>
      </w:r>
    </w:p>
    <w:p w:rsidR="00000000" w:rsidRDefault="008551BE">
      <w:pPr>
        <w:pStyle w:val="pj"/>
      </w:pPr>
      <w:r>
        <w:t>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w:t>
      </w:r>
      <w:r>
        <w:t xml:space="preserve">нтересах заказчика, в частности, в связи с тем, что приостановление работы могло привести к гибели или повреждению строящегося объекта. </w:t>
      </w:r>
    </w:p>
    <w:p w:rsidR="00000000" w:rsidRDefault="008551BE">
      <w:pPr>
        <w:pStyle w:val="pj"/>
      </w:pPr>
      <w:r>
        <w:t>6. При согласии заказчика на дополнительные работы и их оплату подрядчик вправе отказаться от выполнения указанных рабо</w:t>
      </w:r>
      <w:r>
        <w:t xml:space="preserve">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p w:rsidR="00000000" w:rsidRDefault="008551BE">
      <w:pPr>
        <w:pStyle w:val="pji"/>
      </w:pPr>
      <w:r>
        <w:rPr>
          <w:rStyle w:val="s3"/>
        </w:rPr>
        <w:t> </w:t>
      </w:r>
    </w:p>
    <w:p w:rsidR="00000000" w:rsidRDefault="008551BE">
      <w:pPr>
        <w:pStyle w:val="pj"/>
      </w:pPr>
      <w:bookmarkStart w:id="283" w:name="SUB6550000"/>
      <w:bookmarkEnd w:id="283"/>
      <w:r>
        <w:rPr>
          <w:rStyle w:val="s1"/>
        </w:rPr>
        <w:t>Статья 655.</w:t>
      </w:r>
      <w:r>
        <w:t xml:space="preserve"> Внесение изменений в проектно-сметную документацию </w:t>
      </w:r>
    </w:p>
    <w:p w:rsidR="00000000" w:rsidRDefault="008551BE">
      <w:pPr>
        <w:pStyle w:val="pj"/>
      </w:pPr>
      <w:r>
        <w:t>1. Заказчик вправе требоват</w:t>
      </w:r>
      <w:r>
        <w:t xml:space="preserve">ь внесения изменений в проектно-сметную документацию, не связанных с дополнительными расходами для подрядчика и (или) удлинением сроков выполнения работ. </w:t>
      </w:r>
    </w:p>
    <w:p w:rsidR="00000000" w:rsidRDefault="008551BE">
      <w:pPr>
        <w:pStyle w:val="pj"/>
      </w:pPr>
      <w:r>
        <w:t>2. Изменения проектно-сметной документации, требующие дополнительных расходов для подрядчика, осущест</w:t>
      </w:r>
      <w:r>
        <w:t xml:space="preserve">вляются за счет заказчика на основе согласованной сторонами дополнительной сметы. </w:t>
      </w:r>
    </w:p>
    <w:p w:rsidR="00000000" w:rsidRDefault="008551BE">
      <w:pPr>
        <w:pStyle w:val="pj"/>
      </w:pPr>
      <w:r>
        <w:t xml:space="preserve">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p w:rsidR="00000000" w:rsidRDefault="008551BE">
      <w:pPr>
        <w:pStyle w:val="pji"/>
      </w:pPr>
      <w:r>
        <w:rPr>
          <w:rStyle w:val="s3"/>
        </w:rPr>
        <w:t xml:space="preserve">См.: </w:t>
      </w:r>
      <w:hyperlink r:id="rId266" w:anchor="sub_id=7500" w:history="1">
        <w:r>
          <w:rPr>
            <w:rStyle w:val="a5"/>
            <w:i/>
            <w:iCs/>
          </w:rPr>
          <w:t>Правила</w:t>
        </w:r>
      </w:hyperlink>
      <w:r>
        <w:rPr>
          <w:rStyle w:val="s3"/>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w:t>
      </w:r>
      <w:r>
        <w:rPr>
          <w:rStyle w:val="s3"/>
        </w:rPr>
        <w:t>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rsidR="00000000" w:rsidRDefault="008551BE">
      <w:pPr>
        <w:pStyle w:val="pj"/>
        <w:spacing w:after="240"/>
      </w:pPr>
      <w:r>
        <w:t>4. Подрядчик вправе требовать возмещен</w:t>
      </w:r>
      <w:r>
        <w:t>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w:t>
      </w:r>
    </w:p>
    <w:p w:rsidR="00000000" w:rsidRDefault="008551BE">
      <w:pPr>
        <w:pStyle w:val="pj"/>
      </w:pPr>
      <w:bookmarkStart w:id="284" w:name="SUB6560000"/>
      <w:bookmarkEnd w:id="284"/>
      <w:r>
        <w:rPr>
          <w:rStyle w:val="s1"/>
        </w:rPr>
        <w:t>Статья 656.</w:t>
      </w:r>
      <w:r>
        <w:t xml:space="preserve"> Материальное обеспечение работ </w:t>
      </w:r>
    </w:p>
    <w:p w:rsidR="00000000" w:rsidRDefault="008551BE">
      <w:pPr>
        <w:pStyle w:val="pj"/>
      </w:pPr>
      <w:r>
        <w:t>1. Обязанности по обеспечени</w:t>
      </w:r>
      <w:r>
        <w:t xml:space="preserve">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p w:rsidR="00000000" w:rsidRDefault="008551BE">
      <w:pPr>
        <w:pStyle w:val="pj"/>
      </w:pPr>
      <w:r>
        <w:t>2. Подрядчик, в обязаннос</w:t>
      </w:r>
      <w:r>
        <w:t xml:space="preserve">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p w:rsidR="00000000" w:rsidRDefault="008551BE">
      <w:pPr>
        <w:pStyle w:val="pj"/>
        <w:spacing w:after="240"/>
      </w:pPr>
      <w:r>
        <w:t>3. В случаях обнаруж</w:t>
      </w:r>
      <w:r>
        <w:t>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w:t>
      </w:r>
      <w:r>
        <w:t>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w:t>
      </w:r>
    </w:p>
    <w:p w:rsidR="00000000" w:rsidRDefault="008551BE">
      <w:pPr>
        <w:pStyle w:val="pj"/>
      </w:pPr>
      <w:bookmarkStart w:id="285" w:name="SUB6570000"/>
      <w:bookmarkEnd w:id="285"/>
      <w:r>
        <w:rPr>
          <w:rStyle w:val="s1"/>
        </w:rPr>
        <w:t>Статья 657.</w:t>
      </w:r>
      <w:r>
        <w:t xml:space="preserve"> Оплата работ </w:t>
      </w:r>
    </w:p>
    <w:p w:rsidR="00000000" w:rsidRDefault="008551BE">
      <w:pPr>
        <w:pStyle w:val="pj"/>
      </w:pPr>
      <w:r>
        <w:t>1. Оплата выполненных работ производится зака</w:t>
      </w:r>
      <w:r>
        <w:t>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w:t>
      </w:r>
      <w:r>
        <w:t xml:space="preserve">и со </w:t>
      </w:r>
      <w:hyperlink w:anchor="sub6230000" w:history="1">
        <w:r>
          <w:rPr>
            <w:rStyle w:val="a4"/>
          </w:rPr>
          <w:t>статьей 623</w:t>
        </w:r>
      </w:hyperlink>
      <w:r>
        <w:t xml:space="preserve"> настоящего Кодекса. </w:t>
      </w:r>
    </w:p>
    <w:p w:rsidR="00000000" w:rsidRDefault="008551BE">
      <w:pPr>
        <w:pStyle w:val="pj"/>
        <w:spacing w:after="240"/>
      </w:pPr>
      <w:r>
        <w:t>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w:t>
      </w:r>
    </w:p>
    <w:p w:rsidR="00000000" w:rsidRDefault="008551BE">
      <w:pPr>
        <w:pStyle w:val="pj"/>
      </w:pPr>
      <w:bookmarkStart w:id="286" w:name="SUB6580000"/>
      <w:bookmarkEnd w:id="286"/>
      <w:r>
        <w:rPr>
          <w:rStyle w:val="s1"/>
        </w:rPr>
        <w:t>Статья 658.</w:t>
      </w:r>
      <w:r>
        <w:t xml:space="preserve"> Пре</w:t>
      </w:r>
      <w:r>
        <w:t xml:space="preserve">доставление земельного участка для строительства </w:t>
      </w:r>
    </w:p>
    <w:p w:rsidR="00000000" w:rsidRDefault="008551BE">
      <w:pPr>
        <w:pStyle w:val="pj"/>
        <w:spacing w:after="240"/>
      </w:pPr>
      <w:r>
        <w:t>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w:t>
      </w:r>
      <w:r>
        <w:t>ного участка должны обеспечивать своевременное начало работ, нормальное их ведение и завершение в срок.</w:t>
      </w:r>
    </w:p>
    <w:p w:rsidR="00000000" w:rsidRDefault="008551BE">
      <w:pPr>
        <w:pStyle w:val="pj"/>
      </w:pPr>
      <w:bookmarkStart w:id="287" w:name="SUB6590000"/>
      <w:bookmarkEnd w:id="287"/>
      <w:r>
        <w:rPr>
          <w:rStyle w:val="s1"/>
        </w:rPr>
        <w:t>Статья 659.</w:t>
      </w:r>
      <w:r>
        <w:t xml:space="preserve"> Дополнительные обязанности заказчика в договоре строительного подряда </w:t>
      </w:r>
    </w:p>
    <w:p w:rsidR="00000000" w:rsidRDefault="008551BE">
      <w:pPr>
        <w:pStyle w:val="pj"/>
        <w:spacing w:after="240"/>
      </w:pPr>
      <w:r>
        <w:t>Заказчик обязан в случаях и в порядке, предусмотренных договором стро</w:t>
      </w:r>
      <w:r>
        <w:t xml:space="preserve">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w:t>
      </w:r>
      <w:r>
        <w:t>Оплата производится на условиях, предусмотренных договором.</w:t>
      </w:r>
    </w:p>
    <w:p w:rsidR="00000000" w:rsidRDefault="008551BE">
      <w:pPr>
        <w:pStyle w:val="pj"/>
      </w:pPr>
      <w:bookmarkStart w:id="288" w:name="SUB6600000"/>
      <w:bookmarkEnd w:id="288"/>
      <w:r>
        <w:rPr>
          <w:rStyle w:val="s1"/>
        </w:rPr>
        <w:t>Статья 660.</w:t>
      </w:r>
      <w:r>
        <w:t xml:space="preserve"> Контроль и надзор заказчика за выполнением работ по договору </w:t>
      </w:r>
    </w:p>
    <w:p w:rsidR="00000000" w:rsidRDefault="008551BE">
      <w:pPr>
        <w:pStyle w:val="pj"/>
      </w:pPr>
      <w:r>
        <w:t>1. Заказчик в договоре строительного подряда вправе осуществлять контроль и надзор за ходом и качеством выполняемых работ,</w:t>
      </w:r>
      <w:r>
        <w:t xml:space="preserve">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p w:rsidR="00000000" w:rsidRDefault="008551BE">
      <w:pPr>
        <w:pStyle w:val="pj"/>
      </w:pPr>
      <w:r>
        <w:t>2. Заказчик, об</w:t>
      </w:r>
      <w:r>
        <w:t xml:space="preserve">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w:t>
      </w:r>
      <w:r>
        <w:t xml:space="preserve">теряет право в дальнейшем ссылаться на обнаруженные им недостатки. </w:t>
      </w:r>
    </w:p>
    <w:p w:rsidR="00000000" w:rsidRDefault="008551BE">
      <w:pPr>
        <w:pStyle w:val="pj"/>
      </w:pPr>
      <w:r>
        <w:t>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w:t>
      </w:r>
      <w:r>
        <w:t xml:space="preserve">озяйственную деятельность подрядчика. </w:t>
      </w:r>
    </w:p>
    <w:p w:rsidR="00000000" w:rsidRDefault="008551BE">
      <w:pPr>
        <w:pStyle w:val="pj"/>
        <w:spacing w:after="240"/>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w:t>
      </w:r>
      <w:r>
        <w:t>возложена на заказчика законодательными актами или договором.</w:t>
      </w:r>
    </w:p>
    <w:p w:rsidR="00000000" w:rsidRDefault="008551BE">
      <w:pPr>
        <w:pStyle w:val="pj"/>
      </w:pPr>
      <w:bookmarkStart w:id="289" w:name="SUB6610000"/>
      <w:bookmarkEnd w:id="289"/>
      <w:r>
        <w:rPr>
          <w:rStyle w:val="s1"/>
        </w:rPr>
        <w:t>Статья 661.</w:t>
      </w:r>
      <w:r>
        <w:t xml:space="preserve"> Обязанности подрядчика по охране окружающей среды и безопасности ведения строительных работ </w:t>
      </w:r>
    </w:p>
    <w:p w:rsidR="00000000" w:rsidRDefault="008551BE">
      <w:pPr>
        <w:pStyle w:val="pj"/>
        <w:spacing w:after="240"/>
      </w:pPr>
      <w:r>
        <w:t>Подрядчик не вправе использовать в ходе осуществления работ материалы (детали, конструкци</w:t>
      </w:r>
      <w:r>
        <w:t>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w:t>
      </w:r>
    </w:p>
    <w:p w:rsidR="00000000" w:rsidRDefault="008551BE">
      <w:pPr>
        <w:pStyle w:val="pj"/>
      </w:pPr>
      <w:bookmarkStart w:id="290" w:name="SUB6620000"/>
      <w:bookmarkEnd w:id="290"/>
      <w:r>
        <w:rPr>
          <w:rStyle w:val="s1"/>
        </w:rPr>
        <w:t>Статья 662.</w:t>
      </w:r>
      <w:r>
        <w:t xml:space="preserve"> Обязанности сторон при консе</w:t>
      </w:r>
      <w:r>
        <w:t xml:space="preserve">рвации строительства </w:t>
      </w:r>
    </w:p>
    <w:p w:rsidR="00000000" w:rsidRDefault="008551BE">
      <w:pPr>
        <w:pStyle w:val="pj"/>
        <w:spacing w:after="240"/>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w:t>
      </w:r>
      <w:r>
        <w:t>ы, вызванные необходимостью прекращения работ и консервацией строительства.</w:t>
      </w:r>
    </w:p>
    <w:p w:rsidR="00000000" w:rsidRDefault="008551BE">
      <w:pPr>
        <w:pStyle w:val="pj"/>
      </w:pPr>
      <w:bookmarkStart w:id="291" w:name="SUB6630000"/>
      <w:bookmarkEnd w:id="291"/>
      <w:r>
        <w:rPr>
          <w:rStyle w:val="s1"/>
        </w:rPr>
        <w:t>Статья 663.</w:t>
      </w:r>
      <w:r>
        <w:t xml:space="preserve"> Сдача и приемка результатов работ </w:t>
      </w:r>
    </w:p>
    <w:p w:rsidR="00000000" w:rsidRDefault="008551BE">
      <w:pPr>
        <w:pStyle w:val="pj"/>
      </w:pPr>
      <w:r>
        <w:t>1. Заказчик, получивший сообщение подрядчика о готовности к сдаче работ, выполненных по договору строительного подряда либо, если это</w:t>
      </w:r>
      <w:r>
        <w:t xml:space="preserve"> предусмотрено договором, этапа работ, обязан немедленно приступить к приемке их результатов. </w:t>
      </w:r>
    </w:p>
    <w:p w:rsidR="00000000" w:rsidRDefault="008551BE">
      <w:pPr>
        <w:pStyle w:val="pj"/>
      </w:pPr>
      <w:r>
        <w:t>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w:t>
      </w:r>
      <w:r>
        <w:t xml:space="preserve">чаях в приемке результатов работ должны участвовать представители государственных органов и органов местного самоуправления. </w:t>
      </w:r>
    </w:p>
    <w:p w:rsidR="00000000" w:rsidRDefault="008551BE">
      <w:pPr>
        <w:pStyle w:val="pj"/>
      </w:pPr>
      <w:r>
        <w:t>3. Заказчик, предварительно принявший отдельные этапы работ, несет риск их гибели или повреждения не по вине подрядчика, в том чис</w:t>
      </w:r>
      <w:r>
        <w:t xml:space="preserve">ле и в случаях, когда договором предусмотрено выполнение работ за риск подрядчика. </w:t>
      </w:r>
    </w:p>
    <w:p w:rsidR="00000000" w:rsidRDefault="008551BE">
      <w:pPr>
        <w:pStyle w:val="pj"/>
      </w:pPr>
      <w:bookmarkStart w:id="292" w:name="SUB6630400"/>
      <w:bookmarkEnd w:id="292"/>
      <w:r>
        <w:t>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w:t>
      </w:r>
      <w:r>
        <w:t xml:space="preserve">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p w:rsidR="00000000" w:rsidRDefault="008551BE">
      <w:pPr>
        <w:pStyle w:val="pj"/>
      </w:pPr>
      <w:r>
        <w:t>Односторонний акт сдачи или приемки результатов работ может быт</w:t>
      </w:r>
      <w:r>
        <w:t xml:space="preserve">ь признан судом действительным лишь в случае, если мотивы отказа от подписания акта признаны судом необоснованными. </w:t>
      </w:r>
    </w:p>
    <w:p w:rsidR="00000000" w:rsidRDefault="008551BE">
      <w:pPr>
        <w:pStyle w:val="pj"/>
      </w:pPr>
      <w:r>
        <w:t>5. В случаях, когда это предусмотрено законодательными актами или договором либо вытекает из характера работы, выполняемой по договору стро</w:t>
      </w:r>
      <w:r>
        <w:t xml:space="preserve">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p w:rsidR="00000000" w:rsidRDefault="008551BE">
      <w:pPr>
        <w:pStyle w:val="pj"/>
      </w:pPr>
      <w:r>
        <w:t>6. Заказчик вправе отказаться от прием</w:t>
      </w:r>
      <w:r>
        <w:t xml:space="preserve">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p w:rsidR="00000000" w:rsidRDefault="008551BE">
      <w:pPr>
        <w:pStyle w:val="pj"/>
      </w:pPr>
      <w:r>
        <w:t>При обнаружении во время приемки иных</w:t>
      </w:r>
      <w:r>
        <w:t xml:space="preserve"> недостатков о них должно быть указано в акте, предусмотренном </w:t>
      </w:r>
      <w:hyperlink w:anchor="sub6630400" w:history="1">
        <w:r>
          <w:rPr>
            <w:rStyle w:val="a4"/>
          </w:rPr>
          <w:t>пунктом 4</w:t>
        </w:r>
      </w:hyperlink>
      <w:r>
        <w:t xml:space="preserve"> настоящей статьи. </w:t>
      </w:r>
    </w:p>
    <w:p w:rsidR="00000000" w:rsidRDefault="008551BE">
      <w:pPr>
        <w:pStyle w:val="pji"/>
      </w:pPr>
      <w:r>
        <w:rPr>
          <w:rStyle w:val="s3"/>
        </w:rPr>
        <w:t xml:space="preserve">Пункт 7 изложен в редакции </w:t>
      </w:r>
      <w:hyperlink r:id="rId267" w:anchor="sub_id=200" w:history="1">
        <w:r>
          <w:rPr>
            <w:rStyle w:val="a4"/>
            <w:i/>
            <w:iCs/>
          </w:rPr>
          <w:t>Закона</w:t>
        </w:r>
      </w:hyperlink>
      <w:r>
        <w:rPr>
          <w:rStyle w:val="s3"/>
        </w:rPr>
        <w:t xml:space="preserve"> </w:t>
      </w:r>
      <w:r>
        <w:rPr>
          <w:rStyle w:val="s3"/>
        </w:rPr>
        <w:t>РК от 29.12.14 г. № 269-V (</w:t>
      </w:r>
      <w:hyperlink r:id="rId268" w:anchor="sub_id=6630000" w:history="1">
        <w:r>
          <w:rPr>
            <w:rStyle w:val="a4"/>
            <w:i/>
            <w:iCs/>
          </w:rPr>
          <w:t>см. стар. ред.</w:t>
        </w:r>
      </w:hyperlink>
      <w:r>
        <w:rPr>
          <w:rStyle w:val="s3"/>
        </w:rPr>
        <w:t>)</w:t>
      </w:r>
    </w:p>
    <w:p w:rsidR="00000000" w:rsidRDefault="008551BE">
      <w:pPr>
        <w:pStyle w:val="pj"/>
      </w:pPr>
      <w:r>
        <w:rPr>
          <w:rStyle w:val="s0"/>
        </w:rPr>
        <w:t>7. В случаях, предусмотренных законодательными актами, построенные объекты должны приниматься заказчиком.</w:t>
      </w:r>
    </w:p>
    <w:p w:rsidR="00000000" w:rsidRDefault="008551BE">
      <w:pPr>
        <w:pStyle w:val="pj"/>
      </w:pPr>
      <w:r>
        <w:rPr>
          <w:rStyle w:val="s0"/>
        </w:rPr>
        <w:t>В случае принятия в эк</w:t>
      </w:r>
      <w:r>
        <w:rPr>
          <w:rStyle w:val="s0"/>
        </w:rPr>
        <w:t>сплуатацию некачественно построенных объектов заказчик несет ответственность, установленную законами Республики Казахстан.</w:t>
      </w:r>
    </w:p>
    <w:p w:rsidR="00000000" w:rsidRDefault="008551BE">
      <w:pPr>
        <w:pStyle w:val="pj"/>
      </w:pPr>
      <w:r>
        <w:rPr>
          <w:rStyle w:val="s0"/>
        </w:rPr>
        <w:t> </w:t>
      </w:r>
    </w:p>
    <w:p w:rsidR="00000000" w:rsidRDefault="008551BE">
      <w:pPr>
        <w:pStyle w:val="pj"/>
      </w:pPr>
      <w:bookmarkStart w:id="293" w:name="SUB6640000"/>
      <w:bookmarkEnd w:id="293"/>
      <w:r>
        <w:rPr>
          <w:rStyle w:val="s1"/>
        </w:rPr>
        <w:t>Статья 664.</w:t>
      </w:r>
      <w:r>
        <w:t xml:space="preserve"> Ответственность подрядчика за качество работ </w:t>
      </w:r>
    </w:p>
    <w:p w:rsidR="00000000" w:rsidRDefault="008551BE">
      <w:pPr>
        <w:pStyle w:val="pj"/>
      </w:pPr>
      <w:r>
        <w:t>Подрядчик несет ответственность перед заказчиком за допущенные отступлени</w:t>
      </w:r>
      <w:r>
        <w:t xml:space="preserve">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w:t>
      </w:r>
      <w:r>
        <w:t xml:space="preserve">мощность предприятия. </w:t>
      </w:r>
    </w:p>
    <w:p w:rsidR="00000000" w:rsidRDefault="008551BE">
      <w:pPr>
        <w:pStyle w:val="pj"/>
        <w:spacing w:after="240"/>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000000" w:rsidRDefault="008551BE">
      <w:pPr>
        <w:pStyle w:val="pj"/>
      </w:pPr>
      <w:bookmarkStart w:id="294" w:name="SUB6650000"/>
      <w:bookmarkEnd w:id="294"/>
      <w:r>
        <w:rPr>
          <w:rStyle w:val="s1"/>
        </w:rPr>
        <w:t>Статья 665.</w:t>
      </w:r>
      <w:r>
        <w:t xml:space="preserve"> </w:t>
      </w:r>
      <w:r>
        <w:t xml:space="preserve">Гарантии качества в договоре строительного подряда </w:t>
      </w:r>
    </w:p>
    <w:p w:rsidR="00000000" w:rsidRDefault="008551BE">
      <w:pPr>
        <w:pStyle w:val="pj"/>
      </w:pPr>
      <w:r>
        <w:t>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w:t>
      </w:r>
      <w:r>
        <w:t xml:space="preserve">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p w:rsidR="00000000" w:rsidRDefault="008551BE">
      <w:pPr>
        <w:pStyle w:val="pj"/>
      </w:pPr>
      <w:r>
        <w:t>2. Подрядчик несет ответственнос</w:t>
      </w:r>
      <w:r>
        <w:t>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w:t>
      </w:r>
      <w:r>
        <w:t xml:space="preserve">чиком или привлеченными им третьими лицами, ненадлежащего ремонта объекта, произведенного самим заказчиком или привлеченными им третьими лицами. </w:t>
      </w:r>
    </w:p>
    <w:p w:rsidR="00000000" w:rsidRDefault="008551BE">
      <w:pPr>
        <w:pStyle w:val="pj"/>
      </w:pPr>
      <w:r>
        <w:t>3. Течение гарантийного срока приостанавливается на все время, на протяжении которого объект не мог эксплуатир</w:t>
      </w:r>
      <w:r>
        <w:t xml:space="preserve">оваться вследствие недостатков (дефектов или недоделок), за которые отвечает подрядчик. </w:t>
      </w:r>
    </w:p>
    <w:p w:rsidR="00000000" w:rsidRDefault="008551BE">
      <w:pPr>
        <w:pStyle w:val="pj"/>
      </w:pPr>
      <w:r>
        <w:t xml:space="preserve">4. При обнаружении в течение гарантийного срока недостатков, указанных в </w:t>
      </w:r>
      <w:hyperlink w:anchor="sub6300400" w:history="1">
        <w:r>
          <w:rPr>
            <w:rStyle w:val="a4"/>
          </w:rPr>
          <w:t>пункте 4 статьи 630</w:t>
        </w:r>
      </w:hyperlink>
      <w:r>
        <w:t xml:space="preserve"> настоящего Кодекса, заказчик должен заяви</w:t>
      </w:r>
      <w:r>
        <w:t xml:space="preserve">ть о них подрядчику в разумный срок по их обнаружении. </w:t>
      </w:r>
    </w:p>
    <w:p w:rsidR="00000000" w:rsidRDefault="008551BE">
      <w:pPr>
        <w:pStyle w:val="pj"/>
        <w:spacing w:after="240"/>
      </w:pPr>
      <w:r>
        <w:t>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w:t>
      </w:r>
    </w:p>
    <w:p w:rsidR="00000000" w:rsidRDefault="008551BE">
      <w:pPr>
        <w:pStyle w:val="pj"/>
      </w:pPr>
      <w:bookmarkStart w:id="295" w:name="SUB6660000"/>
      <w:bookmarkEnd w:id="295"/>
      <w:r>
        <w:rPr>
          <w:rStyle w:val="s1"/>
        </w:rPr>
        <w:t>Статья 666.</w:t>
      </w:r>
      <w:r>
        <w:t xml:space="preserve"> Устране</w:t>
      </w:r>
      <w:r>
        <w:t xml:space="preserve">ние недостатков за счет заказчика </w:t>
      </w:r>
    </w:p>
    <w:p w:rsidR="00000000" w:rsidRDefault="008551BE">
      <w:pPr>
        <w:pStyle w:val="pj"/>
      </w:pPr>
      <w:r>
        <w:t xml:space="preserve">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p w:rsidR="00000000" w:rsidRDefault="008551BE">
      <w:pPr>
        <w:pStyle w:val="pj"/>
        <w:spacing w:after="240"/>
      </w:pPr>
      <w:r>
        <w:t>2.</w:t>
      </w:r>
      <w:r>
        <w:t xml:space="preserve">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w:t>
      </w:r>
    </w:p>
    <w:p w:rsidR="00000000" w:rsidRDefault="008551BE">
      <w:pPr>
        <w:pStyle w:val="pc"/>
        <w:spacing w:after="240"/>
      </w:pPr>
      <w:bookmarkStart w:id="296" w:name="SUB6670000"/>
      <w:bookmarkEnd w:id="296"/>
      <w:r>
        <w:rPr>
          <w:rStyle w:val="s1"/>
        </w:rPr>
        <w:t xml:space="preserve">§ 4. Особенности подряда </w:t>
      </w:r>
      <w:r>
        <w:rPr>
          <w:rStyle w:val="s1"/>
        </w:rPr>
        <w:t>на проектные и изыскательские работы</w:t>
      </w:r>
    </w:p>
    <w:p w:rsidR="00000000" w:rsidRDefault="008551BE">
      <w:pPr>
        <w:pStyle w:val="pj"/>
      </w:pPr>
      <w:r>
        <w:rPr>
          <w:rStyle w:val="s1"/>
        </w:rPr>
        <w:t>Статья 667.</w:t>
      </w:r>
      <w:r>
        <w:t xml:space="preserve"> Договор подряда на проектные и изыскательские работы </w:t>
      </w:r>
    </w:p>
    <w:p w:rsidR="00000000" w:rsidRDefault="008551BE">
      <w:pPr>
        <w:pStyle w:val="pj"/>
      </w:pPr>
      <w:r>
        <w:t xml:space="preserve">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p w:rsidR="00000000" w:rsidRDefault="008551BE">
      <w:pPr>
        <w:pStyle w:val="pj"/>
        <w:spacing w:after="240"/>
      </w:pPr>
      <w:r>
        <w:t>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w:t>
      </w:r>
    </w:p>
    <w:p w:rsidR="00000000" w:rsidRDefault="008551BE">
      <w:pPr>
        <w:pStyle w:val="pj"/>
      </w:pPr>
      <w:bookmarkStart w:id="297" w:name="SUB6680000"/>
      <w:bookmarkEnd w:id="297"/>
      <w:r>
        <w:rPr>
          <w:rStyle w:val="s1"/>
        </w:rPr>
        <w:t>Статья 668.</w:t>
      </w:r>
      <w:r>
        <w:t xml:space="preserve"> Исходные данные для проек</w:t>
      </w:r>
      <w:r>
        <w:t xml:space="preserve">тных и изыскательских работ </w:t>
      </w:r>
    </w:p>
    <w:p w:rsidR="00000000" w:rsidRDefault="008551BE">
      <w:pPr>
        <w:pStyle w:val="pj"/>
      </w:pPr>
      <w:r>
        <w:t>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w:t>
      </w:r>
      <w:r>
        <w:t xml:space="preserve">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p w:rsidR="00000000" w:rsidRDefault="008551BE">
      <w:pPr>
        <w:pStyle w:val="pj"/>
        <w:spacing w:after="240"/>
      </w:pPr>
      <w:r>
        <w:t>2. Подрядчик обязан соблюдать требования, содержащиеся в задании и других исходных данных</w:t>
      </w:r>
      <w:r>
        <w:t xml:space="preserve"> для проектирования и выполнения изыскательских работ, и вправе отступить от них только с согласия заказчика.</w:t>
      </w:r>
    </w:p>
    <w:p w:rsidR="00000000" w:rsidRDefault="008551BE">
      <w:pPr>
        <w:pStyle w:val="pj"/>
      </w:pPr>
      <w:bookmarkStart w:id="298" w:name="SUB6690000"/>
      <w:bookmarkEnd w:id="298"/>
      <w:r>
        <w:rPr>
          <w:rStyle w:val="s1"/>
        </w:rPr>
        <w:t>Статья 669.</w:t>
      </w:r>
      <w:r>
        <w:t xml:space="preserve"> Обязанности заказчика </w:t>
      </w:r>
    </w:p>
    <w:p w:rsidR="00000000" w:rsidRDefault="008551BE">
      <w:pPr>
        <w:pStyle w:val="pj"/>
      </w:pPr>
      <w:r>
        <w:t>По договору подряда на проектные и изыскательские работы заказчик обязан, если иное не предусмотрено договором:</w:t>
      </w:r>
      <w:r>
        <w:t xml:space="preserve"> </w:t>
      </w:r>
    </w:p>
    <w:p w:rsidR="00000000" w:rsidRDefault="008551BE">
      <w:pPr>
        <w:pStyle w:val="pj"/>
      </w:pPr>
      <w:r>
        <w:t xml:space="preserve">1) уплатить подрядчику установленную цену после завершения всех работ или уплачивать ее частями после завершения отдельных этапов работ; </w:t>
      </w:r>
    </w:p>
    <w:p w:rsidR="00000000" w:rsidRDefault="008551BE">
      <w:pPr>
        <w:pStyle w:val="pj"/>
      </w:pPr>
      <w:r>
        <w:t xml:space="preserve">2) использовать проектно-сметную документацию, полученную от подрядчика, только на цели, предусмотренные договором, </w:t>
      </w:r>
      <w:r>
        <w:t xml:space="preserve">не передавать проектно-сметную документацию третьим лицам и не разглашать содержащиеся в ней данные без согласия подрядчика; </w:t>
      </w:r>
    </w:p>
    <w:p w:rsidR="00000000" w:rsidRDefault="008551BE">
      <w:pPr>
        <w:pStyle w:val="pj"/>
      </w:pPr>
      <w:r>
        <w:t xml:space="preserve">3) оказывать услуги подрядчику в выполнении проектных и изыскательских работ в объеме и на условиях, предусмотренных в договоре; </w:t>
      </w:r>
    </w:p>
    <w:p w:rsidR="00000000" w:rsidRDefault="008551BE">
      <w:pPr>
        <w:pStyle w:val="pj"/>
      </w:pPr>
      <w:r>
        <w:t xml:space="preserve">4) участвовать вместе с подрядчиком в согласовании готовой проектно-сметной документации с компетентными государственными органами и органами местного самоуправления; </w:t>
      </w:r>
    </w:p>
    <w:p w:rsidR="00000000" w:rsidRDefault="008551BE">
      <w:pPr>
        <w:pStyle w:val="pj"/>
      </w:pPr>
      <w:r>
        <w:t>5) возместить подрядчику дополнительные расходы, вызванные изменением исходных данных дл</w:t>
      </w:r>
      <w:r>
        <w:t xml:space="preserve">я проектирования и изыскательских работ вследствие обстоятельств, не зависящих от подрядчика; </w:t>
      </w:r>
    </w:p>
    <w:p w:rsidR="00000000" w:rsidRDefault="008551BE">
      <w:pPr>
        <w:pStyle w:val="pj"/>
        <w:spacing w:after="240"/>
      </w:pPr>
      <w:r>
        <w:t>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w:t>
      </w:r>
      <w:r>
        <w:t>ных изыскательских работ.</w:t>
      </w:r>
    </w:p>
    <w:p w:rsidR="00000000" w:rsidRDefault="008551BE">
      <w:pPr>
        <w:pStyle w:val="pj"/>
      </w:pPr>
      <w:bookmarkStart w:id="299" w:name="SUB6700000"/>
      <w:bookmarkEnd w:id="299"/>
      <w:r>
        <w:rPr>
          <w:rStyle w:val="s1"/>
        </w:rPr>
        <w:t>Статья 670.</w:t>
      </w:r>
      <w:r>
        <w:t xml:space="preserve"> Обязанности подрядчика </w:t>
      </w:r>
    </w:p>
    <w:p w:rsidR="00000000" w:rsidRDefault="008551BE">
      <w:pPr>
        <w:pStyle w:val="pj"/>
      </w:pPr>
      <w:r>
        <w:t xml:space="preserve">По договору подряда на проектные и изыскательские работы подрядчик обязан: </w:t>
      </w:r>
    </w:p>
    <w:p w:rsidR="00000000" w:rsidRDefault="008551BE">
      <w:pPr>
        <w:pStyle w:val="pj"/>
      </w:pPr>
      <w:r>
        <w:t xml:space="preserve">1) выполнять работы в соответствии с переданными ему при заключении договора исходными данными на проектирование; </w:t>
      </w:r>
    </w:p>
    <w:p w:rsidR="00000000" w:rsidRDefault="008551BE">
      <w:pPr>
        <w:pStyle w:val="pj"/>
      </w:pPr>
      <w:r>
        <w:t xml:space="preserve">2) </w:t>
      </w:r>
      <w:r>
        <w:t xml:space="preserve">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p w:rsidR="00000000" w:rsidRDefault="008551BE">
      <w:pPr>
        <w:pStyle w:val="pj"/>
      </w:pPr>
      <w:r>
        <w:t>3) если иное не предусмотрено договором, передать заказчику готовую</w:t>
      </w:r>
      <w:r>
        <w:t xml:space="preserve"> проектно-сметную документацию и результаты изыскательских работ одновременно; </w:t>
      </w:r>
    </w:p>
    <w:p w:rsidR="00000000" w:rsidRDefault="008551BE">
      <w:pPr>
        <w:pStyle w:val="pj"/>
        <w:spacing w:after="240"/>
      </w:pPr>
      <w:r>
        <w:t>4) не передавать проектно-сметную документацию третьим лицам без согласия заказчика.</w:t>
      </w:r>
    </w:p>
    <w:p w:rsidR="00000000" w:rsidRDefault="008551BE">
      <w:pPr>
        <w:pStyle w:val="pj"/>
      </w:pPr>
      <w:bookmarkStart w:id="300" w:name="SUB6710000"/>
      <w:bookmarkEnd w:id="300"/>
      <w:r>
        <w:rPr>
          <w:rStyle w:val="s1"/>
        </w:rPr>
        <w:t>Статья 671.</w:t>
      </w:r>
      <w:r>
        <w:t xml:space="preserve"> Гарантии подрядчика </w:t>
      </w:r>
    </w:p>
    <w:p w:rsidR="00000000" w:rsidRDefault="008551BE">
      <w:pPr>
        <w:pStyle w:val="pj"/>
        <w:spacing w:after="240"/>
      </w:pPr>
      <w:r>
        <w:t>Подрядчик по договору подряда на проектные и изыскательски</w:t>
      </w:r>
      <w:r>
        <w:t>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w:t>
      </w:r>
    </w:p>
    <w:p w:rsidR="00000000" w:rsidRDefault="008551BE">
      <w:pPr>
        <w:pStyle w:val="pj"/>
      </w:pPr>
      <w:bookmarkStart w:id="301" w:name="SUB6720000"/>
      <w:bookmarkEnd w:id="301"/>
      <w:r>
        <w:rPr>
          <w:rStyle w:val="s1"/>
        </w:rPr>
        <w:t>Статья 672.</w:t>
      </w:r>
      <w:r>
        <w:t xml:space="preserve"> Ответственность подрядчика за недостатки проектно-сметной доку</w:t>
      </w:r>
      <w:r>
        <w:t xml:space="preserve">ментации и изыскательских работ </w:t>
      </w:r>
    </w:p>
    <w:p w:rsidR="00000000" w:rsidRDefault="008551BE">
      <w:pPr>
        <w:pStyle w:val="pj"/>
      </w:pPr>
      <w:r>
        <w:t>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w:t>
      </w:r>
      <w:r>
        <w:t xml:space="preserve">тва, а также в процессе эксплуатации объекта, созданного на основе выполненной проектно-сметной документации и данных изыскательских работ. </w:t>
      </w:r>
    </w:p>
    <w:p w:rsidR="00000000" w:rsidRDefault="008551BE">
      <w:pPr>
        <w:pStyle w:val="pj"/>
      </w:pPr>
      <w:r>
        <w:t>2. При обнаружении недостатков в проектно-сметной документации или в изыскательских работах подрядчик по требованию</w:t>
      </w:r>
      <w:r>
        <w:t xml:space="preserve">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w:t>
      </w:r>
      <w:r>
        <w:t xml:space="preserve"> иное. </w:t>
      </w:r>
    </w:p>
    <w:p w:rsidR="00000000" w:rsidRDefault="008551BE">
      <w:pPr>
        <w:pStyle w:val="pj"/>
        <w:spacing w:after="240"/>
      </w:pPr>
      <w:r>
        <w:t>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w:t>
      </w:r>
    </w:p>
    <w:p w:rsidR="00000000" w:rsidRDefault="008551BE">
      <w:pPr>
        <w:pStyle w:val="pc"/>
      </w:pPr>
      <w:bookmarkStart w:id="302" w:name="SUB6730000"/>
      <w:bookmarkEnd w:id="302"/>
      <w:r>
        <w:rPr>
          <w:rStyle w:val="s1"/>
        </w:rPr>
        <w:t>§ 5. Особенности подряда на научно-исследовательские,</w:t>
      </w:r>
      <w:r>
        <w:t xml:space="preserve"> </w:t>
      </w:r>
    </w:p>
    <w:p w:rsidR="00000000" w:rsidRDefault="008551BE">
      <w:pPr>
        <w:pStyle w:val="pc"/>
        <w:spacing w:after="240"/>
      </w:pPr>
      <w:r>
        <w:rPr>
          <w:rStyle w:val="s1"/>
        </w:rPr>
        <w:t>опытно</w:t>
      </w:r>
      <w:r>
        <w:rPr>
          <w:rStyle w:val="s1"/>
        </w:rPr>
        <w:t>-конструкторские и технологические работы</w:t>
      </w:r>
    </w:p>
    <w:p w:rsidR="00000000" w:rsidRDefault="008551BE">
      <w:pPr>
        <w:pStyle w:val="pj"/>
      </w:pPr>
      <w:r>
        <w:rPr>
          <w:rStyle w:val="s1"/>
        </w:rPr>
        <w:t>Статья 673.</w:t>
      </w:r>
      <w:r>
        <w:t xml:space="preserve"> Договоры на научно-исследовательские, опытно-конструкторские и технологические работы </w:t>
      </w:r>
    </w:p>
    <w:p w:rsidR="00000000" w:rsidRDefault="008551BE">
      <w:pPr>
        <w:pStyle w:val="pj"/>
      </w:pPr>
      <w:r>
        <w:t>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w:t>
      </w:r>
      <w:r>
        <w:t xml:space="preserve">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p w:rsidR="00000000" w:rsidRDefault="008551BE">
      <w:pPr>
        <w:pStyle w:val="pj"/>
        <w:spacing w:after="240"/>
      </w:pPr>
      <w:r>
        <w:t>2. Договор с подрядчиком (исполнителем) может охватывать как весь ци</w:t>
      </w:r>
      <w:r>
        <w:t>кл проведения исследования, разработки и изготовления образцов, так и отдельные их элементы.</w:t>
      </w:r>
    </w:p>
    <w:p w:rsidR="00000000" w:rsidRDefault="008551BE">
      <w:pPr>
        <w:pStyle w:val="pj"/>
      </w:pPr>
      <w:bookmarkStart w:id="303" w:name="SUB6740000"/>
      <w:bookmarkEnd w:id="303"/>
      <w:r>
        <w:rPr>
          <w:rStyle w:val="s1"/>
        </w:rPr>
        <w:t>Статья 674.</w:t>
      </w:r>
      <w:r>
        <w:t xml:space="preserve"> Выполнение работ </w:t>
      </w:r>
    </w:p>
    <w:p w:rsidR="00000000" w:rsidRDefault="008551BE">
      <w:pPr>
        <w:pStyle w:val="pj"/>
      </w:pPr>
      <w:r>
        <w:t>1. Подрядчик (исполнитель) обязан произвести научные исследования лично. Если иное не предусмотрено договором, он вправе привлекать к</w:t>
      </w:r>
      <w:r>
        <w:t xml:space="preserve"> исполнению договора на научно-исследовательские работы третьих лиц только с согласия заказчика. </w:t>
      </w:r>
    </w:p>
    <w:p w:rsidR="00000000" w:rsidRDefault="008551BE">
      <w:pPr>
        <w:pStyle w:val="pj"/>
        <w:spacing w:after="240"/>
      </w:pPr>
      <w:r>
        <w:t>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w:t>
      </w:r>
      <w:r>
        <w:t>ц в качестве субподрядчиков.</w:t>
      </w:r>
    </w:p>
    <w:p w:rsidR="00000000" w:rsidRDefault="008551BE">
      <w:pPr>
        <w:pStyle w:val="pj"/>
      </w:pPr>
      <w:bookmarkStart w:id="304" w:name="SUB6750000"/>
      <w:bookmarkEnd w:id="304"/>
      <w:r>
        <w:rPr>
          <w:rStyle w:val="s1"/>
        </w:rPr>
        <w:t>Статья 675.</w:t>
      </w:r>
      <w:r>
        <w:t xml:space="preserve"> Сдача, приемка и оплата работ </w:t>
      </w:r>
    </w:p>
    <w:p w:rsidR="00000000" w:rsidRDefault="008551BE">
      <w:pPr>
        <w:pStyle w:val="pj"/>
      </w:pPr>
      <w:r>
        <w:t>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w:t>
      </w:r>
      <w:r>
        <w:t xml:space="preserve">ь предусмотрены принятие и оплата отдельных этапов работ либо иной способ оплаты. </w:t>
      </w:r>
    </w:p>
    <w:p w:rsidR="00000000" w:rsidRDefault="008551BE">
      <w:pPr>
        <w:pStyle w:val="pji"/>
      </w:pPr>
      <w:hyperlink r:id="rId269" w:history="1">
        <w:r>
          <w:rPr>
            <w:rStyle w:val="a4"/>
            <w:i/>
            <w:iCs/>
          </w:rPr>
          <w:t>Распоряжением</w:t>
        </w:r>
      </w:hyperlink>
      <w:r>
        <w:rPr>
          <w:rStyle w:val="s3"/>
        </w:rPr>
        <w:t xml:space="preserve"> Президента РК от 6 ноября 2001 года № 247 на Национальную академию наук РК возложены функции по</w:t>
      </w:r>
      <w:r>
        <w:rPr>
          <w:rStyle w:val="s3"/>
        </w:rPr>
        <w:t xml:space="preserve"> экспертизе работ, выполняемых в рамках программ фундаментальных научных исследований, финансируемых из государственного бюджета.</w:t>
      </w:r>
    </w:p>
    <w:p w:rsidR="00000000" w:rsidRDefault="008551BE">
      <w:pPr>
        <w:pStyle w:val="pji"/>
      </w:pPr>
      <w:r>
        <w:rPr>
          <w:rStyle w:val="s3"/>
        </w:rPr>
        <w:t> </w:t>
      </w:r>
    </w:p>
    <w:p w:rsidR="00000000" w:rsidRDefault="008551BE">
      <w:pPr>
        <w:pStyle w:val="pj"/>
      </w:pPr>
      <w:bookmarkStart w:id="305" w:name="SUB6760000"/>
      <w:bookmarkEnd w:id="305"/>
      <w:r>
        <w:rPr>
          <w:rStyle w:val="s1"/>
        </w:rPr>
        <w:t>Статья 676.</w:t>
      </w:r>
      <w:r>
        <w:t xml:space="preserve"> Конфиденциальность сведений о договоре </w:t>
      </w:r>
    </w:p>
    <w:p w:rsidR="00000000" w:rsidRDefault="008551BE">
      <w:pPr>
        <w:pStyle w:val="pj"/>
      </w:pPr>
      <w:r>
        <w:t xml:space="preserve">Если иное не предусмотрено договором на научно-исследовательские работы </w:t>
      </w:r>
      <w:r>
        <w:t xml:space="preserve">либо на опытно-конструкторские и технологические работы: </w:t>
      </w:r>
    </w:p>
    <w:p w:rsidR="00000000" w:rsidRDefault="008551BE">
      <w:pPr>
        <w:pStyle w:val="pj"/>
      </w:pPr>
      <w:r>
        <w:t>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w:t>
      </w:r>
      <w:r>
        <w:t xml:space="preserve">х конфиденциальными, определяется в договоре; </w:t>
      </w:r>
    </w:p>
    <w:p w:rsidR="00000000" w:rsidRDefault="008551BE">
      <w:pPr>
        <w:pStyle w:val="pj"/>
        <w:spacing w:after="240"/>
      </w:pPr>
      <w:r>
        <w:t>2) подрядчик вправе осуществлять патентование результатов работ, полученных по указанным договорам, только с согласия заказчика.</w:t>
      </w:r>
    </w:p>
    <w:p w:rsidR="00000000" w:rsidRDefault="008551BE">
      <w:pPr>
        <w:pStyle w:val="pj"/>
      </w:pPr>
      <w:bookmarkStart w:id="306" w:name="SUB6770000"/>
      <w:bookmarkEnd w:id="306"/>
      <w:r>
        <w:rPr>
          <w:rStyle w:val="s1"/>
        </w:rPr>
        <w:t>Статья 677.</w:t>
      </w:r>
      <w:r>
        <w:t xml:space="preserve"> Права сторон на результаты работ </w:t>
      </w:r>
    </w:p>
    <w:p w:rsidR="00000000" w:rsidRDefault="008551BE">
      <w:pPr>
        <w:pStyle w:val="pj"/>
      </w:pPr>
      <w:r>
        <w:t>1. Заказчик по договору на научно-</w:t>
      </w:r>
      <w:r>
        <w:t xml:space="preserve">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p w:rsidR="00000000" w:rsidRDefault="008551BE">
      <w:pPr>
        <w:pStyle w:val="pj"/>
      </w:pPr>
      <w:r>
        <w:t>2. Если иное не предусмотрено договором, подрядчик (исполнитель)</w:t>
      </w:r>
      <w:r>
        <w:t xml:space="preserve"> вправе использовать полученный им результат работ для себя. </w:t>
      </w:r>
    </w:p>
    <w:p w:rsidR="00000000" w:rsidRDefault="008551BE">
      <w:pPr>
        <w:pStyle w:val="pj"/>
        <w:spacing w:after="240"/>
      </w:pPr>
      <w:r>
        <w:t>3. Договором может быть предусмотрено право подрядчика (исполнителя) реализовывать результаты работ третьим лицам.</w:t>
      </w:r>
    </w:p>
    <w:p w:rsidR="00000000" w:rsidRDefault="008551BE">
      <w:pPr>
        <w:pStyle w:val="pj"/>
      </w:pPr>
      <w:bookmarkStart w:id="307" w:name="SUB6780000"/>
      <w:bookmarkEnd w:id="307"/>
      <w:r>
        <w:rPr>
          <w:rStyle w:val="s1"/>
        </w:rPr>
        <w:t>Статья 678.</w:t>
      </w:r>
      <w:r>
        <w:t xml:space="preserve"> Обязанности заказчика </w:t>
      </w:r>
    </w:p>
    <w:p w:rsidR="00000000" w:rsidRDefault="008551BE">
      <w:pPr>
        <w:pStyle w:val="pj"/>
      </w:pPr>
      <w:r>
        <w:t>Заказчик по договору на научно-исследователь</w:t>
      </w:r>
      <w:r>
        <w:t xml:space="preserve">ские работы либо на опытно-конструкторские и технологические работы обязан: </w:t>
      </w:r>
    </w:p>
    <w:p w:rsidR="00000000" w:rsidRDefault="008551BE">
      <w:pPr>
        <w:pStyle w:val="pj"/>
      </w:pPr>
      <w:r>
        <w:t xml:space="preserve">1) выдать подрядчику (исполнителю) техническое задание и согласовать с ним программу (технико-экономические параметры) или тематику работ; </w:t>
      </w:r>
    </w:p>
    <w:p w:rsidR="00000000" w:rsidRDefault="008551BE">
      <w:pPr>
        <w:pStyle w:val="pj"/>
      </w:pPr>
      <w:r>
        <w:t xml:space="preserve">2) передавать подрядчику (исполнителю) </w:t>
      </w:r>
      <w:r>
        <w:t xml:space="preserve">необходимую для выполнения работ информацию; </w:t>
      </w:r>
    </w:p>
    <w:p w:rsidR="00000000" w:rsidRDefault="008551BE">
      <w:pPr>
        <w:pStyle w:val="pj"/>
        <w:spacing w:after="240"/>
      </w:pPr>
      <w:r>
        <w:t>3) принять результаты выполненных работ и оплатить их (</w:t>
      </w:r>
      <w:hyperlink w:anchor="sub6230000" w:history="1">
        <w:r>
          <w:rPr>
            <w:rStyle w:val="a4"/>
          </w:rPr>
          <w:t>статья 623</w:t>
        </w:r>
      </w:hyperlink>
      <w:r>
        <w:t xml:space="preserve"> настоящего Кодекса).</w:t>
      </w:r>
    </w:p>
    <w:p w:rsidR="00000000" w:rsidRDefault="008551BE">
      <w:pPr>
        <w:pStyle w:val="pj"/>
      </w:pPr>
      <w:bookmarkStart w:id="308" w:name="SUB6790000"/>
      <w:bookmarkEnd w:id="308"/>
      <w:r>
        <w:rPr>
          <w:rStyle w:val="s1"/>
        </w:rPr>
        <w:t>Статья 679.</w:t>
      </w:r>
      <w:r>
        <w:t xml:space="preserve"> Обязанности подрядчика (исполнителя) </w:t>
      </w:r>
    </w:p>
    <w:p w:rsidR="00000000" w:rsidRDefault="008551BE">
      <w:pPr>
        <w:pStyle w:val="pj"/>
      </w:pPr>
      <w:r>
        <w:t>1. Подрядчик (исполнитель) по договору н</w:t>
      </w:r>
      <w:r>
        <w:t xml:space="preserve">а научно-исследовательские работы либо на опытно-конструкторские и технологические работы обязан: </w:t>
      </w:r>
    </w:p>
    <w:p w:rsidR="00000000" w:rsidRDefault="008551BE">
      <w:pPr>
        <w:pStyle w:val="pj"/>
      </w:pPr>
      <w:r>
        <w:t xml:space="preserve">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w:t>
      </w:r>
      <w:r>
        <w:t xml:space="preserve">в предусмотренный договором срок; </w:t>
      </w:r>
    </w:p>
    <w:p w:rsidR="00000000" w:rsidRDefault="008551BE">
      <w:pPr>
        <w:pStyle w:val="pj"/>
      </w:pPr>
      <w:r>
        <w:t xml:space="preserve">2) соблюдать требования, связанные с правовой охраной интеллектуальной собственности; </w:t>
      </w:r>
    </w:p>
    <w:p w:rsidR="00000000" w:rsidRDefault="008551BE">
      <w:pPr>
        <w:pStyle w:val="pj"/>
      </w:pPr>
      <w:r>
        <w:t>3) своими силами и за свой счет устранять допущенные по его вине недостатки в технической документации, которые могут повлечь отступле</w:t>
      </w:r>
      <w:r>
        <w:t xml:space="preserve">ния от технико-экономических параметров, предусмотренных в техническом задании заказчика или в договоре; </w:t>
      </w:r>
    </w:p>
    <w:p w:rsidR="00000000" w:rsidRDefault="008551BE">
      <w:pPr>
        <w:pStyle w:val="pj"/>
      </w:pPr>
      <w:r>
        <w:t xml:space="preserve">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p w:rsidR="00000000" w:rsidRDefault="008551BE">
      <w:pPr>
        <w:pStyle w:val="pj"/>
      </w:pPr>
      <w:r>
        <w:t xml:space="preserve">5) гарантировать заказчику отсутствие у третьих лиц исключительных прав на переданные на основании такого договора результаты. </w:t>
      </w:r>
    </w:p>
    <w:p w:rsidR="00000000" w:rsidRDefault="008551BE">
      <w:pPr>
        <w:pStyle w:val="pj"/>
      </w:pPr>
      <w:r>
        <w:t>2. Если иное не предусмотрено договорами на научно-исследовательские либо на опытно-конструкторские и технологические работы, по</w:t>
      </w:r>
      <w:r>
        <w:t xml:space="preserve">дрядчик (исполнитель) обязан: </w:t>
      </w:r>
    </w:p>
    <w:p w:rsidR="00000000" w:rsidRDefault="008551BE">
      <w:pPr>
        <w:pStyle w:val="pj"/>
      </w:pPr>
      <w:r>
        <w:t xml:space="preserve">1) воздерживаться от публикации без согласия заказчика научно-технических результатов, полученных при выполнении работ; </w:t>
      </w:r>
    </w:p>
    <w:p w:rsidR="00000000" w:rsidRDefault="008551BE">
      <w:pPr>
        <w:pStyle w:val="pj"/>
      </w:pPr>
      <w:r>
        <w:t>2) принимать меры для защиты полученных при выполнении работ способных к правовой охране результатов и и</w:t>
      </w:r>
      <w:r>
        <w:t xml:space="preserve">нформировать об этом заказчика; </w:t>
      </w:r>
    </w:p>
    <w:p w:rsidR="00000000" w:rsidRDefault="008551BE">
      <w:pPr>
        <w:pStyle w:val="pj"/>
        <w:spacing w:after="240"/>
      </w:pPr>
      <w:r>
        <w:t>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w:t>
      </w:r>
    </w:p>
    <w:p w:rsidR="00000000" w:rsidRDefault="008551BE">
      <w:pPr>
        <w:pStyle w:val="pj"/>
      </w:pPr>
      <w:bookmarkStart w:id="309" w:name="SUB6800000"/>
      <w:bookmarkEnd w:id="309"/>
      <w:r>
        <w:rPr>
          <w:rStyle w:val="s1"/>
        </w:rPr>
        <w:t>Статья 680.</w:t>
      </w:r>
      <w:r>
        <w:t xml:space="preserve"> Последствия невозможности достижения результата в</w:t>
      </w:r>
      <w:r>
        <w:t xml:space="preserve"> договоре на научно-исследовательские работы </w:t>
      </w:r>
    </w:p>
    <w:p w:rsidR="00000000" w:rsidRDefault="008551BE">
      <w:pPr>
        <w:pStyle w:val="pj"/>
        <w:spacing w:after="240"/>
      </w:pPr>
      <w:r>
        <w:t>Если в ходе научно-исследовательских работ обнаруживается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w:t>
      </w:r>
      <w:r>
        <w:t>енных до выявления невозможности получения предусмотренных договором результатов, но не свыше соответствующей части цены работ, указанной в договоре.</w:t>
      </w:r>
    </w:p>
    <w:p w:rsidR="00000000" w:rsidRDefault="008551BE">
      <w:pPr>
        <w:pStyle w:val="pj"/>
      </w:pPr>
      <w:bookmarkStart w:id="310" w:name="SUB6810000"/>
      <w:bookmarkEnd w:id="310"/>
      <w:r>
        <w:rPr>
          <w:rStyle w:val="s1"/>
        </w:rPr>
        <w:t>Статья 681.</w:t>
      </w:r>
      <w:r>
        <w:t xml:space="preserve"> Последствия невозможности достижения результата в договоре на опытно-конструкторские и техноло</w:t>
      </w:r>
      <w:r>
        <w:t xml:space="preserve">гические работы </w:t>
      </w:r>
    </w:p>
    <w:p w:rsidR="00000000" w:rsidRDefault="008551BE">
      <w:pPr>
        <w:pStyle w:val="pj"/>
        <w:spacing w:after="240"/>
      </w:pPr>
      <w:r>
        <w:t>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w:t>
      </w:r>
    </w:p>
    <w:p w:rsidR="00000000" w:rsidRDefault="008551BE">
      <w:pPr>
        <w:pStyle w:val="pj"/>
      </w:pPr>
      <w:bookmarkStart w:id="311" w:name="SUB6820000"/>
      <w:bookmarkEnd w:id="311"/>
      <w:r>
        <w:rPr>
          <w:rStyle w:val="s1"/>
        </w:rPr>
        <w:t>Статья 6</w:t>
      </w:r>
      <w:r>
        <w:rPr>
          <w:rStyle w:val="s1"/>
        </w:rPr>
        <w:t>82.</w:t>
      </w:r>
      <w:r>
        <w:t xml:space="preserve"> Ответственность подрядчика (исполнителя) за нарушение договора </w:t>
      </w:r>
    </w:p>
    <w:p w:rsidR="00000000" w:rsidRDefault="008551BE">
      <w:pPr>
        <w:pStyle w:val="pj"/>
      </w:pPr>
      <w:r>
        <w:t>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w:t>
      </w:r>
      <w:r>
        <w:t xml:space="preserve">нологические работы, если не докажет, что нарушение договора произошло не по вине подрядчика (исполнителя). </w:t>
      </w:r>
    </w:p>
    <w:p w:rsidR="00000000" w:rsidRDefault="008551BE">
      <w:pPr>
        <w:pStyle w:val="pj"/>
        <w:spacing w:after="240"/>
      </w:pPr>
      <w:r>
        <w:t xml:space="preserve">2. Подрядчик (исполнитель), нарушивший договор, обязан возместить убытки заказчика в виде </w:t>
      </w:r>
      <w:hyperlink r:id="rId270" w:anchor="sub_id=90400" w:history="1">
        <w:r>
          <w:rPr>
            <w:rStyle w:val="a4"/>
          </w:rPr>
          <w:t>реального ущерба</w:t>
        </w:r>
      </w:hyperlink>
      <w:r>
        <w:t>, если договором не предусмотрено иное.</w:t>
      </w:r>
    </w:p>
    <w:p w:rsidR="00000000" w:rsidRDefault="008551BE">
      <w:pPr>
        <w:pStyle w:val="pc"/>
        <w:spacing w:after="240"/>
      </w:pPr>
      <w:bookmarkStart w:id="312" w:name="SUB6830000"/>
      <w:bookmarkEnd w:id="312"/>
      <w:r>
        <w:rPr>
          <w:rStyle w:val="s1"/>
        </w:rPr>
        <w:t>Глава 33. Возмездное оказание услуг</w:t>
      </w:r>
    </w:p>
    <w:p w:rsidR="00000000" w:rsidRDefault="008551BE">
      <w:pPr>
        <w:pStyle w:val="pj"/>
      </w:pPr>
      <w:r>
        <w:rPr>
          <w:rStyle w:val="s1"/>
        </w:rPr>
        <w:t>Статья 683.</w:t>
      </w:r>
      <w:r>
        <w:t xml:space="preserve"> Договор возмездного оказания услуг </w:t>
      </w:r>
    </w:p>
    <w:p w:rsidR="00000000" w:rsidRDefault="008551BE">
      <w:pPr>
        <w:pStyle w:val="pj"/>
      </w:pPr>
      <w:r>
        <w:t xml:space="preserve">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000000" w:rsidRDefault="008551BE">
      <w:pPr>
        <w:pStyle w:val="pji"/>
      </w:pPr>
      <w:r>
        <w:rPr>
          <w:rStyle w:val="s3"/>
        </w:rPr>
        <w:t>В пункт 2 внесены изменения в соотве</w:t>
      </w:r>
      <w:r>
        <w:rPr>
          <w:rStyle w:val="s3"/>
        </w:rPr>
        <w:t xml:space="preserve">тствии с </w:t>
      </w:r>
      <w:hyperlink r:id="rId271" w:anchor="sub_id=683" w:history="1">
        <w:r>
          <w:rPr>
            <w:rStyle w:val="a5"/>
            <w:i/>
            <w:iCs/>
          </w:rPr>
          <w:t>Законом</w:t>
        </w:r>
      </w:hyperlink>
      <w:r>
        <w:rPr>
          <w:rStyle w:val="s3"/>
        </w:rPr>
        <w:t xml:space="preserve"> РК от 19.12.20 г. № 386-VI (</w:t>
      </w:r>
      <w:hyperlink r:id="rId272" w:anchor="sub_id=6830200" w:history="1">
        <w:r>
          <w:rPr>
            <w:rStyle w:val="a5"/>
            <w:i/>
            <w:iCs/>
          </w:rPr>
          <w:t>см. стар. ред.</w:t>
        </w:r>
      </w:hyperlink>
      <w:r>
        <w:rPr>
          <w:rStyle w:val="s3"/>
        </w:rPr>
        <w:t>)</w:t>
      </w:r>
    </w:p>
    <w:p w:rsidR="00000000" w:rsidRDefault="008551BE">
      <w:pPr>
        <w:pStyle w:val="pj"/>
      </w:pPr>
      <w:r>
        <w:t>2. Правила настоящей главы пр</w:t>
      </w:r>
      <w:r>
        <w:t>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w:t>
      </w:r>
      <w:r>
        <w:rPr>
          <w:rStyle w:val="s0"/>
        </w:rPr>
        <w:t>, оказыв</w:t>
      </w:r>
      <w:r>
        <w:rPr>
          <w:rStyle w:val="s0"/>
        </w:rPr>
        <w:t xml:space="preserve">аемых по договорам, предусмотренным </w:t>
      </w:r>
      <w:hyperlink w:anchor="sub6160000" w:history="1">
        <w:r>
          <w:rPr>
            <w:rStyle w:val="a4"/>
          </w:rPr>
          <w:t>главами 32</w:t>
        </w:r>
      </w:hyperlink>
      <w:r>
        <w:rPr>
          <w:rStyle w:val="s0"/>
        </w:rPr>
        <w:t xml:space="preserve">, </w:t>
      </w:r>
      <w:hyperlink w:anchor="sub6880000" w:history="1">
        <w:r>
          <w:rPr>
            <w:rStyle w:val="a4"/>
          </w:rPr>
          <w:t>34</w:t>
        </w:r>
      </w:hyperlink>
      <w:r>
        <w:rPr>
          <w:rStyle w:val="s0"/>
        </w:rPr>
        <w:t xml:space="preserve">, </w:t>
      </w:r>
      <w:hyperlink w:anchor="sub7080000" w:history="1">
        <w:r>
          <w:rPr>
            <w:rStyle w:val="a4"/>
          </w:rPr>
          <w:t>35</w:t>
        </w:r>
      </w:hyperlink>
      <w:r>
        <w:rPr>
          <w:rStyle w:val="s0"/>
        </w:rPr>
        <w:t xml:space="preserve">, </w:t>
      </w:r>
      <w:hyperlink w:anchor="sub7680000" w:history="1">
        <w:r>
          <w:rPr>
            <w:rStyle w:val="a4"/>
          </w:rPr>
          <w:t>39</w:t>
        </w:r>
      </w:hyperlink>
      <w:r>
        <w:rPr>
          <w:rStyle w:val="s0"/>
        </w:rPr>
        <w:t xml:space="preserve">, </w:t>
      </w:r>
      <w:hyperlink w:anchor="sub8460000" w:history="1">
        <w:r>
          <w:rPr>
            <w:rStyle w:val="a4"/>
          </w:rPr>
          <w:t>41</w:t>
        </w:r>
      </w:hyperlink>
      <w:r>
        <w:rPr>
          <w:rStyle w:val="s0"/>
        </w:rPr>
        <w:t xml:space="preserve">, </w:t>
      </w:r>
      <w:hyperlink w:anchor="sub8650000" w:history="1">
        <w:r>
          <w:rPr>
            <w:rStyle w:val="a4"/>
          </w:rPr>
          <w:t>43</w:t>
        </w:r>
      </w:hyperlink>
      <w:r>
        <w:rPr>
          <w:rStyle w:val="s0"/>
        </w:rPr>
        <w:t xml:space="preserve">, </w:t>
      </w:r>
      <w:hyperlink w:anchor="sub8830000" w:history="1">
        <w:r>
          <w:rPr>
            <w:rStyle w:val="a4"/>
          </w:rPr>
          <w:t>44</w:t>
        </w:r>
      </w:hyperlink>
      <w:r>
        <w:rPr>
          <w:rStyle w:val="s0"/>
        </w:rPr>
        <w:t xml:space="preserve"> настоящего Кодекса.</w:t>
      </w:r>
    </w:p>
    <w:p w:rsidR="00000000" w:rsidRDefault="008551BE">
      <w:pPr>
        <w:pStyle w:val="pji"/>
      </w:pPr>
      <w:r>
        <w:rPr>
          <w:rStyle w:val="s3"/>
        </w:rPr>
        <w:t xml:space="preserve">См. </w:t>
      </w:r>
      <w:hyperlink r:id="rId273" w:history="1">
        <w:r>
          <w:rPr>
            <w:rStyle w:val="a4"/>
            <w:i/>
            <w:iCs/>
          </w:rPr>
          <w:t>Письмо</w:t>
        </w:r>
      </w:hyperlink>
      <w:r>
        <w:rPr>
          <w:rStyle w:val="s3"/>
        </w:rPr>
        <w:t xml:space="preserve"> территориального НК № 763</w:t>
      </w:r>
    </w:p>
    <w:p w:rsidR="00000000" w:rsidRDefault="008551BE">
      <w:pPr>
        <w:pStyle w:val="pj"/>
      </w:pPr>
      <w:r>
        <w:rPr>
          <w:rStyle w:val="s0"/>
        </w:rPr>
        <w:t> </w:t>
      </w:r>
    </w:p>
    <w:p w:rsidR="00000000" w:rsidRDefault="008551BE">
      <w:pPr>
        <w:pStyle w:val="pj"/>
      </w:pPr>
      <w:bookmarkStart w:id="313" w:name="SUB6840000"/>
      <w:bookmarkEnd w:id="313"/>
      <w:r>
        <w:rPr>
          <w:rStyle w:val="s1"/>
        </w:rPr>
        <w:t>Статья 684.</w:t>
      </w:r>
      <w:r>
        <w:t xml:space="preserve"> Исполнение договора возмездного оказания услуг </w:t>
      </w:r>
    </w:p>
    <w:p w:rsidR="00000000" w:rsidRDefault="008551BE">
      <w:pPr>
        <w:pStyle w:val="pj"/>
        <w:spacing w:after="240"/>
      </w:pPr>
      <w:r>
        <w:t>Если иное не предусмотрено</w:t>
      </w:r>
      <w:r>
        <w:t xml:space="preserve"> договором возмездного оказания услуг, исполнитель обязан оказать услуги лично.</w:t>
      </w:r>
    </w:p>
    <w:p w:rsidR="00000000" w:rsidRDefault="008551BE">
      <w:pPr>
        <w:pStyle w:val="pj"/>
      </w:pPr>
      <w:bookmarkStart w:id="314" w:name="SUB6850000"/>
      <w:bookmarkEnd w:id="314"/>
      <w:r>
        <w:rPr>
          <w:rStyle w:val="s1"/>
        </w:rPr>
        <w:t>Статья 685.</w:t>
      </w:r>
      <w:r>
        <w:t xml:space="preserve"> Оплата услуг </w:t>
      </w:r>
    </w:p>
    <w:p w:rsidR="00000000" w:rsidRDefault="008551BE">
      <w:pPr>
        <w:pStyle w:val="pj"/>
      </w:pPr>
      <w:r>
        <w:t xml:space="preserve">1. Заказчик обязан оплатить оказанные ему услуги в сроки и в порядке, которые указаны в договоре возмездного оказания услуг. </w:t>
      </w:r>
    </w:p>
    <w:p w:rsidR="00000000" w:rsidRDefault="008551BE">
      <w:pPr>
        <w:pStyle w:val="pj"/>
      </w:pPr>
      <w:r>
        <w:t>2. В случае невозможност</w:t>
      </w:r>
      <w:r>
        <w:t xml:space="preserve">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p w:rsidR="00000000" w:rsidRDefault="008551BE">
      <w:pPr>
        <w:pStyle w:val="pj"/>
        <w:spacing w:after="240"/>
      </w:pPr>
      <w:r>
        <w:t>3. В случае, когда невозможность исполнения возникла по обстоятельствам, за кот</w:t>
      </w:r>
      <w:r>
        <w:t>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w:t>
      </w:r>
    </w:p>
    <w:p w:rsidR="00000000" w:rsidRDefault="008551BE">
      <w:pPr>
        <w:pStyle w:val="pj"/>
      </w:pPr>
      <w:bookmarkStart w:id="315" w:name="SUB6860000"/>
      <w:bookmarkEnd w:id="315"/>
      <w:r>
        <w:rPr>
          <w:rStyle w:val="s1"/>
        </w:rPr>
        <w:t>Статья 686.</w:t>
      </w:r>
      <w:r>
        <w:t xml:space="preserve"> Односторонний отказ от исполнения договора возмездного оказания услуг </w:t>
      </w:r>
    </w:p>
    <w:p w:rsidR="00000000" w:rsidRDefault="008551BE">
      <w:pPr>
        <w:pStyle w:val="pj"/>
      </w:pPr>
      <w:r>
        <w:t>1. Зак</w:t>
      </w:r>
      <w:r>
        <w:t xml:space="preserve">азчик вправе отказаться от исполнения договора возмездного оказания услуг при условии оплаты исполнителю фактически понесенных им расходов. </w:t>
      </w:r>
    </w:p>
    <w:p w:rsidR="00000000" w:rsidRDefault="008551BE">
      <w:pPr>
        <w:pStyle w:val="pj"/>
        <w:spacing w:after="240"/>
      </w:pPr>
      <w:r>
        <w:t>2. Исполнитель вправе отказаться от исполнения обязательств по договору возмездного оказания услуг лишь при условии</w:t>
      </w:r>
      <w:r>
        <w:t xml:space="preserve"> полного возмещения заказчику убытков, причиненных расторжением договора, кроме случая, когда это произошло по вине заказчика.</w:t>
      </w:r>
    </w:p>
    <w:p w:rsidR="00000000" w:rsidRDefault="008551BE">
      <w:pPr>
        <w:pStyle w:val="pj"/>
      </w:pPr>
      <w:bookmarkStart w:id="316" w:name="SUB6870000"/>
      <w:bookmarkEnd w:id="316"/>
      <w:r>
        <w:rPr>
          <w:rStyle w:val="s1"/>
        </w:rPr>
        <w:t>Статья 687.</w:t>
      </w:r>
      <w:r>
        <w:t xml:space="preserve"> Правовое регулирование договора возмездного оказания услуг </w:t>
      </w:r>
    </w:p>
    <w:p w:rsidR="00000000" w:rsidRDefault="008551BE">
      <w:pPr>
        <w:pStyle w:val="pj"/>
      </w:pPr>
      <w:r>
        <w:rPr>
          <w:rStyle w:val="s0"/>
        </w:rPr>
        <w:t>Общие положения о подряде (</w:t>
      </w:r>
      <w:hyperlink w:anchor="sub6160000" w:history="1">
        <w:r>
          <w:rPr>
            <w:rStyle w:val="a5"/>
          </w:rPr>
          <w:t>статьи 616 - 639</w:t>
        </w:r>
      </w:hyperlink>
      <w:r>
        <w:rPr>
          <w:rStyle w:val="s0"/>
        </w:rPr>
        <w:t xml:space="preserve"> настоящего Кодекса) и положения о бытовом подряде (</w:t>
      </w:r>
      <w:hyperlink w:anchor="sub6400000" w:history="1">
        <w:r>
          <w:rPr>
            <w:rStyle w:val="a5"/>
          </w:rPr>
          <w:t>статьи 640 - 650</w:t>
        </w:r>
      </w:hyperlink>
      <w:r>
        <w:rPr>
          <w:rStyle w:val="s0"/>
        </w:rPr>
        <w:t xml:space="preserve"> настоящего Кодекса) применяются к договору возмездного оказания услуг, если это не противоречит </w:t>
      </w:r>
      <w:hyperlink w:anchor="sub6830000" w:history="1">
        <w:r>
          <w:rPr>
            <w:rStyle w:val="a5"/>
          </w:rPr>
          <w:t>статья</w:t>
        </w:r>
        <w:r>
          <w:rPr>
            <w:rStyle w:val="a5"/>
          </w:rPr>
          <w:t>м 683 - 686</w:t>
        </w:r>
      </w:hyperlink>
      <w:r>
        <w:rPr>
          <w:rStyle w:val="s0"/>
        </w:rPr>
        <w:t xml:space="preserve"> настоящего Кодекса, а также особенностям предмета договора возмездного оказания услуг.</w:t>
      </w:r>
    </w:p>
    <w:p w:rsidR="00000000" w:rsidRDefault="008551BE">
      <w:pPr>
        <w:pStyle w:val="pj"/>
      </w:pPr>
      <w:r>
        <w:rPr>
          <w:rStyle w:val="s0"/>
        </w:rPr>
        <w:t> </w:t>
      </w:r>
    </w:p>
    <w:p w:rsidR="00000000" w:rsidRDefault="008551BE">
      <w:pPr>
        <w:pStyle w:val="pji"/>
      </w:pPr>
      <w:r>
        <w:rPr>
          <w:rStyle w:val="s3"/>
        </w:rPr>
        <w:t xml:space="preserve">Глава дополнена статьей 687-1 в соответствии с </w:t>
      </w:r>
      <w:hyperlink r:id="rId274" w:anchor="sub_id=68701" w:history="1">
        <w:r>
          <w:rPr>
            <w:rStyle w:val="a5"/>
            <w:i/>
            <w:iCs/>
          </w:rPr>
          <w:t>Законом</w:t>
        </w:r>
      </w:hyperlink>
      <w:r>
        <w:rPr>
          <w:rStyle w:val="s3"/>
        </w:rPr>
        <w:t xml:space="preserve"> РК от 19.12.20 г.</w:t>
      </w:r>
      <w:r>
        <w:rPr>
          <w:rStyle w:val="s3"/>
        </w:rPr>
        <w:t xml:space="preserve"> № 386-VI</w:t>
      </w:r>
    </w:p>
    <w:p w:rsidR="00000000" w:rsidRDefault="008551BE">
      <w:pPr>
        <w:pStyle w:val="pj"/>
      </w:pPr>
      <w:r>
        <w:rPr>
          <w:rStyle w:val="s1"/>
        </w:rPr>
        <w:t>Статья 687-1. Договор на оказание услуг по предоставлению персонала</w:t>
      </w:r>
    </w:p>
    <w:p w:rsidR="00000000" w:rsidRDefault="008551BE">
      <w:pPr>
        <w:pStyle w:val="pj"/>
      </w:pPr>
      <w:r>
        <w:t xml:space="preserve">По договору на оказание услуг по предоставлению персонала одна сторона (направляющая сторона) направляет своего работника для </w:t>
      </w:r>
      <w:hyperlink r:id="rId275" w:anchor="sub_id=137010000" w:history="1">
        <w:r>
          <w:rPr>
            <w:rStyle w:val="a5"/>
          </w:rPr>
          <w:t>выполнения работы в интересах, под управлением и контролем другой стороны</w:t>
        </w:r>
      </w:hyperlink>
      <w:r>
        <w:t xml:space="preserve"> (принимающая сторона).</w:t>
      </w:r>
    </w:p>
    <w:p w:rsidR="00000000" w:rsidRDefault="008551BE">
      <w:pPr>
        <w:pStyle w:val="pj"/>
      </w:pPr>
      <w:r>
        <w:rPr>
          <w:rStyle w:val="s0"/>
        </w:rPr>
        <w:t> </w:t>
      </w:r>
    </w:p>
    <w:p w:rsidR="00000000" w:rsidRDefault="008551BE">
      <w:pPr>
        <w:pStyle w:val="pj"/>
      </w:pPr>
      <w:r>
        <w:rPr>
          <w:rStyle w:val="s0"/>
        </w:rPr>
        <w:t> </w:t>
      </w:r>
    </w:p>
    <w:p w:rsidR="00000000" w:rsidRDefault="008551BE">
      <w:pPr>
        <w:pStyle w:val="pc"/>
        <w:spacing w:after="240"/>
      </w:pPr>
      <w:bookmarkStart w:id="317" w:name="SUB6880000"/>
      <w:bookmarkEnd w:id="317"/>
      <w:r>
        <w:rPr>
          <w:rStyle w:val="s1"/>
        </w:rPr>
        <w:t>Глава 34. Перевозка</w:t>
      </w:r>
    </w:p>
    <w:p w:rsidR="00000000" w:rsidRDefault="008551BE">
      <w:pPr>
        <w:pStyle w:val="pj"/>
      </w:pPr>
      <w:r>
        <w:rPr>
          <w:rStyle w:val="s1"/>
        </w:rPr>
        <w:t>Статья 688.</w:t>
      </w:r>
      <w:r>
        <w:t xml:space="preserve"> Общие положения </w:t>
      </w:r>
    </w:p>
    <w:p w:rsidR="00000000" w:rsidRDefault="008551BE">
      <w:pPr>
        <w:pStyle w:val="pj"/>
      </w:pPr>
      <w:r>
        <w:t>1. Перевозка грузов, пассажиров и багажа производится на основании дого</w:t>
      </w:r>
      <w:r>
        <w:t xml:space="preserve">вора перевозки. </w:t>
      </w:r>
    </w:p>
    <w:p w:rsidR="00000000" w:rsidRDefault="008551BE">
      <w:pPr>
        <w:pStyle w:val="pj"/>
      </w:pPr>
      <w:r>
        <w:rPr>
          <w:rStyle w:val="s0"/>
        </w:rPr>
        <w:t xml:space="preserve">2. Общие условия перевозки определяются </w:t>
      </w:r>
      <w:hyperlink r:id="rId276" w:history="1">
        <w:r>
          <w:rPr>
            <w:rStyle w:val="a4"/>
          </w:rPr>
          <w:t>законодательными актами</w:t>
        </w:r>
      </w:hyperlink>
      <w:r>
        <w:rPr>
          <w:rStyle w:val="s0"/>
        </w:rPr>
        <w:t xml:space="preserve"> о транспорте, иными законодательными актами и изданными в соответствии с ними правилами. </w:t>
      </w:r>
    </w:p>
    <w:p w:rsidR="00000000" w:rsidRDefault="008551BE">
      <w:pPr>
        <w:pStyle w:val="pj"/>
      </w:pPr>
      <w:r>
        <w:rPr>
          <w:rStyle w:val="s0"/>
        </w:rPr>
        <w:t>Условия перевозки гру</w:t>
      </w:r>
      <w:r>
        <w:rPr>
          <w:rStyle w:val="s0"/>
        </w:rPr>
        <w:t xml:space="preserve">зов, пассажиров и багажа отдельными видами транспорта определяются соглашением сторон, если настоящим Кодексом, </w:t>
      </w:r>
      <w:hyperlink r:id="rId277" w:history="1">
        <w:r>
          <w:rPr>
            <w:rStyle w:val="a4"/>
          </w:rPr>
          <w:t>законодательными актами о транспорте,</w:t>
        </w:r>
      </w:hyperlink>
      <w:r>
        <w:rPr>
          <w:rStyle w:val="s0"/>
        </w:rPr>
        <w:t xml:space="preserve"> иными законодательными актами и изданн</w:t>
      </w:r>
      <w:r>
        <w:rPr>
          <w:rStyle w:val="s0"/>
        </w:rPr>
        <w:t xml:space="preserve">ыми в соответствии с ними </w:t>
      </w:r>
      <w:hyperlink r:id="rId278" w:history="1">
        <w:r>
          <w:rPr>
            <w:rStyle w:val="a4"/>
          </w:rPr>
          <w:t>правилами</w:t>
        </w:r>
      </w:hyperlink>
      <w:r>
        <w:rPr>
          <w:rStyle w:val="s0"/>
        </w:rPr>
        <w:t xml:space="preserve"> не установлено иное.</w:t>
      </w:r>
    </w:p>
    <w:p w:rsidR="00000000" w:rsidRDefault="008551BE">
      <w:pPr>
        <w:pStyle w:val="pj"/>
      </w:pPr>
      <w:r>
        <w:rPr>
          <w:rStyle w:val="s0"/>
        </w:rPr>
        <w:t> </w:t>
      </w:r>
    </w:p>
    <w:p w:rsidR="00000000" w:rsidRDefault="008551BE">
      <w:pPr>
        <w:pStyle w:val="pj"/>
      </w:pPr>
      <w:bookmarkStart w:id="318" w:name="SUB6890000"/>
      <w:bookmarkEnd w:id="318"/>
      <w:r>
        <w:rPr>
          <w:rStyle w:val="s1"/>
        </w:rPr>
        <w:t>Статья 689.</w:t>
      </w:r>
      <w:r>
        <w:t xml:space="preserve"> Договор перевозки груза </w:t>
      </w:r>
    </w:p>
    <w:p w:rsidR="00000000" w:rsidRDefault="008551BE">
      <w:pPr>
        <w:pStyle w:val="pj"/>
      </w:pPr>
      <w:r>
        <w:t>1. По договору перевозки груза одна сторона (перевозчик) обязуется доставить вверенный ему д</w:t>
      </w:r>
      <w:r>
        <w:t xml:space="preserve">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p w:rsidR="00000000" w:rsidRDefault="008551BE">
      <w:pPr>
        <w:pStyle w:val="pj"/>
        <w:spacing w:after="240"/>
      </w:pPr>
      <w:r>
        <w:t>2. Договор перевозки груза оформляется составлени</w:t>
      </w:r>
      <w:r>
        <w:t xml:space="preserve">ем транспортной накладной, </w:t>
      </w:r>
      <w:hyperlink r:id="rId279" w:anchor="sub_id=550000" w:history="1">
        <w:r>
          <w:rPr>
            <w:rStyle w:val="a4"/>
          </w:rPr>
          <w:t>коносамента</w:t>
        </w:r>
      </w:hyperlink>
      <w:r>
        <w:t xml:space="preserve">, товарно-транспортной накладной или иного документа на груз, предусмотренных </w:t>
      </w:r>
      <w:hyperlink r:id="rId280" w:anchor="sub_id=360200" w:history="1">
        <w:r>
          <w:rPr>
            <w:rStyle w:val="a4"/>
          </w:rPr>
          <w:t>законодательными актами о транспорте.</w:t>
        </w:r>
      </w:hyperlink>
    </w:p>
    <w:p w:rsidR="00000000" w:rsidRDefault="008551BE">
      <w:pPr>
        <w:pStyle w:val="pj"/>
      </w:pPr>
      <w:bookmarkStart w:id="319" w:name="SUB6900000"/>
      <w:bookmarkEnd w:id="319"/>
      <w:r>
        <w:rPr>
          <w:rStyle w:val="s1"/>
        </w:rPr>
        <w:t>Статья 690.</w:t>
      </w:r>
      <w:r>
        <w:t xml:space="preserve"> Договор перевозки пассажира </w:t>
      </w:r>
    </w:p>
    <w:p w:rsidR="00000000" w:rsidRDefault="008551BE">
      <w:pPr>
        <w:pStyle w:val="pj"/>
      </w:pPr>
      <w:r>
        <w:t>1. По договору перевозки пассажира перевозчик обязуется перевезти пассажира в пункт назначения, а в случае сдачи пассажиром багажа - также доставить ба</w:t>
      </w:r>
      <w:r>
        <w:t xml:space="preserve">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p w:rsidR="00000000" w:rsidRDefault="008551BE">
      <w:pPr>
        <w:pStyle w:val="pj"/>
        <w:spacing w:after="240"/>
      </w:pPr>
      <w:r>
        <w:t>2. Договор перевозки пассажира и багажа оформляется соответственно проездным билетом и багажной</w:t>
      </w:r>
      <w:r>
        <w:t xml:space="preserve"> квитанцией. Форма проездного билета и багажной квитанции устанавливается в порядке, предусмотренном </w:t>
      </w:r>
      <w:hyperlink r:id="rId281" w:anchor="sub_id=1100000" w:history="1">
        <w:r>
          <w:rPr>
            <w:rStyle w:val="a4"/>
          </w:rPr>
          <w:t>законодательными актами о транспорте</w:t>
        </w:r>
      </w:hyperlink>
      <w:r>
        <w:t>.</w:t>
      </w:r>
    </w:p>
    <w:p w:rsidR="00000000" w:rsidRDefault="008551BE">
      <w:pPr>
        <w:pStyle w:val="pj"/>
      </w:pPr>
      <w:bookmarkStart w:id="320" w:name="SUB6910000"/>
      <w:bookmarkEnd w:id="320"/>
      <w:r>
        <w:rPr>
          <w:rStyle w:val="s1"/>
        </w:rPr>
        <w:t>Статья 691.</w:t>
      </w:r>
      <w:r>
        <w:t xml:space="preserve"> </w:t>
      </w:r>
      <w:r>
        <w:t xml:space="preserve">Договор фрахтования (чартера) </w:t>
      </w:r>
    </w:p>
    <w:p w:rsidR="00000000" w:rsidRDefault="008551BE">
      <w:pPr>
        <w:pStyle w:val="pj"/>
      </w:pPr>
      <w:r>
        <w:t>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w:t>
      </w:r>
      <w:r>
        <w:t xml:space="preserve">еревозки пассажиров, багажа и грузов. </w:t>
      </w:r>
    </w:p>
    <w:p w:rsidR="00000000" w:rsidRDefault="008551BE">
      <w:pPr>
        <w:pStyle w:val="pj"/>
        <w:spacing w:after="240"/>
      </w:pPr>
      <w:r>
        <w:t xml:space="preserve">Порядок заключения договора фрахтования, а также форма договора и его виды устанавливаются </w:t>
      </w:r>
      <w:hyperlink r:id="rId282" w:history="1">
        <w:r>
          <w:rPr>
            <w:rStyle w:val="a4"/>
          </w:rPr>
          <w:t>законодательными актами о транспорте.</w:t>
        </w:r>
      </w:hyperlink>
    </w:p>
    <w:p w:rsidR="00000000" w:rsidRDefault="008551BE">
      <w:pPr>
        <w:pStyle w:val="pj"/>
      </w:pPr>
      <w:bookmarkStart w:id="321" w:name="SUB6920000"/>
      <w:bookmarkEnd w:id="321"/>
      <w:r>
        <w:rPr>
          <w:rStyle w:val="s1"/>
        </w:rPr>
        <w:t>Статья 692.</w:t>
      </w:r>
      <w:r>
        <w:t xml:space="preserve"> Договоры</w:t>
      </w:r>
      <w:r>
        <w:t xml:space="preserve"> об организации перевозок </w:t>
      </w:r>
    </w:p>
    <w:p w:rsidR="00000000" w:rsidRDefault="008551BE">
      <w:pPr>
        <w:pStyle w:val="pj"/>
      </w:pPr>
      <w:r>
        <w:t xml:space="preserve">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p w:rsidR="00000000" w:rsidRDefault="008551BE">
      <w:pPr>
        <w:pStyle w:val="pj"/>
      </w:pPr>
      <w:r>
        <w:t>По договору об организации перевозок грузов перевозчик обязуется в установленн</w:t>
      </w:r>
      <w:r>
        <w:t xml:space="preserve">ые сроки принимать, а грузоотправитель - предъявлять к перевозке грузы в обусловленном объеме. </w:t>
      </w:r>
    </w:p>
    <w:p w:rsidR="00000000" w:rsidRDefault="008551BE">
      <w:pPr>
        <w:pStyle w:val="pj"/>
        <w:spacing w:after="240"/>
      </w:pPr>
      <w:r>
        <w:t>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w:t>
      </w:r>
      <w:r>
        <w:t xml:space="preserve">я перевозки, а также иные условия организации перевозки, не предусмотренные </w:t>
      </w:r>
      <w:hyperlink r:id="rId283" w:history="1">
        <w:r>
          <w:rPr>
            <w:rStyle w:val="a4"/>
          </w:rPr>
          <w:t>законодательными актами.</w:t>
        </w:r>
      </w:hyperlink>
    </w:p>
    <w:p w:rsidR="00000000" w:rsidRDefault="008551BE">
      <w:pPr>
        <w:pStyle w:val="pj"/>
      </w:pPr>
      <w:bookmarkStart w:id="322" w:name="SUB6930000"/>
      <w:bookmarkEnd w:id="322"/>
      <w:r>
        <w:rPr>
          <w:rStyle w:val="s1"/>
        </w:rPr>
        <w:t>Статья 693.</w:t>
      </w:r>
      <w:r>
        <w:t xml:space="preserve"> Договоры между транспортными организациями </w:t>
      </w:r>
    </w:p>
    <w:p w:rsidR="00000000" w:rsidRDefault="008551BE">
      <w:pPr>
        <w:pStyle w:val="pj"/>
      </w:pPr>
      <w:r>
        <w:t xml:space="preserve">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p w:rsidR="00000000" w:rsidRDefault="008551BE">
      <w:pPr>
        <w:pStyle w:val="pj"/>
        <w:spacing w:after="240"/>
      </w:pPr>
      <w:r>
        <w:t>Порядок заключения таких договоров определяет</w:t>
      </w:r>
      <w:r>
        <w:t>ся законодательными актами о транспорте.</w:t>
      </w:r>
    </w:p>
    <w:p w:rsidR="00000000" w:rsidRDefault="008551BE">
      <w:pPr>
        <w:pStyle w:val="pji"/>
      </w:pPr>
      <w:bookmarkStart w:id="323" w:name="SUB6940000"/>
      <w:bookmarkEnd w:id="323"/>
      <w:r>
        <w:rPr>
          <w:rStyle w:val="s3"/>
        </w:rPr>
        <w:t xml:space="preserve">Статья 694 изложена в редакции </w:t>
      </w:r>
      <w:hyperlink r:id="rId284" w:history="1">
        <w:r>
          <w:rPr>
            <w:rStyle w:val="a4"/>
            <w:i/>
            <w:iCs/>
          </w:rPr>
          <w:t>Закона</w:t>
        </w:r>
      </w:hyperlink>
      <w:r>
        <w:rPr>
          <w:rStyle w:val="s3"/>
        </w:rPr>
        <w:t xml:space="preserve"> РК от 27.10.15 г. № 363-V (</w:t>
      </w:r>
      <w:hyperlink r:id="rId285" w:anchor="sub_id=6940000" w:history="1">
        <w:r>
          <w:rPr>
            <w:rStyle w:val="a4"/>
            <w:i/>
            <w:iCs/>
          </w:rPr>
          <w:t>см. стар. ред.</w:t>
        </w:r>
      </w:hyperlink>
      <w:r>
        <w:rPr>
          <w:rStyle w:val="s3"/>
        </w:rPr>
        <w:t>)</w:t>
      </w:r>
    </w:p>
    <w:p w:rsidR="00000000" w:rsidRDefault="008551BE">
      <w:pPr>
        <w:pStyle w:val="pj"/>
      </w:pPr>
      <w:r>
        <w:rPr>
          <w:rStyle w:val="s1"/>
        </w:rPr>
        <w:t xml:space="preserve">Статья 694. Смешанные перевозки </w:t>
      </w:r>
    </w:p>
    <w:p w:rsidR="00000000" w:rsidRDefault="008551BE">
      <w:pPr>
        <w:pStyle w:val="pj"/>
        <w:spacing w:after="240"/>
      </w:pPr>
      <w:r>
        <w:t>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w:t>
      </w:r>
      <w:r>
        <w:t>оговорами между участниками смешанной перевозки, заключаемыми в соответствии с законодательными актами Республики Казахстан о транспорте.</w:t>
      </w:r>
    </w:p>
    <w:p w:rsidR="00000000" w:rsidRDefault="008551BE">
      <w:pPr>
        <w:pStyle w:val="pj"/>
      </w:pPr>
      <w:bookmarkStart w:id="324" w:name="SUB6950000"/>
      <w:bookmarkEnd w:id="324"/>
      <w:r>
        <w:rPr>
          <w:rStyle w:val="s1"/>
        </w:rPr>
        <w:t>Статья 695.</w:t>
      </w:r>
      <w:r>
        <w:t xml:space="preserve"> Перевозка транспортом общего пользования </w:t>
      </w:r>
    </w:p>
    <w:p w:rsidR="00000000" w:rsidRDefault="008551BE">
      <w:pPr>
        <w:pStyle w:val="pj"/>
      </w:pPr>
      <w:r>
        <w:t>1. Перевозка, осуществляемая коммерческой организацией, признает</w:t>
      </w:r>
      <w:r>
        <w:t xml:space="preserve">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w:t>
      </w:r>
      <w:r>
        <w:t xml:space="preserve">обращению любого гражданина или юридического лица. </w:t>
      </w:r>
    </w:p>
    <w:p w:rsidR="00000000" w:rsidRDefault="008551BE">
      <w:pPr>
        <w:pStyle w:val="pj"/>
        <w:spacing w:after="240"/>
      </w:pPr>
      <w:r>
        <w:t>2. Договор перевозки транспортом общего пользования является публичным договором (</w:t>
      </w:r>
      <w:hyperlink r:id="rId286" w:anchor="sub_id=3870000" w:history="1">
        <w:r>
          <w:rPr>
            <w:rStyle w:val="a4"/>
          </w:rPr>
          <w:t>статья 387</w:t>
        </w:r>
      </w:hyperlink>
      <w:r>
        <w:t xml:space="preserve"> настоящего Кодекса).</w:t>
      </w:r>
    </w:p>
    <w:p w:rsidR="00000000" w:rsidRDefault="008551BE">
      <w:pPr>
        <w:pStyle w:val="pj"/>
      </w:pPr>
      <w:bookmarkStart w:id="325" w:name="SUB6960000"/>
      <w:bookmarkEnd w:id="325"/>
      <w:r>
        <w:rPr>
          <w:rStyle w:val="s1"/>
        </w:rPr>
        <w:t>Статья</w:t>
      </w:r>
      <w:r>
        <w:rPr>
          <w:rStyle w:val="s1"/>
        </w:rPr>
        <w:t xml:space="preserve"> 696.</w:t>
      </w:r>
      <w:r>
        <w:t xml:space="preserve"> Подача транспортных средств, погрузка (разгрузка) груза </w:t>
      </w:r>
    </w:p>
    <w:p w:rsidR="00000000" w:rsidRDefault="008551BE">
      <w:pPr>
        <w:pStyle w:val="pj"/>
      </w:pPr>
      <w:r>
        <w:t>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w:t>
      </w:r>
      <w:r>
        <w:t xml:space="preserve">возки соответствующего груза. </w:t>
      </w:r>
    </w:p>
    <w:p w:rsidR="00000000" w:rsidRDefault="008551BE">
      <w:pPr>
        <w:pStyle w:val="pj"/>
      </w:pPr>
      <w:r>
        <w:t xml:space="preserve">Отправитель груза вправе отказаться от поданных транспортных средств, непригодных для перевозки соответствующего груза. </w:t>
      </w:r>
    </w:p>
    <w:p w:rsidR="00000000" w:rsidRDefault="008551BE">
      <w:pPr>
        <w:pStyle w:val="pj"/>
      </w:pPr>
      <w:r>
        <w:t xml:space="preserve">2. Погрузка (разгрузка) груза осуществляется транспортной организацией или отправителем (получателем) в </w:t>
      </w:r>
      <w:r>
        <w:t xml:space="preserve">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p w:rsidR="00000000" w:rsidRDefault="008551BE">
      <w:pPr>
        <w:pStyle w:val="pj"/>
        <w:spacing w:after="240"/>
      </w:pPr>
      <w:r>
        <w:t>3. Погрузка (разгрузка) груза, осуществляемая силами и средствами отправителя (получателя</w:t>
      </w:r>
      <w:r>
        <w:t>)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w:t>
      </w:r>
    </w:p>
    <w:p w:rsidR="00000000" w:rsidRDefault="008551BE">
      <w:pPr>
        <w:pStyle w:val="pj"/>
      </w:pPr>
      <w:bookmarkStart w:id="326" w:name="SUB6970000"/>
      <w:bookmarkEnd w:id="326"/>
      <w:r>
        <w:rPr>
          <w:rStyle w:val="s1"/>
        </w:rPr>
        <w:t>Статья 697.</w:t>
      </w:r>
      <w:r>
        <w:t xml:space="preserve"> Провозная плата </w:t>
      </w:r>
    </w:p>
    <w:p w:rsidR="00000000" w:rsidRDefault="008551BE">
      <w:pPr>
        <w:pStyle w:val="pj"/>
      </w:pPr>
      <w:r>
        <w:t>1. За перевозку грузов, пассажиров и багажа взи</w:t>
      </w:r>
      <w:r>
        <w:t xml:space="preserve">мается плата, установленная соглашением сторон, если иное не предусмотрено законодательными актами. </w:t>
      </w:r>
    </w:p>
    <w:p w:rsidR="00000000" w:rsidRDefault="008551BE">
      <w:pPr>
        <w:pStyle w:val="pj"/>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w:t>
      </w:r>
      <w:r>
        <w:t xml:space="preserve">аконодательными актами о транспорте. </w:t>
      </w:r>
    </w:p>
    <w:p w:rsidR="00000000" w:rsidRDefault="008551BE">
      <w:pPr>
        <w:pStyle w:val="pj"/>
      </w:pPr>
      <w:r>
        <w:t xml:space="preserve">3. Работы и услуги, выполняемые по требованию грузовладельцев и не предусмотренные тарифами, оплачиваются по соглашению сторон. </w:t>
      </w:r>
    </w:p>
    <w:p w:rsidR="00000000" w:rsidRDefault="008551BE">
      <w:pPr>
        <w:pStyle w:val="pj"/>
        <w:spacing w:after="240"/>
      </w:pPr>
      <w:r>
        <w:t>4. Перевозчик имеет право удерживать переданные ему для перевозки грузы и багаж в обеспеч</w:t>
      </w:r>
      <w:r>
        <w:t>ение причитающейся ему провозной платы и других платежей по перевозке (</w:t>
      </w:r>
      <w:hyperlink r:id="rId287" w:anchor="sub_id=2920000" w:history="1">
        <w:r>
          <w:rPr>
            <w:rStyle w:val="a4"/>
          </w:rPr>
          <w:t>статья 292</w:t>
        </w:r>
      </w:hyperlink>
      <w:r>
        <w:t xml:space="preserve"> настоящего Кодекса), если иное не установлено законодательством, договором перевозки или н</w:t>
      </w:r>
      <w:r>
        <w:t>е вытекает из существа обязательства.</w:t>
      </w:r>
    </w:p>
    <w:p w:rsidR="00000000" w:rsidRDefault="008551BE">
      <w:pPr>
        <w:pStyle w:val="pj"/>
      </w:pPr>
      <w:bookmarkStart w:id="327" w:name="SUB6980000"/>
      <w:bookmarkEnd w:id="327"/>
      <w:r>
        <w:rPr>
          <w:rStyle w:val="s1"/>
        </w:rPr>
        <w:t>Статья 698.</w:t>
      </w:r>
      <w:r>
        <w:t xml:space="preserve"> Срок доставки груза, пассажира и (или) багажа </w:t>
      </w:r>
    </w:p>
    <w:p w:rsidR="00000000" w:rsidRDefault="008551BE">
      <w:pPr>
        <w:pStyle w:val="pj"/>
        <w:spacing w:after="240"/>
      </w:pPr>
      <w:r>
        <w:t>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w:t>
      </w:r>
      <w:r>
        <w:t>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w:t>
      </w:r>
    </w:p>
    <w:p w:rsidR="00000000" w:rsidRDefault="008551BE">
      <w:pPr>
        <w:pStyle w:val="pji"/>
      </w:pPr>
      <w:bookmarkStart w:id="328" w:name="SUB6990000"/>
      <w:bookmarkEnd w:id="328"/>
      <w:r>
        <w:rPr>
          <w:rStyle w:val="s3"/>
        </w:rPr>
        <w:t xml:space="preserve">В статью 699 внесены изменения в соответствии с </w:t>
      </w:r>
      <w:hyperlink r:id="rId288" w:anchor="sub_id=500" w:history="1">
        <w:r>
          <w:rPr>
            <w:rStyle w:val="a4"/>
            <w:i/>
            <w:iCs/>
          </w:rPr>
          <w:t>Законом</w:t>
        </w:r>
      </w:hyperlink>
      <w:r>
        <w:rPr>
          <w:rStyle w:val="s3"/>
        </w:rPr>
        <w:t xml:space="preserve"> РК от 06.12.01 г. № 260-II </w:t>
      </w:r>
    </w:p>
    <w:p w:rsidR="00000000" w:rsidRDefault="008551BE">
      <w:pPr>
        <w:pStyle w:val="pj"/>
      </w:pPr>
      <w:r>
        <w:rPr>
          <w:rStyle w:val="s1"/>
        </w:rPr>
        <w:t>Статья 699.</w:t>
      </w:r>
      <w:r>
        <w:t xml:space="preserve"> </w:t>
      </w:r>
      <w:r>
        <w:rPr>
          <w:rStyle w:val="s0"/>
        </w:rPr>
        <w:t>Право по распоряжению грузом</w:t>
      </w:r>
      <w:r>
        <w:t xml:space="preserve"> </w:t>
      </w:r>
    </w:p>
    <w:p w:rsidR="00000000" w:rsidRDefault="008551BE">
      <w:pPr>
        <w:pStyle w:val="pj"/>
      </w:pPr>
      <w:r>
        <w:t>1. Грузоотправитель или владелец распорядительного документа на груз могут потребовать от перевозчика прекраще</w:t>
      </w:r>
      <w:r>
        <w:t xml:space="preserve">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p w:rsidR="00000000" w:rsidRDefault="008551BE">
      <w:pPr>
        <w:pStyle w:val="pj"/>
      </w:pPr>
      <w:r>
        <w:t>2. Грузоотправитель теряет</w:t>
      </w:r>
      <w:r>
        <w:t xml:space="preserve"> указанные в предыдущем пункте права в момент передачи груза грузополучателю после прибытия груза в место назначения. </w:t>
      </w:r>
    </w:p>
    <w:p w:rsidR="00000000" w:rsidRDefault="008551BE">
      <w:pPr>
        <w:pStyle w:val="pj"/>
      </w:pPr>
      <w:r>
        <w:t xml:space="preserve">З. При уклонении грузополучателя от исполнения обязательств по получению груза, требующего особых условий хранения (скоропортящегося), в </w:t>
      </w:r>
      <w:r>
        <w:t xml:space="preserve">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p w:rsidR="00000000" w:rsidRDefault="008551BE">
      <w:pPr>
        <w:pStyle w:val="pj"/>
        <w:spacing w:after="240"/>
      </w:pPr>
      <w:r>
        <w:t>Сумма, вырученная от реализации груза, вносится на условиях депозита на имя но</w:t>
      </w:r>
      <w:r>
        <w:t>тариуса за вычетом суммы, причитающейся перевозчику.</w:t>
      </w:r>
    </w:p>
    <w:p w:rsidR="00000000" w:rsidRDefault="008551BE">
      <w:pPr>
        <w:pStyle w:val="pj"/>
      </w:pPr>
      <w:bookmarkStart w:id="329" w:name="SUB7000000"/>
      <w:bookmarkEnd w:id="329"/>
      <w:r>
        <w:rPr>
          <w:rStyle w:val="s1"/>
        </w:rPr>
        <w:t>Статья 700.</w:t>
      </w:r>
      <w:r>
        <w:t xml:space="preserve"> Права пассажиров </w:t>
      </w:r>
    </w:p>
    <w:p w:rsidR="00000000" w:rsidRDefault="008551BE">
      <w:pPr>
        <w:pStyle w:val="pj"/>
      </w:pPr>
      <w:r>
        <w:t xml:space="preserve">Пассажир имеет право в порядке, предусмотренном законодательными актами о транспорте: </w:t>
      </w:r>
    </w:p>
    <w:p w:rsidR="00000000" w:rsidRDefault="008551BE">
      <w:pPr>
        <w:pStyle w:val="pj"/>
      </w:pPr>
      <w:r>
        <w:t xml:space="preserve">1) перевозить с собой детей бесплатно или на иных льготных условиях; </w:t>
      </w:r>
    </w:p>
    <w:p w:rsidR="00000000" w:rsidRDefault="008551BE">
      <w:pPr>
        <w:pStyle w:val="pj"/>
      </w:pPr>
      <w:r>
        <w:t xml:space="preserve">2) провозить с собой бесплатно ручную кладь в пределах установленных норм; </w:t>
      </w:r>
    </w:p>
    <w:p w:rsidR="00000000" w:rsidRDefault="008551BE">
      <w:pPr>
        <w:pStyle w:val="pj"/>
        <w:spacing w:after="240"/>
      </w:pPr>
      <w:r>
        <w:t>3) сдавать к перевозке багаж за плату по тарифу.</w:t>
      </w:r>
    </w:p>
    <w:p w:rsidR="00000000" w:rsidRDefault="008551BE">
      <w:pPr>
        <w:pStyle w:val="pj"/>
      </w:pPr>
      <w:bookmarkStart w:id="330" w:name="SUB7010000"/>
      <w:bookmarkEnd w:id="330"/>
      <w:r>
        <w:rPr>
          <w:rStyle w:val="s1"/>
        </w:rPr>
        <w:t>Статья 701.</w:t>
      </w:r>
      <w:r>
        <w:t xml:space="preserve"> Ответственность за нарушение обязательств по перевозке </w:t>
      </w:r>
    </w:p>
    <w:p w:rsidR="00000000" w:rsidRDefault="008551BE">
      <w:pPr>
        <w:pStyle w:val="pj"/>
      </w:pPr>
      <w:r>
        <w:t>1. В случае неисполнения или ненадлежащего исполнения обязатель</w:t>
      </w:r>
      <w:r>
        <w:t xml:space="preserve">ств по перевозке стороны несут ответственность, установленную настоящим Кодексом, </w:t>
      </w:r>
      <w:hyperlink r:id="rId289" w:history="1">
        <w:r>
          <w:rPr>
            <w:rStyle w:val="a4"/>
          </w:rPr>
          <w:t>законодательными актами</w:t>
        </w:r>
      </w:hyperlink>
      <w:r>
        <w:t xml:space="preserve"> о транспорте, иными законодательными актами, а также соглашением сторон. </w:t>
      </w:r>
    </w:p>
    <w:p w:rsidR="00000000" w:rsidRDefault="008551BE">
      <w:pPr>
        <w:pStyle w:val="pji"/>
      </w:pPr>
      <w:r>
        <w:rPr>
          <w:rStyle w:val="s3"/>
        </w:rPr>
        <w:t xml:space="preserve">В пункт </w:t>
      </w:r>
      <w:r>
        <w:rPr>
          <w:rStyle w:val="s3"/>
        </w:rPr>
        <w:t xml:space="preserve">2 внесены изменения в соответствии с </w:t>
      </w:r>
      <w:hyperlink r:id="rId290" w:anchor="sub_id=701" w:history="1">
        <w:r>
          <w:rPr>
            <w:rStyle w:val="a5"/>
            <w:i/>
            <w:iCs/>
          </w:rPr>
          <w:t>Законом</w:t>
        </w:r>
      </w:hyperlink>
      <w:r>
        <w:rPr>
          <w:rStyle w:val="s3"/>
        </w:rPr>
        <w:t xml:space="preserve"> РК от 27.02.17 г. № 49-VI (</w:t>
      </w:r>
      <w:hyperlink r:id="rId291" w:anchor="sub_id=7010200" w:history="1">
        <w:r>
          <w:rPr>
            <w:rStyle w:val="a5"/>
            <w:i/>
            <w:iCs/>
          </w:rPr>
          <w:t>см. стар. ред.</w:t>
        </w:r>
      </w:hyperlink>
      <w:r>
        <w:rPr>
          <w:rStyle w:val="s3"/>
        </w:rPr>
        <w:t>)</w:t>
      </w:r>
    </w:p>
    <w:p w:rsidR="00000000" w:rsidRDefault="008551BE">
      <w:pPr>
        <w:pStyle w:val="pj"/>
      </w:pPr>
      <w:r>
        <w:rPr>
          <w:rStyle w:val="s0"/>
        </w:rPr>
        <w:t xml:space="preserve">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w:t>
      </w:r>
      <w:r>
        <w:t>ничтожны</w:t>
      </w:r>
      <w:r>
        <w:rPr>
          <w:rStyle w:val="s0"/>
        </w:rPr>
        <w:t>, за исключением случаев, когда возможность таких соглашений при перев</w:t>
      </w:r>
      <w:r>
        <w:rPr>
          <w:rStyle w:val="s0"/>
        </w:rPr>
        <w:t>озках груза предусмотрена законодательными актами о транспорте.</w:t>
      </w:r>
    </w:p>
    <w:p w:rsidR="00000000" w:rsidRDefault="008551BE">
      <w:pPr>
        <w:pStyle w:val="pj"/>
      </w:pPr>
      <w:r>
        <w:rPr>
          <w:rStyle w:val="s0"/>
        </w:rPr>
        <w:t> </w:t>
      </w:r>
    </w:p>
    <w:p w:rsidR="00000000" w:rsidRDefault="008551BE">
      <w:pPr>
        <w:pStyle w:val="pj"/>
      </w:pPr>
      <w:bookmarkStart w:id="331" w:name="SUB7020000"/>
      <w:bookmarkEnd w:id="331"/>
      <w:r>
        <w:rPr>
          <w:rStyle w:val="s1"/>
        </w:rPr>
        <w:t>Статья 702.</w:t>
      </w:r>
      <w:r>
        <w:t xml:space="preserve"> Ответственность перевозчика за неподачу транспортных средств и отправителя за неиспользование поданных транспортных средств </w:t>
      </w:r>
    </w:p>
    <w:p w:rsidR="00000000" w:rsidRDefault="008551BE">
      <w:pPr>
        <w:pStyle w:val="pj"/>
      </w:pPr>
      <w:r>
        <w:t>1. Перевозчик за неподачу транспортных средств для пе</w:t>
      </w:r>
      <w:r>
        <w:t xml:space="preserve">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w:t>
      </w:r>
      <w:hyperlink r:id="rId292" w:anchor="sub_id=480000" w:history="1">
        <w:r>
          <w:rPr>
            <w:rStyle w:val="a4"/>
          </w:rPr>
          <w:t>законодательными актами</w:t>
        </w:r>
      </w:hyperlink>
      <w:r>
        <w:t xml:space="preserve">, а также соглашением сторон. </w:t>
      </w:r>
    </w:p>
    <w:p w:rsidR="00000000" w:rsidRDefault="008551BE">
      <w:pPr>
        <w:pStyle w:val="pj"/>
      </w:pPr>
      <w:r>
        <w:t xml:space="preserve">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w:t>
      </w:r>
      <w:r>
        <w:t xml:space="preserve">транспортных средств, если это произошло вследствие: </w:t>
      </w:r>
    </w:p>
    <w:p w:rsidR="00000000" w:rsidRDefault="008551BE">
      <w:pPr>
        <w:pStyle w:val="pj"/>
      </w:pPr>
      <w:r>
        <w:t xml:space="preserve">1) непреодолимой силы; </w:t>
      </w:r>
    </w:p>
    <w:p w:rsidR="00000000" w:rsidRDefault="008551BE">
      <w:pPr>
        <w:pStyle w:val="pj"/>
      </w:pPr>
      <w:r>
        <w:t xml:space="preserve">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p w:rsidR="00000000" w:rsidRDefault="008551BE">
      <w:pPr>
        <w:pStyle w:val="pj"/>
        <w:spacing w:after="240"/>
      </w:pPr>
      <w:r>
        <w:t>3) в иных случаях, пр</w:t>
      </w:r>
      <w:r>
        <w:t>едусмотренных законодательными актами.</w:t>
      </w:r>
    </w:p>
    <w:p w:rsidR="00000000" w:rsidRDefault="008551BE">
      <w:pPr>
        <w:pStyle w:val="pj"/>
      </w:pPr>
      <w:bookmarkStart w:id="332" w:name="SUB7030000"/>
      <w:bookmarkEnd w:id="332"/>
      <w:r>
        <w:rPr>
          <w:rStyle w:val="s1"/>
        </w:rPr>
        <w:t>Статья 703.</w:t>
      </w:r>
      <w:r>
        <w:t xml:space="preserve"> Ответственность перевозчика при прямом смешанном сообщении </w:t>
      </w:r>
    </w:p>
    <w:p w:rsidR="00000000" w:rsidRDefault="008551BE">
      <w:pPr>
        <w:pStyle w:val="pj"/>
      </w:pPr>
      <w:r>
        <w:t>За утрату, порчу, повреждение, недостачу груза перевозчики в прямом смешанном сообщении отвечают перед грузоотправителем (грузополучателем) солид</w:t>
      </w:r>
      <w:r>
        <w:t xml:space="preserve">арно. </w:t>
      </w:r>
    </w:p>
    <w:p w:rsidR="00000000" w:rsidRDefault="008551BE">
      <w:pPr>
        <w:pStyle w:val="pj"/>
        <w:spacing w:after="240"/>
      </w:pPr>
      <w:r>
        <w:t>Ответственность за просрочку несет последний перевозчик, если не докажет, что просрочка произошла не по вине перевозчиков.</w:t>
      </w:r>
    </w:p>
    <w:p w:rsidR="00000000" w:rsidRDefault="008551BE">
      <w:pPr>
        <w:pStyle w:val="pj"/>
      </w:pPr>
      <w:bookmarkStart w:id="333" w:name="SUB7040000"/>
      <w:bookmarkEnd w:id="333"/>
      <w:r>
        <w:rPr>
          <w:rStyle w:val="s1"/>
        </w:rPr>
        <w:t>Статья 704.</w:t>
      </w:r>
      <w:r>
        <w:t xml:space="preserve"> Ответственность перевозчика за задержку отправления пассажира </w:t>
      </w:r>
    </w:p>
    <w:p w:rsidR="00000000" w:rsidRDefault="008551BE">
      <w:pPr>
        <w:pStyle w:val="pj"/>
      </w:pPr>
      <w:r>
        <w:t xml:space="preserve">1. За задержку отправления транспортного средства, </w:t>
      </w:r>
      <w:r>
        <w:t xml:space="preserve">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w:t>
      </w:r>
      <w:hyperlink r:id="rId293" w:history="1">
        <w:r>
          <w:rPr>
            <w:rStyle w:val="a4"/>
          </w:rPr>
          <w:t>законодательными актами</w:t>
        </w:r>
      </w:hyperlink>
      <w:r>
        <w:t xml:space="preserve"> о транспорте, если не докажет, что задержка или опоздание имели место вследствие непреодолимой силы. </w:t>
      </w:r>
    </w:p>
    <w:p w:rsidR="00000000" w:rsidRDefault="008551BE">
      <w:pPr>
        <w:pStyle w:val="pj"/>
        <w:spacing w:after="240"/>
      </w:pPr>
      <w:r>
        <w:t>2. В случае отказа пассажира от перевозки из-за задержки отправления транспортного средства перевозчик о</w:t>
      </w:r>
      <w:r>
        <w:t>бязан возвратить пассажиру провозную плату в полном размере, а также возместить пассажиру понесенные им убытки в связи с такой задержкой.</w:t>
      </w:r>
    </w:p>
    <w:p w:rsidR="00000000" w:rsidRDefault="008551BE">
      <w:pPr>
        <w:pStyle w:val="pj"/>
      </w:pPr>
      <w:bookmarkStart w:id="334" w:name="SUB7050000"/>
      <w:bookmarkEnd w:id="334"/>
      <w:r>
        <w:rPr>
          <w:rStyle w:val="s1"/>
        </w:rPr>
        <w:t>Статья 705.</w:t>
      </w:r>
      <w:r>
        <w:t xml:space="preserve"> Ответственность перевозчика за утрату, недостачу и повреждение (порчу) груза или багажа </w:t>
      </w:r>
    </w:p>
    <w:p w:rsidR="00000000" w:rsidRDefault="008551BE">
      <w:pPr>
        <w:pStyle w:val="pj"/>
      </w:pPr>
      <w:r>
        <w:t>1. Перевозчик обе</w:t>
      </w:r>
      <w:r>
        <w:t xml:space="preserve">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rsidR="00000000" w:rsidRDefault="008551BE">
      <w:pPr>
        <w:pStyle w:val="pj"/>
      </w:pPr>
      <w:r>
        <w:t>2. Перевозчик отвечает за утрату груза или багажа, если не докажет, что утрата, недоста</w:t>
      </w:r>
      <w:r>
        <w:t xml:space="preserve">ча или повреждение (порча) груза или багажа произошли не по его вине. </w:t>
      </w:r>
    </w:p>
    <w:p w:rsidR="00000000" w:rsidRDefault="008551BE">
      <w:pPr>
        <w:pStyle w:val="pj"/>
      </w:pPr>
      <w:r>
        <w:t xml:space="preserve">3. Ущерб, причиненный при перевозке груза или багажа, возмещается перевозчиком: </w:t>
      </w:r>
    </w:p>
    <w:p w:rsidR="00000000" w:rsidRDefault="008551BE">
      <w:pPr>
        <w:pStyle w:val="pj"/>
      </w:pPr>
      <w:r>
        <w:t>1) в случае утраты или недостачи груза или багажа - в размере стоимости утраченного или недостающего гру</w:t>
      </w:r>
      <w:r>
        <w:t xml:space="preserve">за или багажа; </w:t>
      </w:r>
    </w:p>
    <w:p w:rsidR="00000000" w:rsidRDefault="008551BE">
      <w:pPr>
        <w:pStyle w:val="pj"/>
      </w:pPr>
      <w:r>
        <w:t xml:space="preserve">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p w:rsidR="00000000" w:rsidRDefault="008551BE">
      <w:pPr>
        <w:pStyle w:val="pj"/>
      </w:pPr>
      <w:r>
        <w:t>3) в случае утраты груза или багажа, сдан</w:t>
      </w:r>
      <w:r>
        <w:t xml:space="preserve">ного к перевозке с объявлением его ценности, - в размере объявленной стоимости груза или багажа. </w:t>
      </w:r>
    </w:p>
    <w:p w:rsidR="00000000" w:rsidRDefault="008551BE">
      <w:pPr>
        <w:pStyle w:val="pj"/>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w:t>
      </w:r>
      <w:r>
        <w:t xml:space="preserve">ы в договоре - исходя из цены, которая при сравнимых обстоятельствах обычно взимается за аналогичные товары. </w:t>
      </w:r>
    </w:p>
    <w:p w:rsidR="00000000" w:rsidRDefault="008551BE">
      <w:pPr>
        <w:pStyle w:val="pj"/>
      </w:pPr>
      <w:r>
        <w:t>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w:t>
      </w:r>
      <w:r>
        <w:t xml:space="preserve">врежденного груза или багажа, если эта плата не входит в стоимость груза. </w:t>
      </w:r>
    </w:p>
    <w:p w:rsidR="00000000" w:rsidRDefault="008551BE">
      <w:pPr>
        <w:pStyle w:val="pj"/>
        <w:spacing w:after="240"/>
      </w:pPr>
      <w:r>
        <w:t xml:space="preserve">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w:t>
      </w:r>
      <w:r>
        <w:t>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000000" w:rsidRDefault="008551BE">
      <w:pPr>
        <w:pStyle w:val="pj"/>
      </w:pPr>
      <w:bookmarkStart w:id="335" w:name="SUB7060000"/>
      <w:bookmarkEnd w:id="335"/>
      <w:r>
        <w:rPr>
          <w:rStyle w:val="s1"/>
        </w:rPr>
        <w:t>Статья 706.</w:t>
      </w:r>
      <w:r>
        <w:t xml:space="preserve"> Претензии и иски по перевозкам грузов </w:t>
      </w:r>
    </w:p>
    <w:p w:rsidR="00000000" w:rsidRDefault="008551BE">
      <w:pPr>
        <w:pStyle w:val="pj"/>
      </w:pPr>
      <w:r>
        <w:t>1. До предъявления к пере</w:t>
      </w:r>
      <w:r>
        <w:t xml:space="preserve">возчику иска, вытекающего из перевозки груза, обязательно предъявление ему претензии в порядке, предусмотренном </w:t>
      </w:r>
      <w:hyperlink r:id="rId294" w:history="1">
        <w:r>
          <w:rPr>
            <w:rStyle w:val="a4"/>
          </w:rPr>
          <w:t>законодательными актами</w:t>
        </w:r>
      </w:hyperlink>
      <w:r>
        <w:t xml:space="preserve">. </w:t>
      </w:r>
    </w:p>
    <w:p w:rsidR="00000000" w:rsidRDefault="008551BE">
      <w:pPr>
        <w:pStyle w:val="pj"/>
      </w:pPr>
      <w:r>
        <w:t>2. Срок исковой давности по требованиям, вытекающи</w:t>
      </w:r>
      <w:r>
        <w:t xml:space="preserve">м из перевозки груза, устанавливается в один год. </w:t>
      </w:r>
    </w:p>
    <w:p w:rsidR="00000000" w:rsidRDefault="008551BE">
      <w:pPr>
        <w:pStyle w:val="pj"/>
        <w:spacing w:after="240"/>
      </w:pPr>
      <w:r>
        <w:t>3. Правила настоящей статьи не распространяются на требования, вытекающие из перевозки пассажира и багажа.</w:t>
      </w:r>
    </w:p>
    <w:p w:rsidR="00000000" w:rsidRDefault="008551BE">
      <w:pPr>
        <w:pStyle w:val="pj"/>
      </w:pPr>
      <w:bookmarkStart w:id="336" w:name="SUB7070000"/>
      <w:bookmarkEnd w:id="336"/>
      <w:r>
        <w:rPr>
          <w:rStyle w:val="s1"/>
        </w:rPr>
        <w:t>Статья 707.</w:t>
      </w:r>
      <w:r>
        <w:t xml:space="preserve"> Ответственность перевозчика за причинение вреда жизни или здоровью пассажира </w:t>
      </w:r>
    </w:p>
    <w:p w:rsidR="00000000" w:rsidRDefault="008551BE">
      <w:pPr>
        <w:pStyle w:val="pj"/>
      </w:pPr>
      <w:r>
        <w:rPr>
          <w:rStyle w:val="s0"/>
        </w:rPr>
        <w:t>Ответств</w:t>
      </w:r>
      <w:r>
        <w:rPr>
          <w:rStyle w:val="s0"/>
        </w:rPr>
        <w:t xml:space="preserve">енность перевозчика по обязательствам, возникающим вследствие причинения вреда жизни или здоровью пассажира, определяется по правилам </w:t>
      </w:r>
      <w:hyperlink w:anchor="sub9170000" w:history="1">
        <w:r>
          <w:rPr>
            <w:rStyle w:val="a4"/>
          </w:rPr>
          <w:t>главы 47</w:t>
        </w:r>
      </w:hyperlink>
      <w:r>
        <w:rPr>
          <w:rStyle w:val="s0"/>
        </w:rPr>
        <w:t xml:space="preserve"> настоящего Кодекса, если законодательными актами или договором перевозки не пред</w:t>
      </w:r>
      <w:r>
        <w:rPr>
          <w:rStyle w:val="s0"/>
        </w:rPr>
        <w:t>усмотрена повышенная ответственность перевозчика.</w:t>
      </w:r>
    </w:p>
    <w:p w:rsidR="00000000" w:rsidRDefault="008551BE">
      <w:pPr>
        <w:pStyle w:val="pj"/>
      </w:pPr>
      <w:r>
        <w:rPr>
          <w:rStyle w:val="s0"/>
        </w:rPr>
        <w:t> </w:t>
      </w:r>
    </w:p>
    <w:p w:rsidR="00000000" w:rsidRDefault="008551BE">
      <w:pPr>
        <w:pStyle w:val="pj"/>
      </w:pPr>
      <w:r>
        <w:rPr>
          <w:rStyle w:val="s0"/>
        </w:rPr>
        <w:t> </w:t>
      </w:r>
    </w:p>
    <w:p w:rsidR="00000000" w:rsidRDefault="008551BE">
      <w:pPr>
        <w:pStyle w:val="pc"/>
      </w:pPr>
      <w:bookmarkStart w:id="337" w:name="SUB7080000"/>
      <w:bookmarkEnd w:id="337"/>
      <w:r>
        <w:rPr>
          <w:rStyle w:val="s1"/>
        </w:rPr>
        <w:t>Глава 35. Транспортная экспедиция</w:t>
      </w:r>
    </w:p>
    <w:p w:rsidR="00000000" w:rsidRDefault="008551BE">
      <w:pPr>
        <w:pStyle w:val="a3"/>
      </w:pPr>
      <w:r>
        <w:rPr>
          <w:rStyle w:val="s0"/>
        </w:rPr>
        <w:t> </w:t>
      </w:r>
    </w:p>
    <w:p w:rsidR="00000000" w:rsidRDefault="008551BE">
      <w:pPr>
        <w:pStyle w:val="pji"/>
      </w:pPr>
      <w:r>
        <w:t> </w:t>
      </w:r>
    </w:p>
    <w:p w:rsidR="00000000" w:rsidRDefault="008551BE">
      <w:pPr>
        <w:pStyle w:val="pji"/>
      </w:pPr>
      <w:r>
        <w:rPr>
          <w:rStyle w:val="s3"/>
        </w:rPr>
        <w:t xml:space="preserve">В статью 708 внесены изменения в соответствии с </w:t>
      </w:r>
      <w:hyperlink r:id="rId295" w:anchor="sub_id=212" w:history="1">
        <w:r>
          <w:rPr>
            <w:rStyle w:val="a4"/>
            <w:i/>
            <w:iCs/>
          </w:rPr>
          <w:t>Законом</w:t>
        </w:r>
      </w:hyperlink>
      <w:r>
        <w:rPr>
          <w:rStyle w:val="s3"/>
        </w:rPr>
        <w:t xml:space="preserve"> РК от 25.03.11 г. № 421-IV </w:t>
      </w:r>
      <w:r>
        <w:rPr>
          <w:rStyle w:val="s3"/>
        </w:rPr>
        <w:t>(</w:t>
      </w:r>
      <w:hyperlink r:id="rId296" w:anchor="sub_id=7080000" w:history="1">
        <w:r>
          <w:rPr>
            <w:rStyle w:val="a4"/>
            <w:i/>
            <w:iCs/>
          </w:rPr>
          <w:t>см. стар. ред.</w:t>
        </w:r>
      </w:hyperlink>
      <w:r>
        <w:rPr>
          <w:rStyle w:val="s3"/>
        </w:rPr>
        <w:t>)</w:t>
      </w:r>
    </w:p>
    <w:p w:rsidR="00000000" w:rsidRDefault="008551BE">
      <w:pPr>
        <w:pStyle w:val="pj"/>
      </w:pPr>
      <w:r>
        <w:rPr>
          <w:rStyle w:val="s1"/>
        </w:rPr>
        <w:t>Статья 708.</w:t>
      </w:r>
      <w:r>
        <w:t xml:space="preserve"> Договор транспортной экспедиции </w:t>
      </w:r>
    </w:p>
    <w:p w:rsidR="00000000" w:rsidRDefault="008551BE">
      <w:pPr>
        <w:pStyle w:val="pj"/>
      </w:pPr>
      <w:r>
        <w:t>1. По договору транспортной экспедиции одна сторона (экспедитор) обязуется за вознаграждение и за счет другой</w:t>
      </w:r>
      <w:r>
        <w:t xml:space="preserve"> стороны </w:t>
      </w:r>
      <w:r>
        <w:rPr>
          <w:rStyle w:val="s0"/>
        </w:rPr>
        <w:t>(клиента - отправителя груза, получателя груза или иного заинтересованного в услугах экспедитора лица)</w:t>
      </w:r>
      <w:r>
        <w:t xml:space="preserve"> выполнить или организовать выполнение определенных договором экспедиции услуг, связанных с перевозкой груза, в том числе заключить от имени клие</w:t>
      </w:r>
      <w:r>
        <w:t xml:space="preserve">нта или от своего имени договор (договоры) перевозки груза. </w:t>
      </w:r>
    </w:p>
    <w:p w:rsidR="00000000" w:rsidRDefault="008551BE">
      <w:pPr>
        <w:pStyle w:val="pj"/>
      </w:pPr>
      <w: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w:t>
      </w:r>
      <w:r>
        <w:t xml:space="preserve">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w:t>
      </w:r>
      <w:r>
        <w:rPr>
          <w:rStyle w:val="s0"/>
        </w:rPr>
        <w:t>на клиента</w:t>
      </w:r>
      <w:r>
        <w:t>, хранение груза, его получение в пункте назначения, а также выпо</w:t>
      </w:r>
      <w:r>
        <w:t xml:space="preserve">лнение иных операций и услуг. </w:t>
      </w:r>
    </w:p>
    <w:p w:rsidR="00000000" w:rsidRDefault="008551BE">
      <w:pPr>
        <w:pStyle w:val="pj"/>
      </w:pPr>
      <w:r>
        <w:t xml:space="preserve">С согласия </w:t>
      </w:r>
      <w:r>
        <w:rPr>
          <w:rStyle w:val="s0"/>
        </w:rPr>
        <w:t>клиента</w:t>
      </w:r>
      <w:r>
        <w:t xml:space="preserve"> экспедитор может сам определить, каким видом транспорта перевозить грузы </w:t>
      </w:r>
      <w:r>
        <w:rPr>
          <w:rStyle w:val="s0"/>
        </w:rPr>
        <w:t>клиента</w:t>
      </w:r>
      <w:r>
        <w:t xml:space="preserve">, учитывая при этом интересы </w:t>
      </w:r>
      <w:r>
        <w:rPr>
          <w:rStyle w:val="s0"/>
        </w:rPr>
        <w:t>клиента</w:t>
      </w:r>
      <w:r>
        <w:t xml:space="preserve">, уровень тарифов и сроки доставки. </w:t>
      </w:r>
    </w:p>
    <w:p w:rsidR="00000000" w:rsidRDefault="008551BE">
      <w:pPr>
        <w:pStyle w:val="pj"/>
        <w:spacing w:after="240"/>
      </w:pPr>
      <w:r>
        <w:t>2. В части, не урегулированной настоящей главой, к от</w:t>
      </w:r>
      <w:r>
        <w:t xml:space="preserve">ношениям по договору экспедиции соответственно применяются положения </w:t>
      </w:r>
      <w:hyperlink w:anchor="sub8460000" w:history="1">
        <w:r>
          <w:rPr>
            <w:rStyle w:val="a4"/>
          </w:rPr>
          <w:t>главы 41</w:t>
        </w:r>
      </w:hyperlink>
      <w:r>
        <w:t xml:space="preserve"> настоящего Кодекса, если экспедитор по условиям договора действует от имени клиента, и положения </w:t>
      </w:r>
      <w:hyperlink w:anchor="sub8650000" w:history="1">
        <w:r>
          <w:rPr>
            <w:rStyle w:val="a4"/>
          </w:rPr>
          <w:t>главы 43</w:t>
        </w:r>
      </w:hyperlink>
      <w:r>
        <w:t xml:space="preserve"> </w:t>
      </w:r>
      <w:r>
        <w:t>настоящего Кодекса - если он действует от своего имени.</w:t>
      </w:r>
    </w:p>
    <w:p w:rsidR="00000000" w:rsidRDefault="008551BE">
      <w:pPr>
        <w:pStyle w:val="pj"/>
      </w:pPr>
      <w:bookmarkStart w:id="338" w:name="SUB7090000"/>
      <w:bookmarkEnd w:id="338"/>
      <w:r>
        <w:rPr>
          <w:rStyle w:val="s1"/>
        </w:rPr>
        <w:t>Статья 709.</w:t>
      </w:r>
      <w:r>
        <w:t xml:space="preserve"> Форма договора </w:t>
      </w:r>
    </w:p>
    <w:p w:rsidR="00000000" w:rsidRDefault="008551BE">
      <w:pPr>
        <w:pStyle w:val="pj"/>
      </w:pPr>
      <w:r>
        <w:t xml:space="preserve">1. Договор транспортной экспедиции заключается в письменной форме. </w:t>
      </w:r>
    </w:p>
    <w:p w:rsidR="00000000" w:rsidRDefault="008551BE">
      <w:pPr>
        <w:pStyle w:val="pji"/>
      </w:pPr>
      <w:r>
        <w:rPr>
          <w:rStyle w:val="s3"/>
        </w:rPr>
        <w:t xml:space="preserve">В пункт 2 внесены изменения в соответствии с </w:t>
      </w:r>
      <w:hyperlink r:id="rId297" w:anchor="sub_id=213" w:history="1">
        <w:r>
          <w:rPr>
            <w:rStyle w:val="a4"/>
            <w:i/>
            <w:iCs/>
          </w:rPr>
          <w:t>Законом</w:t>
        </w:r>
      </w:hyperlink>
      <w:r>
        <w:rPr>
          <w:rStyle w:val="s3"/>
        </w:rPr>
        <w:t xml:space="preserve"> РК от 25.03.11 г. № 421-IV (</w:t>
      </w:r>
      <w:hyperlink r:id="rId298" w:anchor="sub_id=7090200" w:history="1">
        <w:r>
          <w:rPr>
            <w:rStyle w:val="a4"/>
            <w:i/>
            <w:iCs/>
          </w:rPr>
          <w:t>см. стар. ред.</w:t>
        </w:r>
      </w:hyperlink>
      <w:r>
        <w:rPr>
          <w:rStyle w:val="s3"/>
        </w:rPr>
        <w:t>)</w:t>
      </w:r>
    </w:p>
    <w:p w:rsidR="00000000" w:rsidRDefault="008551BE">
      <w:pPr>
        <w:pStyle w:val="pj"/>
        <w:spacing w:after="240"/>
      </w:pPr>
      <w:r>
        <w:t xml:space="preserve">2. </w:t>
      </w:r>
      <w:r>
        <w:rPr>
          <w:rStyle w:val="s0"/>
        </w:rPr>
        <w:t>Клиент</w:t>
      </w:r>
      <w:r>
        <w:t xml:space="preserve"> должен выдать экспедитору доверенность, если она необходима для выполнения его обязанно</w:t>
      </w:r>
      <w:r>
        <w:t>стей.</w:t>
      </w:r>
    </w:p>
    <w:p w:rsidR="00000000" w:rsidRDefault="008551BE">
      <w:pPr>
        <w:pStyle w:val="pj"/>
      </w:pPr>
      <w:bookmarkStart w:id="339" w:name="SUB7100000"/>
      <w:bookmarkEnd w:id="339"/>
      <w:r>
        <w:rPr>
          <w:rStyle w:val="s1"/>
        </w:rPr>
        <w:t>Статья 710.</w:t>
      </w:r>
      <w:r>
        <w:t xml:space="preserve"> Документы и другая информация, предоставляемые экспедитору </w:t>
      </w:r>
    </w:p>
    <w:p w:rsidR="00000000" w:rsidRDefault="008551BE">
      <w:pPr>
        <w:pStyle w:val="pji"/>
      </w:pPr>
      <w:bookmarkStart w:id="340" w:name="SUB7100100"/>
      <w:bookmarkEnd w:id="340"/>
      <w:r>
        <w:rPr>
          <w:rStyle w:val="s3"/>
        </w:rPr>
        <w:t xml:space="preserve">В пункт 1 внесены изменения в соответствии с </w:t>
      </w:r>
      <w:hyperlink r:id="rId299" w:anchor="sub_id=214" w:history="1">
        <w:r>
          <w:rPr>
            <w:rStyle w:val="a4"/>
            <w:i/>
            <w:iCs/>
          </w:rPr>
          <w:t>Законом</w:t>
        </w:r>
      </w:hyperlink>
      <w:r>
        <w:rPr>
          <w:rStyle w:val="s3"/>
        </w:rPr>
        <w:t xml:space="preserve"> РК от 25.03.11 г. № 421-IV (</w:t>
      </w:r>
      <w:hyperlink r:id="rId300" w:anchor="sub_id=7100100" w:history="1">
        <w:r>
          <w:rPr>
            <w:rStyle w:val="a4"/>
            <w:i/>
            <w:iCs/>
          </w:rPr>
          <w:t>см. стар. ред.</w:t>
        </w:r>
      </w:hyperlink>
      <w:r>
        <w:rPr>
          <w:rStyle w:val="s3"/>
        </w:rPr>
        <w:t>)</w:t>
      </w:r>
    </w:p>
    <w:p w:rsidR="00000000" w:rsidRDefault="008551BE">
      <w:pPr>
        <w:pStyle w:val="pj"/>
      </w:pPr>
      <w:r>
        <w:t xml:space="preserve">1. </w:t>
      </w:r>
      <w:r>
        <w:rPr>
          <w:rStyle w:val="s0"/>
        </w:rPr>
        <w:t>Клиент</w:t>
      </w:r>
      <w:r>
        <w:t xml:space="preserve">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w:t>
      </w:r>
      <w:r>
        <w:t xml:space="preserve">едитором обязанности, предусмотренной договором. </w:t>
      </w:r>
    </w:p>
    <w:p w:rsidR="00000000" w:rsidRDefault="008551BE">
      <w:pPr>
        <w:pStyle w:val="pji"/>
      </w:pPr>
      <w:r>
        <w:rPr>
          <w:rStyle w:val="s3"/>
        </w:rPr>
        <w:t xml:space="preserve">В пункт 2 внесены изменения в соответствии с </w:t>
      </w:r>
      <w:hyperlink r:id="rId301" w:anchor="sub_id=214" w:history="1">
        <w:r>
          <w:rPr>
            <w:rStyle w:val="a4"/>
            <w:i/>
            <w:iCs/>
          </w:rPr>
          <w:t>Законом</w:t>
        </w:r>
      </w:hyperlink>
      <w:r>
        <w:rPr>
          <w:rStyle w:val="s3"/>
        </w:rPr>
        <w:t xml:space="preserve"> РК от 25.03.11 г. № 421-IV (</w:t>
      </w:r>
      <w:hyperlink r:id="rId302" w:anchor="sub_id=7100200" w:history="1">
        <w:r>
          <w:rPr>
            <w:rStyle w:val="a4"/>
            <w:i/>
            <w:iCs/>
          </w:rPr>
          <w:t>см. стар. ред.</w:t>
        </w:r>
      </w:hyperlink>
      <w:r>
        <w:rPr>
          <w:rStyle w:val="s3"/>
        </w:rPr>
        <w:t>)</w:t>
      </w:r>
    </w:p>
    <w:p w:rsidR="00000000" w:rsidRDefault="008551BE">
      <w:pPr>
        <w:pStyle w:val="pj"/>
      </w:pPr>
      <w:r>
        <w:t xml:space="preserve">2. Экспедитор обязан сообщить </w:t>
      </w:r>
      <w:r>
        <w:rPr>
          <w:rStyle w:val="s0"/>
        </w:rPr>
        <w:t>клиенту</w:t>
      </w:r>
      <w:r>
        <w:t xml:space="preserve"> об обнаруженных недостатках полученной информации, а в случае неполноты информации запросить у </w:t>
      </w:r>
      <w:r>
        <w:rPr>
          <w:rStyle w:val="s0"/>
        </w:rPr>
        <w:t>клиента</w:t>
      </w:r>
      <w:r>
        <w:t xml:space="preserve"> необходимые дополнительные данные. </w:t>
      </w:r>
    </w:p>
    <w:p w:rsidR="00000000" w:rsidRDefault="008551BE">
      <w:pPr>
        <w:pStyle w:val="pji"/>
      </w:pPr>
      <w:r>
        <w:rPr>
          <w:rStyle w:val="s3"/>
        </w:rPr>
        <w:t xml:space="preserve">В пункт 3 внесены изменения в соответствии с </w:t>
      </w:r>
      <w:hyperlink r:id="rId303" w:anchor="sub_id=214" w:history="1">
        <w:r>
          <w:rPr>
            <w:rStyle w:val="a4"/>
            <w:i/>
            <w:iCs/>
          </w:rPr>
          <w:t>Законом</w:t>
        </w:r>
      </w:hyperlink>
      <w:r>
        <w:rPr>
          <w:rStyle w:val="s3"/>
        </w:rPr>
        <w:t xml:space="preserve"> РК от 25.03.11 г. № 421-IV (</w:t>
      </w:r>
      <w:hyperlink r:id="rId304" w:anchor="sub_id=7100300" w:history="1">
        <w:r>
          <w:rPr>
            <w:rStyle w:val="a4"/>
            <w:i/>
            <w:iCs/>
          </w:rPr>
          <w:t>см. стар.</w:t>
        </w:r>
        <w:r>
          <w:rPr>
            <w:rStyle w:val="a4"/>
            <w:i/>
            <w:iCs/>
          </w:rPr>
          <w:t xml:space="preserve"> ред.</w:t>
        </w:r>
      </w:hyperlink>
      <w:r>
        <w:rPr>
          <w:rStyle w:val="s3"/>
        </w:rPr>
        <w:t>)</w:t>
      </w:r>
    </w:p>
    <w:p w:rsidR="00000000" w:rsidRDefault="008551BE">
      <w:pPr>
        <w:pStyle w:val="pj"/>
      </w:pPr>
      <w:r>
        <w:t xml:space="preserve">3. В случае непредоставления </w:t>
      </w:r>
      <w:r>
        <w:rPr>
          <w:rStyle w:val="s0"/>
        </w:rPr>
        <w:t>клиентом</w:t>
      </w:r>
      <w:r>
        <w:t xml:space="preserve"> необходимой информации экспедитор вправе не приступать к исполнению соответствующих обязанностей до предоставления такой информации. </w:t>
      </w:r>
    </w:p>
    <w:p w:rsidR="00000000" w:rsidRDefault="008551BE">
      <w:pPr>
        <w:pStyle w:val="pji"/>
      </w:pPr>
      <w:r>
        <w:rPr>
          <w:rStyle w:val="s3"/>
        </w:rPr>
        <w:t xml:space="preserve">В пункт 4 внесены изменения в соответствии с </w:t>
      </w:r>
      <w:hyperlink r:id="rId305" w:anchor="sub_id=214" w:history="1">
        <w:r>
          <w:rPr>
            <w:rStyle w:val="a4"/>
            <w:i/>
            <w:iCs/>
          </w:rPr>
          <w:t>Законом</w:t>
        </w:r>
      </w:hyperlink>
      <w:r>
        <w:rPr>
          <w:rStyle w:val="s3"/>
        </w:rPr>
        <w:t xml:space="preserve"> РК от 25.03.11 г. № 421-IV (</w:t>
      </w:r>
      <w:hyperlink r:id="rId306" w:anchor="sub_id=7100400" w:history="1">
        <w:r>
          <w:rPr>
            <w:rStyle w:val="a4"/>
            <w:i/>
            <w:iCs/>
          </w:rPr>
          <w:t>см. стар. ред.</w:t>
        </w:r>
      </w:hyperlink>
      <w:r>
        <w:rPr>
          <w:rStyle w:val="s3"/>
        </w:rPr>
        <w:t>)</w:t>
      </w:r>
    </w:p>
    <w:p w:rsidR="00000000" w:rsidRDefault="008551BE">
      <w:pPr>
        <w:pStyle w:val="pj"/>
        <w:spacing w:after="240"/>
      </w:pPr>
      <w:r>
        <w:t xml:space="preserve">4. </w:t>
      </w:r>
      <w:r>
        <w:rPr>
          <w:rStyle w:val="s0"/>
        </w:rPr>
        <w:t>Клиент</w:t>
      </w:r>
      <w:r>
        <w:t xml:space="preserve"> </w:t>
      </w:r>
      <w:r>
        <w:t xml:space="preserve">несет ответственность за убытки, причиненные экспедитору в связи с нарушением обязанностей по предоставлению информации, указанной в </w:t>
      </w:r>
      <w:hyperlink w:anchor="sub7100100" w:history="1">
        <w:r>
          <w:rPr>
            <w:rStyle w:val="a4"/>
          </w:rPr>
          <w:t>пункте 1</w:t>
        </w:r>
      </w:hyperlink>
      <w:r>
        <w:t xml:space="preserve"> настоящей статьи.</w:t>
      </w:r>
    </w:p>
    <w:p w:rsidR="00000000" w:rsidRDefault="008551BE">
      <w:pPr>
        <w:pStyle w:val="pj"/>
      </w:pPr>
      <w:bookmarkStart w:id="341" w:name="SUB7110000"/>
      <w:bookmarkEnd w:id="341"/>
      <w:r>
        <w:rPr>
          <w:rStyle w:val="s1"/>
        </w:rPr>
        <w:t>Статья 711.</w:t>
      </w:r>
      <w:r>
        <w:t xml:space="preserve"> Исполнение обязанностей экспедитора третьим лицом </w:t>
      </w:r>
    </w:p>
    <w:p w:rsidR="00000000" w:rsidRDefault="008551BE">
      <w:pPr>
        <w:pStyle w:val="pj"/>
      </w:pPr>
      <w:r>
        <w:t xml:space="preserve">1. Если из договора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p w:rsidR="00000000" w:rsidRDefault="008551BE">
      <w:pPr>
        <w:pStyle w:val="pj"/>
        <w:spacing w:after="240"/>
      </w:pPr>
      <w:r>
        <w:t>2. Возложение исполнения обязательства на третье лицо не освобождает экспедитора от</w:t>
      </w:r>
      <w:r>
        <w:t xml:space="preserve"> ответственности перед клиентом за выполнение договора.</w:t>
      </w:r>
    </w:p>
    <w:p w:rsidR="00000000" w:rsidRDefault="008551BE">
      <w:pPr>
        <w:pStyle w:val="pj"/>
      </w:pPr>
      <w:bookmarkStart w:id="342" w:name="SUB7120000"/>
      <w:bookmarkEnd w:id="342"/>
      <w:r>
        <w:rPr>
          <w:rStyle w:val="s1"/>
        </w:rPr>
        <w:t>Статья 712.</w:t>
      </w:r>
      <w:r>
        <w:t xml:space="preserve"> Право удержания </w:t>
      </w:r>
    </w:p>
    <w:p w:rsidR="00000000" w:rsidRDefault="008551BE">
      <w:pPr>
        <w:pStyle w:val="pj"/>
        <w:spacing w:after="240"/>
      </w:pPr>
      <w:r>
        <w:t>Экспедитор вправе удерживать груз только в связи с невыплатой вознаграждения, которое он должен получить за экспедиционные услуги.</w:t>
      </w:r>
    </w:p>
    <w:p w:rsidR="00000000" w:rsidRDefault="008551BE">
      <w:pPr>
        <w:pStyle w:val="pj"/>
      </w:pPr>
      <w:bookmarkStart w:id="343" w:name="SUB7130000"/>
      <w:bookmarkEnd w:id="343"/>
      <w:r>
        <w:rPr>
          <w:rStyle w:val="s1"/>
        </w:rPr>
        <w:t>Статья 713.</w:t>
      </w:r>
      <w:r>
        <w:t xml:space="preserve"> Ответственность экспедитора </w:t>
      </w:r>
      <w:r>
        <w:t xml:space="preserve">по договору транспортной экспедиции </w:t>
      </w:r>
    </w:p>
    <w:p w:rsidR="00000000" w:rsidRDefault="008551BE">
      <w:pPr>
        <w:pStyle w:val="pj"/>
      </w:pPr>
      <w:r>
        <w:t xml:space="preserve">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определяемым в соответствии с правилами </w:t>
      </w:r>
      <w:hyperlink r:id="rId307" w:anchor="sub_id=3490000" w:history="1">
        <w:r>
          <w:rPr>
            <w:rStyle w:val="a4"/>
          </w:rPr>
          <w:t>главы 20</w:t>
        </w:r>
      </w:hyperlink>
      <w:r>
        <w:t xml:space="preserve"> настоящего Кодекса. </w:t>
      </w:r>
    </w:p>
    <w:p w:rsidR="00000000" w:rsidRDefault="008551BE">
      <w:pPr>
        <w:pStyle w:val="pji"/>
      </w:pPr>
      <w:r>
        <w:rPr>
          <w:rStyle w:val="s3"/>
        </w:rPr>
        <w:t xml:space="preserve">В пункт 2 внесены изменения в соответствии с </w:t>
      </w:r>
      <w:hyperlink r:id="rId308" w:anchor="sub_id=215" w:history="1">
        <w:r>
          <w:rPr>
            <w:rStyle w:val="a4"/>
            <w:i/>
            <w:iCs/>
          </w:rPr>
          <w:t>Законом</w:t>
        </w:r>
      </w:hyperlink>
      <w:r>
        <w:rPr>
          <w:rStyle w:val="s3"/>
        </w:rPr>
        <w:t xml:space="preserve"> РК от 25.03.11 г. № 421-IV (</w:t>
      </w:r>
      <w:hyperlink r:id="rId309" w:anchor="sub_id=7130200" w:history="1">
        <w:r>
          <w:rPr>
            <w:rStyle w:val="a4"/>
            <w:i/>
            <w:iCs/>
          </w:rPr>
          <w:t>см. стар. ред.</w:t>
        </w:r>
      </w:hyperlink>
      <w:r>
        <w:rPr>
          <w:rStyle w:val="s3"/>
        </w:rPr>
        <w:t>)</w:t>
      </w:r>
    </w:p>
    <w:p w:rsidR="00000000" w:rsidRDefault="008551BE">
      <w:pPr>
        <w:pStyle w:val="pj"/>
        <w:spacing w:after="240"/>
      </w:pPr>
      <w:r>
        <w:t xml:space="preserve">2. Если экспедитор докажет, что нарушение обязательства вызвано ненадлежащим исполнением договоров перевозки, ответственность экспедитора перед </w:t>
      </w:r>
      <w:r>
        <w:rPr>
          <w:rStyle w:val="s0"/>
        </w:rPr>
        <w:t>клиентом</w:t>
      </w:r>
      <w:r>
        <w:t xml:space="preserve"> опред</w:t>
      </w:r>
      <w:r>
        <w:t>еляется теми же правилами, по которым перед экспедитором отвечает соответствующий перевозчик.</w:t>
      </w:r>
    </w:p>
    <w:p w:rsidR="00000000" w:rsidRDefault="008551BE">
      <w:pPr>
        <w:pStyle w:val="pj"/>
      </w:pPr>
      <w:bookmarkStart w:id="344" w:name="SUB7140000"/>
      <w:bookmarkEnd w:id="344"/>
      <w:r>
        <w:rPr>
          <w:rStyle w:val="s1"/>
        </w:rPr>
        <w:t>Статья 714.</w:t>
      </w:r>
      <w:r>
        <w:t xml:space="preserve"> Односторонний отказ от исполнения договора транспортной экспедиции </w:t>
      </w:r>
    </w:p>
    <w:p w:rsidR="00000000" w:rsidRDefault="008551BE">
      <w:pPr>
        <w:pStyle w:val="pji"/>
      </w:pPr>
      <w:r>
        <w:rPr>
          <w:rStyle w:val="s3"/>
        </w:rPr>
        <w:t xml:space="preserve">В пункт 1 внесены изменения в соответствии с </w:t>
      </w:r>
      <w:hyperlink r:id="rId310" w:anchor="sub_id=216" w:history="1">
        <w:r>
          <w:rPr>
            <w:rStyle w:val="a4"/>
            <w:i/>
            <w:iCs/>
          </w:rPr>
          <w:t>Законом</w:t>
        </w:r>
      </w:hyperlink>
      <w:r>
        <w:rPr>
          <w:rStyle w:val="s3"/>
        </w:rPr>
        <w:t xml:space="preserve"> РК от 25.03.11 г. № 421-IV (</w:t>
      </w:r>
      <w:hyperlink r:id="rId311" w:anchor="sub_id=7140000" w:history="1">
        <w:r>
          <w:rPr>
            <w:rStyle w:val="a4"/>
            <w:i/>
            <w:iCs/>
          </w:rPr>
          <w:t>см. стар. ред.</w:t>
        </w:r>
      </w:hyperlink>
      <w:r>
        <w:rPr>
          <w:rStyle w:val="s3"/>
        </w:rPr>
        <w:t>)</w:t>
      </w:r>
    </w:p>
    <w:p w:rsidR="00000000" w:rsidRDefault="008551BE">
      <w:pPr>
        <w:pStyle w:val="pj"/>
      </w:pPr>
      <w:r>
        <w:t xml:space="preserve">1. </w:t>
      </w:r>
      <w:r>
        <w:rPr>
          <w:rStyle w:val="s0"/>
        </w:rPr>
        <w:t>Клиент</w:t>
      </w:r>
      <w:r>
        <w:t xml:space="preserve"> или экспедитор вправе отказаться от исполнения договора транспорт</w:t>
      </w:r>
      <w:r>
        <w:t xml:space="preserve">ной экспедиции, предупредив об этом другую сторону в разумный срок. </w:t>
      </w:r>
    </w:p>
    <w:p w:rsidR="00000000" w:rsidRDefault="008551BE">
      <w:pPr>
        <w:pStyle w:val="pj"/>
      </w:pPr>
      <w:r>
        <w:t xml:space="preserve">2. При одностороннем отказе от </w:t>
      </w:r>
      <w:r>
        <w:rPr>
          <w:rStyle w:val="s0"/>
        </w:rPr>
        <w:t>исполнения договора сторона, заявившая отказ, возмещает другой стороне убытки, вызванные расторжением договора.</w:t>
      </w:r>
    </w:p>
    <w:p w:rsidR="00000000" w:rsidRDefault="008551BE">
      <w:pPr>
        <w:pStyle w:val="pj"/>
      </w:pPr>
      <w:r>
        <w:rPr>
          <w:rStyle w:val="s0"/>
        </w:rPr>
        <w:t> </w:t>
      </w:r>
    </w:p>
    <w:p w:rsidR="00000000" w:rsidRDefault="008551BE">
      <w:pPr>
        <w:pStyle w:val="pj"/>
      </w:pPr>
      <w:r>
        <w:rPr>
          <w:rStyle w:val="s0"/>
        </w:rPr>
        <w:t> </w:t>
      </w:r>
    </w:p>
    <w:p w:rsidR="00000000" w:rsidRDefault="008551BE">
      <w:pPr>
        <w:pStyle w:val="pc"/>
        <w:spacing w:after="240"/>
      </w:pPr>
      <w:bookmarkStart w:id="345" w:name="SUB7150000"/>
      <w:bookmarkEnd w:id="345"/>
      <w:r>
        <w:rPr>
          <w:rStyle w:val="s1"/>
        </w:rPr>
        <w:t>Глава 36. Заем</w:t>
      </w:r>
    </w:p>
    <w:p w:rsidR="00000000" w:rsidRDefault="008551BE">
      <w:pPr>
        <w:pStyle w:val="pji"/>
      </w:pPr>
      <w:r>
        <w:rPr>
          <w:rStyle w:val="s3"/>
        </w:rPr>
        <w:t>В статью 715 внесены изме</w:t>
      </w:r>
      <w:r>
        <w:rPr>
          <w:rStyle w:val="s3"/>
        </w:rPr>
        <w:t xml:space="preserve">нения в соответствии с </w:t>
      </w:r>
      <w:hyperlink r:id="rId312" w:anchor="sub_id=201" w:history="1">
        <w:r>
          <w:rPr>
            <w:rStyle w:val="a4"/>
            <w:i/>
            <w:iCs/>
          </w:rPr>
          <w:t>Законом</w:t>
        </w:r>
      </w:hyperlink>
      <w:r>
        <w:rPr>
          <w:rStyle w:val="s3"/>
        </w:rPr>
        <w:t xml:space="preserve"> РК от 10.07.03 г. № 483-II (</w:t>
      </w:r>
      <w:hyperlink r:id="rId313" w:anchor="sub_id=7150000" w:history="1">
        <w:r>
          <w:rPr>
            <w:rStyle w:val="a4"/>
            <w:i/>
            <w:iCs/>
          </w:rPr>
          <w:t>см. стар. ред.</w:t>
        </w:r>
      </w:hyperlink>
      <w:r>
        <w:rPr>
          <w:rStyle w:val="s3"/>
        </w:rPr>
        <w:t>)</w:t>
      </w:r>
    </w:p>
    <w:p w:rsidR="00000000" w:rsidRDefault="008551BE">
      <w:pPr>
        <w:pStyle w:val="pj"/>
      </w:pPr>
      <w:r>
        <w:rPr>
          <w:rStyle w:val="s1"/>
        </w:rPr>
        <w:t>Статья 715.</w:t>
      </w:r>
      <w:r>
        <w:t xml:space="preserve"> Догов</w:t>
      </w:r>
      <w:r>
        <w:t xml:space="preserve">ор займа </w:t>
      </w:r>
    </w:p>
    <w:p w:rsidR="00000000" w:rsidRDefault="008551BE">
      <w:pPr>
        <w:pStyle w:val="pj"/>
      </w:pPr>
      <w:r>
        <w:t>1. По договору займа одна сторона (заимодатель)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w:t>
      </w:r>
      <w:r>
        <w:t xml:space="preserve">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 </w:t>
      </w:r>
    </w:p>
    <w:p w:rsidR="00000000" w:rsidRDefault="008551BE">
      <w:pPr>
        <w:pStyle w:val="pj"/>
      </w:pPr>
      <w:r>
        <w:t>2. Договорами, исполнение которых связано с передачей денег или вещей, определенных родовы</w:t>
      </w:r>
      <w:r>
        <w:t>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w:t>
      </w:r>
      <w:r>
        <w:t xml:space="preserve"> обязательств. </w:t>
      </w:r>
    </w:p>
    <w:p w:rsidR="00000000" w:rsidRDefault="008551BE">
      <w:pPr>
        <w:pStyle w:val="pji"/>
      </w:pPr>
      <w:r>
        <w:rPr>
          <w:rStyle w:val="s3"/>
        </w:rPr>
        <w:t xml:space="preserve">Статья дополнена пунктом 2-1 в соответствии с </w:t>
      </w:r>
      <w:hyperlink r:id="rId314" w:anchor="sub_id=200" w:history="1">
        <w:r>
          <w:rPr>
            <w:rStyle w:val="a5"/>
            <w:i/>
            <w:iCs/>
          </w:rPr>
          <w:t>Законом</w:t>
        </w:r>
      </w:hyperlink>
      <w:r>
        <w:rPr>
          <w:rStyle w:val="s3"/>
        </w:rPr>
        <w:t xml:space="preserve"> РК от 03.07.19 г. № 262-VI (введено в действие с 1 июля 2020 г.)</w:t>
      </w:r>
    </w:p>
    <w:p w:rsidR="00000000" w:rsidRDefault="008551BE">
      <w:pPr>
        <w:pStyle w:val="pj"/>
      </w:pPr>
      <w:r>
        <w:rPr>
          <w:rStyle w:val="s0"/>
        </w:rPr>
        <w:t>2-1. Индивидуальным предпринимателям и ю</w:t>
      </w:r>
      <w:r>
        <w:rPr>
          <w:rStyle w:val="s0"/>
        </w:rPr>
        <w:t>ридическим лицам запрещается предоставление денег в виде займа гражданам и такие договоры являются ничтожными.</w:t>
      </w:r>
    </w:p>
    <w:p w:rsidR="00000000" w:rsidRDefault="008551BE">
      <w:pPr>
        <w:pStyle w:val="pj"/>
      </w:pPr>
      <w:r>
        <w:rPr>
          <w:rStyle w:val="s0"/>
        </w:rPr>
        <w:t>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w:t>
      </w:r>
      <w:r>
        <w:rPr>
          <w:rStyle w:val="s0"/>
        </w:rPr>
        <w:t>енсионеру, ранее состоявшему в трудовых отношениях с данным работодателем, а также займа юридическим лицом своему учредителю (акционеру, участнику).</w:t>
      </w:r>
    </w:p>
    <w:p w:rsidR="00000000" w:rsidRDefault="008551BE">
      <w:pPr>
        <w:pStyle w:val="pji"/>
      </w:pPr>
      <w:r>
        <w:rPr>
          <w:rStyle w:val="s3"/>
        </w:rPr>
        <w:t xml:space="preserve">В пункт 3 внесены изменения в соответствии с </w:t>
      </w:r>
      <w:hyperlink r:id="rId315" w:anchor="sub_id=715" w:history="1">
        <w:r>
          <w:rPr>
            <w:rStyle w:val="a5"/>
            <w:i/>
            <w:iCs/>
          </w:rPr>
          <w:t>Законом</w:t>
        </w:r>
      </w:hyperlink>
      <w:r>
        <w:rPr>
          <w:rStyle w:val="s3"/>
        </w:rPr>
        <w:t xml:space="preserve"> РК от 27.02.17 г. № 49-VI (</w:t>
      </w:r>
      <w:hyperlink r:id="rId316" w:anchor="sub_id=7150300" w:history="1">
        <w:r>
          <w:rPr>
            <w:rStyle w:val="a5"/>
            <w:i/>
            <w:iCs/>
          </w:rPr>
          <w:t>см. стар. ред.</w:t>
        </w:r>
      </w:hyperlink>
      <w:r>
        <w:rPr>
          <w:rStyle w:val="s3"/>
        </w:rPr>
        <w:t>)</w:t>
      </w:r>
    </w:p>
    <w:p w:rsidR="00000000" w:rsidRDefault="008551BE">
      <w:pPr>
        <w:pStyle w:val="pj"/>
      </w:pPr>
      <w:r>
        <w:t>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p w:rsidR="00000000" w:rsidRDefault="008551BE">
      <w:pPr>
        <w:pStyle w:val="pj"/>
      </w:pPr>
      <w:r>
        <w:t>Данный запрет не распространяется на случаи, когда заемщиками являются банки, имеющие л</w:t>
      </w:r>
      <w:r>
        <w:t xml:space="preserve">ицензию </w:t>
      </w:r>
      <w:hyperlink r:id="rId317" w:anchor="sub_id=70000" w:history="1">
        <w:r>
          <w:rPr>
            <w:rStyle w:val="a4"/>
          </w:rPr>
          <w:t>уполномоченного государственного органа</w:t>
        </w:r>
      </w:hyperlink>
      <w:r>
        <w:t xml:space="preserve"> на прием депозитов, а также на случаи приема денег в обмен на ценные бумаги, выпуск которых зарегистрирован в установленном </w:t>
      </w:r>
      <w:hyperlink r:id="rId318" w:anchor="sub_id=60000" w:history="1">
        <w:r>
          <w:rPr>
            <w:rStyle w:val="a4"/>
          </w:rPr>
          <w:t>законодательством</w:t>
        </w:r>
      </w:hyperlink>
      <w:r>
        <w:t xml:space="preserve"> порядке. </w:t>
      </w:r>
    </w:p>
    <w:p w:rsidR="00000000" w:rsidRDefault="008551BE">
      <w:pPr>
        <w:pStyle w:val="pji"/>
      </w:pPr>
      <w:r>
        <w:rPr>
          <w:rStyle w:val="s3"/>
        </w:rPr>
        <w:t xml:space="preserve">См.: </w:t>
      </w:r>
      <w:hyperlink r:id="rId319" w:history="1">
        <w:r>
          <w:rPr>
            <w:rStyle w:val="a4"/>
            <w:i/>
            <w:iCs/>
          </w:rPr>
          <w:t>Письмо</w:t>
        </w:r>
      </w:hyperlink>
      <w:r>
        <w:rPr>
          <w:rStyle w:val="s3"/>
        </w:rPr>
        <w:t xml:space="preserve"> территориального НК № 779, </w:t>
      </w:r>
      <w:hyperlink r:id="rId320" w:history="1">
        <w:r>
          <w:rPr>
            <w:rStyle w:val="a4"/>
            <w:i/>
            <w:iCs/>
          </w:rPr>
          <w:t>Письмо</w:t>
        </w:r>
      </w:hyperlink>
      <w:r>
        <w:rPr>
          <w:rStyle w:val="s3"/>
        </w:rPr>
        <w:t xml:space="preserve"> Агентства РК по регулированию и надзору финансового рынка и финансовых организаций от 21 января 2006 года № 09-14/380, </w:t>
      </w:r>
      <w:hyperlink r:id="rId321" w:history="1">
        <w:r>
          <w:rPr>
            <w:rStyle w:val="a4"/>
            <w:i/>
            <w:iCs/>
          </w:rPr>
          <w:t>Письмо</w:t>
        </w:r>
      </w:hyperlink>
      <w:r>
        <w:rPr>
          <w:rStyle w:val="s3"/>
        </w:rPr>
        <w:t xml:space="preserve"> НК по г. Алматы от 3 февраля 2006 год</w:t>
      </w:r>
      <w:r>
        <w:rPr>
          <w:rStyle w:val="s3"/>
        </w:rPr>
        <w:t xml:space="preserve">а № 04.3-07/1425, </w:t>
      </w:r>
      <w:hyperlink r:id="rId322" w:history="1">
        <w:r>
          <w:rPr>
            <w:rStyle w:val="a4"/>
            <w:i/>
            <w:iCs/>
          </w:rPr>
          <w:t>Письмо</w:t>
        </w:r>
      </w:hyperlink>
      <w:r>
        <w:rPr>
          <w:rStyle w:val="s3"/>
        </w:rPr>
        <w:t xml:space="preserve"> НБ РК от 28 ноября 2003 года № 21045/6496юр; </w:t>
      </w:r>
      <w:hyperlink r:id="rId323" w:history="1">
        <w:r>
          <w:rPr>
            <w:rStyle w:val="a4"/>
            <w:i/>
            <w:iCs/>
          </w:rPr>
          <w:t>Письмо</w:t>
        </w:r>
      </w:hyperlink>
      <w:r>
        <w:rPr>
          <w:rStyle w:val="s3"/>
        </w:rPr>
        <w:t xml:space="preserve"> НК МФ РК от 11 февраля 2011 года № НК-21-28/1511; </w:t>
      </w:r>
      <w:hyperlink r:id="rId324" w:history="1">
        <w:r>
          <w:rPr>
            <w:rStyle w:val="a4"/>
            <w:i/>
            <w:iCs/>
          </w:rPr>
          <w:t>Письмо</w:t>
        </w:r>
      </w:hyperlink>
      <w:r>
        <w:rPr>
          <w:rStyle w:val="s3"/>
        </w:rPr>
        <w:t xml:space="preserve"> НД по г. Алматы от 31 января 2012 года № НД-06-18/199-ю</w:t>
      </w:r>
    </w:p>
    <w:p w:rsidR="00000000" w:rsidRDefault="008551BE">
      <w:pPr>
        <w:pStyle w:val="pji"/>
      </w:pPr>
      <w:r>
        <w:t> </w:t>
      </w:r>
    </w:p>
    <w:p w:rsidR="00000000" w:rsidRDefault="008551BE">
      <w:pPr>
        <w:pStyle w:val="pj"/>
      </w:pPr>
      <w:bookmarkStart w:id="346" w:name="SUB7160000"/>
      <w:bookmarkEnd w:id="346"/>
      <w:r>
        <w:rPr>
          <w:rStyle w:val="s1"/>
        </w:rPr>
        <w:t>Статья 716.</w:t>
      </w:r>
      <w:r>
        <w:t xml:space="preserve"> Форма договора займа </w:t>
      </w:r>
    </w:p>
    <w:p w:rsidR="00000000" w:rsidRDefault="008551BE">
      <w:pPr>
        <w:pStyle w:val="pj"/>
      </w:pPr>
      <w:r>
        <w:t xml:space="preserve">1. Договор займа должен быть заключен в форме, соответствующей правилам </w:t>
      </w:r>
      <w:hyperlink r:id="rId325" w:anchor="sub_id=1510000" w:history="1">
        <w:r>
          <w:rPr>
            <w:rStyle w:val="a4"/>
          </w:rPr>
          <w:t>статей 151 - 152</w:t>
        </w:r>
      </w:hyperlink>
      <w:r>
        <w:t xml:space="preserve"> настоящего Кодекса. </w:t>
      </w:r>
    </w:p>
    <w:p w:rsidR="00000000" w:rsidRDefault="008551BE">
      <w:pPr>
        <w:pStyle w:val="pj"/>
      </w:pPr>
      <w:r>
        <w:t xml:space="preserve">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w:t>
      </w:r>
      <w:r>
        <w:t>передачу ему заимодателем определенной суммы или определенного количества вещей.</w:t>
      </w:r>
    </w:p>
    <w:p w:rsidR="00000000" w:rsidRDefault="008551BE">
      <w:pPr>
        <w:pStyle w:val="pj"/>
      </w:pPr>
      <w:r>
        <w:t> </w:t>
      </w:r>
    </w:p>
    <w:p w:rsidR="00000000" w:rsidRDefault="008551BE">
      <w:pPr>
        <w:pStyle w:val="pj"/>
      </w:pPr>
      <w:bookmarkStart w:id="347" w:name="SUB7170000"/>
      <w:bookmarkEnd w:id="347"/>
      <w:r>
        <w:rPr>
          <w:rStyle w:val="s1"/>
        </w:rPr>
        <w:t>Статья 717.</w:t>
      </w:r>
      <w:r>
        <w:t xml:space="preserve"> Заключение договора займа </w:t>
      </w:r>
    </w:p>
    <w:p w:rsidR="00000000" w:rsidRDefault="008551BE">
      <w:pPr>
        <w:pStyle w:val="pj"/>
      </w:pPr>
      <w:r>
        <w:t xml:space="preserve">Договор займа считается заключенным с момента передачи денег или вещей, если иное не предусмотрено настоящим Кодексом или соглашением </w:t>
      </w:r>
      <w:r>
        <w:t xml:space="preserve">сторон. </w:t>
      </w:r>
    </w:p>
    <w:p w:rsidR="00000000" w:rsidRDefault="008551BE">
      <w:pPr>
        <w:pStyle w:val="pj"/>
      </w:pPr>
      <w:r>
        <w:t>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w:t>
      </w:r>
    </w:p>
    <w:p w:rsidR="00000000" w:rsidRDefault="008551BE">
      <w:pPr>
        <w:pStyle w:val="pji"/>
      </w:pPr>
      <w:r>
        <w:rPr>
          <w:rStyle w:val="s3"/>
        </w:rPr>
        <w:t xml:space="preserve">См.: </w:t>
      </w:r>
      <w:hyperlink r:id="rId326" w:history="1">
        <w:r>
          <w:rPr>
            <w:rStyle w:val="a5"/>
            <w:i/>
            <w:iCs/>
          </w:rPr>
          <w:t>Ответ</w:t>
        </w:r>
      </w:hyperlink>
      <w:r>
        <w:rPr>
          <w:rStyle w:val="s3"/>
        </w:rPr>
        <w:t xml:space="preserve"> Министра юстиции РК от 20 июля 2022 года на вопрос от 1 июля 2022 года № 746142 (dialog.egov.kz) «При передаче денег до обращения к нотариусу, нотариус вправе удостоверить договор займа, если намерения сторон свидетельствуют об их воле нот</w:t>
      </w:r>
      <w:r>
        <w:rPr>
          <w:rStyle w:val="s3"/>
        </w:rPr>
        <w:t>ариально удостоверить сделку»</w:t>
      </w:r>
    </w:p>
    <w:p w:rsidR="00000000" w:rsidRDefault="008551BE">
      <w:pPr>
        <w:pStyle w:val="pj"/>
      </w:pPr>
      <w:r>
        <w:t> </w:t>
      </w:r>
    </w:p>
    <w:p w:rsidR="00000000" w:rsidRDefault="008551BE">
      <w:pPr>
        <w:pStyle w:val="pj"/>
      </w:pPr>
      <w:bookmarkStart w:id="348" w:name="SUB7180000"/>
      <w:bookmarkEnd w:id="348"/>
      <w:r>
        <w:rPr>
          <w:rStyle w:val="s3"/>
        </w:rPr>
        <w:t xml:space="preserve">Статья 718 изложена в редакции </w:t>
      </w:r>
      <w:hyperlink r:id="rId327" w:anchor="sub_id=200" w:history="1">
        <w:r>
          <w:rPr>
            <w:rStyle w:val="a4"/>
            <w:i/>
            <w:iCs/>
          </w:rPr>
          <w:t>Закона</w:t>
        </w:r>
      </w:hyperlink>
      <w:r>
        <w:rPr>
          <w:rStyle w:val="s3"/>
        </w:rPr>
        <w:t xml:space="preserve"> РК от 10.02.11 г. № 406-IV (</w:t>
      </w:r>
      <w:hyperlink r:id="rId328" w:anchor="sub_id=7180000" w:history="1">
        <w:r>
          <w:rPr>
            <w:rStyle w:val="a4"/>
            <w:i/>
            <w:iCs/>
          </w:rPr>
          <w:t>см. стар. ред.</w:t>
        </w:r>
      </w:hyperlink>
      <w:r>
        <w:rPr>
          <w:rStyle w:val="s3"/>
        </w:rPr>
        <w:t>)</w:t>
      </w:r>
    </w:p>
    <w:p w:rsidR="00000000" w:rsidRDefault="008551BE">
      <w:pPr>
        <w:pStyle w:val="pj"/>
      </w:pPr>
      <w:r>
        <w:rPr>
          <w:rStyle w:val="s1"/>
        </w:rPr>
        <w:t xml:space="preserve">Статья 718. </w:t>
      </w:r>
      <w:r>
        <w:rPr>
          <w:rStyle w:val="s0"/>
        </w:rPr>
        <w:t>Вознаграждение по договору займа</w:t>
      </w:r>
    </w:p>
    <w:p w:rsidR="00000000" w:rsidRDefault="008551BE">
      <w:pPr>
        <w:pStyle w:val="pj"/>
      </w:pPr>
      <w:r>
        <w:rPr>
          <w:rStyle w:val="s3"/>
        </w:rPr>
        <w:t xml:space="preserve">В пункт 1 внесены изменения в соответствии с </w:t>
      </w:r>
      <w:hyperlink r:id="rId329" w:anchor="sub_id=718" w:history="1">
        <w:r>
          <w:rPr>
            <w:rStyle w:val="a5"/>
            <w:i/>
            <w:iCs/>
          </w:rPr>
          <w:t>Законом</w:t>
        </w:r>
      </w:hyperlink>
      <w:r>
        <w:rPr>
          <w:rStyle w:val="s3"/>
        </w:rPr>
        <w:t xml:space="preserve"> РК от 02.07.18 г. № 168-VI (</w:t>
      </w:r>
      <w:hyperlink r:id="rId330" w:anchor="sub_id=7180100" w:history="1">
        <w:r>
          <w:rPr>
            <w:rStyle w:val="a5"/>
            <w:i/>
            <w:iCs/>
          </w:rPr>
          <w:t>см. стар. ред.</w:t>
        </w:r>
      </w:hyperlink>
      <w:r>
        <w:rPr>
          <w:rStyle w:val="s3"/>
        </w:rPr>
        <w:t>)</w:t>
      </w:r>
    </w:p>
    <w:p w:rsidR="00000000" w:rsidRDefault="008551BE">
      <w:pPr>
        <w:pStyle w:val="pj"/>
      </w:pPr>
      <w:r>
        <w:rPr>
          <w:rStyle w:val="s0"/>
        </w:rPr>
        <w:t>1. Если иное не предусмотрено законодательными актами Республики Казахстан или договором, за пользовани</w:t>
      </w:r>
      <w:r>
        <w:rPr>
          <w:rStyle w:val="s0"/>
        </w:rPr>
        <w:t>е предметом займа заемщик выплачивает вознаграждение заимодателю в размерах, определенных договором.</w:t>
      </w:r>
    </w:p>
    <w:p w:rsidR="00000000" w:rsidRDefault="008551BE">
      <w:pPr>
        <w:pStyle w:val="pj"/>
      </w:pPr>
      <w:r>
        <w:rPr>
          <w:rStyle w:val="s0"/>
        </w:rPr>
        <w:t xml:space="preserve">Вознаграждение по договору займа, заключаемому с заемщиком - физическим лицом, определяется с учетом требований </w:t>
      </w:r>
      <w:hyperlink w:anchor="sub725010000" w:history="1">
        <w:r>
          <w:rPr>
            <w:rStyle w:val="a5"/>
          </w:rPr>
          <w:t>статьи 7</w:t>
        </w:r>
        <w:r>
          <w:rPr>
            <w:rStyle w:val="a5"/>
          </w:rPr>
          <w:t>25-1</w:t>
        </w:r>
      </w:hyperlink>
      <w:r>
        <w:rPr>
          <w:rStyle w:val="s0"/>
        </w:rPr>
        <w:t xml:space="preserve"> настоящего Кодекса.</w:t>
      </w:r>
    </w:p>
    <w:p w:rsidR="00000000" w:rsidRDefault="008551BE">
      <w:pPr>
        <w:pStyle w:val="pji"/>
      </w:pPr>
      <w:bookmarkStart w:id="349" w:name="SUB7180200"/>
      <w:bookmarkEnd w:id="349"/>
      <w:r>
        <w:rPr>
          <w:rStyle w:val="s3"/>
        </w:rPr>
        <w:t xml:space="preserve">В пункт 2 внесены изменения в соответствии с </w:t>
      </w:r>
      <w:hyperlink r:id="rId331" w:history="1">
        <w:r>
          <w:rPr>
            <w:rStyle w:val="a4"/>
            <w:i/>
            <w:iCs/>
          </w:rPr>
          <w:t>Законом</w:t>
        </w:r>
      </w:hyperlink>
      <w:r>
        <w:rPr>
          <w:rStyle w:val="s3"/>
        </w:rPr>
        <w:t xml:space="preserve"> РК от 05.07.12 г. № 30-V (</w:t>
      </w:r>
      <w:hyperlink r:id="rId332" w:anchor="sub_id=7180000" w:history="1">
        <w:r>
          <w:rPr>
            <w:rStyle w:val="a4"/>
            <w:i/>
            <w:iCs/>
          </w:rPr>
          <w:t>см</w:t>
        </w:r>
        <w:r>
          <w:rPr>
            <w:rStyle w:val="a4"/>
            <w:i/>
            <w:iCs/>
          </w:rPr>
          <w:t>. стар. ред.</w:t>
        </w:r>
      </w:hyperlink>
      <w:r>
        <w:rPr>
          <w:rStyle w:val="s3"/>
        </w:rPr>
        <w:t xml:space="preserve">); </w:t>
      </w:r>
      <w:hyperlink r:id="rId333" w:anchor="sub_id=200" w:history="1">
        <w:r>
          <w:rPr>
            <w:rStyle w:val="a4"/>
            <w:i/>
            <w:iCs/>
          </w:rPr>
          <w:t>Законом</w:t>
        </w:r>
      </w:hyperlink>
      <w:r>
        <w:rPr>
          <w:rStyle w:val="s3"/>
        </w:rPr>
        <w:t xml:space="preserve"> РК от 26.11.12 г. № 57-V (</w:t>
      </w:r>
      <w:hyperlink r:id="rId334" w:anchor="sub_id=7180000" w:history="1">
        <w:r>
          <w:rPr>
            <w:rStyle w:val="a4"/>
            <w:i/>
            <w:iCs/>
          </w:rPr>
          <w:t>см. стар. ред.</w:t>
        </w:r>
      </w:hyperlink>
      <w:r>
        <w:rPr>
          <w:rStyle w:val="s3"/>
        </w:rPr>
        <w:t xml:space="preserve">); </w:t>
      </w:r>
      <w:hyperlink r:id="rId335" w:anchor="sub_id=718" w:history="1">
        <w:r>
          <w:rPr>
            <w:rStyle w:val="a5"/>
            <w:i/>
            <w:iCs/>
          </w:rPr>
          <w:t>Законом</w:t>
        </w:r>
      </w:hyperlink>
      <w:r>
        <w:rPr>
          <w:rStyle w:val="s3"/>
        </w:rPr>
        <w:t xml:space="preserve"> РК от 03.07.19 г. № 262-VI (введены в действие с 1 января 2020 г.) (</w:t>
      </w:r>
      <w:hyperlink r:id="rId336" w:anchor="sub_id=7180200" w:history="1">
        <w:r>
          <w:rPr>
            <w:rStyle w:val="a5"/>
            <w:i/>
            <w:iCs/>
          </w:rPr>
          <w:t>см. стар. ред.</w:t>
        </w:r>
      </w:hyperlink>
      <w:r>
        <w:rPr>
          <w:rStyle w:val="s3"/>
        </w:rPr>
        <w:t>)</w:t>
      </w:r>
    </w:p>
    <w:p w:rsidR="00000000" w:rsidRDefault="008551BE">
      <w:pPr>
        <w:pStyle w:val="pj"/>
      </w:pPr>
      <w:r>
        <w:rPr>
          <w:rStyle w:val="s0"/>
        </w:rPr>
        <w:t>2. Защита прав заемщик</w:t>
      </w:r>
      <w:r>
        <w:rPr>
          <w:rStyle w:val="s0"/>
        </w:rPr>
        <w:t>ов банков, организаций, осуществляющих отдельные виды банковских операций, обеспечивается путем установления предельного размера годовой эффективной ставки вознаграждения, включающей вознаграждение, все виды комиссий и иные платежи, взимаемые в связи с выд</w:t>
      </w:r>
      <w:r>
        <w:rPr>
          <w:rStyle w:val="s0"/>
        </w:rPr>
        <w:t>ачей и обслуживанием займа, и рассчитываемой в порядке, определенном законодательством Республики Казахстан.</w:t>
      </w:r>
    </w:p>
    <w:p w:rsidR="00000000" w:rsidRDefault="008551BE">
      <w:pPr>
        <w:pStyle w:val="pj"/>
      </w:pPr>
      <w:r>
        <w:rPr>
          <w:rStyle w:val="s0"/>
        </w:rPr>
        <w:t xml:space="preserve">Защита прав заемщиков организаций, осуществляющих микрофинансовую деятельность, обеспечивается мерами, предусмотренными </w:t>
      </w:r>
      <w:hyperlink r:id="rId337" w:history="1">
        <w:r>
          <w:rPr>
            <w:rStyle w:val="a5"/>
          </w:rPr>
          <w:t>законодательством</w:t>
        </w:r>
      </w:hyperlink>
      <w:r>
        <w:rPr>
          <w:rStyle w:val="s0"/>
        </w:rPr>
        <w:t xml:space="preserve"> Республики Казахстан о микрофинансовой деятельности.</w:t>
      </w:r>
    </w:p>
    <w:p w:rsidR="00000000" w:rsidRDefault="008551BE">
      <w:pPr>
        <w:pStyle w:val="pj"/>
      </w:pPr>
      <w:r>
        <w:rPr>
          <w:rStyle w:val="s0"/>
        </w:rPr>
        <w:t xml:space="preserve">Предельный размер годовой эффективной ставки вознаграждения определяется </w:t>
      </w:r>
      <w:hyperlink r:id="rId338" w:history="1">
        <w:r>
          <w:rPr>
            <w:rStyle w:val="a4"/>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000000" w:rsidRDefault="008551BE">
      <w:pPr>
        <w:pStyle w:val="pj"/>
      </w:pPr>
      <w:r>
        <w:rPr>
          <w:rStyle w:val="s0"/>
        </w:rPr>
        <w:t>3. Если по договору займа заемщику передаются вещи, выплата вознаграждения производится в том случае, когда его размер и форм</w:t>
      </w:r>
      <w:r>
        <w:rPr>
          <w:rStyle w:val="s0"/>
        </w:rPr>
        <w:t>а (денежная или натуральная) предусмотрены договором.</w:t>
      </w:r>
    </w:p>
    <w:p w:rsidR="00000000" w:rsidRDefault="008551BE">
      <w:pPr>
        <w:pStyle w:val="pj"/>
      </w:pPr>
      <w:r>
        <w:rPr>
          <w:rStyle w:val="s0"/>
        </w:rPr>
        <w:t>4. Порядок и сроки выплаты вознаграждения устанавливаются договором займа.</w:t>
      </w:r>
    </w:p>
    <w:p w:rsidR="00000000" w:rsidRDefault="008551BE">
      <w:pPr>
        <w:pStyle w:val="pj"/>
      </w:pPr>
      <w:r>
        <w:rPr>
          <w:rStyle w:val="s0"/>
        </w:rPr>
        <w:t>Если порядок и сроки выплаты вознаграждения не установлены договором, то оно выплачивается ежемесячно.</w:t>
      </w:r>
    </w:p>
    <w:p w:rsidR="00000000" w:rsidRDefault="008551BE">
      <w:pPr>
        <w:pStyle w:val="pji"/>
      </w:pPr>
      <w:r>
        <w:rPr>
          <w:rStyle w:val="s3"/>
        </w:rPr>
        <w:t xml:space="preserve">См.: </w:t>
      </w:r>
      <w:hyperlink r:id="rId339"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25 июля 2006 года</w:t>
      </w:r>
    </w:p>
    <w:p w:rsidR="00000000" w:rsidRDefault="008551BE">
      <w:pPr>
        <w:pStyle w:val="pji"/>
      </w:pPr>
      <w:r>
        <w:rPr>
          <w:rStyle w:val="s3"/>
        </w:rPr>
        <w:t xml:space="preserve">В пункт 5 внесены изменения в соответствии с </w:t>
      </w:r>
      <w:hyperlink r:id="rId340" w:anchor="sub_id=200" w:history="1">
        <w:r>
          <w:rPr>
            <w:rStyle w:val="a5"/>
            <w:i/>
            <w:iCs/>
          </w:rPr>
          <w:t>Законом</w:t>
        </w:r>
      </w:hyperlink>
      <w:r>
        <w:rPr>
          <w:rStyle w:val="s3"/>
        </w:rPr>
        <w:t xml:space="preserve"> РК от 24.05.21 г. № 43-VII (введены в действие с 1 октября 2021 г.) (</w:t>
      </w:r>
      <w:hyperlink r:id="rId341" w:anchor="sub_id=7180500" w:history="1">
        <w:r>
          <w:rPr>
            <w:rStyle w:val="a5"/>
            <w:i/>
            <w:iCs/>
          </w:rPr>
          <w:t>см. стар. ред.</w:t>
        </w:r>
      </w:hyperlink>
      <w:r>
        <w:rPr>
          <w:rStyle w:val="s3"/>
        </w:rPr>
        <w:t>)</w:t>
      </w:r>
    </w:p>
    <w:p w:rsidR="00000000" w:rsidRDefault="008551BE">
      <w:pPr>
        <w:pStyle w:val="pj"/>
      </w:pPr>
      <w:r>
        <w:rPr>
          <w:rStyle w:val="s0"/>
        </w:rPr>
        <w:t>5. Если заемщик не возвращает в с</w:t>
      </w:r>
      <w:r>
        <w:rPr>
          <w:rStyle w:val="s0"/>
        </w:rPr>
        <w:t xml:space="preserve">рок предмет займа, вознаграждение выплачивается за весь период пользования предметом займа, если иное не предусмотрено </w:t>
      </w:r>
      <w:hyperlink r:id="rId342" w:history="1">
        <w:r>
          <w:rPr>
            <w:rStyle w:val="a5"/>
          </w:rPr>
          <w:t>законами</w:t>
        </w:r>
      </w:hyperlink>
      <w:r>
        <w:rPr>
          <w:rStyle w:val="s0"/>
        </w:rPr>
        <w:t xml:space="preserve"> Республики Казахстан «О банках и банковской деятельности в Р</w:t>
      </w:r>
      <w:r>
        <w:rPr>
          <w:rStyle w:val="s0"/>
        </w:rPr>
        <w:t>еспублике Казахстан» и «О микрофинансовой деятельности».</w:t>
      </w:r>
    </w:p>
    <w:p w:rsidR="00000000" w:rsidRDefault="008551BE">
      <w:pPr>
        <w:pStyle w:val="pj"/>
      </w:pPr>
      <w:r>
        <w:rPr>
          <w:rStyle w:val="s0"/>
        </w:rPr>
        <w:t> </w:t>
      </w:r>
    </w:p>
    <w:p w:rsidR="00000000" w:rsidRDefault="008551BE">
      <w:pPr>
        <w:pStyle w:val="pj"/>
      </w:pPr>
      <w:bookmarkStart w:id="350" w:name="SUB7190000"/>
      <w:bookmarkEnd w:id="350"/>
      <w:r>
        <w:rPr>
          <w:rStyle w:val="s1"/>
        </w:rPr>
        <w:t>Статья 719.</w:t>
      </w:r>
      <w:r>
        <w:t xml:space="preserve"> Предоставление предмета займа </w:t>
      </w:r>
    </w:p>
    <w:p w:rsidR="00000000" w:rsidRDefault="008551BE">
      <w:pPr>
        <w:pStyle w:val="pj"/>
      </w:pPr>
      <w:r>
        <w:t xml:space="preserve">1. Предмет займа предоставляется в сроки, в размере и на условиях, предусмотренных договором. </w:t>
      </w:r>
    </w:p>
    <w:p w:rsidR="00000000" w:rsidRDefault="008551BE">
      <w:pPr>
        <w:pStyle w:val="pj"/>
      </w:pPr>
      <w:r>
        <w:t xml:space="preserve">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p w:rsidR="00000000" w:rsidRDefault="008551BE">
      <w:pPr>
        <w:pStyle w:val="pj"/>
      </w:pPr>
      <w:r>
        <w:t>2. Заемщик вправе отказаться от получения предмета займа полностью или частично, увед</w:t>
      </w:r>
      <w:r>
        <w:t xml:space="preserve">омив об этом заимодателя до установленного договором срока его предоставления, если иное не установлено законодательными актами или договором. </w:t>
      </w:r>
    </w:p>
    <w:p w:rsidR="00000000" w:rsidRDefault="008551BE">
      <w:pPr>
        <w:pStyle w:val="pj"/>
        <w:spacing w:after="240"/>
      </w:pPr>
      <w:r>
        <w:t>3. При предоставлении в заем вещей, определяемых родовыми признаками, исполнение условий об их количестве, ассор</w:t>
      </w:r>
      <w:r>
        <w:t xml:space="preserve">тименте, комплектности, качестве, таре и (или) упаковке должно осуществляться в соответствии с правилами о договорах купли-продажи товаров (статьи </w:t>
      </w:r>
      <w:hyperlink w:anchor="sub4060000" w:history="1">
        <w:r>
          <w:rPr>
            <w:rStyle w:val="a4"/>
          </w:rPr>
          <w:t>406 - 492</w:t>
        </w:r>
      </w:hyperlink>
      <w:r>
        <w:t xml:space="preserve"> настоящего Кодекса), если договором не предусмотрено иное.</w:t>
      </w:r>
    </w:p>
    <w:p w:rsidR="00000000" w:rsidRDefault="008551BE">
      <w:pPr>
        <w:pStyle w:val="pj"/>
      </w:pPr>
      <w:bookmarkStart w:id="351" w:name="SUB7200000"/>
      <w:bookmarkEnd w:id="351"/>
      <w:r>
        <w:rPr>
          <w:rStyle w:val="s1"/>
        </w:rPr>
        <w:t xml:space="preserve">Статья </w:t>
      </w:r>
      <w:r>
        <w:rPr>
          <w:rStyle w:val="s1"/>
        </w:rPr>
        <w:t>720.</w:t>
      </w:r>
      <w:r>
        <w:t xml:space="preserve"> Целевой заем </w:t>
      </w:r>
    </w:p>
    <w:p w:rsidR="00000000" w:rsidRDefault="008551BE">
      <w:pPr>
        <w:pStyle w:val="pj"/>
      </w:pPr>
      <w:r>
        <w:t xml:space="preserve">1. Если иное не предусмотрено договором, заем предполагается бесцелевым, и заемщик использует полученный предмет займа по своему усмотрению. </w:t>
      </w:r>
    </w:p>
    <w:p w:rsidR="00000000" w:rsidRDefault="008551BE">
      <w:pPr>
        <w:pStyle w:val="pj"/>
      </w:pPr>
      <w:r>
        <w:t>2. В случаях, когда договор заключен на условиях использования заемщиком предмета займа на опре</w:t>
      </w:r>
      <w:r>
        <w:t xml:space="preserve">деленные цели (целевой заем), заимодатель имеет право осуществлять контроль за целевым использованием займа, а заемщик обязан обеспечить возможность осуществления заимодателем такого контроля. </w:t>
      </w:r>
    </w:p>
    <w:p w:rsidR="00000000" w:rsidRDefault="008551BE">
      <w:pPr>
        <w:pStyle w:val="pj"/>
        <w:spacing w:after="240"/>
      </w:pPr>
      <w:bookmarkStart w:id="352" w:name="SUB7200300"/>
      <w:bookmarkEnd w:id="352"/>
      <w:r>
        <w:t>3. При невыполнении заемщиком обязанностей по целевому использ</w:t>
      </w:r>
      <w:r>
        <w:t>ованию предмета займа, а также обязанностей, предусмотренных пунктом 2 настоящей статьи, заимодатель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w:t>
      </w:r>
      <w:r>
        <w:t xml:space="preserve"> и вознаграждения по нему.</w:t>
      </w:r>
    </w:p>
    <w:p w:rsidR="00000000" w:rsidRDefault="008551BE">
      <w:pPr>
        <w:pStyle w:val="pj"/>
      </w:pPr>
      <w:bookmarkStart w:id="353" w:name="SUB7210000"/>
      <w:bookmarkEnd w:id="353"/>
      <w:r>
        <w:rPr>
          <w:rStyle w:val="s1"/>
        </w:rPr>
        <w:t>Статья 721.</w:t>
      </w:r>
      <w:r>
        <w:t xml:space="preserve"> Обеспечение исполнения обязательств заемщика </w:t>
      </w:r>
    </w:p>
    <w:p w:rsidR="00000000" w:rsidRDefault="008551BE">
      <w:pPr>
        <w:pStyle w:val="pj"/>
      </w:pPr>
      <w:r>
        <w:t xml:space="preserve">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w:t>
      </w:r>
      <w:r>
        <w:t xml:space="preserve">обязан предоставить заимодателю возможность контроля за обеспеченностью займа, если иное не установлено законодательными актами или договором. </w:t>
      </w:r>
    </w:p>
    <w:p w:rsidR="00000000" w:rsidRDefault="008551BE">
      <w:pPr>
        <w:pStyle w:val="pj"/>
        <w:spacing w:after="240"/>
      </w:pPr>
      <w:bookmarkStart w:id="354" w:name="SUB7210200"/>
      <w:bookmarkEnd w:id="354"/>
      <w:r>
        <w:t>2. При невыполнении заемщиком обязанностей по обеспечению возврата предмета займа и выплате вознаграждения, а та</w:t>
      </w:r>
      <w:r>
        <w:t>кже при утрате обеспечения или ухудшении его условий по обстоятельствам, за которые заимодатель не отвечает, заимодатель вправе отказаться от исполнения договора соответственно непредоставленной части предмета займа и потребовать от заемщика досрочного воз</w:t>
      </w:r>
      <w:r>
        <w:t>врата предмета займа и вознаграждения по нему.</w:t>
      </w:r>
    </w:p>
    <w:p w:rsidR="00000000" w:rsidRDefault="008551BE">
      <w:pPr>
        <w:pStyle w:val="pj"/>
      </w:pPr>
      <w:bookmarkStart w:id="355" w:name="SUB7220000"/>
      <w:bookmarkEnd w:id="355"/>
      <w:r>
        <w:rPr>
          <w:rStyle w:val="s1"/>
        </w:rPr>
        <w:t>Статья 722.</w:t>
      </w:r>
      <w:r>
        <w:t xml:space="preserve"> Возврат предмета займа </w:t>
      </w:r>
    </w:p>
    <w:p w:rsidR="00000000" w:rsidRDefault="008551BE">
      <w:pPr>
        <w:pStyle w:val="pj"/>
      </w:pPr>
      <w:bookmarkStart w:id="356" w:name="SUB7220100"/>
      <w:bookmarkEnd w:id="356"/>
      <w:r>
        <w:t xml:space="preserve">1. Заемщик обязан возвратить предмет займа в порядке и сроки, предусмотренные договором. </w:t>
      </w:r>
    </w:p>
    <w:p w:rsidR="00000000" w:rsidRDefault="008551BE">
      <w:pPr>
        <w:pStyle w:val="pj"/>
      </w:pPr>
      <w:r>
        <w:t>Если иное не предусмотрено договором, предмет займа считается возвращенным в момент</w:t>
      </w:r>
      <w:r>
        <w:t xml:space="preserve"> передачи его заимодателю или зачисления соответствующих денег на его банковский счет. </w:t>
      </w:r>
    </w:p>
    <w:p w:rsidR="00000000" w:rsidRDefault="008551BE">
      <w:pPr>
        <w:pStyle w:val="pj"/>
      </w:pPr>
      <w:r>
        <w:t>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заимодателе</w:t>
      </w:r>
      <w:r>
        <w:t xml:space="preserve">м. </w:t>
      </w:r>
    </w:p>
    <w:p w:rsidR="00000000" w:rsidRDefault="008551BE">
      <w:pPr>
        <w:pStyle w:val="pj"/>
      </w:pPr>
      <w:r>
        <w:t>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заимодателя либо если это предусмотрено догов</w:t>
      </w:r>
      <w:r>
        <w:t xml:space="preserve">ором. </w:t>
      </w:r>
    </w:p>
    <w:p w:rsidR="00000000" w:rsidRDefault="008551BE">
      <w:pPr>
        <w:pStyle w:val="pj"/>
      </w:pPr>
      <w:r>
        <w:t xml:space="preserve">Вознаграждение по займу может быть выплачено досрочно в любое время, если иное не установлено договором. </w:t>
      </w:r>
    </w:p>
    <w:p w:rsidR="00000000" w:rsidRDefault="008551BE">
      <w:pPr>
        <w:pStyle w:val="pj"/>
      </w:pPr>
      <w:bookmarkStart w:id="357" w:name="SUB7220200"/>
      <w:bookmarkEnd w:id="357"/>
      <w:r>
        <w:t>2. С согласия заимодателя, обязательства заемщика могут быть выполнены: по договору займа денег - принятием в счет долга вещей, определенных ро</w:t>
      </w:r>
      <w:r>
        <w:t xml:space="preserve">довыми признаками; по договору займа вещей - принятием в счет долга денег. Стоимость указанных вещей определяется соглашением сторон. </w:t>
      </w:r>
    </w:p>
    <w:p w:rsidR="00000000" w:rsidRDefault="008551BE">
      <w:pPr>
        <w:pStyle w:val="pji"/>
      </w:pPr>
      <w:bookmarkStart w:id="358" w:name="SUB7220300"/>
      <w:bookmarkEnd w:id="358"/>
      <w:r>
        <w:rPr>
          <w:rStyle w:val="s3"/>
        </w:rPr>
        <w:t xml:space="preserve">В пункт 3 внесены изменения в соответствии с </w:t>
      </w:r>
      <w:hyperlink r:id="rId343" w:anchor="sub_id=200" w:history="1">
        <w:r>
          <w:rPr>
            <w:rStyle w:val="a4"/>
            <w:i/>
            <w:iCs/>
          </w:rPr>
          <w:t>Законом</w:t>
        </w:r>
      </w:hyperlink>
      <w:r>
        <w:rPr>
          <w:rStyle w:val="s3"/>
        </w:rPr>
        <w:t xml:space="preserve"> РК от 17.07.15 г. № 333-V (</w:t>
      </w:r>
      <w:hyperlink r:id="rId344" w:anchor="sub_id=7220300" w:history="1">
        <w:r>
          <w:rPr>
            <w:rStyle w:val="a4"/>
            <w:i/>
            <w:iCs/>
          </w:rPr>
          <w:t>см. стар. ред.</w:t>
        </w:r>
      </w:hyperlink>
      <w:r>
        <w:rPr>
          <w:rStyle w:val="s3"/>
        </w:rPr>
        <w:t>)</w:t>
      </w:r>
    </w:p>
    <w:p w:rsidR="00000000" w:rsidRDefault="008551BE">
      <w:pPr>
        <w:pStyle w:val="pj"/>
      </w:pPr>
      <w:r>
        <w:t>3. Если договором предусмотрено возвращение предмета займа по частям (в рассрочку), то при нарушении заемщиком срок</w:t>
      </w:r>
      <w:r>
        <w:t>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w:t>
      </w:r>
      <w:r>
        <w:t xml:space="preserve">а заложенное имущество </w:t>
      </w:r>
      <w:hyperlink r:id="rId345" w:anchor="sub_id=3210000" w:history="1">
        <w:r>
          <w:rPr>
            <w:rStyle w:val="a4"/>
          </w:rPr>
          <w:t>(подпункт 4) пункта 2 статьи 321</w:t>
        </w:r>
      </w:hyperlink>
      <w:r>
        <w:t xml:space="preserve"> настоящего Кодекса). </w:t>
      </w:r>
    </w:p>
    <w:p w:rsidR="00000000" w:rsidRDefault="008551BE">
      <w:pPr>
        <w:pStyle w:val="pji"/>
      </w:pPr>
      <w:r>
        <w:rPr>
          <w:rStyle w:val="s3"/>
        </w:rPr>
        <w:t xml:space="preserve">См.: </w:t>
      </w:r>
      <w:hyperlink r:id="rId346" w:history="1">
        <w:r>
          <w:rPr>
            <w:rStyle w:val="a4"/>
            <w:i/>
            <w:iCs/>
          </w:rPr>
          <w:t>Письмо</w:t>
        </w:r>
      </w:hyperlink>
      <w:r>
        <w:rPr>
          <w:rStyle w:val="s3"/>
        </w:rPr>
        <w:t xml:space="preserve"> </w:t>
      </w:r>
      <w:r>
        <w:rPr>
          <w:rStyle w:val="s3"/>
        </w:rPr>
        <w:t>Национального Банка РК от 13 января 2012 года № 21024/203юр «По вопросу практики применения законодательства о взыскании задолженности и обращения взыскания на залоговое имущество»</w:t>
      </w:r>
    </w:p>
    <w:p w:rsidR="00000000" w:rsidRDefault="008551BE">
      <w:pPr>
        <w:pStyle w:val="pji"/>
      </w:pPr>
      <w:r>
        <w:rPr>
          <w:rStyle w:val="s3"/>
        </w:rPr>
        <w:t xml:space="preserve">В пункт 4 внесены изменения в соответствии с </w:t>
      </w:r>
      <w:hyperlink r:id="rId347" w:anchor="sub_id=200" w:history="1">
        <w:r>
          <w:rPr>
            <w:rStyle w:val="a4"/>
            <w:i/>
            <w:iCs/>
          </w:rPr>
          <w:t>Законом</w:t>
        </w:r>
      </w:hyperlink>
      <w:r>
        <w:rPr>
          <w:rStyle w:val="s3"/>
        </w:rPr>
        <w:t xml:space="preserve"> РК от 17.07.15 г. № 333-V (</w:t>
      </w:r>
      <w:hyperlink r:id="rId348" w:anchor="sub_id=7220400" w:history="1">
        <w:r>
          <w:rPr>
            <w:rStyle w:val="a4"/>
            <w:i/>
            <w:iCs/>
          </w:rPr>
          <w:t>см. стар. ред.</w:t>
        </w:r>
      </w:hyperlink>
      <w:r>
        <w:rPr>
          <w:rStyle w:val="s3"/>
        </w:rPr>
        <w:t>)</w:t>
      </w:r>
    </w:p>
    <w:p w:rsidR="00000000" w:rsidRDefault="008551BE">
      <w:pPr>
        <w:pStyle w:val="pj"/>
      </w:pPr>
      <w:r>
        <w:rPr>
          <w:rStyle w:val="s0"/>
        </w:rPr>
        <w:t>4. Если договором предусмотрена выплата вознаграждения по займу в сро</w:t>
      </w:r>
      <w:r>
        <w:rPr>
          <w:rStyle w:val="s0"/>
        </w:rPr>
        <w:t>ки, опережающие сроки возврата самого предмета займа, то при нарушении срока, установленного для выплаты вознаграждения, заимодатель вправе потребовать от заемщика досрочного возврата предмета займа вместе с причитающимся вознаграждением</w:t>
      </w:r>
      <w:r>
        <w:t>, а также удовлетво</w:t>
      </w:r>
      <w:r>
        <w:t xml:space="preserve">рить свои требования путем обращения взыскания на заложенное имущество </w:t>
      </w:r>
      <w:hyperlink r:id="rId349" w:anchor="sub_id=3210000" w:history="1">
        <w:r>
          <w:rPr>
            <w:rStyle w:val="a4"/>
          </w:rPr>
          <w:t>(подпункт 4) пункта 2 статьи 321</w:t>
        </w:r>
      </w:hyperlink>
      <w:r>
        <w:t xml:space="preserve"> настоящего Кодекса)</w:t>
      </w:r>
      <w:r>
        <w:rPr>
          <w:rStyle w:val="s0"/>
        </w:rPr>
        <w:t>.</w:t>
      </w:r>
    </w:p>
    <w:p w:rsidR="00000000" w:rsidRDefault="008551BE">
      <w:pPr>
        <w:pStyle w:val="pji"/>
      </w:pPr>
      <w:r>
        <w:rPr>
          <w:rStyle w:val="s3"/>
        </w:rPr>
        <w:t xml:space="preserve">См.: </w:t>
      </w:r>
      <w:hyperlink r:id="rId350"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w:t>
      </w:r>
      <w:r>
        <w:rPr>
          <w:rStyle w:val="s3"/>
        </w:rPr>
        <w:t>рении дел по искам банков к заемщикам о досрочном взыскании предмета займа»</w:t>
      </w:r>
    </w:p>
    <w:p w:rsidR="00000000" w:rsidRDefault="008551BE">
      <w:pPr>
        <w:pStyle w:val="pj"/>
      </w:pPr>
      <w:r>
        <w:rPr>
          <w:rStyle w:val="s0"/>
        </w:rPr>
        <w:t> </w:t>
      </w:r>
    </w:p>
    <w:p w:rsidR="00000000" w:rsidRDefault="008551BE">
      <w:pPr>
        <w:pStyle w:val="pj"/>
      </w:pPr>
      <w:bookmarkStart w:id="359" w:name="SUB7230000"/>
      <w:bookmarkEnd w:id="359"/>
      <w:r>
        <w:rPr>
          <w:rStyle w:val="s1"/>
        </w:rPr>
        <w:t>Статья 723.</w:t>
      </w:r>
      <w:r>
        <w:t xml:space="preserve"> Срок удовлетворения требования о досрочном возврате предмета займа </w:t>
      </w:r>
    </w:p>
    <w:p w:rsidR="00000000" w:rsidRDefault="008551BE">
      <w:pPr>
        <w:pStyle w:val="pj"/>
        <w:spacing w:after="240"/>
      </w:pPr>
      <w:r>
        <w:t>При предъявлении заимодателем требования о досрочном возврате предмета займа по основаниям, предус</w:t>
      </w:r>
      <w:r>
        <w:t xml:space="preserve">мотренным </w:t>
      </w:r>
      <w:hyperlink w:anchor="sub7200300" w:history="1">
        <w:r>
          <w:rPr>
            <w:rStyle w:val="a4"/>
          </w:rPr>
          <w:t>пунктом 3 статьи 720</w:t>
        </w:r>
      </w:hyperlink>
      <w:r>
        <w:t xml:space="preserve">, </w:t>
      </w:r>
      <w:hyperlink w:anchor="sub7210200" w:history="1">
        <w:r>
          <w:rPr>
            <w:rStyle w:val="a4"/>
          </w:rPr>
          <w:t>пунктом 2 статьи 721</w:t>
        </w:r>
      </w:hyperlink>
      <w:r>
        <w:t xml:space="preserve">, </w:t>
      </w:r>
      <w:hyperlink w:anchor="sub7220300" w:history="1">
        <w:r>
          <w:rPr>
            <w:rStyle w:val="a4"/>
          </w:rPr>
          <w:t>пунктами 3 и 4 статьи 722</w:t>
        </w:r>
      </w:hyperlink>
      <w:r>
        <w:t>, новый срок возврата предмета займа и выплаты вознаграждения по нему исчисляе</w:t>
      </w:r>
      <w:r>
        <w:t xml:space="preserve">тся по правилу, установленному </w:t>
      </w:r>
      <w:hyperlink w:anchor="sub7220100" w:history="1">
        <w:r>
          <w:rPr>
            <w:rStyle w:val="a4"/>
          </w:rPr>
          <w:t>пунктом 1 статьи 722</w:t>
        </w:r>
      </w:hyperlink>
      <w:r>
        <w:t xml:space="preserve"> настоящего Кодекса.</w:t>
      </w:r>
    </w:p>
    <w:p w:rsidR="00000000" w:rsidRDefault="008551BE">
      <w:pPr>
        <w:pStyle w:val="pj"/>
      </w:pPr>
      <w:bookmarkStart w:id="360" w:name="SUB7240000"/>
      <w:bookmarkEnd w:id="360"/>
      <w:r>
        <w:rPr>
          <w:rStyle w:val="s1"/>
        </w:rPr>
        <w:t>Статья 724.</w:t>
      </w:r>
      <w:r>
        <w:t xml:space="preserve"> Оспаривание договора займа </w:t>
      </w:r>
    </w:p>
    <w:p w:rsidR="00000000" w:rsidRDefault="008551BE">
      <w:pPr>
        <w:pStyle w:val="pj"/>
      </w:pPr>
      <w:r>
        <w:t xml:space="preserve">1. Заемщик вправе оспаривать договор займа, доказывая, что предмет займа (деньги или вещи) в действительности не получен им от заимодателя или получен в меньшем размере или количестве, чем указано в договоре. </w:t>
      </w:r>
    </w:p>
    <w:p w:rsidR="00000000" w:rsidRDefault="008551BE">
      <w:pPr>
        <w:pStyle w:val="pj"/>
        <w:spacing w:after="240"/>
      </w:pPr>
      <w:r>
        <w:t>2. В тех случаях, когда договор займа должен б</w:t>
      </w:r>
      <w:r>
        <w:t>ыть совершен в письменной форме (</w:t>
      </w:r>
      <w:hyperlink w:anchor="sub7160000" w:history="1">
        <w:r>
          <w:rPr>
            <w:rStyle w:val="a4"/>
          </w:rPr>
          <w:t>статья 716</w:t>
        </w:r>
      </w:hyperlink>
      <w: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w:t>
      </w:r>
      <w:r>
        <w:t>ренного соглашения представителей сторон или стечения тяжелых обстоятельств (</w:t>
      </w:r>
      <w:hyperlink r:id="rId351" w:anchor="sub_id=1590900" w:history="1">
        <w:r>
          <w:rPr>
            <w:rStyle w:val="a4"/>
          </w:rPr>
          <w:t>пункты 9 и 10 статьи 159</w:t>
        </w:r>
      </w:hyperlink>
      <w:r>
        <w:t xml:space="preserve"> настоящего Кодекса).</w:t>
      </w:r>
    </w:p>
    <w:p w:rsidR="00000000" w:rsidRDefault="008551BE">
      <w:pPr>
        <w:pStyle w:val="pj"/>
      </w:pPr>
      <w:bookmarkStart w:id="361" w:name="SUB7250000"/>
      <w:bookmarkEnd w:id="361"/>
      <w:r>
        <w:rPr>
          <w:rStyle w:val="s1"/>
        </w:rPr>
        <w:t>Статья 725.</w:t>
      </w:r>
      <w:r>
        <w:t xml:space="preserve"> Новация обязательства в договор займа</w:t>
      </w:r>
      <w:r>
        <w:t xml:space="preserve"> </w:t>
      </w:r>
    </w:p>
    <w:p w:rsidR="00000000" w:rsidRDefault="008551BE">
      <w:pPr>
        <w:pStyle w:val="pj"/>
      </w:pPr>
      <w:r>
        <w:t xml:space="preserve">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p w:rsidR="00000000" w:rsidRDefault="008551BE">
      <w:pPr>
        <w:pStyle w:val="pj"/>
      </w:pPr>
      <w:r>
        <w:rPr>
          <w:rStyle w:val="s0"/>
        </w:rPr>
        <w:t>2. Оформление обязательства в договор займа осуществляется с соблюдением требований о новации (</w:t>
      </w:r>
      <w:hyperlink r:id="rId352" w:anchor="sub_id=3720000" w:history="1">
        <w:r>
          <w:rPr>
            <w:rStyle w:val="a5"/>
          </w:rPr>
          <w:t>статья 372</w:t>
        </w:r>
      </w:hyperlink>
      <w:r>
        <w:rPr>
          <w:rStyle w:val="s0"/>
        </w:rPr>
        <w:t xml:space="preserve"> настоящего Кодекса) и заключается в форме, предусмотренной для договора займа (</w:t>
      </w:r>
      <w:hyperlink w:anchor="sub7160000" w:history="1">
        <w:r>
          <w:rPr>
            <w:rStyle w:val="a5"/>
          </w:rPr>
          <w:t>статья 716</w:t>
        </w:r>
      </w:hyperlink>
      <w:r>
        <w:rPr>
          <w:rStyle w:val="s0"/>
        </w:rPr>
        <w:t xml:space="preserve"> настоящего Кодекса).</w:t>
      </w:r>
    </w:p>
    <w:p w:rsidR="00000000" w:rsidRDefault="008551BE">
      <w:pPr>
        <w:pStyle w:val="pj"/>
      </w:pPr>
      <w:r>
        <w:rPr>
          <w:rStyle w:val="s0"/>
        </w:rPr>
        <w:t> </w:t>
      </w:r>
    </w:p>
    <w:p w:rsidR="00000000" w:rsidRDefault="008551BE">
      <w:pPr>
        <w:pStyle w:val="pji"/>
      </w:pPr>
      <w:bookmarkStart w:id="362" w:name="SUB725010000"/>
      <w:bookmarkEnd w:id="362"/>
      <w:r>
        <w:rPr>
          <w:rStyle w:val="s3"/>
        </w:rPr>
        <w:t xml:space="preserve">Глава 36 дополнена статьей 725-1 в соответствии с </w:t>
      </w:r>
      <w:hyperlink r:id="rId353" w:anchor="sub_id=7251" w:history="1">
        <w:r>
          <w:rPr>
            <w:rStyle w:val="a5"/>
            <w:i/>
            <w:iCs/>
          </w:rPr>
          <w:t>Законом</w:t>
        </w:r>
      </w:hyperlink>
      <w:r>
        <w:rPr>
          <w:rStyle w:val="s3"/>
        </w:rPr>
        <w:t xml:space="preserve"> РК от 02.07.18 г. № 168-VI</w:t>
      </w:r>
    </w:p>
    <w:p w:rsidR="00000000" w:rsidRDefault="008551BE">
      <w:pPr>
        <w:pStyle w:val="pj"/>
      </w:pPr>
      <w:r>
        <w:rPr>
          <w:rStyle w:val="s1"/>
        </w:rPr>
        <w:t xml:space="preserve">Статья 725-1. </w:t>
      </w:r>
      <w:r>
        <w:rPr>
          <w:rStyle w:val="s0"/>
        </w:rPr>
        <w:t>Особенности договора займа, заключаемого с заемщиком - физическим лицом</w:t>
      </w:r>
    </w:p>
    <w:p w:rsidR="00000000" w:rsidRDefault="008551BE">
      <w:pPr>
        <w:pStyle w:val="pj"/>
      </w:pPr>
      <w:r>
        <w:rPr>
          <w:rStyle w:val="s0"/>
        </w:rPr>
        <w:t xml:space="preserve">1. </w:t>
      </w:r>
      <w:r>
        <w:rPr>
          <w:rStyle w:val="s0"/>
        </w:rPr>
        <w:t>Договор займа, заключаемый с заемщиком - физическим лицом, имеет следующие особенности:</w:t>
      </w:r>
    </w:p>
    <w:p w:rsidR="00000000" w:rsidRDefault="008551BE">
      <w:pPr>
        <w:pStyle w:val="pj"/>
      </w:pPr>
      <w:r>
        <w:rPr>
          <w:rStyle w:val="s0"/>
        </w:rPr>
        <w:t>1) предметом договора займа являются деньги или вещи, определенные родовыми признаками, в том числе предоставленные с отсрочкой и рассрочкой платежа;</w:t>
      </w:r>
    </w:p>
    <w:p w:rsidR="00000000" w:rsidRDefault="008551BE">
      <w:pPr>
        <w:pStyle w:val="pj"/>
      </w:pPr>
      <w:r>
        <w:rPr>
          <w:rStyle w:val="s0"/>
        </w:rPr>
        <w:t>2) по договору зай</w:t>
      </w:r>
      <w:r>
        <w:rPr>
          <w:rStyle w:val="s0"/>
        </w:rPr>
        <w:t xml:space="preserve">ма в качестве заемщика выступает физическое лицо, не являющееся </w:t>
      </w:r>
      <w:hyperlink r:id="rId354" w:anchor="sub_id=190000" w:history="1">
        <w:r>
          <w:rPr>
            <w:rStyle w:val="a5"/>
          </w:rPr>
          <w:t>индивидуальным предпринимателем</w:t>
        </w:r>
      </w:hyperlink>
      <w:r>
        <w:rPr>
          <w:rStyle w:val="s0"/>
        </w:rPr>
        <w:t>;</w:t>
      </w:r>
    </w:p>
    <w:p w:rsidR="00000000" w:rsidRDefault="008551BE">
      <w:pPr>
        <w:pStyle w:val="pj"/>
      </w:pPr>
      <w:r>
        <w:rPr>
          <w:rStyle w:val="s0"/>
        </w:rPr>
        <w:t>3) заем выдается в национальной валюте Республики Казахстан;</w:t>
      </w:r>
    </w:p>
    <w:p w:rsidR="00000000" w:rsidRDefault="008551BE">
      <w:pPr>
        <w:pStyle w:val="pj"/>
      </w:pPr>
      <w:r>
        <w:rPr>
          <w:rStyle w:val="s0"/>
        </w:rPr>
        <w:t>4) договор займ</w:t>
      </w:r>
      <w:r>
        <w:rPr>
          <w:rStyle w:val="s0"/>
        </w:rPr>
        <w:t>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p w:rsidR="00000000" w:rsidRDefault="008551BE">
      <w:pPr>
        <w:pStyle w:val="pji"/>
      </w:pPr>
      <w:r>
        <w:rPr>
          <w:rStyle w:val="s3"/>
        </w:rPr>
        <w:t xml:space="preserve">В подпункт 5 внесены изменения в соответствии с </w:t>
      </w:r>
      <w:hyperlink r:id="rId355" w:anchor="sub_id=72501" w:history="1">
        <w:r>
          <w:rPr>
            <w:rStyle w:val="a5"/>
            <w:i/>
            <w:iCs/>
          </w:rPr>
          <w:t>Законом</w:t>
        </w:r>
      </w:hyperlink>
      <w:r>
        <w:rPr>
          <w:rStyle w:val="s3"/>
        </w:rPr>
        <w:t xml:space="preserve"> РК от 03.07.19 г. № 262-VI (введены в действие с 1 января 2020 г.) (</w:t>
      </w:r>
      <w:hyperlink r:id="rId356" w:anchor="sub_id=725010500" w:history="1">
        <w:r>
          <w:rPr>
            <w:rStyle w:val="a5"/>
            <w:i/>
            <w:iCs/>
          </w:rPr>
          <w:t>см. стар. ред.</w:t>
        </w:r>
      </w:hyperlink>
      <w:r>
        <w:rPr>
          <w:rStyle w:val="s3"/>
        </w:rPr>
        <w:t>)</w:t>
      </w:r>
    </w:p>
    <w:p w:rsidR="00000000" w:rsidRDefault="008551BE">
      <w:pPr>
        <w:pStyle w:val="pj"/>
      </w:pPr>
      <w:r>
        <w:rPr>
          <w:rStyle w:val="s0"/>
        </w:rPr>
        <w:t>5) годовая эффективная ставка в</w:t>
      </w:r>
      <w:r>
        <w:rPr>
          <w:rStyle w:val="s0"/>
        </w:rPr>
        <w:t>ознаграждения по договору займа не может превышать ста процентов, в том числе в случае изменения срока возврата займа;</w:t>
      </w:r>
    </w:p>
    <w:p w:rsidR="00000000" w:rsidRDefault="008551BE">
      <w:pPr>
        <w:pStyle w:val="pj"/>
      </w:pPr>
      <w:r>
        <w:rPr>
          <w:rStyle w:val="s0"/>
        </w:rPr>
        <w:t xml:space="preserve">6) размер неустойки (штрафа, пени) за нарушение обязательства по возврату суммы займа и (или) уплате вознаграждения по договору займа не </w:t>
      </w:r>
      <w:r>
        <w:rPr>
          <w:rStyle w:val="s0"/>
        </w:rPr>
        <w:t>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p w:rsidR="00000000" w:rsidRDefault="008551BE">
      <w:pPr>
        <w:pStyle w:val="pj"/>
      </w:pPr>
      <w:r>
        <w:rPr>
          <w:rStyle w:val="s0"/>
        </w:rPr>
        <w:t>7) все платежи заемщика по договору займа, включая сумму вознаграждения, неустойки (штрафа, пени), ком</w:t>
      </w:r>
      <w:r>
        <w:rPr>
          <w:rStyle w:val="s0"/>
        </w:rPr>
        <w:t>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p w:rsidR="00000000" w:rsidRDefault="008551BE">
      <w:pPr>
        <w:pStyle w:val="pj"/>
      </w:pPr>
      <w:r>
        <w:rPr>
          <w:rStyle w:val="s0"/>
        </w:rPr>
        <w:t>8) индексация обязательства и платежей по договору займа с привязкой к лю</w:t>
      </w:r>
      <w:r>
        <w:rPr>
          <w:rStyle w:val="s0"/>
        </w:rPr>
        <w:t>бому валютному эквиваленту не допускается;</w:t>
      </w:r>
    </w:p>
    <w:p w:rsidR="00000000" w:rsidRDefault="008551BE">
      <w:pPr>
        <w:pStyle w:val="pj"/>
      </w:pPr>
      <w:r>
        <w:rPr>
          <w:rStyle w:val="s0"/>
        </w:rPr>
        <w:t>9) условия договора займа о размерах вознаграждения, неустойки (штрафа, пени), комиссий и иных платежей не могут быть изменены в сторону их увеличения.</w:t>
      </w:r>
    </w:p>
    <w:p w:rsidR="00000000" w:rsidRDefault="008551BE">
      <w:pPr>
        <w:pStyle w:val="pj"/>
      </w:pPr>
      <w:r>
        <w:rPr>
          <w:rStyle w:val="s0"/>
        </w:rPr>
        <w:t>Требования подпунктов 4), 5), 6), 7), 8) и 9) части первой на</w:t>
      </w:r>
      <w:r>
        <w:rPr>
          <w:rStyle w:val="s0"/>
        </w:rPr>
        <w:t xml:space="preserve">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w:t>
      </w:r>
      <w:r>
        <w:rPr>
          <w:rStyle w:val="s0"/>
        </w:rPr>
        <w:t>вознаграждения, неустойки (штрафа, пени), комиссий и иных платежей, предусмотренных договором займа, осуществляется в денежной форме.</w:t>
      </w:r>
    </w:p>
    <w:p w:rsidR="00000000" w:rsidRDefault="008551BE">
      <w:pPr>
        <w:pStyle w:val="pj"/>
      </w:pPr>
      <w:r>
        <w:rPr>
          <w:rStyle w:val="s0"/>
        </w:rPr>
        <w:t>2. Договор займа, заключаемый с заемщиком - физическим лицом, не соответствующий требованиям пункта 1 настоящей статьи, яв</w:t>
      </w:r>
      <w:r>
        <w:rPr>
          <w:rStyle w:val="s0"/>
        </w:rPr>
        <w:t xml:space="preserve">ляется </w:t>
      </w:r>
      <w:hyperlink r:id="rId357" w:anchor="sub_id=1570000" w:history="1">
        <w:r>
          <w:rPr>
            <w:rStyle w:val="a5"/>
          </w:rPr>
          <w:t>ничтожным</w:t>
        </w:r>
      </w:hyperlink>
      <w:r>
        <w:rPr>
          <w:rStyle w:val="s0"/>
        </w:rPr>
        <w:t>.</w:t>
      </w:r>
    </w:p>
    <w:p w:rsidR="00000000" w:rsidRDefault="008551BE">
      <w:pPr>
        <w:pStyle w:val="pj"/>
      </w:pPr>
      <w:r>
        <w:rPr>
          <w:rStyle w:val="s0"/>
        </w:rPr>
        <w:t xml:space="preserve">3. </w:t>
      </w:r>
      <w:hyperlink r:id="rId358" w:history="1">
        <w:r>
          <w:rPr>
            <w:rStyle w:val="a5"/>
          </w:rPr>
          <w:t>Правила</w:t>
        </w:r>
      </w:hyperlink>
      <w:r>
        <w:rPr>
          <w:rStyle w:val="s0"/>
        </w:rPr>
        <w:t xml:space="preserve"> расчета годовой эффективной ставки вознаграждения по договору займа определяют</w:t>
      </w:r>
      <w:r>
        <w:rPr>
          <w:rStyle w:val="s0"/>
        </w:rPr>
        <w:t>ся нормативным правовым актом уполномоченного органа по регулированию, контролю и надзору финансового рынка и финансовых организаций.</w:t>
      </w:r>
    </w:p>
    <w:p w:rsidR="00000000" w:rsidRDefault="008551BE">
      <w:pPr>
        <w:pStyle w:val="pj"/>
      </w:pPr>
      <w:r>
        <w:rPr>
          <w:rStyle w:val="s0"/>
        </w:rPr>
        <w:t>4. К договору займа, заключаемому с заемщиком - физическим лицом, применяются правила, касающиеся договора займа, с особен</w:t>
      </w:r>
      <w:r>
        <w:rPr>
          <w:rStyle w:val="s0"/>
        </w:rPr>
        <w:t>ностями, предусмотренными настоящей статьей.</w:t>
      </w:r>
    </w:p>
    <w:p w:rsidR="00000000" w:rsidRDefault="008551BE">
      <w:pPr>
        <w:pStyle w:val="pj"/>
      </w:pPr>
      <w:r>
        <w:rPr>
          <w:rStyle w:val="s0"/>
        </w:rPr>
        <w:t xml:space="preserve">5. Требования настоящей статьи не распространяются на договоры займа, заимодателями по которым выступают лица, указанные в </w:t>
      </w:r>
      <w:hyperlink w:anchor="sub7180200" w:history="1">
        <w:r>
          <w:rPr>
            <w:rStyle w:val="a5"/>
          </w:rPr>
          <w:t>пункте 2 статьи 718</w:t>
        </w:r>
      </w:hyperlink>
      <w:r>
        <w:rPr>
          <w:rStyle w:val="s0"/>
        </w:rPr>
        <w:t xml:space="preserve"> настоящего Кодекса.</w:t>
      </w:r>
    </w:p>
    <w:p w:rsidR="00000000" w:rsidRDefault="008551BE">
      <w:pPr>
        <w:pStyle w:val="pj"/>
      </w:pPr>
      <w:r>
        <w:rPr>
          <w:rStyle w:val="s0"/>
        </w:rPr>
        <w:t> </w:t>
      </w:r>
    </w:p>
    <w:p w:rsidR="00000000" w:rsidRDefault="008551BE">
      <w:pPr>
        <w:pStyle w:val="pj"/>
      </w:pPr>
      <w:bookmarkStart w:id="363" w:name="SUB7260000"/>
      <w:bookmarkEnd w:id="363"/>
      <w:r>
        <w:rPr>
          <w:rStyle w:val="s1"/>
        </w:rPr>
        <w:t>Статья 726.</w:t>
      </w:r>
      <w:r>
        <w:t xml:space="preserve"> </w:t>
      </w:r>
      <w:r>
        <w:t xml:space="preserve">Договор государственного займа </w:t>
      </w:r>
    </w:p>
    <w:p w:rsidR="00000000" w:rsidRDefault="008551BE">
      <w:pPr>
        <w:pStyle w:val="pj"/>
      </w:pPr>
      <w:r>
        <w:t xml:space="preserve">1. По договору государственного займа заемщиком выступает государство, заимодателем - гражданин или юридическое лицо. </w:t>
      </w:r>
    </w:p>
    <w:p w:rsidR="00000000" w:rsidRDefault="008551BE">
      <w:pPr>
        <w:pStyle w:val="pj"/>
      </w:pPr>
      <w:r>
        <w:t xml:space="preserve">2. Государственные займы являются добровольными. </w:t>
      </w:r>
    </w:p>
    <w:p w:rsidR="00000000" w:rsidRDefault="008551BE">
      <w:pPr>
        <w:pStyle w:val="pj"/>
      </w:pPr>
      <w:r>
        <w:t>3. Договор государственного займа заключается путем приобретения заимодателем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заимодателя на получение от заемщика пр</w:t>
      </w:r>
      <w:r>
        <w:t xml:space="preserve">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p w:rsidR="00000000" w:rsidRDefault="008551BE">
      <w:pPr>
        <w:pStyle w:val="pj"/>
      </w:pPr>
      <w:r>
        <w:t>4. По своим обязательств</w:t>
      </w:r>
      <w:r>
        <w:t xml:space="preserve">ам, вытекающим из договора государственного займа, заемщик отвечает имуществом государственной казны. </w:t>
      </w:r>
    </w:p>
    <w:p w:rsidR="00000000" w:rsidRDefault="008551BE">
      <w:pPr>
        <w:pStyle w:val="pj"/>
      </w:pPr>
      <w:r>
        <w:rPr>
          <w:rStyle w:val="s0"/>
        </w:rPr>
        <w:t xml:space="preserve">5. Особенности участия Республики Казахстан в отношениях государственного займа могут устанавливаться </w:t>
      </w:r>
      <w:hyperlink r:id="rId359" w:anchor="sub_id=1990000" w:history="1">
        <w:r>
          <w:rPr>
            <w:rStyle w:val="a4"/>
          </w:rPr>
          <w:t>законодательными актами.</w:t>
        </w:r>
      </w:hyperlink>
    </w:p>
    <w:p w:rsidR="00000000" w:rsidRDefault="008551BE">
      <w:pPr>
        <w:pStyle w:val="pj"/>
      </w:pPr>
      <w:r>
        <w:rPr>
          <w:rStyle w:val="s0"/>
        </w:rPr>
        <w:t> </w:t>
      </w:r>
    </w:p>
    <w:p w:rsidR="00000000" w:rsidRDefault="008551BE">
      <w:pPr>
        <w:pStyle w:val="pji"/>
      </w:pPr>
      <w:bookmarkStart w:id="364" w:name="SUB7270000"/>
      <w:bookmarkEnd w:id="364"/>
      <w:r>
        <w:rPr>
          <w:rStyle w:val="s3"/>
        </w:rPr>
        <w:t xml:space="preserve">В статью 727 внесены изменения в соответствии с </w:t>
      </w:r>
      <w:hyperlink r:id="rId360" w:anchor="sub_id=10201" w:history="1">
        <w:r>
          <w:rPr>
            <w:rStyle w:val="a4"/>
            <w:i/>
            <w:iCs/>
          </w:rPr>
          <w:t>Законом</w:t>
        </w:r>
      </w:hyperlink>
      <w:r>
        <w:rPr>
          <w:rStyle w:val="s3"/>
        </w:rPr>
        <w:t xml:space="preserve"> РК от 23.12.05 г. № 107-III (</w:t>
      </w:r>
      <w:hyperlink r:id="rId361" w:anchor="sub_id=7270000" w:history="1">
        <w:r>
          <w:rPr>
            <w:rStyle w:val="a4"/>
            <w:i/>
            <w:iCs/>
          </w:rPr>
          <w:t>см. стар. ред.</w:t>
        </w:r>
      </w:hyperlink>
      <w:r>
        <w:rPr>
          <w:rStyle w:val="s3"/>
        </w:rPr>
        <w:t>)</w:t>
      </w:r>
    </w:p>
    <w:p w:rsidR="00000000" w:rsidRDefault="008551BE">
      <w:pPr>
        <w:pStyle w:val="pj"/>
      </w:pPr>
      <w:r>
        <w:rPr>
          <w:rStyle w:val="s1"/>
        </w:rPr>
        <w:t>Статья 727.</w:t>
      </w:r>
      <w:r>
        <w:t xml:space="preserve"> Договор банковского займа </w:t>
      </w:r>
    </w:p>
    <w:p w:rsidR="00000000" w:rsidRDefault="008551BE">
      <w:pPr>
        <w:pStyle w:val="pj"/>
      </w:pPr>
      <w:r>
        <w:rPr>
          <w:rStyle w:val="s0"/>
        </w:rPr>
        <w:t>1. По договору банковского займа заимодатель обязуется передать взаймы деньги заемщику на условиях платности, срочности, возвратности.</w:t>
      </w:r>
    </w:p>
    <w:p w:rsidR="00000000" w:rsidRDefault="008551BE">
      <w:pPr>
        <w:pStyle w:val="pji"/>
      </w:pPr>
      <w:r>
        <w:rPr>
          <w:rStyle w:val="s3"/>
        </w:rPr>
        <w:t>Статья д</w:t>
      </w:r>
      <w:r>
        <w:rPr>
          <w:rStyle w:val="s3"/>
        </w:rPr>
        <w:t xml:space="preserve">ополнена пунктом 1-1 в соответствии с </w:t>
      </w:r>
      <w:hyperlink r:id="rId362" w:anchor="sub_id=21" w:history="1">
        <w:r>
          <w:rPr>
            <w:rStyle w:val="a4"/>
            <w:i/>
            <w:iCs/>
          </w:rPr>
          <w:t>Законом</w:t>
        </w:r>
      </w:hyperlink>
      <w:r>
        <w:rPr>
          <w:rStyle w:val="s3"/>
        </w:rPr>
        <w:t xml:space="preserve"> РК от 12.02.09 № 133-IV </w:t>
      </w:r>
    </w:p>
    <w:p w:rsidR="00000000" w:rsidRDefault="008551BE">
      <w:pPr>
        <w:pStyle w:val="pj"/>
      </w:pPr>
      <w:r>
        <w:rPr>
          <w:rStyle w:val="s0"/>
        </w:rPr>
        <w:t>1-1. По договору банковского займа, по которому заимодателем выступает исламский банк, заем денег осущест</w:t>
      </w:r>
      <w:r>
        <w:rPr>
          <w:rStyle w:val="s0"/>
        </w:rPr>
        <w:t>вляется на условиях срочности и возвратности и без взимания вознаграждения за пользование деньгами.</w:t>
      </w:r>
    </w:p>
    <w:p w:rsidR="00000000" w:rsidRDefault="008551BE">
      <w:pPr>
        <w:pStyle w:val="pj"/>
      </w:pPr>
      <w:r>
        <w:t xml:space="preserve">2. К договору банковского займа применяются правила, касающиеся договора займа, с особенностями, предусмотренными </w:t>
      </w:r>
      <w:hyperlink w:anchor="sub7280000" w:history="1">
        <w:r>
          <w:rPr>
            <w:rStyle w:val="a4"/>
          </w:rPr>
          <w:t>статьей 7</w:t>
        </w:r>
        <w:r>
          <w:rPr>
            <w:rStyle w:val="a4"/>
          </w:rPr>
          <w:t>28</w:t>
        </w:r>
      </w:hyperlink>
      <w:r>
        <w:t xml:space="preserve"> настоящего Кодекса. </w:t>
      </w:r>
    </w:p>
    <w:p w:rsidR="00000000" w:rsidRDefault="008551BE">
      <w:pPr>
        <w:pStyle w:val="pji"/>
      </w:pPr>
      <w:r>
        <w:rPr>
          <w:rStyle w:val="s3"/>
        </w:rPr>
        <w:t xml:space="preserve">См.: </w:t>
      </w:r>
      <w:hyperlink r:id="rId363" w:history="1">
        <w:r>
          <w:rPr>
            <w:rStyle w:val="a5"/>
            <w:i/>
            <w:iCs/>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w:t>
      </w:r>
      <w:r>
        <w:rPr>
          <w:rStyle w:val="s3"/>
        </w:rPr>
        <w:t xml:space="preserve">из договоров банковского займа», </w:t>
      </w:r>
      <w:hyperlink r:id="rId364" w:anchor="sub_id=340000" w:history="1">
        <w:r>
          <w:rPr>
            <w:rStyle w:val="a4"/>
            <w:i/>
            <w:iCs/>
          </w:rPr>
          <w:t>Закон</w:t>
        </w:r>
      </w:hyperlink>
      <w:r>
        <w:rPr>
          <w:rStyle w:val="s3"/>
        </w:rPr>
        <w:t xml:space="preserve"> от 31 августа 1995 г. № 2444 «О банках и банковской деятельности в Республике Казахстан»</w:t>
      </w:r>
    </w:p>
    <w:p w:rsidR="00000000" w:rsidRDefault="008551BE">
      <w:pPr>
        <w:pStyle w:val="a3"/>
      </w:pPr>
      <w:r>
        <w:rPr>
          <w:rStyle w:val="s0"/>
        </w:rPr>
        <w:t> </w:t>
      </w:r>
    </w:p>
    <w:p w:rsidR="00000000" w:rsidRDefault="008551BE">
      <w:pPr>
        <w:pStyle w:val="pji"/>
      </w:pPr>
      <w:bookmarkStart w:id="365" w:name="SUB7280000"/>
      <w:bookmarkEnd w:id="365"/>
      <w:r>
        <w:rPr>
          <w:rStyle w:val="s3"/>
        </w:rPr>
        <w:t>В статью 728 внесены изменения в соответств</w:t>
      </w:r>
      <w:r>
        <w:rPr>
          <w:rStyle w:val="s3"/>
        </w:rPr>
        <w:t xml:space="preserve">ии с </w:t>
      </w:r>
      <w:hyperlink r:id="rId365" w:anchor="sub_id=201" w:history="1">
        <w:r>
          <w:rPr>
            <w:rStyle w:val="a4"/>
            <w:i/>
            <w:iCs/>
          </w:rPr>
          <w:t>Законом</w:t>
        </w:r>
      </w:hyperlink>
      <w:r>
        <w:rPr>
          <w:rStyle w:val="s3"/>
        </w:rPr>
        <w:t xml:space="preserve"> РК от 10.07.03 г. № 483-II (</w:t>
      </w:r>
      <w:hyperlink r:id="rId366" w:anchor="sub_id=7280000" w:history="1">
        <w:r>
          <w:rPr>
            <w:rStyle w:val="a4"/>
            <w:i/>
            <w:iCs/>
          </w:rPr>
          <w:t>см. стар. ред.</w:t>
        </w:r>
      </w:hyperlink>
      <w:r>
        <w:rPr>
          <w:rStyle w:val="s3"/>
        </w:rPr>
        <w:t xml:space="preserve">); </w:t>
      </w:r>
      <w:hyperlink r:id="rId367" w:anchor="sub_id=10202" w:history="1">
        <w:r>
          <w:rPr>
            <w:rStyle w:val="a4"/>
            <w:i/>
            <w:iCs/>
          </w:rPr>
          <w:t>Законом</w:t>
        </w:r>
      </w:hyperlink>
      <w:r>
        <w:rPr>
          <w:rStyle w:val="s3"/>
        </w:rPr>
        <w:t xml:space="preserve"> РК от 23.12.05 г. № 107-III (</w:t>
      </w:r>
      <w:hyperlink r:id="rId368" w:anchor="sub_id=7280000" w:history="1">
        <w:r>
          <w:rPr>
            <w:rStyle w:val="a4"/>
            <w:i/>
            <w:iCs/>
          </w:rPr>
          <w:t>см. стар. ред.</w:t>
        </w:r>
      </w:hyperlink>
      <w:r>
        <w:rPr>
          <w:rStyle w:val="s3"/>
        </w:rPr>
        <w:t xml:space="preserve">); </w:t>
      </w:r>
      <w:hyperlink r:id="rId369" w:anchor="sub_id=200" w:history="1">
        <w:r>
          <w:rPr>
            <w:rStyle w:val="a4"/>
            <w:i/>
            <w:iCs/>
          </w:rPr>
          <w:t>Законом</w:t>
        </w:r>
      </w:hyperlink>
      <w:r>
        <w:rPr>
          <w:rStyle w:val="s3"/>
        </w:rPr>
        <w:t xml:space="preserve"> РК от 19.02.07 г. № 230-III (</w:t>
      </w:r>
      <w:hyperlink r:id="rId370" w:anchor="sub_id=7280000" w:history="1">
        <w:r>
          <w:rPr>
            <w:rStyle w:val="a4"/>
            <w:i/>
            <w:iCs/>
          </w:rPr>
          <w:t>см. стар. ред.</w:t>
        </w:r>
      </w:hyperlink>
      <w:r>
        <w:rPr>
          <w:rStyle w:val="s3"/>
        </w:rPr>
        <w:t xml:space="preserve">); изложена в редакции </w:t>
      </w:r>
      <w:hyperlink r:id="rId371" w:anchor="sub_id=200" w:history="1">
        <w:r>
          <w:rPr>
            <w:rStyle w:val="a4"/>
            <w:i/>
            <w:iCs/>
          </w:rPr>
          <w:t>Закона</w:t>
        </w:r>
      </w:hyperlink>
      <w:r>
        <w:rPr>
          <w:rStyle w:val="s3"/>
        </w:rPr>
        <w:t xml:space="preserve"> РК от 10.02.11 г. № 406-IV (</w:t>
      </w:r>
      <w:hyperlink r:id="rId372" w:anchor="sub_id=7180000" w:history="1">
        <w:r>
          <w:rPr>
            <w:rStyle w:val="a4"/>
            <w:i/>
            <w:iCs/>
          </w:rPr>
          <w:t>см. стар. ред.</w:t>
        </w:r>
      </w:hyperlink>
      <w:r>
        <w:rPr>
          <w:rStyle w:val="s3"/>
        </w:rPr>
        <w:t xml:space="preserve">); </w:t>
      </w:r>
      <w:hyperlink r:id="rId373" w:anchor="sub_id=728" w:history="1">
        <w:r>
          <w:rPr>
            <w:rStyle w:val="a4"/>
            <w:i/>
            <w:iCs/>
          </w:rPr>
          <w:t>Закона</w:t>
        </w:r>
      </w:hyperlink>
      <w:r>
        <w:rPr>
          <w:rStyle w:val="s3"/>
        </w:rPr>
        <w:t xml:space="preserve"> РК от 24.11.15 г. № 422-V (введен в действие с 1 января 2016 г.) (</w:t>
      </w:r>
      <w:hyperlink r:id="rId374" w:anchor="sub_id=7280000" w:history="1">
        <w:r>
          <w:rPr>
            <w:rStyle w:val="a4"/>
            <w:i/>
            <w:iCs/>
          </w:rPr>
          <w:t>см. стар. ред.</w:t>
        </w:r>
      </w:hyperlink>
      <w:r>
        <w:rPr>
          <w:rStyle w:val="s3"/>
        </w:rPr>
        <w:t xml:space="preserve">); внесены изменения в соответствии с </w:t>
      </w:r>
      <w:hyperlink r:id="rId375" w:anchor="sub_id=728" w:history="1">
        <w:r>
          <w:rPr>
            <w:rStyle w:val="a5"/>
            <w:i/>
            <w:iCs/>
          </w:rPr>
          <w:t>Законом</w:t>
        </w:r>
      </w:hyperlink>
      <w:r>
        <w:rPr>
          <w:rStyle w:val="s3"/>
        </w:rPr>
        <w:t xml:space="preserve"> РК от 02.01.21 г. № 399-VI (</w:t>
      </w:r>
      <w:hyperlink r:id="rId376" w:anchor="sub_id=7280000" w:history="1">
        <w:r>
          <w:rPr>
            <w:rStyle w:val="a5"/>
            <w:i/>
            <w:iCs/>
          </w:rPr>
          <w:t>см. стар. ред.</w:t>
        </w:r>
      </w:hyperlink>
      <w:r>
        <w:rPr>
          <w:rStyle w:val="s3"/>
        </w:rPr>
        <w:t>)</w:t>
      </w:r>
    </w:p>
    <w:p w:rsidR="00000000" w:rsidRDefault="008551BE">
      <w:pPr>
        <w:pStyle w:val="pj"/>
      </w:pPr>
      <w:r>
        <w:rPr>
          <w:rStyle w:val="s1"/>
        </w:rPr>
        <w:t xml:space="preserve">Статья 728. </w:t>
      </w:r>
      <w:r>
        <w:rPr>
          <w:rStyle w:val="s0"/>
        </w:rPr>
        <w:t>Особенности договора банковского займа, догов</w:t>
      </w:r>
      <w:r>
        <w:rPr>
          <w:rStyle w:val="s0"/>
        </w:rPr>
        <w:t>ора о предоставлении микрокредита и договора синдицированного займа</w:t>
      </w:r>
    </w:p>
    <w:p w:rsidR="00000000" w:rsidRDefault="008551BE">
      <w:pPr>
        <w:pStyle w:val="pj"/>
      </w:pPr>
      <w:r>
        <w:rPr>
          <w:rStyle w:val="s0"/>
        </w:rPr>
        <w:t>Договор банковского займа и договор о предоставлении микрокредита имеют следующие особенности:</w:t>
      </w:r>
    </w:p>
    <w:p w:rsidR="00000000" w:rsidRDefault="008551BE">
      <w:pPr>
        <w:pStyle w:val="pj"/>
      </w:pPr>
      <w:r>
        <w:rPr>
          <w:rStyle w:val="s0"/>
        </w:rPr>
        <w:t>1) по договору банковского займа в качестве заимодателя выступают банк или иное юридическое л</w:t>
      </w:r>
      <w:r>
        <w:rPr>
          <w:rStyle w:val="s0"/>
        </w:rPr>
        <w:t xml:space="preserve">ицо, имеющее лицензию </w:t>
      </w:r>
      <w:hyperlink r:id="rId377" w:history="1">
        <w:r>
          <w:rPr>
            <w:rStyle w:val="a4"/>
          </w:rPr>
          <w:t>уполномоченного государственного органа</w:t>
        </w:r>
      </w:hyperlink>
      <w:r>
        <w:rPr>
          <w:rStyle w:val="s0"/>
        </w:rPr>
        <w:t xml:space="preserve"> на банковские заемные операции;</w:t>
      </w:r>
    </w:p>
    <w:p w:rsidR="00000000" w:rsidRDefault="008551BE">
      <w:pPr>
        <w:pStyle w:val="pji"/>
      </w:pPr>
      <w:r>
        <w:rPr>
          <w:rStyle w:val="s3"/>
        </w:rPr>
        <w:t xml:space="preserve">В подпункт 2 внесены изменения в соответствии с </w:t>
      </w:r>
      <w:hyperlink r:id="rId378" w:anchor="sub_id=728" w:history="1">
        <w:r>
          <w:rPr>
            <w:rStyle w:val="a5"/>
            <w:i/>
            <w:iCs/>
          </w:rPr>
          <w:t>Законом</w:t>
        </w:r>
      </w:hyperlink>
      <w:r>
        <w:rPr>
          <w:rStyle w:val="s3"/>
        </w:rPr>
        <w:t xml:space="preserve"> РК от 03.07.19 г. № 262-VI (введены в действие с 1 января 2020 г.) (</w:t>
      </w:r>
      <w:hyperlink r:id="rId379" w:anchor="sub_id=7280002" w:history="1">
        <w:r>
          <w:rPr>
            <w:rStyle w:val="a5"/>
            <w:i/>
            <w:iCs/>
          </w:rPr>
          <w:t>см. стар. ред.</w:t>
        </w:r>
      </w:hyperlink>
      <w:r>
        <w:rPr>
          <w:rStyle w:val="s3"/>
        </w:rPr>
        <w:t>)</w:t>
      </w:r>
    </w:p>
    <w:p w:rsidR="00000000" w:rsidRDefault="008551BE">
      <w:pPr>
        <w:pStyle w:val="pj"/>
      </w:pPr>
      <w:r>
        <w:rPr>
          <w:rStyle w:val="s0"/>
        </w:rPr>
        <w:t>2) по договору о предоставлении микрокредита в к</w:t>
      </w:r>
      <w:r>
        <w:rPr>
          <w:rStyle w:val="s0"/>
        </w:rPr>
        <w:t>ачестве заимодателя выступает организация, осуществляющая микрофинансовую деятельность;</w:t>
      </w:r>
    </w:p>
    <w:p w:rsidR="00000000" w:rsidRDefault="008551BE">
      <w:pPr>
        <w:pStyle w:val="pj"/>
      </w:pPr>
      <w:r>
        <w:rPr>
          <w:rStyle w:val="s0"/>
        </w:rPr>
        <w:t xml:space="preserve">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w:t>
      </w:r>
      <w:r>
        <w:rPr>
          <w:rStyle w:val="s0"/>
        </w:rPr>
        <w:t>момента их заключения (</w:t>
      </w:r>
      <w:hyperlink r:id="rId380" w:anchor="sub_id=3930000" w:history="1">
        <w:r>
          <w:rPr>
            <w:rStyle w:val="a4"/>
          </w:rPr>
          <w:t>пункт 1 статьи 393</w:t>
        </w:r>
      </w:hyperlink>
      <w:r>
        <w:rPr>
          <w:rStyle w:val="s0"/>
        </w:rPr>
        <w:t xml:space="preserve"> настоящего Кодекса), если этими договорами не предусмотрено иное;</w:t>
      </w:r>
    </w:p>
    <w:p w:rsidR="00000000" w:rsidRDefault="008551BE">
      <w:pPr>
        <w:pStyle w:val="pji"/>
      </w:pPr>
      <w:r>
        <w:rPr>
          <w:rStyle w:val="s3"/>
        </w:rPr>
        <w:t xml:space="preserve">В подпункт 4 внесены изменения в соответствии с </w:t>
      </w:r>
      <w:hyperlink r:id="rId381" w:anchor="sub_id=728" w:history="1">
        <w:r>
          <w:rPr>
            <w:rStyle w:val="a5"/>
            <w:i/>
            <w:iCs/>
          </w:rPr>
          <w:t>Законом</w:t>
        </w:r>
      </w:hyperlink>
      <w:r>
        <w:rPr>
          <w:rStyle w:val="s3"/>
        </w:rPr>
        <w:t xml:space="preserve"> РК от 27.02.17 г. № 49-VI (</w:t>
      </w:r>
      <w:hyperlink r:id="rId382" w:anchor="sub_id=7280004" w:history="1">
        <w:r>
          <w:rPr>
            <w:rStyle w:val="a5"/>
            <w:i/>
            <w:iCs/>
          </w:rPr>
          <w:t>см. стар. ред.</w:t>
        </w:r>
      </w:hyperlink>
      <w:r>
        <w:rPr>
          <w:rStyle w:val="s3"/>
        </w:rPr>
        <w:t>)</w:t>
      </w:r>
    </w:p>
    <w:p w:rsidR="00000000" w:rsidRDefault="008551BE">
      <w:pPr>
        <w:pStyle w:val="pj"/>
      </w:pPr>
      <w:r>
        <w:rPr>
          <w:rStyle w:val="s0"/>
        </w:rPr>
        <w:t xml:space="preserve">4) договор банковского займа, договор о предоставлении </w:t>
      </w:r>
      <w:r>
        <w:rPr>
          <w:rStyle w:val="s0"/>
        </w:rPr>
        <w:t xml:space="preserve">микрокредита должны быть заключены в письменной форме. Несоблюдение письменной формы влечет </w:t>
      </w:r>
      <w:r>
        <w:t>ничтожность</w:t>
      </w:r>
      <w:r>
        <w:rPr>
          <w:rStyle w:val="s0"/>
        </w:rPr>
        <w:t xml:space="preserve"> договора банковского займа, договора о предоставлении микрокредита;</w:t>
      </w:r>
    </w:p>
    <w:p w:rsidR="00000000" w:rsidRDefault="008551BE">
      <w:pPr>
        <w:pStyle w:val="pji"/>
      </w:pPr>
      <w:r>
        <w:rPr>
          <w:rStyle w:val="s3"/>
        </w:rPr>
        <w:t xml:space="preserve">В подпункт 5 внесены изменения в соответствии с </w:t>
      </w:r>
      <w:hyperlink r:id="rId383" w:anchor="sub_id=728" w:history="1">
        <w:r>
          <w:rPr>
            <w:rStyle w:val="a5"/>
            <w:i/>
            <w:iCs/>
          </w:rPr>
          <w:t>Законом</w:t>
        </w:r>
      </w:hyperlink>
      <w:r>
        <w:rPr>
          <w:rStyle w:val="s3"/>
        </w:rPr>
        <w:t xml:space="preserve"> РК от 03.07.19 г. № 262-VI (введены в действие с 1 января 2020 г.) (</w:t>
      </w:r>
      <w:hyperlink r:id="rId384" w:anchor="sub_id=7280005" w:history="1">
        <w:r>
          <w:rPr>
            <w:rStyle w:val="a5"/>
            <w:i/>
            <w:iCs/>
          </w:rPr>
          <w:t>см. стар. ред.</w:t>
        </w:r>
      </w:hyperlink>
      <w:r>
        <w:rPr>
          <w:rStyle w:val="s3"/>
        </w:rPr>
        <w:t>)</w:t>
      </w:r>
    </w:p>
    <w:p w:rsidR="00000000" w:rsidRDefault="008551BE">
      <w:pPr>
        <w:pStyle w:val="pj"/>
      </w:pPr>
      <w:r>
        <w:rPr>
          <w:rStyle w:val="s0"/>
        </w:rPr>
        <w:t>5) договор банковского займа, дого</w:t>
      </w:r>
      <w:r>
        <w:rPr>
          <w:rStyle w:val="s0"/>
        </w:rPr>
        <w:t>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w:t>
      </w:r>
      <w:r>
        <w:rPr>
          <w:rStyle w:val="s0"/>
        </w:rPr>
        <w:t>еятельность, на одностороннее изменение условий договора, если иное не предусмотрено законодательными актами Республики Казахстан;</w:t>
      </w:r>
    </w:p>
    <w:p w:rsidR="00000000" w:rsidRDefault="008551BE">
      <w:pPr>
        <w:pStyle w:val="pji"/>
      </w:pPr>
      <w:r>
        <w:rPr>
          <w:rStyle w:val="s3"/>
        </w:rPr>
        <w:t xml:space="preserve">В подпункт 6 внесены изменения в соответствии с </w:t>
      </w:r>
      <w:hyperlink r:id="rId385" w:anchor="sub_id=728" w:history="1">
        <w:r>
          <w:rPr>
            <w:rStyle w:val="a5"/>
            <w:i/>
            <w:iCs/>
          </w:rPr>
          <w:t>Законом</w:t>
        </w:r>
      </w:hyperlink>
      <w:r>
        <w:rPr>
          <w:rStyle w:val="s3"/>
        </w:rPr>
        <w:t xml:space="preserve"> РК от 03.07.19 г. № 262-VI (введены в действие с 1 января 2020 г.) (</w:t>
      </w:r>
      <w:hyperlink r:id="rId386" w:anchor="sub_id=7280006" w:history="1">
        <w:r>
          <w:rPr>
            <w:rStyle w:val="a5"/>
            <w:i/>
            <w:iCs/>
          </w:rPr>
          <w:t>см. стар. ред.</w:t>
        </w:r>
      </w:hyperlink>
      <w:r>
        <w:rPr>
          <w:rStyle w:val="s3"/>
        </w:rPr>
        <w:t>)</w:t>
      </w:r>
    </w:p>
    <w:p w:rsidR="00000000" w:rsidRDefault="008551BE">
      <w:pPr>
        <w:pStyle w:val="pj"/>
      </w:pPr>
      <w:r>
        <w:rPr>
          <w:rStyle w:val="s0"/>
        </w:rPr>
        <w:t xml:space="preserve">6) к договору банковского займа, договору о предоставлении микрокредита не </w:t>
      </w:r>
      <w:r>
        <w:rPr>
          <w:rStyle w:val="s0"/>
        </w:rPr>
        <w:t xml:space="preserve">применяются положения </w:t>
      </w:r>
      <w:hyperlink w:anchor="sub7220200" w:history="1">
        <w:r>
          <w:rPr>
            <w:rStyle w:val="a4"/>
          </w:rPr>
          <w:t>пункта 2 статьи 722</w:t>
        </w:r>
      </w:hyperlink>
      <w:r>
        <w:rPr>
          <w:rStyle w:val="s0"/>
        </w:rPr>
        <w:t xml:space="preserve">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w:t>
      </w:r>
      <w:r>
        <w:rPr>
          <w:rStyle w:val="s0"/>
        </w:rPr>
        <w:t>сти;</w:t>
      </w:r>
    </w:p>
    <w:p w:rsidR="00000000" w:rsidRDefault="008551BE">
      <w:pPr>
        <w:pStyle w:val="pj"/>
      </w:pPr>
      <w:r>
        <w:rPr>
          <w:rStyle w:val="s0"/>
        </w:rPr>
        <w:t xml:space="preserve">7) положения </w:t>
      </w:r>
      <w:hyperlink w:anchor="sub7220300" w:history="1">
        <w:r>
          <w:rPr>
            <w:rStyle w:val="a4"/>
          </w:rPr>
          <w:t>пунктов 3 и 4 статьи 722</w:t>
        </w:r>
      </w:hyperlink>
      <w:r>
        <w:rPr>
          <w:rStyle w:val="s0"/>
        </w:rPr>
        <w:t xml:space="preserve">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w:t>
      </w:r>
      <w:r>
        <w:rPr>
          <w:rStyle w:val="s0"/>
        </w:rPr>
        <w:t>ета займа, микрокредита и (или) выплаты вознаграждения, более чем на сорок календарных дней;</w:t>
      </w:r>
    </w:p>
    <w:p w:rsidR="00000000" w:rsidRDefault="008551BE">
      <w:pPr>
        <w:pStyle w:val="pji"/>
      </w:pPr>
      <w:r>
        <w:rPr>
          <w:rStyle w:val="s3"/>
        </w:rPr>
        <w:t xml:space="preserve">Статья дополнена подпунктом 8 в соответствии с </w:t>
      </w:r>
      <w:hyperlink r:id="rId387" w:anchor="sub_id=728" w:history="1">
        <w:r>
          <w:rPr>
            <w:rStyle w:val="a5"/>
            <w:i/>
            <w:iCs/>
          </w:rPr>
          <w:t>Законом</w:t>
        </w:r>
      </w:hyperlink>
      <w:r>
        <w:rPr>
          <w:rStyle w:val="s3"/>
        </w:rPr>
        <w:t xml:space="preserve"> РК от 03.07.19 г. № 262-VI </w:t>
      </w:r>
      <w:r>
        <w:rPr>
          <w:rStyle w:val="s3"/>
        </w:rPr>
        <w:t>(введено в действие с 1 января 2020 г.)</w:t>
      </w:r>
    </w:p>
    <w:p w:rsidR="00000000" w:rsidRDefault="008551BE">
      <w:pPr>
        <w:pStyle w:val="pj"/>
      </w:pPr>
      <w:r>
        <w:rPr>
          <w:rStyle w:val="s0"/>
        </w:rPr>
        <w:t>8) к заключению договора о предоставлении микрокредита приравнивается выдача ломбардом залогового билета.</w:t>
      </w:r>
    </w:p>
    <w:p w:rsidR="00000000" w:rsidRDefault="008551BE">
      <w:pPr>
        <w:pStyle w:val="pj"/>
      </w:pPr>
      <w:r>
        <w:rPr>
          <w:rStyle w:val="s0"/>
        </w:rPr>
        <w:t>Банкам запрещается выдача займов, обеспеченных акциями, эмитентом которых является данный банк, либо займов на покупку данных акций.</w:t>
      </w:r>
    </w:p>
    <w:p w:rsidR="00000000" w:rsidRDefault="008551BE">
      <w:pPr>
        <w:pStyle w:val="pji"/>
      </w:pPr>
      <w:r>
        <w:rPr>
          <w:rStyle w:val="s3"/>
        </w:rPr>
        <w:t xml:space="preserve">Статья дополнена частью третьей в соответствии с </w:t>
      </w:r>
      <w:hyperlink r:id="rId388" w:anchor="sub_id=728" w:history="1">
        <w:r>
          <w:rPr>
            <w:rStyle w:val="a5"/>
            <w:i/>
            <w:iCs/>
          </w:rPr>
          <w:t>Законом</w:t>
        </w:r>
      </w:hyperlink>
      <w:r>
        <w:rPr>
          <w:rStyle w:val="s3"/>
        </w:rPr>
        <w:t xml:space="preserve"> РК от 02.07.18 г. № 168-VI</w:t>
      </w:r>
    </w:p>
    <w:p w:rsidR="00000000" w:rsidRDefault="008551BE">
      <w:pPr>
        <w:pStyle w:val="pj"/>
      </w:pPr>
      <w:r>
        <w:rPr>
          <w:rStyle w:val="s0"/>
        </w:rPr>
        <w:t xml:space="preserve">Особенности ипотечного займа, предоставляемого физическим лицам, определяются </w:t>
      </w:r>
      <w:hyperlink r:id="rId389" w:anchor="sub_id=34010000" w:history="1">
        <w:r>
          <w:rPr>
            <w:rStyle w:val="a5"/>
          </w:rPr>
          <w:t>Законом</w:t>
        </w:r>
      </w:hyperlink>
      <w:r>
        <w:rPr>
          <w:rStyle w:val="s0"/>
        </w:rPr>
        <w:t xml:space="preserve"> </w:t>
      </w:r>
      <w:r>
        <w:rPr>
          <w:rStyle w:val="s0"/>
        </w:rPr>
        <w:t>Республики Казахстан «О банках и банковской деятельности в Республике Казахстан».</w:t>
      </w:r>
    </w:p>
    <w:p w:rsidR="00000000" w:rsidRDefault="008551BE">
      <w:pPr>
        <w:pStyle w:val="pji"/>
      </w:pPr>
      <w:r>
        <w:rPr>
          <w:rStyle w:val="s3"/>
        </w:rPr>
        <w:t xml:space="preserve">Статья дополнена частью четвертой в соответствии с </w:t>
      </w:r>
      <w:hyperlink r:id="rId390" w:anchor="sub_id=728" w:history="1">
        <w:r>
          <w:rPr>
            <w:rStyle w:val="a5"/>
            <w:i/>
            <w:iCs/>
          </w:rPr>
          <w:t>Законом</w:t>
        </w:r>
      </w:hyperlink>
      <w:r>
        <w:rPr>
          <w:rStyle w:val="s3"/>
        </w:rPr>
        <w:t xml:space="preserve"> РК от 02.01.21 г. № 399-VI </w:t>
      </w:r>
    </w:p>
    <w:p w:rsidR="00000000" w:rsidRDefault="008551BE">
      <w:pPr>
        <w:pStyle w:val="pj"/>
      </w:pPr>
      <w:r>
        <w:rPr>
          <w:rStyle w:val="s0"/>
        </w:rPr>
        <w:t>Особен</w:t>
      </w:r>
      <w:r>
        <w:rPr>
          <w:rStyle w:val="s0"/>
        </w:rPr>
        <w:t xml:space="preserve">ности договора синдицированного займа определяются </w:t>
      </w:r>
      <w:hyperlink r:id="rId391" w:anchor="sub_id=14010000"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000000" w:rsidRDefault="008551BE">
      <w:pPr>
        <w:pStyle w:val="pji"/>
      </w:pPr>
      <w:r>
        <w:rPr>
          <w:rStyle w:val="s3"/>
        </w:rPr>
        <w:t>Статья дополнена частью пятой в соо</w:t>
      </w:r>
      <w:r>
        <w:rPr>
          <w:rStyle w:val="s3"/>
        </w:rPr>
        <w:t xml:space="preserve">тветствии с </w:t>
      </w:r>
      <w:hyperlink r:id="rId392" w:anchor="sub_id=200" w:history="1">
        <w:r>
          <w:rPr>
            <w:rStyle w:val="a5"/>
            <w:i/>
            <w:iCs/>
          </w:rPr>
          <w:t>Законом</w:t>
        </w:r>
      </w:hyperlink>
      <w:r>
        <w:rPr>
          <w:rStyle w:val="s3"/>
        </w:rPr>
        <w:t xml:space="preserve"> РК от 30.12.22 г. № 179-VII (введены в действие с 3 марта 2023 г.)</w:t>
      </w:r>
    </w:p>
    <w:p w:rsidR="00000000" w:rsidRDefault="008551BE">
      <w:pPr>
        <w:pStyle w:val="pj"/>
      </w:pPr>
      <w:r>
        <w:t>Банкам и организациям, осуществляющим микрофинансовую деятельность, запрещается выдача з</w:t>
      </w:r>
      <w:r>
        <w:t xml:space="preserve">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393" w:history="1">
        <w:r>
          <w:rPr>
            <w:rStyle w:val="a5"/>
          </w:rPr>
          <w:t>Законом</w:t>
        </w:r>
      </w:hyperlink>
      <w:r>
        <w:t xml:space="preserve"> Республи</w:t>
      </w:r>
      <w:r>
        <w:t>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p w:rsidR="00000000" w:rsidRDefault="008551BE">
      <w:pPr>
        <w:pStyle w:val="pji"/>
      </w:pPr>
      <w:r>
        <w:rPr>
          <w:rStyle w:val="s3"/>
        </w:rPr>
        <w:t xml:space="preserve">См: </w:t>
      </w:r>
      <w:hyperlink r:id="rId394" w:history="1">
        <w:r>
          <w:rPr>
            <w:rStyle w:val="a5"/>
            <w:i/>
            <w:iCs/>
          </w:rPr>
          <w:t>Постановление</w:t>
        </w:r>
      </w:hyperlink>
      <w:r>
        <w:rPr>
          <w:rStyle w:val="s3"/>
        </w:rPr>
        <w:t xml:space="preserve"> Правления Национального Банка Республики Казахстан от 23 декабря 2019 года № 248 «Об утверждении Порядка заключения договора банковского займа, в том числе требований к содержанию, оформлению, обязательным условиям </w:t>
      </w:r>
      <w:r>
        <w:rPr>
          <w:rStyle w:val="s3"/>
        </w:rPr>
        <w:t>договора банковского займа, форм графика погашения займа и памятки для заемщика - физического лица»</w:t>
      </w:r>
    </w:p>
    <w:p w:rsidR="00000000" w:rsidRDefault="008551BE">
      <w:pPr>
        <w:pStyle w:val="a3"/>
      </w:pPr>
      <w:r>
        <w:t> </w:t>
      </w:r>
    </w:p>
    <w:p w:rsidR="00000000" w:rsidRDefault="008551BE">
      <w:pPr>
        <w:pStyle w:val="a3"/>
      </w:pPr>
      <w:r>
        <w:t> </w:t>
      </w:r>
    </w:p>
    <w:p w:rsidR="00000000" w:rsidRDefault="008551BE">
      <w:pPr>
        <w:pStyle w:val="pc"/>
      </w:pPr>
      <w:bookmarkStart w:id="366" w:name="SUB7290000"/>
      <w:bookmarkEnd w:id="366"/>
      <w:r>
        <w:rPr>
          <w:rStyle w:val="s1"/>
        </w:rPr>
        <w:t>Глава 37. Финансирование под уступку денежного требования</w:t>
      </w:r>
      <w:r>
        <w:t xml:space="preserve"> </w:t>
      </w:r>
    </w:p>
    <w:p w:rsidR="00000000" w:rsidRDefault="008551BE">
      <w:pPr>
        <w:pStyle w:val="pc"/>
        <w:spacing w:after="240"/>
      </w:pPr>
      <w:r>
        <w:rPr>
          <w:rStyle w:val="s1"/>
        </w:rPr>
        <w:t>(факторинг)</w:t>
      </w:r>
    </w:p>
    <w:p w:rsidR="00000000" w:rsidRDefault="008551BE">
      <w:pPr>
        <w:pStyle w:val="pj"/>
      </w:pPr>
      <w:r>
        <w:rPr>
          <w:rStyle w:val="s1"/>
        </w:rPr>
        <w:t>Статья 729.</w:t>
      </w:r>
      <w:r>
        <w:t xml:space="preserve"> Договор финансирования под уступку денежного требования (факторинга) </w:t>
      </w:r>
    </w:p>
    <w:p w:rsidR="00000000" w:rsidRDefault="008551BE">
      <w:pPr>
        <w:pStyle w:val="pj"/>
      </w:pPr>
      <w:r>
        <w:t>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w:t>
      </w:r>
      <w:r>
        <w:t xml:space="preserve">ание к третьему лицу, вытекающее из отношений клиента (кредитора) с этим третьим лицом (должником). </w:t>
      </w:r>
    </w:p>
    <w:p w:rsidR="00000000" w:rsidRDefault="008551BE">
      <w:pPr>
        <w:pStyle w:val="pj"/>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w:t>
      </w:r>
      <w:r>
        <w:t xml:space="preserve"> агентом. </w:t>
      </w:r>
    </w:p>
    <w:p w:rsidR="00000000" w:rsidRDefault="008551BE">
      <w:pPr>
        <w:pStyle w:val="pj"/>
      </w:pPr>
      <w:r>
        <w:t>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w:t>
      </w:r>
      <w:r>
        <w:t xml:space="preserve">ным требованиям), являющихся предметом уступки, а также предоставление клиенту иных финансовых услуг, связанных с этими требованиями. </w:t>
      </w:r>
    </w:p>
    <w:p w:rsidR="00000000" w:rsidRDefault="008551BE">
      <w:pPr>
        <w:pStyle w:val="pj"/>
      </w:pPr>
      <w:r>
        <w:t>3. Общие правила об уступке требования, установленные настоящим Кодексом (</w:t>
      </w:r>
      <w:hyperlink r:id="rId395" w:anchor="sub_id=3390000" w:history="1">
        <w:r>
          <w:rPr>
            <w:rStyle w:val="a4"/>
          </w:rPr>
          <w:t>статьи 339 - 347</w:t>
        </w:r>
      </w:hyperlink>
      <w:r>
        <w:t xml:space="preserve"> настоящего Кодекса), применяются к финансированию под уступку денежного требования, если иное не предусмотрено настоящей главой. </w:t>
      </w:r>
    </w:p>
    <w:p w:rsidR="00000000" w:rsidRDefault="008551BE">
      <w:pPr>
        <w:pStyle w:val="pji"/>
      </w:pPr>
      <w:r>
        <w:rPr>
          <w:rStyle w:val="s3"/>
        </w:rPr>
        <w:t> </w:t>
      </w:r>
    </w:p>
    <w:p w:rsidR="00000000" w:rsidRDefault="008551BE">
      <w:pPr>
        <w:pStyle w:val="pj"/>
      </w:pPr>
      <w:bookmarkStart w:id="367" w:name="SUB7300000"/>
      <w:bookmarkEnd w:id="367"/>
      <w:r>
        <w:rPr>
          <w:rStyle w:val="s1"/>
        </w:rPr>
        <w:t>Статья 730.</w:t>
      </w:r>
      <w:r>
        <w:t xml:space="preserve"> Форма договора о финансировании под уступку денежного треб</w:t>
      </w:r>
      <w:r>
        <w:t xml:space="preserve">ования </w:t>
      </w:r>
    </w:p>
    <w:p w:rsidR="00000000" w:rsidRDefault="008551BE">
      <w:pPr>
        <w:pStyle w:val="pj"/>
        <w:spacing w:after="240"/>
      </w:pPr>
      <w:r>
        <w:t xml:space="preserve">Договор финансирования под уступку денежного требования должен быть заключен в письменной форме с соблюдением требований, установленных </w:t>
      </w:r>
      <w:hyperlink r:id="rId396" w:anchor="sub_id=3460000" w:history="1">
        <w:r>
          <w:rPr>
            <w:rStyle w:val="a4"/>
          </w:rPr>
          <w:t>статьей 346</w:t>
        </w:r>
      </w:hyperlink>
      <w:r>
        <w:t xml:space="preserve"> настоящего Кодек</w:t>
      </w:r>
      <w:r>
        <w:t>са.</w:t>
      </w:r>
    </w:p>
    <w:p w:rsidR="00000000" w:rsidRDefault="008551BE">
      <w:pPr>
        <w:pStyle w:val="pj"/>
      </w:pPr>
      <w:bookmarkStart w:id="368" w:name="SUB7310000"/>
      <w:bookmarkEnd w:id="368"/>
      <w:r>
        <w:rPr>
          <w:rStyle w:val="s1"/>
        </w:rPr>
        <w:t>Статья 731.</w:t>
      </w:r>
      <w:r>
        <w:t xml:space="preserve"> Денежное требование, уступаемое в целях получения финансирования </w:t>
      </w:r>
    </w:p>
    <w:p w:rsidR="00000000" w:rsidRDefault="008551BE">
      <w:pPr>
        <w:pStyle w:val="pj"/>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w:t>
      </w:r>
      <w:r>
        <w:t xml:space="preserve">раво на получение денег, которое возникнет в будущем (будущее требование). </w:t>
      </w:r>
    </w:p>
    <w:p w:rsidR="00000000" w:rsidRDefault="008551BE">
      <w:pPr>
        <w:pStyle w:val="pj"/>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w:t>
      </w:r>
      <w:r>
        <w:t xml:space="preserve">ежное требование в момент заключения договора, а будущее требование - не позднее чем в момент его возникновения. </w:t>
      </w:r>
    </w:p>
    <w:p w:rsidR="00000000" w:rsidRDefault="008551BE">
      <w:pPr>
        <w:pStyle w:val="pj"/>
      </w:pPr>
      <w:r>
        <w:t>2. Существующее денежное требование считается перешедшим к финансовому агенту с момента заключения договора, если этим договором не предусмотр</w:t>
      </w:r>
      <w:r>
        <w:t xml:space="preserve">ено иное. </w:t>
      </w:r>
    </w:p>
    <w:p w:rsidR="00000000" w:rsidRDefault="008551BE">
      <w:pPr>
        <w:pStyle w:val="pj"/>
      </w:pPr>
      <w:r>
        <w:t xml:space="preserve">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p w:rsidR="00000000" w:rsidRDefault="008551BE">
      <w:pPr>
        <w:pStyle w:val="pj"/>
        <w:spacing w:after="240"/>
      </w:pPr>
      <w:r>
        <w:t>Если уступка д</w:t>
      </w:r>
      <w:r>
        <w:t>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w:t>
      </w:r>
    </w:p>
    <w:p w:rsidR="00000000" w:rsidRDefault="008551BE">
      <w:pPr>
        <w:pStyle w:val="pj"/>
      </w:pPr>
      <w:bookmarkStart w:id="369" w:name="SUB7320000"/>
      <w:bookmarkEnd w:id="369"/>
      <w:r>
        <w:rPr>
          <w:rStyle w:val="s1"/>
        </w:rPr>
        <w:t>Статья 732.</w:t>
      </w:r>
      <w:r>
        <w:t xml:space="preserve"> Ответственность клиента перед финансовым агентом </w:t>
      </w:r>
    </w:p>
    <w:p w:rsidR="00000000" w:rsidRDefault="008551BE">
      <w:pPr>
        <w:pStyle w:val="pj"/>
      </w:pPr>
      <w:r>
        <w:t xml:space="preserve">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p w:rsidR="00000000" w:rsidRDefault="008551BE">
      <w:pPr>
        <w:pStyle w:val="pj"/>
      </w:pPr>
      <w:r>
        <w:t>2. Денежное требование, являющееся предметом уступки, признается действительным, если</w:t>
      </w:r>
      <w:r>
        <w:t xml:space="preserve">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p w:rsidR="00000000" w:rsidRDefault="008551BE">
      <w:pPr>
        <w:pStyle w:val="pj"/>
        <w:spacing w:after="240"/>
      </w:pPr>
      <w:r>
        <w:t>3. Клиент не отвечает за неисполнение или ненадлежащее исполнение должником тре</w:t>
      </w:r>
      <w:r>
        <w:t>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000000" w:rsidRDefault="008551BE">
      <w:pPr>
        <w:pStyle w:val="pji"/>
      </w:pPr>
      <w:bookmarkStart w:id="370" w:name="SUB7330000"/>
      <w:bookmarkEnd w:id="370"/>
      <w:r>
        <w:rPr>
          <w:rStyle w:val="s3"/>
        </w:rPr>
        <w:t xml:space="preserve">Статья 733 изложена в редакции </w:t>
      </w:r>
      <w:hyperlink r:id="rId397" w:anchor="sub_id=733" w:history="1">
        <w:r>
          <w:rPr>
            <w:rStyle w:val="a5"/>
            <w:i/>
            <w:iCs/>
          </w:rPr>
          <w:t>Закона</w:t>
        </w:r>
      </w:hyperlink>
      <w:r>
        <w:rPr>
          <w:rStyle w:val="s3"/>
        </w:rPr>
        <w:t xml:space="preserve"> РК от 27.02.17 г. № 49-VI (</w:t>
      </w:r>
      <w:hyperlink r:id="rId398" w:anchor="sub_id=7330000" w:history="1">
        <w:r>
          <w:rPr>
            <w:rStyle w:val="a5"/>
            <w:i/>
            <w:iCs/>
          </w:rPr>
          <w:t>см. стар. ред.</w:t>
        </w:r>
      </w:hyperlink>
      <w:r>
        <w:rPr>
          <w:rStyle w:val="s3"/>
        </w:rPr>
        <w:t>)</w:t>
      </w:r>
    </w:p>
    <w:p w:rsidR="00000000" w:rsidRDefault="008551BE">
      <w:pPr>
        <w:pStyle w:val="pj"/>
      </w:pPr>
      <w:r>
        <w:rPr>
          <w:rStyle w:val="s1"/>
        </w:rPr>
        <w:t xml:space="preserve">Статья 733. </w:t>
      </w:r>
      <w:r>
        <w:t>Недействительность запрета уступки требования</w:t>
      </w:r>
    </w:p>
    <w:p w:rsidR="00000000" w:rsidRDefault="008551BE">
      <w:pPr>
        <w:pStyle w:val="pj"/>
      </w:pPr>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000000" w:rsidRDefault="008551BE">
      <w:pPr>
        <w:pStyle w:val="pj"/>
      </w:pPr>
      <w:r>
        <w:t>2. Положение, установленное пунктом 1 настоящей статьи, не освобождает клиента от обяза</w:t>
      </w:r>
      <w:r>
        <w:t>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000000" w:rsidRDefault="008551BE">
      <w:pPr>
        <w:pStyle w:val="pj"/>
      </w:pPr>
      <w:r>
        <w:t> </w:t>
      </w:r>
    </w:p>
    <w:p w:rsidR="00000000" w:rsidRDefault="008551BE">
      <w:pPr>
        <w:pStyle w:val="pj"/>
      </w:pPr>
      <w:bookmarkStart w:id="371" w:name="SUB7340000"/>
      <w:bookmarkEnd w:id="371"/>
      <w:r>
        <w:rPr>
          <w:rStyle w:val="s1"/>
        </w:rPr>
        <w:t>Статья 734.</w:t>
      </w:r>
      <w:r>
        <w:t xml:space="preserve"> Последующая уступка денежного требования </w:t>
      </w:r>
    </w:p>
    <w:p w:rsidR="00000000" w:rsidRDefault="008551BE">
      <w:pPr>
        <w:pStyle w:val="pj"/>
      </w:pPr>
      <w:r>
        <w:t>Если договором финансирования под уступку денежн</w:t>
      </w:r>
      <w:r>
        <w:t xml:space="preserve">ого требования не предусмотрено иное, последующая уступка денежного требования финансовым агентом не допускается. </w:t>
      </w:r>
    </w:p>
    <w:p w:rsidR="00000000" w:rsidRDefault="008551BE">
      <w:pPr>
        <w:pStyle w:val="pj"/>
        <w:spacing w:after="240"/>
      </w:pPr>
      <w:r>
        <w:t>В случаях, когда последующая уступка денежного требования допускается договором, к ней соответственно применяются положения настоящей главы.</w:t>
      </w:r>
    </w:p>
    <w:p w:rsidR="00000000" w:rsidRDefault="008551BE">
      <w:pPr>
        <w:pStyle w:val="pj"/>
      </w:pPr>
      <w:bookmarkStart w:id="372" w:name="SUB7350000"/>
      <w:bookmarkEnd w:id="372"/>
      <w:r>
        <w:rPr>
          <w:rStyle w:val="s1"/>
        </w:rPr>
        <w:t>Статья 735.</w:t>
      </w:r>
      <w:r>
        <w:t xml:space="preserve"> Исполнение денежного требования должником финансовому агенту </w:t>
      </w:r>
    </w:p>
    <w:p w:rsidR="00000000" w:rsidRDefault="008551BE">
      <w:pPr>
        <w:pStyle w:val="pj"/>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w:t>
      </w:r>
      <w:r>
        <w:t xml:space="preserve">у финансовому агенту. </w:t>
      </w:r>
    </w:p>
    <w:p w:rsidR="00000000" w:rsidRDefault="008551BE">
      <w:pPr>
        <w:pStyle w:val="pj"/>
      </w:pPr>
      <w:r>
        <w:t xml:space="preserve">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p w:rsidR="00000000" w:rsidRDefault="008551BE">
      <w:pPr>
        <w:pStyle w:val="pj"/>
      </w:pPr>
      <w:r>
        <w:t>2. По просьбе должника финансовый агент обязан в разумный срок представить д</w:t>
      </w:r>
      <w:r>
        <w:t>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w:t>
      </w:r>
      <w:r>
        <w:t xml:space="preserve">а перед последним. </w:t>
      </w:r>
    </w:p>
    <w:p w:rsidR="00000000" w:rsidRDefault="008551BE">
      <w:pPr>
        <w:pStyle w:val="pj"/>
        <w:spacing w:after="240"/>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000000" w:rsidRDefault="008551BE">
      <w:pPr>
        <w:pStyle w:val="pj"/>
      </w:pPr>
      <w:bookmarkStart w:id="373" w:name="SUB7360000"/>
      <w:bookmarkEnd w:id="373"/>
      <w:r>
        <w:rPr>
          <w:rStyle w:val="s1"/>
        </w:rPr>
        <w:t>Статья 736.</w:t>
      </w:r>
      <w:r>
        <w:t xml:space="preserve"> Права финансового агента на суммы, полученные</w:t>
      </w:r>
      <w:r>
        <w:t xml:space="preserve"> от должника </w:t>
      </w:r>
    </w:p>
    <w:p w:rsidR="00000000" w:rsidRDefault="008551BE">
      <w:pPr>
        <w:pStyle w:val="pj"/>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w:t>
      </w:r>
      <w:r>
        <w:t xml:space="preserve">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p w:rsidR="00000000" w:rsidRDefault="008551BE">
      <w:pPr>
        <w:pStyle w:val="pj"/>
      </w:pPr>
      <w:r>
        <w:rPr>
          <w:rStyle w:val="s0"/>
        </w:rPr>
        <w:t>2. Если уступка денежного требования финансовому агенту осуществлена</w:t>
      </w:r>
      <w:r>
        <w:rPr>
          <w:rStyle w:val="s0"/>
        </w:rPr>
        <w:t xml:space="preserve">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w:t>
      </w:r>
      <w:r>
        <w:rPr>
          <w:rStyle w:val="s0"/>
        </w:rPr>
        <w:t>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w:t>
      </w:r>
      <w:r>
        <w:rPr>
          <w:rStyle w:val="s0"/>
        </w:rPr>
        <w:t>сти обязательства.</w:t>
      </w:r>
    </w:p>
    <w:p w:rsidR="00000000" w:rsidRDefault="008551BE">
      <w:pPr>
        <w:pStyle w:val="pji"/>
      </w:pPr>
      <w:r>
        <w:rPr>
          <w:rStyle w:val="s3"/>
        </w:rPr>
        <w:t xml:space="preserve">Статья дополнена пунктом 3 в соответствии с </w:t>
      </w:r>
      <w:hyperlink r:id="rId399" w:anchor="sub_id=736" w:history="1">
        <w:r>
          <w:rPr>
            <w:rStyle w:val="a5"/>
            <w:i/>
            <w:iCs/>
          </w:rPr>
          <w:t>Законом</w:t>
        </w:r>
      </w:hyperlink>
      <w:r>
        <w:rPr>
          <w:rStyle w:val="s3"/>
        </w:rPr>
        <w:t xml:space="preserve"> РК от 27.02.17 г. № 49-VI</w:t>
      </w:r>
    </w:p>
    <w:p w:rsidR="00000000" w:rsidRDefault="008551BE">
      <w:pPr>
        <w:pStyle w:val="pj"/>
      </w:pPr>
      <w:r>
        <w:t>3. Правила настоящей статьи применяются, если договором финансирования под уст</w:t>
      </w:r>
      <w:r>
        <w:t>упку денежного требования не предусмотрено иное.</w:t>
      </w:r>
    </w:p>
    <w:p w:rsidR="00000000" w:rsidRDefault="008551BE">
      <w:pPr>
        <w:pStyle w:val="pj"/>
      </w:pPr>
      <w:r>
        <w:t> </w:t>
      </w:r>
    </w:p>
    <w:p w:rsidR="00000000" w:rsidRDefault="008551BE">
      <w:pPr>
        <w:pStyle w:val="pj"/>
      </w:pPr>
      <w:bookmarkStart w:id="374" w:name="SUB7370000"/>
      <w:bookmarkEnd w:id="374"/>
      <w:r>
        <w:rPr>
          <w:rStyle w:val="s1"/>
        </w:rPr>
        <w:t>Статья 737.</w:t>
      </w:r>
      <w:r>
        <w:t xml:space="preserve"> Встречные требования должника </w:t>
      </w:r>
    </w:p>
    <w:p w:rsidR="00000000" w:rsidRDefault="008551BE">
      <w:pPr>
        <w:pStyle w:val="pj"/>
      </w:pPr>
      <w:r>
        <w:t xml:space="preserve">В случае обращения финансового агента к должнику с требованием произвести платеж, должник вправе в соответствии со </w:t>
      </w:r>
      <w:hyperlink r:id="rId400" w:anchor="sub_id=3700000" w:history="1">
        <w:r>
          <w:rPr>
            <w:rStyle w:val="a4"/>
          </w:rPr>
          <w:t>статьей 370</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w:t>
      </w:r>
      <w:r>
        <w:t xml:space="preserve">вому агенту. </w:t>
      </w:r>
    </w:p>
    <w:p w:rsidR="00000000" w:rsidRDefault="008551BE">
      <w:pPr>
        <w:pStyle w:val="pj"/>
        <w:spacing w:after="240"/>
      </w:pPr>
      <w:r>
        <w:t>Финансовый агент вправе отказаться от зачета, если клиент не уведомил его о наличии обязательств перед должником.</w:t>
      </w:r>
    </w:p>
    <w:p w:rsidR="00000000" w:rsidRDefault="008551BE">
      <w:pPr>
        <w:pStyle w:val="pj"/>
      </w:pPr>
      <w:bookmarkStart w:id="375" w:name="SUB7380000"/>
      <w:bookmarkEnd w:id="375"/>
      <w:r>
        <w:rPr>
          <w:rStyle w:val="s1"/>
        </w:rPr>
        <w:t>Статья 738.</w:t>
      </w:r>
      <w:r>
        <w:t xml:space="preserve"> Возврат должнику сумм, полученных финансовым агентом </w:t>
      </w:r>
    </w:p>
    <w:p w:rsidR="00000000" w:rsidRDefault="008551BE">
      <w:pPr>
        <w:pStyle w:val="pj"/>
      </w:pPr>
      <w:r>
        <w:t>1. В случае нарушения клиентом своих обязательств по договору,</w:t>
      </w:r>
      <w:r>
        <w:t xml:space="preserve">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p w:rsidR="00000000" w:rsidRDefault="008551BE">
      <w:pPr>
        <w:pStyle w:val="pj"/>
      </w:pPr>
      <w:r>
        <w:rPr>
          <w:rStyle w:val="s0"/>
        </w:rPr>
        <w:t>2. Должник, имеющий право получить непо</w:t>
      </w:r>
      <w:r>
        <w:rPr>
          <w:rStyle w:val="s0"/>
        </w:rPr>
        <w:t>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w:t>
      </w:r>
      <w:r>
        <w:rPr>
          <w:rStyle w:val="s0"/>
        </w:rPr>
        <w:t>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w:t>
      </w:r>
    </w:p>
    <w:p w:rsidR="00000000" w:rsidRDefault="008551BE">
      <w:pPr>
        <w:pStyle w:val="pj"/>
      </w:pPr>
      <w:r>
        <w:rPr>
          <w:rStyle w:val="s0"/>
        </w:rPr>
        <w:t> </w:t>
      </w:r>
    </w:p>
    <w:p w:rsidR="00000000" w:rsidRDefault="008551BE">
      <w:pPr>
        <w:pStyle w:val="pji"/>
      </w:pPr>
      <w:bookmarkStart w:id="376" w:name="SUB738010000"/>
      <w:bookmarkEnd w:id="376"/>
      <w:r>
        <w:rPr>
          <w:rStyle w:val="s3"/>
        </w:rPr>
        <w:t xml:space="preserve">Кодекс дополнен статьей 738-1 в соответствии с </w:t>
      </w:r>
      <w:hyperlink r:id="rId401" w:anchor="sub_id=200" w:history="1">
        <w:r>
          <w:rPr>
            <w:rStyle w:val="a4"/>
            <w:i/>
            <w:iCs/>
          </w:rPr>
          <w:t>Законом</w:t>
        </w:r>
      </w:hyperlink>
      <w:r>
        <w:rPr>
          <w:rStyle w:val="s3"/>
        </w:rPr>
        <w:t xml:space="preserve"> РК от 20.02.06 г. № 127-III; изложена в редакции </w:t>
      </w:r>
      <w:hyperlink r:id="rId402" w:anchor="sub_id=202" w:history="1">
        <w:r>
          <w:rPr>
            <w:rStyle w:val="a4"/>
            <w:i/>
            <w:iCs/>
          </w:rPr>
          <w:t>Закона</w:t>
        </w:r>
      </w:hyperlink>
      <w:r>
        <w:rPr>
          <w:rStyle w:val="s3"/>
        </w:rPr>
        <w:t xml:space="preserve"> РК от 12.01.12 г. № 539-IV (</w:t>
      </w:r>
      <w:hyperlink r:id="rId403" w:anchor="sub_id=738010000" w:history="1">
        <w:r>
          <w:rPr>
            <w:rStyle w:val="a4"/>
            <w:i/>
            <w:iCs/>
          </w:rPr>
          <w:t>см. стар. ред.</w:t>
        </w:r>
      </w:hyperlink>
      <w:r>
        <w:rPr>
          <w:rStyle w:val="s3"/>
        </w:rPr>
        <w:t>)</w:t>
      </w:r>
    </w:p>
    <w:p w:rsidR="00000000" w:rsidRDefault="008551BE">
      <w:pPr>
        <w:pStyle w:val="pj"/>
      </w:pPr>
      <w:r>
        <w:rPr>
          <w:rStyle w:val="s1"/>
        </w:rPr>
        <w:t xml:space="preserve">Статья 738-1. </w:t>
      </w:r>
      <w:r>
        <w:rPr>
          <w:rStyle w:val="s0"/>
        </w:rPr>
        <w:t>Уступка денежного требования при проектном финансировании и секьюритизации</w:t>
      </w:r>
    </w:p>
    <w:p w:rsidR="00000000" w:rsidRDefault="008551BE">
      <w:pPr>
        <w:pStyle w:val="pj"/>
      </w:pPr>
      <w:r>
        <w:rPr>
          <w:rStyle w:val="s0"/>
        </w:rPr>
        <w:t>Особенности финансирования под уступку денежного требования при пр</w:t>
      </w:r>
      <w:r>
        <w:rPr>
          <w:rStyle w:val="s0"/>
        </w:rPr>
        <w:t xml:space="preserve">оектном финансировании и секьюритизации устанавливаются </w:t>
      </w:r>
      <w:hyperlink r:id="rId404" w:history="1">
        <w:r>
          <w:rPr>
            <w:rStyle w:val="a4"/>
          </w:rPr>
          <w:t>законодательным актом</w:t>
        </w:r>
      </w:hyperlink>
      <w:r>
        <w:rPr>
          <w:rStyle w:val="s0"/>
        </w:rPr>
        <w:t xml:space="preserve"> Республики Казахстан о проектном финансировании и секьюритизации. Положения настоящей главы применяются к сделкам</w:t>
      </w:r>
      <w:r>
        <w:rPr>
          <w:rStyle w:val="s0"/>
        </w:rPr>
        <w:t xml:space="preserve"> проектного финансирования и секьюритизации, если иное не установлено законодательным актом Республики Казахстан о проектном финансировании и секьюритизации.</w:t>
      </w:r>
    </w:p>
    <w:p w:rsidR="00000000" w:rsidRDefault="008551BE">
      <w:pPr>
        <w:pStyle w:val="pj"/>
      </w:pPr>
      <w:r>
        <w:rPr>
          <w:rStyle w:val="s0"/>
        </w:rPr>
        <w:t> </w:t>
      </w:r>
    </w:p>
    <w:p w:rsidR="00000000" w:rsidRDefault="008551BE">
      <w:pPr>
        <w:pStyle w:val="pji"/>
      </w:pPr>
      <w:bookmarkStart w:id="377" w:name="SUB738020000"/>
      <w:bookmarkEnd w:id="377"/>
      <w:r>
        <w:rPr>
          <w:rStyle w:val="s3"/>
        </w:rPr>
        <w:t xml:space="preserve">Кодекс дополнен статьей 738-2 в соответствии с </w:t>
      </w:r>
      <w:hyperlink r:id="rId405" w:history="1">
        <w:r>
          <w:rPr>
            <w:rStyle w:val="a5"/>
            <w:i/>
            <w:iCs/>
          </w:rPr>
          <w:t>Законом</w:t>
        </w:r>
      </w:hyperlink>
      <w:r>
        <w:rPr>
          <w:rStyle w:val="s3"/>
        </w:rPr>
        <w:t xml:space="preserve"> РК от 04.07.18 г. № 171-VI</w:t>
      </w:r>
    </w:p>
    <w:p w:rsidR="00000000" w:rsidRDefault="008551BE">
      <w:pPr>
        <w:pStyle w:val="pj"/>
      </w:pPr>
      <w:r>
        <w:rPr>
          <w:rStyle w:val="s1"/>
        </w:rPr>
        <w:t xml:space="preserve">Статья 738-2. </w:t>
      </w:r>
      <w:r>
        <w:rPr>
          <w:rStyle w:val="s0"/>
        </w:rPr>
        <w:t>Уступка денежного требования при финансировании проектов государственно-частного партнерства и концессии</w:t>
      </w:r>
    </w:p>
    <w:p w:rsidR="00000000" w:rsidRDefault="008551BE">
      <w:pPr>
        <w:pStyle w:val="pj"/>
      </w:pPr>
      <w:r>
        <w:rPr>
          <w:rStyle w:val="s0"/>
        </w:rPr>
        <w:t>Особенности финансирования проектов государственно-частного партнерства и концессии по</w:t>
      </w:r>
      <w:r>
        <w:rPr>
          <w:rStyle w:val="s0"/>
        </w:rPr>
        <w:t xml:space="preserve">д уступку денежного требования устанавливаются </w:t>
      </w:r>
      <w:hyperlink r:id="rId406" w:history="1">
        <w:r>
          <w:rPr>
            <w:rStyle w:val="a5"/>
          </w:rPr>
          <w:t>законодательством</w:t>
        </w:r>
      </w:hyperlink>
      <w:r>
        <w:rPr>
          <w:rStyle w:val="s0"/>
        </w:rPr>
        <w:t xml:space="preserve"> Республики Казахстан в области государственно-частного партнерства и о концессиях.</w:t>
      </w:r>
    </w:p>
    <w:p w:rsidR="00000000" w:rsidRDefault="008551BE">
      <w:pPr>
        <w:pStyle w:val="pj"/>
      </w:pPr>
      <w:r>
        <w:rPr>
          <w:rStyle w:val="s0"/>
        </w:rPr>
        <w:t>Положение настоящей главы применяется к сделкам финансирования проектов государственно-частного партнерства и концессии, если иное не установлено законодательством Республики Казахстан в области государственно-частного партнерства и о концессиях.</w:t>
      </w:r>
    </w:p>
    <w:p w:rsidR="00000000" w:rsidRDefault="008551BE">
      <w:pPr>
        <w:pStyle w:val="pj"/>
      </w:pPr>
      <w:r>
        <w:t> </w:t>
      </w:r>
    </w:p>
    <w:p w:rsidR="00000000" w:rsidRDefault="008551BE">
      <w:pPr>
        <w:pStyle w:val="pj"/>
      </w:pPr>
      <w:r>
        <w:t> </w:t>
      </w:r>
    </w:p>
    <w:p w:rsidR="00000000" w:rsidRDefault="008551BE">
      <w:pPr>
        <w:pStyle w:val="pc"/>
        <w:spacing w:after="240"/>
      </w:pPr>
      <w:bookmarkStart w:id="378" w:name="SUB7390000"/>
      <w:bookmarkEnd w:id="378"/>
      <w:r>
        <w:rPr>
          <w:rStyle w:val="s1"/>
        </w:rPr>
        <w:t>Глава</w:t>
      </w:r>
      <w:r>
        <w:rPr>
          <w:rStyle w:val="s1"/>
        </w:rPr>
        <w:t xml:space="preserve"> 38. Банковское обслуживание</w:t>
      </w:r>
    </w:p>
    <w:p w:rsidR="00000000" w:rsidRDefault="008551BE">
      <w:pPr>
        <w:pStyle w:val="pc"/>
        <w:spacing w:after="240"/>
      </w:pPr>
      <w:r>
        <w:rPr>
          <w:rStyle w:val="s1"/>
        </w:rPr>
        <w:t>§ 1. Общие положения</w:t>
      </w:r>
    </w:p>
    <w:p w:rsidR="00000000" w:rsidRDefault="008551BE">
      <w:pPr>
        <w:pStyle w:val="pj"/>
      </w:pPr>
      <w:r>
        <w:rPr>
          <w:rStyle w:val="s1"/>
        </w:rPr>
        <w:t>Статья 739.</w:t>
      </w:r>
      <w:r>
        <w:t xml:space="preserve"> Договор банковского обслуживания </w:t>
      </w:r>
    </w:p>
    <w:p w:rsidR="00000000" w:rsidRDefault="008551BE">
      <w:pPr>
        <w:pStyle w:val="pj"/>
      </w:pPr>
      <w:r>
        <w:t>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w:t>
      </w:r>
      <w:r>
        <w:t xml:space="preserve">ть эти услуги, если иное не предусмотрено договором. </w:t>
      </w:r>
    </w:p>
    <w:p w:rsidR="00000000" w:rsidRDefault="008551BE">
      <w:pPr>
        <w:pStyle w:val="pj"/>
      </w:pPr>
      <w:r>
        <w:t xml:space="preserve">2. Договор банковского обслуживания подразделяется на: </w:t>
      </w:r>
    </w:p>
    <w:p w:rsidR="00000000" w:rsidRDefault="008551BE">
      <w:pPr>
        <w:pStyle w:val="pj"/>
      </w:pPr>
      <w:r>
        <w:t xml:space="preserve">1) </w:t>
      </w:r>
      <w:hyperlink w:anchor="sub7470000" w:history="1">
        <w:r>
          <w:rPr>
            <w:rStyle w:val="a4"/>
          </w:rPr>
          <w:t>договор банковского счета</w:t>
        </w:r>
      </w:hyperlink>
      <w:r>
        <w:t xml:space="preserve">; </w:t>
      </w:r>
    </w:p>
    <w:p w:rsidR="00000000" w:rsidRDefault="008551BE">
      <w:pPr>
        <w:pStyle w:val="pj"/>
      </w:pPr>
      <w:r>
        <w:t xml:space="preserve">2) </w:t>
      </w:r>
      <w:hyperlink w:anchor="sub7540000" w:history="1">
        <w:r>
          <w:rPr>
            <w:rStyle w:val="a4"/>
          </w:rPr>
          <w:t>договор перевода денег</w:t>
        </w:r>
      </w:hyperlink>
      <w:r>
        <w:t xml:space="preserve">; </w:t>
      </w:r>
    </w:p>
    <w:p w:rsidR="00000000" w:rsidRDefault="008551BE">
      <w:pPr>
        <w:pStyle w:val="pj"/>
      </w:pPr>
      <w:r>
        <w:t xml:space="preserve">3) </w:t>
      </w:r>
      <w:hyperlink w:anchor="sub7560000" w:history="1">
        <w:r>
          <w:rPr>
            <w:rStyle w:val="a4"/>
          </w:rPr>
          <w:t>договор банковского вклада</w:t>
        </w:r>
      </w:hyperlink>
      <w:r>
        <w:t xml:space="preserve">; </w:t>
      </w:r>
    </w:p>
    <w:p w:rsidR="00000000" w:rsidRDefault="008551BE">
      <w:pPr>
        <w:pStyle w:val="pj"/>
      </w:pPr>
      <w:r>
        <w:t xml:space="preserve">4) иные виды договоров, предусмотренные законодательством или соглашением сторон. </w:t>
      </w:r>
    </w:p>
    <w:p w:rsidR="00000000" w:rsidRDefault="008551BE">
      <w:pPr>
        <w:pStyle w:val="pji"/>
      </w:pPr>
      <w:r>
        <w:rPr>
          <w:rStyle w:val="s3"/>
        </w:rPr>
        <w:t xml:space="preserve">Статья дополнена пунктом 2-1 в соответствии с </w:t>
      </w:r>
      <w:hyperlink r:id="rId407" w:anchor="sub_id=739" w:history="1">
        <w:r>
          <w:rPr>
            <w:rStyle w:val="a4"/>
            <w:i/>
            <w:iCs/>
          </w:rPr>
          <w:t>За</w:t>
        </w:r>
        <w:r>
          <w:rPr>
            <w:rStyle w:val="a4"/>
            <w:i/>
            <w:iCs/>
          </w:rPr>
          <w:t>коном</w:t>
        </w:r>
      </w:hyperlink>
      <w:r>
        <w:rPr>
          <w:rStyle w:val="s3"/>
        </w:rPr>
        <w:t xml:space="preserve"> РК от 05.07.12 г. № 30-V </w:t>
      </w:r>
    </w:p>
    <w:p w:rsidR="00000000" w:rsidRDefault="008551BE">
      <w:pPr>
        <w:pStyle w:val="pj"/>
      </w:pPr>
      <w:r>
        <w:rPr>
          <w:rStyle w:val="s0"/>
        </w:rPr>
        <w:t>2-1. При заключении с банком договора банковского счета и (или) договора банковского вклада открываются банковские счета.</w:t>
      </w:r>
    </w:p>
    <w:p w:rsidR="00000000" w:rsidRDefault="008551BE">
      <w:pPr>
        <w:pStyle w:val="pji"/>
      </w:pPr>
      <w:r>
        <w:rPr>
          <w:rStyle w:val="s3"/>
        </w:rPr>
        <w:t xml:space="preserve">Пункт 3 изложен в редакции </w:t>
      </w:r>
      <w:hyperlink r:id="rId408" w:anchor="sub_id=739" w:history="1">
        <w:r>
          <w:rPr>
            <w:rStyle w:val="a4"/>
            <w:i/>
            <w:iCs/>
          </w:rPr>
          <w:t>Закона</w:t>
        </w:r>
      </w:hyperlink>
      <w:r>
        <w:rPr>
          <w:rStyle w:val="s3"/>
        </w:rPr>
        <w:t xml:space="preserve"> РК от 05.07.12 г. № 30-V (</w:t>
      </w:r>
      <w:hyperlink r:id="rId409" w:anchor="sub_id=7390000" w:history="1">
        <w:r>
          <w:rPr>
            <w:rStyle w:val="a4"/>
            <w:i/>
            <w:iCs/>
          </w:rPr>
          <w:t>см. стар. ред.</w:t>
        </w:r>
      </w:hyperlink>
      <w:r>
        <w:rPr>
          <w:rStyle w:val="s3"/>
        </w:rPr>
        <w:t>)</w:t>
      </w:r>
    </w:p>
    <w:p w:rsidR="00000000" w:rsidRDefault="008551BE">
      <w:pPr>
        <w:pStyle w:val="pj"/>
      </w:pPr>
      <w:r>
        <w:rPr>
          <w:rStyle w:val="s0"/>
        </w:rPr>
        <w:t>3. Банк может использовать имеющиеся на банковском счете деньги, гарантируя право клиента беспрепятственно распоряжа</w:t>
      </w:r>
      <w:r>
        <w:rPr>
          <w:rStyle w:val="s0"/>
        </w:rPr>
        <w:t>ться своими деньгами.</w:t>
      </w:r>
    </w:p>
    <w:p w:rsidR="00000000" w:rsidRDefault="008551BE">
      <w:pPr>
        <w:pStyle w:val="pj"/>
      </w:pPr>
      <w:r>
        <w:rPr>
          <w:rStyle w:val="s0"/>
        </w:rPr>
        <w:t> </w:t>
      </w:r>
    </w:p>
    <w:p w:rsidR="00000000" w:rsidRDefault="008551BE">
      <w:pPr>
        <w:pStyle w:val="pji"/>
      </w:pPr>
      <w:bookmarkStart w:id="379" w:name="SUB7400000"/>
      <w:bookmarkEnd w:id="379"/>
      <w:r>
        <w:rPr>
          <w:rStyle w:val="s3"/>
        </w:rPr>
        <w:t xml:space="preserve">В статью 740 внесены изменения в соответствии с </w:t>
      </w:r>
      <w:hyperlink r:id="rId410" w:anchor="sub_id=11402" w:history="1">
        <w:r>
          <w:rPr>
            <w:rStyle w:val="a5"/>
            <w:i/>
            <w:iCs/>
          </w:rPr>
          <w:t>Законом</w:t>
        </w:r>
      </w:hyperlink>
      <w:r>
        <w:rPr>
          <w:rStyle w:val="s3"/>
        </w:rPr>
        <w:t xml:space="preserve"> РК от 29.03.2000 г. № 42-II (</w:t>
      </w:r>
      <w:hyperlink r:id="rId411" w:anchor="sub_id=7400000" w:history="1">
        <w:r>
          <w:rPr>
            <w:rStyle w:val="a5"/>
            <w:i/>
            <w:iCs/>
          </w:rPr>
          <w:t>см. стар. ред.</w:t>
        </w:r>
      </w:hyperlink>
      <w:r>
        <w:rPr>
          <w:rStyle w:val="s3"/>
        </w:rPr>
        <w:t xml:space="preserve">); изложена в редакции </w:t>
      </w:r>
      <w:hyperlink r:id="rId412" w:anchor="sub_id=300" w:history="1">
        <w:r>
          <w:rPr>
            <w:rStyle w:val="a5"/>
            <w:i/>
            <w:iCs/>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413" w:history="1">
        <w:r>
          <w:rPr>
            <w:rStyle w:val="a5"/>
            <w:i/>
            <w:iCs/>
          </w:rPr>
          <w:t>опубликования</w:t>
        </w:r>
      </w:hyperlink>
      <w:r>
        <w:rPr>
          <w:rStyle w:val="s3"/>
        </w:rPr>
        <w:t>) (</w:t>
      </w:r>
      <w:hyperlink r:id="rId414" w:anchor="sub_id=7400000" w:history="1">
        <w:r>
          <w:rPr>
            <w:rStyle w:val="a5"/>
            <w:i/>
            <w:iCs/>
          </w:rPr>
          <w:t>см. стар. ред.</w:t>
        </w:r>
      </w:hyperlink>
      <w:r>
        <w:rPr>
          <w:rStyle w:val="s3"/>
        </w:rPr>
        <w:t xml:space="preserve">); внесены изменения в соответствии с </w:t>
      </w:r>
      <w:hyperlink r:id="rId415" w:anchor="sub_id=740" w:history="1">
        <w:r>
          <w:rPr>
            <w:rStyle w:val="a5"/>
            <w:i/>
            <w:iCs/>
          </w:rPr>
          <w:t>Законом</w:t>
        </w:r>
      </w:hyperlink>
      <w:r>
        <w:rPr>
          <w:rStyle w:val="s3"/>
        </w:rPr>
        <w:t xml:space="preserve"> РК от 10.02.11 г. № 406-IV (</w:t>
      </w:r>
      <w:hyperlink r:id="rId416" w:anchor="sub_id=7400000" w:history="1">
        <w:r>
          <w:rPr>
            <w:rStyle w:val="a5"/>
            <w:i/>
            <w:iCs/>
          </w:rPr>
          <w:t>см. стар. ред.</w:t>
        </w:r>
      </w:hyperlink>
      <w:r>
        <w:rPr>
          <w:rStyle w:val="s3"/>
        </w:rPr>
        <w:t xml:space="preserve">); </w:t>
      </w:r>
      <w:hyperlink r:id="rId417" w:anchor="sub_id=300" w:history="1">
        <w:r>
          <w:rPr>
            <w:rStyle w:val="a5"/>
            <w:i/>
            <w:iCs/>
          </w:rPr>
          <w:t>Законом</w:t>
        </w:r>
      </w:hyperlink>
      <w:r>
        <w:rPr>
          <w:rStyle w:val="s3"/>
        </w:rPr>
        <w:t xml:space="preserve"> РК от 21.06.13 г. № 106-V (</w:t>
      </w:r>
      <w:hyperlink r:id="rId418" w:anchor="sub_id=7400000" w:history="1">
        <w:r>
          <w:rPr>
            <w:rStyle w:val="a5"/>
            <w:i/>
            <w:iCs/>
          </w:rPr>
          <w:t>см. стар. ред.</w:t>
        </w:r>
      </w:hyperlink>
      <w:r>
        <w:rPr>
          <w:rStyle w:val="s3"/>
        </w:rPr>
        <w:t xml:space="preserve">); </w:t>
      </w:r>
      <w:hyperlink r:id="rId419" w:anchor="sub_id=400" w:history="1">
        <w:r>
          <w:rPr>
            <w:rStyle w:val="a5"/>
            <w:i/>
            <w:iCs/>
          </w:rPr>
          <w:t>Законом</w:t>
        </w:r>
      </w:hyperlink>
      <w:r>
        <w:rPr>
          <w:rStyle w:val="s3"/>
        </w:rPr>
        <w:t xml:space="preserve"> РК от 15.01.14 г. № 164-V (</w:t>
      </w:r>
      <w:hyperlink r:id="rId420" w:anchor="sub_id=7400000" w:history="1">
        <w:r>
          <w:rPr>
            <w:rStyle w:val="a5"/>
            <w:i/>
            <w:iCs/>
          </w:rPr>
          <w:t>см. стар. ред.</w:t>
        </w:r>
      </w:hyperlink>
      <w:r>
        <w:rPr>
          <w:rStyle w:val="s3"/>
        </w:rPr>
        <w:t xml:space="preserve">); </w:t>
      </w:r>
      <w:hyperlink r:id="rId421" w:history="1">
        <w:r>
          <w:rPr>
            <w:rStyle w:val="a5"/>
            <w:i/>
            <w:iCs/>
          </w:rPr>
          <w:t>Законом</w:t>
        </w:r>
      </w:hyperlink>
      <w:r>
        <w:rPr>
          <w:rStyle w:val="s3"/>
        </w:rPr>
        <w:t xml:space="preserve"> РК от 29.09.14 г. № 239-V (</w:t>
      </w:r>
      <w:hyperlink r:id="rId422" w:anchor="sub_id=7400000" w:history="1">
        <w:r>
          <w:rPr>
            <w:rStyle w:val="a5"/>
            <w:i/>
            <w:iCs/>
          </w:rPr>
          <w:t>см. стар. ред.</w:t>
        </w:r>
      </w:hyperlink>
      <w:r>
        <w:rPr>
          <w:rStyle w:val="s3"/>
        </w:rPr>
        <w:t>)</w:t>
      </w:r>
    </w:p>
    <w:p w:rsidR="00000000" w:rsidRDefault="008551BE">
      <w:pPr>
        <w:pStyle w:val="pji"/>
      </w:pPr>
      <w:r>
        <w:rPr>
          <w:rStyle w:val="s3"/>
        </w:rPr>
        <w:t xml:space="preserve">См. изменения в статью 740 - </w:t>
      </w:r>
      <w:hyperlink r:id="rId423" w:history="1">
        <w:r>
          <w:rPr>
            <w:rStyle w:val="a5"/>
            <w:i/>
            <w:iCs/>
          </w:rPr>
          <w:t>Закон</w:t>
        </w:r>
      </w:hyperlink>
      <w:r>
        <w:rPr>
          <w:rStyle w:val="s3"/>
        </w:rPr>
        <w:t xml:space="preserve"> РК от 19.04.23 г. № 223-VII (вводятся в действие с 1 января 2024 г.)</w:t>
      </w:r>
    </w:p>
    <w:p w:rsidR="00000000" w:rsidRDefault="008551BE">
      <w:pPr>
        <w:pStyle w:val="pj"/>
      </w:pPr>
      <w:r>
        <w:rPr>
          <w:rStyle w:val="s1"/>
        </w:rPr>
        <w:t xml:space="preserve">Статья 740. </w:t>
      </w:r>
      <w:r>
        <w:rPr>
          <w:rStyle w:val="s0"/>
        </w:rPr>
        <w:t>Ограничения распоряжения деньгами, находящимися в банке</w:t>
      </w:r>
    </w:p>
    <w:p w:rsidR="00000000" w:rsidRDefault="008551BE">
      <w:pPr>
        <w:pStyle w:val="pji"/>
      </w:pPr>
      <w:r>
        <w:rPr>
          <w:rStyle w:val="s3"/>
        </w:rPr>
        <w:t xml:space="preserve">Пункт 1 изложен в редакции </w:t>
      </w:r>
      <w:hyperlink r:id="rId424" w:anchor="sub_id=200" w:history="1">
        <w:r>
          <w:rPr>
            <w:rStyle w:val="a5"/>
            <w:i/>
            <w:iCs/>
          </w:rPr>
          <w:t>Закона</w:t>
        </w:r>
      </w:hyperlink>
      <w:r>
        <w:rPr>
          <w:rStyle w:val="s3"/>
        </w:rPr>
        <w:t xml:space="preserve"> РК от 26.07.16 г. № 12-VІ (введено в действие с 10 сентября 2016 г.) (</w:t>
      </w:r>
      <w:hyperlink r:id="rId425" w:anchor="sub_id=7400000" w:history="1">
        <w:r>
          <w:rPr>
            <w:rStyle w:val="a5"/>
            <w:i/>
            <w:iCs/>
          </w:rPr>
          <w:t>см. стар. ред.</w:t>
        </w:r>
      </w:hyperlink>
      <w:r>
        <w:rPr>
          <w:rStyle w:val="s3"/>
        </w:rPr>
        <w:t xml:space="preserve">); внесены изменения в соответствии с </w:t>
      </w:r>
      <w:hyperlink r:id="rId426" w:anchor="sub_id=740" w:history="1">
        <w:r>
          <w:rPr>
            <w:rStyle w:val="a5"/>
            <w:i/>
            <w:iCs/>
          </w:rPr>
          <w:t>Законом</w:t>
        </w:r>
      </w:hyperlink>
      <w:r>
        <w:rPr>
          <w:rStyle w:val="s3"/>
        </w:rPr>
        <w:t xml:space="preserve"> РК от 27.02.17 г. № 49-VI (</w:t>
      </w:r>
      <w:hyperlink r:id="rId427" w:anchor="sub_id=7400000" w:history="1">
        <w:r>
          <w:rPr>
            <w:rStyle w:val="a5"/>
            <w:i/>
            <w:iCs/>
          </w:rPr>
          <w:t>см. стар. ред.</w:t>
        </w:r>
      </w:hyperlink>
      <w:r>
        <w:rPr>
          <w:rStyle w:val="s3"/>
        </w:rPr>
        <w:t xml:space="preserve">); </w:t>
      </w:r>
      <w:hyperlink r:id="rId428" w:anchor="sub_id=740" w:history="1">
        <w:r>
          <w:rPr>
            <w:rStyle w:val="a5"/>
            <w:i/>
            <w:iCs/>
          </w:rPr>
          <w:t>Законом</w:t>
        </w:r>
      </w:hyperlink>
      <w:r>
        <w:rPr>
          <w:rStyle w:val="s3"/>
        </w:rPr>
        <w:t xml:space="preserve"> РК от 30.06.17 г. № 80-VI (</w:t>
      </w:r>
      <w:hyperlink r:id="rId429" w:anchor="sub_id=7400000" w:history="1">
        <w:r>
          <w:rPr>
            <w:rStyle w:val="a5"/>
            <w:i/>
            <w:iCs/>
          </w:rPr>
          <w:t>см. стар. ред.</w:t>
        </w:r>
      </w:hyperlink>
      <w:r>
        <w:rPr>
          <w:rStyle w:val="s3"/>
        </w:rPr>
        <w:t xml:space="preserve">); </w:t>
      </w:r>
      <w:hyperlink r:id="rId430" w:anchor="sub_id=740" w:history="1">
        <w:r>
          <w:rPr>
            <w:rStyle w:val="a5"/>
            <w:i/>
            <w:iCs/>
          </w:rPr>
          <w:t>Законом</w:t>
        </w:r>
      </w:hyperlink>
      <w:r>
        <w:rPr>
          <w:rStyle w:val="s3"/>
        </w:rPr>
        <w:t xml:space="preserve"> РК от 12.12.17 г. № 114-VI (введены в действие с 1 января 2018 г.</w:t>
      </w:r>
      <w:r>
        <w:rPr>
          <w:rStyle w:val="s3"/>
        </w:rPr>
        <w:t>) (</w:t>
      </w:r>
      <w:hyperlink r:id="rId431" w:anchor="sub_id=7400000" w:history="1">
        <w:r>
          <w:rPr>
            <w:rStyle w:val="a5"/>
            <w:i/>
            <w:iCs/>
          </w:rPr>
          <w:t>см. стар. ред.</w:t>
        </w:r>
      </w:hyperlink>
      <w:r>
        <w:rPr>
          <w:rStyle w:val="s3"/>
        </w:rPr>
        <w:t xml:space="preserve">); </w:t>
      </w:r>
      <w:hyperlink r:id="rId432" w:anchor="sub_id=740" w:history="1">
        <w:r>
          <w:rPr>
            <w:rStyle w:val="a5"/>
            <w:i/>
            <w:iCs/>
          </w:rPr>
          <w:t>Законом</w:t>
        </w:r>
      </w:hyperlink>
      <w:r>
        <w:rPr>
          <w:rStyle w:val="s3"/>
        </w:rPr>
        <w:t xml:space="preserve"> РК от 04.07.18 г. № 171-VI (</w:t>
      </w:r>
      <w:hyperlink r:id="rId433" w:anchor="sub_id=7400000" w:history="1">
        <w:r>
          <w:rPr>
            <w:rStyle w:val="a5"/>
            <w:i/>
            <w:iCs/>
          </w:rPr>
          <w:t>см. стар. ред.</w:t>
        </w:r>
      </w:hyperlink>
      <w:r>
        <w:rPr>
          <w:rStyle w:val="s3"/>
        </w:rPr>
        <w:t xml:space="preserve">); </w:t>
      </w:r>
      <w:hyperlink r:id="rId434" w:anchor="sub_id=740" w:history="1">
        <w:r>
          <w:rPr>
            <w:rStyle w:val="a5"/>
            <w:i/>
            <w:iCs/>
          </w:rPr>
          <w:t>Законом</w:t>
        </w:r>
      </w:hyperlink>
      <w:r>
        <w:rPr>
          <w:rStyle w:val="s3"/>
        </w:rPr>
        <w:t xml:space="preserve"> РК от 21.01.19 г. № 217-VI (введены в действие с 24 апреля 2019 г.) (</w:t>
      </w:r>
      <w:hyperlink r:id="rId435" w:anchor="sub_id=7400000" w:history="1">
        <w:r>
          <w:rPr>
            <w:rStyle w:val="a5"/>
            <w:i/>
            <w:iCs/>
          </w:rPr>
          <w:t>см. стар. ред.</w:t>
        </w:r>
      </w:hyperlink>
      <w:r>
        <w:rPr>
          <w:rStyle w:val="s3"/>
        </w:rPr>
        <w:t>)</w:t>
      </w:r>
    </w:p>
    <w:p w:rsidR="00000000" w:rsidRDefault="008551BE">
      <w:pPr>
        <w:pStyle w:val="pj"/>
      </w:pPr>
      <w:r>
        <w:t>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w:t>
      </w:r>
      <w:r>
        <w:t xml:space="preserve"> постановлений судебных исполнителей, санкционированных </w:t>
      </w:r>
      <w:r>
        <w:rPr>
          <w:rStyle w:val="s0"/>
        </w:rPr>
        <w:t>прокурором</w:t>
      </w:r>
      <w:r>
        <w:t xml:space="preserve">, в порядке и по основаниям, которые установлены </w:t>
      </w:r>
      <w:hyperlink r:id="rId436" w:anchor="sub_id=1610000" w:history="1">
        <w:r>
          <w:rPr>
            <w:rStyle w:val="a4"/>
          </w:rPr>
          <w:t>уголовно-процессуальным</w:t>
        </w:r>
      </w:hyperlink>
      <w:r>
        <w:t xml:space="preserve"> и </w:t>
      </w:r>
      <w:hyperlink r:id="rId437" w:anchor="sub_id=1560000" w:history="1">
        <w:r>
          <w:rPr>
            <w:rStyle w:val="a4"/>
          </w:rPr>
          <w:t>гражданским процессуальным</w:t>
        </w:r>
      </w:hyperlink>
      <w:r>
        <w:t xml:space="preserve"> законодательством Республики Казахстан и </w:t>
      </w:r>
      <w:hyperlink r:id="rId438" w:anchor="sub_id=620000" w:history="1">
        <w:r>
          <w:rPr>
            <w:rStyle w:val="a4"/>
          </w:rPr>
          <w:t>законодательством</w:t>
        </w:r>
      </w:hyperlink>
      <w:r>
        <w:rPr>
          <w:rStyle w:val="s0"/>
        </w:rPr>
        <w:t xml:space="preserve"> </w:t>
      </w:r>
      <w:r>
        <w:t>Республики Казахстан об исполни</w:t>
      </w:r>
      <w:r>
        <w:t>тельном производстве и статусе судебных исполнителей.</w:t>
      </w:r>
    </w:p>
    <w:p w:rsidR="00000000" w:rsidRDefault="008551BE">
      <w:pPr>
        <w:pStyle w:val="pj"/>
      </w:pPr>
      <w:r>
        <w:t>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w:t>
      </w:r>
      <w:r>
        <w:t xml:space="preserve">е сделок и иных операций с имуществом по основаниям и в порядке, предусмотренным </w:t>
      </w:r>
      <w:hyperlink r:id="rId439" w:anchor="sub_id=1630000" w:history="1">
        <w:r>
          <w:rPr>
            <w:rStyle w:val="a5"/>
          </w:rPr>
          <w:t>уголовно-процессуальным законодательством</w:t>
        </w:r>
      </w:hyperlink>
      <w:r>
        <w:t xml:space="preserve"> Республики Казахстан.</w:t>
      </w:r>
    </w:p>
    <w:p w:rsidR="00000000" w:rsidRDefault="008551BE">
      <w:pPr>
        <w:pStyle w:val="pj"/>
      </w:pPr>
      <w:r>
        <w:rPr>
          <w:rStyle w:val="s0"/>
        </w:rPr>
        <w:t>Не допускаются установлени</w:t>
      </w:r>
      <w:r>
        <w:rPr>
          <w:rStyle w:val="s0"/>
        </w:rPr>
        <w:t>е временного ограничения на распоряжение имуществом, ограничений на совершение сделок и иных операций с имуществом, наложение ареста:</w:t>
      </w:r>
    </w:p>
    <w:p w:rsidR="00000000" w:rsidRDefault="008551BE">
      <w:pPr>
        <w:pStyle w:val="pji"/>
      </w:pPr>
      <w:r>
        <w:rPr>
          <w:rStyle w:val="s3"/>
        </w:rPr>
        <w:t xml:space="preserve">В подпункт 1 внесены изменения в соответствии с </w:t>
      </w:r>
      <w:hyperlink r:id="rId440" w:anchor="sub_id=740" w:history="1">
        <w:r>
          <w:rPr>
            <w:rStyle w:val="a5"/>
            <w:i/>
            <w:iCs/>
          </w:rPr>
          <w:t>Законом</w:t>
        </w:r>
      </w:hyperlink>
      <w:r>
        <w:rPr>
          <w:rStyle w:val="s3"/>
        </w:rPr>
        <w:t xml:space="preserve"> РК от 30.12.20 г. № 397-VI (введены в действие с 1 июля 2021 г.) (</w:t>
      </w:r>
      <w:hyperlink r:id="rId441" w:anchor="sub_id=7400000" w:history="1">
        <w:r>
          <w:rPr>
            <w:rStyle w:val="a5"/>
            <w:i/>
            <w:iCs/>
          </w:rPr>
          <w:t>см. стар. ред.</w:t>
        </w:r>
      </w:hyperlink>
      <w:r>
        <w:rPr>
          <w:rStyle w:val="s3"/>
        </w:rPr>
        <w:t>)</w:t>
      </w:r>
    </w:p>
    <w:p w:rsidR="00000000" w:rsidRDefault="008551BE">
      <w:pPr>
        <w:pStyle w:val="pj"/>
      </w:pPr>
      <w:r>
        <w:rPr>
          <w:rStyle w:val="s0"/>
        </w:rPr>
        <w:t xml:space="preserve">1) на деньги, находящиеся на банковских счетах, и (или) электронные деньги, находящиеся на </w:t>
      </w:r>
      <w:hyperlink r:id="rId442" w:anchor="sub_id=1007001" w:history="1">
        <w:r>
          <w:rPr>
            <w:rStyle w:val="a5"/>
          </w:rPr>
          <w:t>электронных кошельках электронных денег</w:t>
        </w:r>
      </w:hyperlink>
      <w:r>
        <w:rPr>
          <w:rStyle w:val="s0"/>
        </w:rPr>
        <w:t xml:space="preserve">, предназначенных для зачисления пособий </w:t>
      </w:r>
      <w:r>
        <w:rPr>
          <w:rStyle w:val="s0"/>
        </w:rPr>
        <w:t>и социальных выплат, выплачиваемых из государственного бюджета и (или) Государственного фонда социального страхования;</w:t>
      </w:r>
    </w:p>
    <w:p w:rsidR="00000000" w:rsidRDefault="008551BE">
      <w:pPr>
        <w:pStyle w:val="pji"/>
      </w:pPr>
      <w:r>
        <w:rPr>
          <w:rStyle w:val="s3"/>
        </w:rPr>
        <w:t xml:space="preserve">Подпункт 2 изложен в редакции </w:t>
      </w:r>
      <w:hyperlink r:id="rId443" w:anchor="sub_id=728" w:history="1">
        <w:r>
          <w:rPr>
            <w:rStyle w:val="a5"/>
            <w:i/>
            <w:iCs/>
          </w:rPr>
          <w:t>Закона</w:t>
        </w:r>
      </w:hyperlink>
      <w:r>
        <w:rPr>
          <w:rStyle w:val="s3"/>
        </w:rPr>
        <w:t xml:space="preserve"> РК от 02.01.21 г. №</w:t>
      </w:r>
      <w:r>
        <w:rPr>
          <w:rStyle w:val="s3"/>
        </w:rPr>
        <w:t xml:space="preserve"> 399-VI (введены в действие с 1 января 2021 г.) (</w:t>
      </w:r>
      <w:hyperlink r:id="rId444" w:anchor="sub_id=7280000" w:history="1">
        <w:r>
          <w:rPr>
            <w:rStyle w:val="a5"/>
            <w:i/>
            <w:iCs/>
          </w:rPr>
          <w:t>см. стар. ред.</w:t>
        </w:r>
      </w:hyperlink>
      <w:r>
        <w:rPr>
          <w:rStyle w:val="s3"/>
        </w:rPr>
        <w:t>)</w:t>
      </w:r>
    </w:p>
    <w:p w:rsidR="00000000" w:rsidRDefault="008551BE">
      <w:pPr>
        <w:pStyle w:val="pj"/>
      </w:pPr>
      <w:r>
        <w:rPr>
          <w:rStyle w:val="s0"/>
        </w:rPr>
        <w:t xml:space="preserve">2) на деньги, находящиеся на банковских счетах, предназначенных для зачисления </w:t>
      </w:r>
      <w:hyperlink r:id="rId445" w:anchor="sub_id=970000" w:history="1">
        <w:r>
          <w:rPr>
            <w:rStyle w:val="a5"/>
          </w:rPr>
          <w:t>жилищных выплат</w:t>
        </w:r>
      </w:hyperlink>
      <w:r>
        <w:rPr>
          <w:rStyle w:val="s0"/>
        </w:rPr>
        <w:t xml:space="preserve">, </w:t>
      </w:r>
      <w:hyperlink r:id="rId446" w:anchor="sub_id=100201" w:history="1">
        <w:r>
          <w:rPr>
            <w:rStyle w:val="a5"/>
          </w:rPr>
          <w:t>единовременных пенсионных выплат</w:t>
        </w:r>
      </w:hyperlink>
      <w:r>
        <w:rPr>
          <w:rStyle w:val="s0"/>
        </w:rPr>
        <w:t xml:space="preserve"> из единого накопительного пенсионного фонда в целях улучшения жили</w:t>
      </w:r>
      <w:r>
        <w:rPr>
          <w:rStyle w:val="s0"/>
        </w:rPr>
        <w:t>щных условий и (или) оплаты лечения;</w:t>
      </w:r>
    </w:p>
    <w:p w:rsidR="00000000" w:rsidRDefault="008551BE">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p w:rsidR="00000000" w:rsidRDefault="008551BE">
      <w:pPr>
        <w:pStyle w:val="pji"/>
      </w:pPr>
      <w:r>
        <w:rPr>
          <w:rStyle w:val="s3"/>
        </w:rPr>
        <w:t>Часть дополнена подпунктом 2-2 в</w:t>
      </w:r>
      <w:r>
        <w:rPr>
          <w:rStyle w:val="s3"/>
        </w:rPr>
        <w:t xml:space="preserve"> соответствии с </w:t>
      </w:r>
      <w:hyperlink r:id="rId447" w:anchor="sub_id=200" w:history="1">
        <w:r>
          <w:rPr>
            <w:rStyle w:val="a5"/>
            <w:i/>
            <w:iCs/>
          </w:rPr>
          <w:t>Законом</w:t>
        </w:r>
      </w:hyperlink>
      <w:r>
        <w:rPr>
          <w:rStyle w:val="s3"/>
        </w:rPr>
        <w:t xml:space="preserve"> РК от 26.12.19 г. № 284-VI</w:t>
      </w:r>
    </w:p>
    <w:p w:rsidR="00000000" w:rsidRDefault="008551BE">
      <w:pPr>
        <w:pStyle w:val="pj"/>
      </w:pPr>
      <w:r>
        <w:t xml:space="preserve">2-2) на деньги, находящиеся на банковских счетах в банках второго уровня в виде накоплений на </w:t>
      </w:r>
      <w:hyperlink r:id="rId448" w:anchor="sub_id=50030000" w:history="1">
        <w:r>
          <w:rPr>
            <w:rStyle w:val="a5"/>
          </w:rPr>
          <w:t>капитальный ремонт общего имущества</w:t>
        </w:r>
      </w:hyperlink>
      <w:r>
        <w:t xml:space="preserve">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w:t>
      </w:r>
      <w:r>
        <w:t>льного ремонта общего имущества объекта кондоминиума;</w:t>
      </w:r>
    </w:p>
    <w:p w:rsidR="00000000" w:rsidRDefault="008551BE">
      <w:pPr>
        <w:pStyle w:val="pji"/>
      </w:pPr>
      <w:r>
        <w:rPr>
          <w:rStyle w:val="s3"/>
        </w:rPr>
        <w:t xml:space="preserve">Часть дополнена подпунктом 2-3 в соответствии с </w:t>
      </w:r>
      <w:hyperlink r:id="rId449" w:history="1">
        <w:r>
          <w:rPr>
            <w:rStyle w:val="a5"/>
            <w:i/>
            <w:iCs/>
          </w:rPr>
          <w:t>Законом</w:t>
        </w:r>
      </w:hyperlink>
      <w:r>
        <w:rPr>
          <w:rStyle w:val="s3"/>
        </w:rPr>
        <w:t xml:space="preserve"> РК от 30.12.22 г. № 177-VII (введены в действие с 12 января 2023 г.)</w:t>
      </w:r>
    </w:p>
    <w:p w:rsidR="00000000" w:rsidRDefault="008551BE">
      <w:pPr>
        <w:pStyle w:val="pj"/>
      </w:pPr>
      <w:r>
        <w:rPr>
          <w:rStyle w:val="s0"/>
        </w:rPr>
        <w:t>2-3) на день</w:t>
      </w:r>
      <w:r>
        <w:rPr>
          <w:rStyle w:val="s0"/>
        </w:rPr>
        <w:t>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000000" w:rsidRDefault="008551BE">
      <w:pPr>
        <w:pStyle w:val="pj"/>
      </w:pPr>
      <w:r>
        <w:rPr>
          <w:rStyle w:val="s0"/>
        </w:rPr>
        <w:t xml:space="preserve">3) на деньги, внесенные на условиях </w:t>
      </w:r>
      <w:hyperlink r:id="rId450" w:anchor="sub_id=2910000" w:history="1">
        <w:r>
          <w:rPr>
            <w:rStyle w:val="a5"/>
          </w:rPr>
          <w:t>депозита нотариуса</w:t>
        </w:r>
      </w:hyperlink>
      <w:r>
        <w:rPr>
          <w:rStyle w:val="s0"/>
        </w:rPr>
        <w:t>;</w:t>
      </w:r>
    </w:p>
    <w:p w:rsidR="00000000" w:rsidRDefault="008551BE">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451" w:history="1">
        <w:r>
          <w:rPr>
            <w:rStyle w:val="a5"/>
          </w:rPr>
          <w:t>Законом</w:t>
        </w:r>
      </w:hyperlink>
      <w:r>
        <w:rPr>
          <w:rStyle w:val="s0"/>
        </w:rPr>
        <w:t xml:space="preserve"> Республики Казахстан «О Государственной образовательной накопительной системе»;</w:t>
      </w:r>
    </w:p>
    <w:p w:rsidR="00000000" w:rsidRDefault="008551BE">
      <w:pPr>
        <w:pStyle w:val="pj"/>
      </w:pPr>
      <w:r>
        <w:rPr>
          <w:rStyle w:val="s0"/>
        </w:rPr>
        <w:t>5) на активы фонда социального медицинского страхования, находящиеся на банковских счетах;</w:t>
      </w:r>
    </w:p>
    <w:p w:rsidR="00000000" w:rsidRDefault="008551BE">
      <w:pPr>
        <w:pStyle w:val="pji"/>
      </w:pPr>
      <w:r>
        <w:rPr>
          <w:rStyle w:val="s3"/>
        </w:rPr>
        <w:t xml:space="preserve">Пункт дополнен подпунктом 5-1 в соответствии с </w:t>
      </w:r>
      <w:hyperlink r:id="rId452" w:anchor="sub_id=2740"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000000" w:rsidRDefault="008551BE">
      <w:pPr>
        <w:pStyle w:val="pji"/>
      </w:pPr>
      <w:r>
        <w:rPr>
          <w:rStyle w:val="s3"/>
        </w:rPr>
        <w:t xml:space="preserve">Пункт дополнен подпунктом 5-2 в соответствии с </w:t>
      </w:r>
      <w:hyperlink r:id="rId453" w:anchor="sub_id=2740"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t>5-2) на деньги, находящиеся на банковских счетах, предназначенных для учета денег клиентов лица</w:t>
      </w:r>
      <w:r>
        <w:t>,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000000" w:rsidRDefault="008551BE">
      <w:pPr>
        <w:pStyle w:val="pji"/>
      </w:pPr>
      <w:r>
        <w:rPr>
          <w:rStyle w:val="s3"/>
        </w:rPr>
        <w:t xml:space="preserve">Пункт дополнен подпунктом 5-3 в соответствии с </w:t>
      </w:r>
      <w:hyperlink r:id="rId454" w:anchor="sub_id=2740"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t>5-3) на деньги, находящиеся на банковских счетах, для осуществления клиринговой деятельности по сделкам с финансовыми инструментами;</w:t>
      </w:r>
    </w:p>
    <w:p w:rsidR="00000000" w:rsidRDefault="008551BE">
      <w:pPr>
        <w:pStyle w:val="pji"/>
      </w:pPr>
      <w:r>
        <w:rPr>
          <w:rStyle w:val="s3"/>
        </w:rPr>
        <w:t>Подпункт 6 изложен в редакц</w:t>
      </w:r>
      <w:r>
        <w:rPr>
          <w:rStyle w:val="s3"/>
        </w:rPr>
        <w:t xml:space="preserve">ии </w:t>
      </w:r>
      <w:hyperlink r:id="rId455" w:anchor="sub_id=728" w:history="1">
        <w:r>
          <w:rPr>
            <w:rStyle w:val="a5"/>
            <w:i/>
            <w:iCs/>
          </w:rPr>
          <w:t>Закона</w:t>
        </w:r>
      </w:hyperlink>
      <w:r>
        <w:rPr>
          <w:rStyle w:val="s3"/>
        </w:rPr>
        <w:t xml:space="preserve"> РК от 02.01.21 г. № 399-VI (введены в действие с 16 декабря 2020 г.) (</w:t>
      </w:r>
      <w:hyperlink r:id="rId456" w:anchor="sub_id=7280000" w:history="1">
        <w:r>
          <w:rPr>
            <w:rStyle w:val="a5"/>
            <w:i/>
            <w:iCs/>
          </w:rPr>
          <w:t xml:space="preserve">см. стар. </w:t>
        </w:r>
        <w:r>
          <w:rPr>
            <w:rStyle w:val="a5"/>
            <w:i/>
            <w:iCs/>
          </w:rPr>
          <w:t>ред.</w:t>
        </w:r>
      </w:hyperlink>
      <w:r>
        <w:rPr>
          <w:rStyle w:val="s3"/>
        </w:rPr>
        <w:t>)</w:t>
      </w:r>
    </w:p>
    <w:p w:rsidR="00000000" w:rsidRDefault="008551BE">
      <w:pPr>
        <w:pStyle w:val="pj"/>
      </w:pPr>
      <w:r>
        <w:rPr>
          <w:rStyle w:val="s0"/>
        </w:rPr>
        <w:t>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w:t>
      </w:r>
      <w:r>
        <w:rPr>
          <w:rStyle w:val="s0"/>
        </w:rPr>
        <w:t>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p w:rsidR="00000000" w:rsidRDefault="008551BE">
      <w:pPr>
        <w:pStyle w:val="pji"/>
      </w:pPr>
      <w:r>
        <w:rPr>
          <w:rStyle w:val="s3"/>
        </w:rPr>
        <w:t xml:space="preserve">Пункт дополнен подпунктом 7 в соответствии с </w:t>
      </w:r>
      <w:hyperlink r:id="rId457" w:anchor="sub_id=740" w:history="1">
        <w:r>
          <w:rPr>
            <w:rStyle w:val="a5"/>
            <w:i/>
            <w:iCs/>
          </w:rPr>
          <w:t>Законом</w:t>
        </w:r>
      </w:hyperlink>
      <w:r>
        <w:rPr>
          <w:rStyle w:val="s3"/>
        </w:rPr>
        <w:t xml:space="preserve"> РК от 04.07.18 г. № 171-VI</w:t>
      </w:r>
    </w:p>
    <w:p w:rsidR="00000000" w:rsidRDefault="008551BE">
      <w:pPr>
        <w:pStyle w:val="pj"/>
      </w:pPr>
      <w:r>
        <w:rPr>
          <w:rStyle w:val="s0"/>
        </w:rPr>
        <w:t xml:space="preserve">7) на деньги, находящиеся на банковских счетах, предназначенных для зачисления компенсации инвестиционных затрат, в соответствии с </w:t>
      </w:r>
      <w:hyperlink r:id="rId458" w:history="1">
        <w:r>
          <w:rPr>
            <w:rStyle w:val="a5"/>
          </w:rPr>
          <w:t>законодательством</w:t>
        </w:r>
      </w:hyperlink>
      <w:r>
        <w:rPr>
          <w:rStyle w:val="s0"/>
        </w:rPr>
        <w:t xml:space="preserve"> Республики Казахстан в области государственно-частного партнерства и о концессиях.</w:t>
      </w:r>
    </w:p>
    <w:p w:rsidR="00000000" w:rsidRDefault="008551BE">
      <w:pPr>
        <w:pStyle w:val="pji"/>
      </w:pPr>
      <w:r>
        <w:rPr>
          <w:rStyle w:val="s3"/>
        </w:rPr>
        <w:t xml:space="preserve">Пункт дополнен подпунктом 8 в соответствии с </w:t>
      </w:r>
      <w:hyperlink r:id="rId459" w:anchor="sub_id=100" w:history="1">
        <w:r>
          <w:rPr>
            <w:rStyle w:val="a5"/>
            <w:i/>
            <w:iCs/>
          </w:rPr>
          <w:t>Законом</w:t>
        </w:r>
      </w:hyperlink>
      <w:r>
        <w:rPr>
          <w:rStyle w:val="s3"/>
        </w:rPr>
        <w:t xml:space="preserve"> РК от 26.06.20 г. № </w:t>
      </w:r>
      <w:r>
        <w:rPr>
          <w:rStyle w:val="s3"/>
        </w:rPr>
        <w:t>349-VI</w:t>
      </w:r>
    </w:p>
    <w:p w:rsidR="00000000" w:rsidRDefault="008551BE">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000000" w:rsidRDefault="008551BE">
      <w:pPr>
        <w:pStyle w:val="pji"/>
      </w:pPr>
      <w:r>
        <w:rPr>
          <w:rStyle w:val="s3"/>
        </w:rPr>
        <w:t xml:space="preserve">Пункт дополнен подпунктом 8-1 в соответствии с </w:t>
      </w:r>
      <w:hyperlink r:id="rId460" w:anchor="sub_id=740" w:history="1">
        <w:r>
          <w:rPr>
            <w:rStyle w:val="a5"/>
            <w:i/>
            <w:iCs/>
          </w:rPr>
          <w:t>Законом</w:t>
        </w:r>
      </w:hyperlink>
      <w:r>
        <w:rPr>
          <w:rStyle w:val="s3"/>
        </w:rPr>
        <w:t xml:space="preserve"> РК от 30.12.22 г. № 179-VII (введены в действие с 3 марта 2023 г.)</w:t>
      </w:r>
    </w:p>
    <w:p w:rsidR="00000000" w:rsidRDefault="008551BE">
      <w:pPr>
        <w:pStyle w:val="pj"/>
      </w:pPr>
      <w:r>
        <w:t xml:space="preserve">8-1) на деньги, находящиеся на текущем счете финансового управляющего для зачисления денег в процедуре судебного банкротства в соответствии с </w:t>
      </w:r>
      <w:hyperlink r:id="rId461"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000000" w:rsidRDefault="008551BE">
      <w:pPr>
        <w:pStyle w:val="pji"/>
      </w:pPr>
      <w:r>
        <w:rPr>
          <w:rStyle w:val="s3"/>
        </w:rPr>
        <w:t xml:space="preserve">Пункт дополнен подпунктом 8-2 в соответствии с </w:t>
      </w:r>
      <w:hyperlink r:id="rId462" w:anchor="sub_id=740" w:history="1">
        <w:r>
          <w:rPr>
            <w:rStyle w:val="a5"/>
            <w:i/>
            <w:iCs/>
          </w:rPr>
          <w:t>Законом</w:t>
        </w:r>
      </w:hyperlink>
      <w:r>
        <w:rPr>
          <w:rStyle w:val="s3"/>
        </w:rPr>
        <w:t xml:space="preserve"> РК от 30.12.22 г. № 179-VII (введены в действие с 3 марта 2023 г.)</w:t>
      </w:r>
    </w:p>
    <w:p w:rsidR="00000000" w:rsidRDefault="008551BE">
      <w:pPr>
        <w:pStyle w:val="pj"/>
      </w:pPr>
      <w:r>
        <w:t>8-2) на деньги, находящиеся на банковских счетах гражданина, в отношении которого возбуждено дело о применении процедуры или применен</w:t>
      </w:r>
      <w:r>
        <w:t xml:space="preserve">а процедура в соответствии с </w:t>
      </w:r>
      <w:hyperlink r:id="rId463"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000000" w:rsidRDefault="008551BE">
      <w:pPr>
        <w:pStyle w:val="pji"/>
      </w:pPr>
      <w:r>
        <w:rPr>
          <w:rStyle w:val="s3"/>
        </w:rPr>
        <w:t xml:space="preserve">Пункт дополнен подпунктом 9 в соответствии с </w:t>
      </w:r>
      <w:hyperlink r:id="rId464" w:anchor="sub_id=740" w:history="1">
        <w:r>
          <w:rPr>
            <w:rStyle w:val="a5"/>
            <w:i/>
            <w:iCs/>
          </w:rPr>
          <w:t>Законом</w:t>
        </w:r>
      </w:hyperlink>
      <w:r>
        <w:rPr>
          <w:rStyle w:val="s3"/>
        </w:rPr>
        <w:t xml:space="preserve"> РК от 15.11.21 г. № 72-VIІ (введен в действие с 1 января 2022 г.)</w:t>
      </w:r>
    </w:p>
    <w:p w:rsidR="00000000" w:rsidRDefault="008551BE">
      <w:pPr>
        <w:pStyle w:val="pj"/>
      </w:pPr>
      <w:r>
        <w:rPr>
          <w:rStyle w:val="s0"/>
        </w:rPr>
        <w:t>9) на деньги, находящиеся на банковском счете единого оператора в сфере государственных закупок, пред</w:t>
      </w:r>
      <w:r>
        <w:rPr>
          <w:rStyle w:val="s0"/>
        </w:rPr>
        <w:t xml:space="preserve">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465" w:history="1">
        <w:r>
          <w:rPr>
            <w:rStyle w:val="a5"/>
          </w:rPr>
          <w:t>Законом</w:t>
        </w:r>
      </w:hyperlink>
      <w:r>
        <w:rPr>
          <w:rStyle w:val="s0"/>
        </w:rPr>
        <w:t xml:space="preserve"> Республики Каза</w:t>
      </w:r>
      <w:r>
        <w:rPr>
          <w:rStyle w:val="s0"/>
        </w:rPr>
        <w:t>хстан «О государственных закупках».</w:t>
      </w:r>
    </w:p>
    <w:p w:rsidR="00000000" w:rsidRDefault="008551BE">
      <w:pPr>
        <w:pStyle w:val="pj"/>
      </w:pPr>
      <w:r>
        <w:rPr>
          <w:rStyle w:val="s0"/>
        </w:rPr>
        <w:t>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w:t>
      </w:r>
      <w:r>
        <w:rPr>
          <w:rStyle w:val="s0"/>
        </w:rPr>
        <w:t xml:space="preserve">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w:anchor="sub7420200" w:history="1">
        <w:r>
          <w:rPr>
            <w:rStyle w:val="a5"/>
          </w:rPr>
          <w:t>пунктом 2 статьи 742</w:t>
        </w:r>
      </w:hyperlink>
      <w:r>
        <w:rPr>
          <w:rStyle w:val="s0"/>
        </w:rPr>
        <w:t xml:space="preserve"> настояще</w:t>
      </w:r>
      <w:r>
        <w:rPr>
          <w:rStyle w:val="s0"/>
        </w:rPr>
        <w:t>го Кодекса.</w:t>
      </w:r>
    </w:p>
    <w:p w:rsidR="00000000" w:rsidRDefault="008551BE">
      <w:pPr>
        <w:pStyle w:val="pj"/>
      </w:pPr>
      <w:r>
        <w:t>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w:t>
      </w:r>
      <w:r>
        <w:t>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000000" w:rsidRDefault="008551BE">
      <w:pPr>
        <w:pStyle w:val="pj"/>
      </w:pPr>
      <w:r>
        <w:rPr>
          <w:rStyle w:val="s0"/>
        </w:rPr>
        <w:t>2. Срок ареста находящихся в банках денег</w:t>
      </w:r>
      <w:r>
        <w:rPr>
          <w:rStyle w:val="s0"/>
        </w:rPr>
        <w:t xml:space="preserve"> юридических лиц и граждан не может превышать сроки, установленные для ведения соответствующих дел </w:t>
      </w:r>
      <w:hyperlink r:id="rId466" w:history="1">
        <w:r>
          <w:rPr>
            <w:rStyle w:val="a4"/>
          </w:rPr>
          <w:t>уголовно-процессуальным</w:t>
        </w:r>
      </w:hyperlink>
      <w:r>
        <w:t xml:space="preserve"> и </w:t>
      </w:r>
      <w:hyperlink r:id="rId467" w:history="1">
        <w:r>
          <w:rPr>
            <w:rStyle w:val="a4"/>
          </w:rPr>
          <w:t>г</w:t>
        </w:r>
        <w:r>
          <w:rPr>
            <w:rStyle w:val="a4"/>
          </w:rPr>
          <w:t>ражданско-процессуальным</w:t>
        </w:r>
      </w:hyperlink>
      <w:r>
        <w:rPr>
          <w:rStyle w:val="s0"/>
        </w:rPr>
        <w:t xml:space="preserve"> законодательством Республики Казахстан.</w:t>
      </w:r>
    </w:p>
    <w:p w:rsidR="00000000" w:rsidRDefault="008551BE">
      <w:pPr>
        <w:pStyle w:val="pji"/>
      </w:pPr>
      <w:r>
        <w:rPr>
          <w:rStyle w:val="s3"/>
        </w:rPr>
        <w:t xml:space="preserve">Пункт 3 изложен в редакции </w:t>
      </w:r>
      <w:hyperlink r:id="rId468" w:anchor="sub_id=200" w:history="1">
        <w:r>
          <w:rPr>
            <w:rStyle w:val="a4"/>
            <w:i/>
            <w:iCs/>
          </w:rPr>
          <w:t>Закона</w:t>
        </w:r>
      </w:hyperlink>
      <w:r>
        <w:rPr>
          <w:rStyle w:val="s3"/>
        </w:rPr>
        <w:t xml:space="preserve"> РК от 26.07.16 г. № 12-VІ (введено в действие с 10 сентября 2016 г.) (</w:t>
      </w:r>
      <w:hyperlink r:id="rId469" w:anchor="sub_id=7400300" w:history="1">
        <w:r>
          <w:rPr>
            <w:rStyle w:val="a4"/>
            <w:i/>
            <w:iCs/>
          </w:rPr>
          <w:t>см. стар. ред.</w:t>
        </w:r>
      </w:hyperlink>
      <w:r>
        <w:rPr>
          <w:rStyle w:val="s3"/>
        </w:rPr>
        <w:t>)</w:t>
      </w:r>
    </w:p>
    <w:p w:rsidR="00000000" w:rsidRDefault="008551BE">
      <w:pPr>
        <w:pStyle w:val="pj"/>
      </w:pPr>
      <w:r>
        <w:t xml:space="preserve">3. Акты о наложении ареста на деньги клиента, находящиеся на банковских счетах, могут быть обжалованы в суд в установленном </w:t>
      </w:r>
      <w:hyperlink r:id="rId470" w:history="1">
        <w:r>
          <w:rPr>
            <w:rStyle w:val="a4"/>
          </w:rPr>
          <w:t>законами</w:t>
        </w:r>
      </w:hyperlink>
      <w:r>
        <w:t xml:space="preserve"> Республики Казахстан порядке.</w:t>
      </w:r>
    </w:p>
    <w:p w:rsidR="00000000" w:rsidRDefault="008551BE">
      <w:pPr>
        <w:pStyle w:val="pj"/>
      </w:pPr>
      <w:r>
        <w:rPr>
          <w:rStyle w:val="s0"/>
        </w:rPr>
        <w:t xml:space="preserve">4. Приостановление расходных операций по банковским счетам клиента производится в порядке и случаях, установленных </w:t>
      </w:r>
      <w:hyperlink r:id="rId471" w:history="1">
        <w:r>
          <w:rPr>
            <w:rStyle w:val="a4"/>
          </w:rPr>
          <w:t>зак</w:t>
        </w:r>
        <w:r>
          <w:rPr>
            <w:rStyle w:val="a4"/>
          </w:rPr>
          <w:t>онодательными актами</w:t>
        </w:r>
      </w:hyperlink>
      <w:r>
        <w:rPr>
          <w:rStyle w:val="s0"/>
        </w:rPr>
        <w:t xml:space="preserve"> Республики Казахстан.</w:t>
      </w:r>
    </w:p>
    <w:p w:rsidR="00000000" w:rsidRDefault="008551BE">
      <w:pPr>
        <w:pStyle w:val="pj"/>
      </w:pPr>
      <w:r>
        <w:t xml:space="preserve">5. </w:t>
      </w:r>
      <w:r>
        <w:rPr>
          <w:rStyle w:val="s0"/>
        </w:rPr>
        <w:t xml:space="preserve">Исключен в соответствии с </w:t>
      </w:r>
      <w:hyperlink r:id="rId472" w:anchor="sub_id=740" w:history="1">
        <w:r>
          <w:rPr>
            <w:rStyle w:val="s2"/>
          </w:rPr>
          <w:t>Законом</w:t>
        </w:r>
      </w:hyperlink>
      <w:r>
        <w:rPr>
          <w:rStyle w:val="s0"/>
        </w:rPr>
        <w:t xml:space="preserve"> РК от 27.02.17 г. № 49-VI </w:t>
      </w:r>
      <w:r>
        <w:rPr>
          <w:rStyle w:val="s3"/>
        </w:rPr>
        <w:t>(</w:t>
      </w:r>
      <w:hyperlink r:id="rId473" w:anchor="sub_id=7400500" w:history="1">
        <w:r>
          <w:rPr>
            <w:rStyle w:val="a5"/>
            <w:i/>
            <w:iCs/>
          </w:rPr>
          <w:t>см. стар. ред.</w:t>
        </w:r>
      </w:hyperlink>
      <w:r>
        <w:rPr>
          <w:rStyle w:val="s3"/>
        </w:rPr>
        <w:t>)</w:t>
      </w:r>
    </w:p>
    <w:p w:rsidR="00000000" w:rsidRDefault="008551BE">
      <w:pPr>
        <w:pStyle w:val="pji"/>
      </w:pPr>
      <w:r>
        <w:rPr>
          <w:rStyle w:val="s3"/>
        </w:rPr>
        <w:t xml:space="preserve">Пункт 6 изложен в редакции </w:t>
      </w:r>
      <w:hyperlink r:id="rId474" w:anchor="sub_id=200" w:history="1">
        <w:r>
          <w:rPr>
            <w:rStyle w:val="a5"/>
            <w:i/>
            <w:iCs/>
          </w:rPr>
          <w:t>Закона</w:t>
        </w:r>
      </w:hyperlink>
      <w:r>
        <w:rPr>
          <w:rStyle w:val="s3"/>
        </w:rPr>
        <w:t xml:space="preserve"> РК от 26.07.16 г. № 12-VІ (введено в действие с 10 сентября 2016 г.) (</w:t>
      </w:r>
      <w:hyperlink r:id="rId475" w:anchor="sub_id=7400600" w:history="1">
        <w:r>
          <w:rPr>
            <w:rStyle w:val="a5"/>
            <w:i/>
            <w:iCs/>
          </w:rPr>
          <w:t>см. стар. ред.</w:t>
        </w:r>
      </w:hyperlink>
      <w:r>
        <w:rPr>
          <w:rStyle w:val="s3"/>
        </w:rPr>
        <w:t xml:space="preserve">); </w:t>
      </w:r>
      <w:hyperlink r:id="rId476" w:anchor="sub_id=740" w:history="1">
        <w:r>
          <w:rPr>
            <w:rStyle w:val="a5"/>
            <w:i/>
            <w:iCs/>
          </w:rPr>
          <w:t>Закона</w:t>
        </w:r>
      </w:hyperlink>
      <w:r>
        <w:rPr>
          <w:rStyle w:val="s3"/>
        </w:rPr>
        <w:t xml:space="preserve"> РК от 27.02.17 г. № 49-VI (</w:t>
      </w:r>
      <w:hyperlink r:id="rId477" w:anchor="sub_id=7400600" w:history="1">
        <w:r>
          <w:rPr>
            <w:rStyle w:val="a5"/>
            <w:i/>
            <w:iCs/>
          </w:rPr>
          <w:t>см. стар. ред.</w:t>
        </w:r>
      </w:hyperlink>
      <w:r>
        <w:rPr>
          <w:rStyle w:val="s3"/>
        </w:rPr>
        <w:t>)</w:t>
      </w:r>
    </w:p>
    <w:p w:rsidR="00000000" w:rsidRDefault="008551BE">
      <w:pPr>
        <w:pStyle w:val="pj"/>
      </w:pPr>
      <w:r>
        <w:t>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w:t>
      </w:r>
      <w:r>
        <w:t>ые к банковскому счету клиента, исполняются с учетом даты и времени поступления.</w:t>
      </w:r>
    </w:p>
    <w:p w:rsidR="00000000" w:rsidRDefault="008551BE">
      <w:pPr>
        <w:pStyle w:val="pj"/>
      </w:pPr>
      <w:r>
        <w:t>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w:t>
      </w:r>
      <w:r>
        <w:t xml:space="preserve"> производится с учетом пункта 8 настоящей статьи и в соответствии с очередностью, предусмотренной </w:t>
      </w:r>
      <w:hyperlink w:anchor="sub7420200" w:history="1">
        <w:r>
          <w:rPr>
            <w:rStyle w:val="a5"/>
          </w:rPr>
          <w:t>пунктом 2 статьи 742</w:t>
        </w:r>
      </w:hyperlink>
      <w:r>
        <w:t xml:space="preserve"> настоящего Кодекса.</w:t>
      </w:r>
    </w:p>
    <w:p w:rsidR="00000000" w:rsidRDefault="008551BE">
      <w:pPr>
        <w:pStyle w:val="pj"/>
      </w:pPr>
      <w:r>
        <w:t xml:space="preserve">7. </w:t>
      </w:r>
      <w:r>
        <w:rPr>
          <w:rStyle w:val="s0"/>
        </w:rPr>
        <w:t xml:space="preserve">Исключен в соответствии с </w:t>
      </w:r>
      <w:hyperlink r:id="rId478" w:anchor="sub_id=740" w:history="1">
        <w:r>
          <w:rPr>
            <w:rStyle w:val="s2"/>
          </w:rPr>
          <w:t>Законом</w:t>
        </w:r>
      </w:hyperlink>
      <w:r>
        <w:rPr>
          <w:rStyle w:val="s0"/>
        </w:rPr>
        <w:t xml:space="preserve"> РК от 27.02.17 г. № 49-VI </w:t>
      </w:r>
      <w:r>
        <w:rPr>
          <w:rStyle w:val="s3"/>
        </w:rPr>
        <w:t>(</w:t>
      </w:r>
      <w:hyperlink r:id="rId479" w:anchor="sub_id=7400700" w:history="1">
        <w:r>
          <w:rPr>
            <w:rStyle w:val="a5"/>
            <w:i/>
            <w:iCs/>
          </w:rPr>
          <w:t>см. стар. ред.</w:t>
        </w:r>
      </w:hyperlink>
      <w:r>
        <w:rPr>
          <w:rStyle w:val="s3"/>
        </w:rPr>
        <w:t>)</w:t>
      </w:r>
    </w:p>
    <w:p w:rsidR="00000000" w:rsidRDefault="008551BE">
      <w:pPr>
        <w:pStyle w:val="pji"/>
      </w:pPr>
      <w:r>
        <w:rPr>
          <w:rStyle w:val="s3"/>
        </w:rPr>
        <w:t xml:space="preserve">Статья дополнена пунктом 8 в соответствии с </w:t>
      </w:r>
      <w:hyperlink r:id="rId480" w:anchor="sub_id=200" w:history="1">
        <w:r>
          <w:rPr>
            <w:rStyle w:val="a4"/>
            <w:i/>
            <w:iCs/>
          </w:rPr>
          <w:t>Законом</w:t>
        </w:r>
      </w:hyperlink>
      <w:r>
        <w:rPr>
          <w:rStyle w:val="s3"/>
        </w:rPr>
        <w:t xml:space="preserve"> РК от 26.07.16 г. № 12-VІ (введено в действие с 10 сентября 2016 г.)</w:t>
      </w:r>
    </w:p>
    <w:p w:rsidR="00000000" w:rsidRDefault="008551BE">
      <w:pPr>
        <w:pStyle w:val="pj"/>
      </w:pPr>
      <w:r>
        <w:t>8. Ограничения распоряжения деньгами, находящимися в банке, не распространяются на изъятие денег по требованиям, относящимся к одной очереди и (или)</w:t>
      </w:r>
      <w:r>
        <w:t xml:space="preserve"> вышестоящей в соответствии с очередностью, предусмотренной </w:t>
      </w:r>
      <w:hyperlink w:anchor="sub7420200" w:history="1">
        <w:r>
          <w:rPr>
            <w:rStyle w:val="a4"/>
          </w:rPr>
          <w:t>пунктом 2 статьи 742</w:t>
        </w:r>
      </w:hyperlink>
      <w:r>
        <w:t xml:space="preserve"> настоящего Кодекса.</w:t>
      </w:r>
    </w:p>
    <w:p w:rsidR="00000000" w:rsidRDefault="008551BE">
      <w:pPr>
        <w:pStyle w:val="pj"/>
      </w:pPr>
      <w:r>
        <w:rPr>
          <w:rStyle w:val="s0"/>
        </w:rPr>
        <w:t> </w:t>
      </w:r>
    </w:p>
    <w:p w:rsidR="00000000" w:rsidRDefault="008551BE">
      <w:pPr>
        <w:pStyle w:val="pji"/>
      </w:pPr>
      <w:bookmarkStart w:id="380" w:name="SUB7410000"/>
      <w:bookmarkEnd w:id="380"/>
      <w:r>
        <w:rPr>
          <w:rStyle w:val="s3"/>
        </w:rPr>
        <w:t xml:space="preserve">В статью 741 внесены изменения в соответствии с Законами РК от 29.03.2000 г. </w:t>
      </w:r>
      <w:hyperlink r:id="rId481" w:anchor="sub_id=11403" w:history="1">
        <w:r>
          <w:rPr>
            <w:rStyle w:val="a5"/>
            <w:i/>
            <w:iCs/>
          </w:rPr>
          <w:t>№ 42-II</w:t>
        </w:r>
      </w:hyperlink>
      <w:r>
        <w:rPr>
          <w:rStyle w:val="s3"/>
        </w:rPr>
        <w:t xml:space="preserve"> (</w:t>
      </w:r>
      <w:hyperlink r:id="rId482" w:anchor="sub_id=7410000" w:history="1">
        <w:r>
          <w:rPr>
            <w:rStyle w:val="a5"/>
            <w:i/>
            <w:iCs/>
          </w:rPr>
          <w:t>см. стар. ред.</w:t>
        </w:r>
      </w:hyperlink>
      <w:r>
        <w:rPr>
          <w:rStyle w:val="s3"/>
        </w:rPr>
        <w:t xml:space="preserve">); от 24.12.01 г. </w:t>
      </w:r>
      <w:hyperlink r:id="rId483" w:anchor="sub_id=12900" w:history="1">
        <w:r>
          <w:rPr>
            <w:rStyle w:val="a5"/>
            <w:i/>
            <w:iCs/>
          </w:rPr>
          <w:t>№ 276-II</w:t>
        </w:r>
      </w:hyperlink>
      <w:r>
        <w:rPr>
          <w:rStyle w:val="s3"/>
        </w:rPr>
        <w:t xml:space="preserve"> (</w:t>
      </w:r>
      <w:hyperlink r:id="rId484" w:anchor="sub_id=7410000" w:history="1">
        <w:r>
          <w:rPr>
            <w:rStyle w:val="a5"/>
            <w:i/>
            <w:iCs/>
          </w:rPr>
          <w:t>см. стар. ред.</w:t>
        </w:r>
      </w:hyperlink>
      <w:r>
        <w:rPr>
          <w:rStyle w:val="s3"/>
        </w:rPr>
        <w:t xml:space="preserve">); от 13.03.03 г. </w:t>
      </w:r>
      <w:hyperlink r:id="rId485" w:history="1">
        <w:r>
          <w:rPr>
            <w:rStyle w:val="a5"/>
            <w:i/>
            <w:iCs/>
          </w:rPr>
          <w:t>№ 394-II</w:t>
        </w:r>
      </w:hyperlink>
      <w:r>
        <w:rPr>
          <w:rStyle w:val="s3"/>
        </w:rPr>
        <w:t xml:space="preserve"> (</w:t>
      </w:r>
      <w:hyperlink r:id="rId486" w:anchor="sub_id=7410000" w:history="1">
        <w:r>
          <w:rPr>
            <w:rStyle w:val="a5"/>
            <w:i/>
            <w:iCs/>
          </w:rPr>
          <w:t>см. стар. ред.</w:t>
        </w:r>
      </w:hyperlink>
      <w:r>
        <w:rPr>
          <w:rStyle w:val="s3"/>
        </w:rPr>
        <w:t xml:space="preserve">); от 08.04.04 г. </w:t>
      </w:r>
      <w:hyperlink r:id="rId487" w:anchor="sub_id=200" w:history="1">
        <w:r>
          <w:rPr>
            <w:rStyle w:val="a5"/>
            <w:i/>
            <w:iCs/>
          </w:rPr>
          <w:t>№ 542-II</w:t>
        </w:r>
      </w:hyperlink>
      <w:r>
        <w:rPr>
          <w:rStyle w:val="s3"/>
        </w:rPr>
        <w:t xml:space="preserve"> (введен в действие с 1 января 2005 г.); изложена в редакции </w:t>
      </w:r>
      <w:hyperlink r:id="rId488" w:anchor="sub_id=300" w:history="1">
        <w:r>
          <w:rPr>
            <w:rStyle w:val="a5"/>
            <w:i/>
            <w:iCs/>
          </w:rPr>
          <w:t>Закона</w:t>
        </w:r>
      </w:hyperlink>
      <w:r>
        <w:rPr>
          <w:rStyle w:val="s3"/>
        </w:rPr>
        <w:t xml:space="preserve"> РК от 22.06.06 г. № 147-III (</w:t>
      </w:r>
      <w:hyperlink r:id="rId489" w:anchor="sub_id=7410000" w:history="1">
        <w:r>
          <w:rPr>
            <w:rStyle w:val="a5"/>
            <w:i/>
            <w:iCs/>
          </w:rPr>
          <w:t>см. стар. ред.</w:t>
        </w:r>
      </w:hyperlink>
      <w:r>
        <w:rPr>
          <w:rStyle w:val="s3"/>
        </w:rPr>
        <w:t xml:space="preserve">); от 30.06.10 г. </w:t>
      </w:r>
      <w:hyperlink r:id="rId490" w:anchor="sub_id=200" w:history="1">
        <w:r>
          <w:rPr>
            <w:rStyle w:val="a5"/>
            <w:i/>
            <w:iCs/>
          </w:rPr>
          <w:t>№ 297-IV</w:t>
        </w:r>
      </w:hyperlink>
      <w:r>
        <w:rPr>
          <w:rStyle w:val="s3"/>
        </w:rPr>
        <w:t xml:space="preserve"> (введены в действие с 1 июля 2010 г.) (</w:t>
      </w:r>
      <w:hyperlink r:id="rId491" w:anchor="sub_id=7410000" w:history="1">
        <w:r>
          <w:rPr>
            <w:rStyle w:val="a5"/>
            <w:i/>
            <w:iCs/>
          </w:rPr>
          <w:t>см. стар. ред.</w:t>
        </w:r>
      </w:hyperlink>
      <w:r>
        <w:rPr>
          <w:rStyle w:val="s3"/>
        </w:rPr>
        <w:t xml:space="preserve">); внесены изменения в соответствии с </w:t>
      </w:r>
      <w:hyperlink r:id="rId492" w:history="1">
        <w:r>
          <w:rPr>
            <w:rStyle w:val="a5"/>
            <w:i/>
            <w:iCs/>
          </w:rPr>
          <w:t>Зако</w:t>
        </w:r>
        <w:r>
          <w:rPr>
            <w:rStyle w:val="a5"/>
            <w:i/>
            <w:iCs/>
          </w:rPr>
          <w:t>ном</w:t>
        </w:r>
      </w:hyperlink>
      <w:r>
        <w:rPr>
          <w:rStyle w:val="s3"/>
        </w:rPr>
        <w:t xml:space="preserve"> РК от 30.06.14 г. № 214-V (введен в действие с 1 сентября 2014 года) (</w:t>
      </w:r>
      <w:hyperlink r:id="rId493" w:anchor="sub_id=7410000" w:history="1">
        <w:r>
          <w:rPr>
            <w:rStyle w:val="a5"/>
            <w:i/>
            <w:iCs/>
          </w:rPr>
          <w:t>см. стар. ред.</w:t>
        </w:r>
      </w:hyperlink>
      <w:r>
        <w:rPr>
          <w:rStyle w:val="s3"/>
        </w:rPr>
        <w:t xml:space="preserve">); изложена в редакции </w:t>
      </w:r>
      <w:hyperlink r:id="rId494" w:anchor="sub_id=741" w:history="1">
        <w:r>
          <w:rPr>
            <w:rStyle w:val="a5"/>
            <w:i/>
            <w:iCs/>
          </w:rPr>
          <w:t>Закона</w:t>
        </w:r>
      </w:hyperlink>
      <w:r>
        <w:rPr>
          <w:rStyle w:val="s3"/>
        </w:rPr>
        <w:t xml:space="preserve"> РК от 26.07.16 г. № 12-VІ (введено в действие с 10 сентября 2016 г.) (</w:t>
      </w:r>
      <w:hyperlink r:id="rId495" w:anchor="sub_id=7410000" w:history="1">
        <w:r>
          <w:rPr>
            <w:rStyle w:val="a5"/>
            <w:i/>
            <w:iCs/>
          </w:rPr>
          <w:t>см. стар. ред.</w:t>
        </w:r>
      </w:hyperlink>
      <w:r>
        <w:rPr>
          <w:rStyle w:val="s3"/>
        </w:rPr>
        <w:t xml:space="preserve">); </w:t>
      </w:r>
      <w:hyperlink r:id="rId496" w:anchor="sub_id=741" w:history="1">
        <w:r>
          <w:rPr>
            <w:rStyle w:val="a5"/>
            <w:i/>
            <w:iCs/>
          </w:rPr>
          <w:t>Закона</w:t>
        </w:r>
      </w:hyperlink>
      <w:r>
        <w:rPr>
          <w:rStyle w:val="s3"/>
        </w:rPr>
        <w:t xml:space="preserve"> РК от 30.06.17 г. № 80-VI (</w:t>
      </w:r>
      <w:hyperlink r:id="rId497" w:anchor="sub_id=7410000" w:history="1">
        <w:r>
          <w:rPr>
            <w:rStyle w:val="a5"/>
            <w:i/>
            <w:iCs/>
          </w:rPr>
          <w:t>см. стар. ред.</w:t>
        </w:r>
      </w:hyperlink>
      <w:r>
        <w:rPr>
          <w:rStyle w:val="s3"/>
        </w:rPr>
        <w:t xml:space="preserve">); внесены изменения в соответствии с </w:t>
      </w:r>
      <w:hyperlink r:id="rId498" w:anchor="sub_id=741" w:history="1">
        <w:r>
          <w:rPr>
            <w:rStyle w:val="a5"/>
            <w:i/>
            <w:iCs/>
          </w:rPr>
          <w:t>Законом</w:t>
        </w:r>
      </w:hyperlink>
      <w:r>
        <w:rPr>
          <w:rStyle w:val="s3"/>
        </w:rPr>
        <w:t xml:space="preserve"> РК от 12.12.17 г. № 114-VI (введены в действие с 1 января 2018 г.) (</w:t>
      </w:r>
      <w:hyperlink r:id="rId499" w:anchor="sub_id=7410000" w:history="1">
        <w:r>
          <w:rPr>
            <w:rStyle w:val="a5"/>
            <w:i/>
            <w:iCs/>
          </w:rPr>
          <w:t>см. стар. ред.</w:t>
        </w:r>
      </w:hyperlink>
      <w:r>
        <w:rPr>
          <w:rStyle w:val="s3"/>
        </w:rPr>
        <w:t xml:space="preserve">); </w:t>
      </w:r>
      <w:hyperlink r:id="rId500" w:anchor="sub_id=741" w:history="1">
        <w:r>
          <w:rPr>
            <w:rStyle w:val="a5"/>
            <w:i/>
            <w:iCs/>
          </w:rPr>
          <w:t>Законом</w:t>
        </w:r>
      </w:hyperlink>
      <w:r>
        <w:rPr>
          <w:rStyle w:val="s3"/>
        </w:rPr>
        <w:t xml:space="preserve"> РК от 04.07.18 г. № 171-VI (</w:t>
      </w:r>
      <w:hyperlink r:id="rId501" w:anchor="sub_id=7410000" w:history="1">
        <w:r>
          <w:rPr>
            <w:rStyle w:val="a5"/>
            <w:i/>
            <w:iCs/>
          </w:rPr>
          <w:t>см. стар. ред.</w:t>
        </w:r>
      </w:hyperlink>
      <w:r>
        <w:rPr>
          <w:rStyle w:val="s3"/>
        </w:rPr>
        <w:t xml:space="preserve">); </w:t>
      </w:r>
      <w:hyperlink r:id="rId502" w:anchor="sub_id=200" w:history="1">
        <w:r>
          <w:rPr>
            <w:rStyle w:val="a5"/>
            <w:i/>
            <w:iCs/>
          </w:rPr>
          <w:t>Законом</w:t>
        </w:r>
      </w:hyperlink>
      <w:r>
        <w:rPr>
          <w:rStyle w:val="s3"/>
        </w:rPr>
        <w:t xml:space="preserve"> РК от 20.04.23 г. № 226-VII (введен в действие с 1 июля 2023 г.) (</w:t>
      </w:r>
      <w:hyperlink r:id="rId503" w:anchor="sub_id=7410000" w:history="1">
        <w:r>
          <w:rPr>
            <w:rStyle w:val="a5"/>
            <w:i/>
            <w:iCs/>
          </w:rPr>
          <w:t>см. стар. ред.</w:t>
        </w:r>
      </w:hyperlink>
      <w:r>
        <w:rPr>
          <w:rStyle w:val="s3"/>
        </w:rPr>
        <w:t>)</w:t>
      </w:r>
    </w:p>
    <w:p w:rsidR="00000000" w:rsidRDefault="008551BE">
      <w:pPr>
        <w:pStyle w:val="pji"/>
      </w:pPr>
      <w:r>
        <w:rPr>
          <w:rStyle w:val="s3"/>
        </w:rPr>
        <w:t xml:space="preserve">См. изменения в статью 741 - </w:t>
      </w:r>
      <w:hyperlink r:id="rId504" w:anchor="sub_id=741" w:history="1">
        <w:r>
          <w:rPr>
            <w:rStyle w:val="a5"/>
            <w:i/>
            <w:iCs/>
          </w:rPr>
          <w:t>Закон</w:t>
        </w:r>
      </w:hyperlink>
      <w:r>
        <w:rPr>
          <w:rStyle w:val="s3"/>
        </w:rPr>
        <w:t xml:space="preserve"> РК от 19.04.23 г. № 223-VII (вводятся в действие с 1 января 2024 г.)</w:t>
      </w:r>
    </w:p>
    <w:p w:rsidR="00000000" w:rsidRDefault="008551BE">
      <w:pPr>
        <w:pStyle w:val="pj"/>
      </w:pPr>
      <w:r>
        <w:rPr>
          <w:rStyle w:val="s1"/>
        </w:rPr>
        <w:t xml:space="preserve">Статья 741. </w:t>
      </w:r>
      <w:r>
        <w:rPr>
          <w:rStyle w:val="s0"/>
        </w:rPr>
        <w:t>Изъятие денег без согласия клиента</w:t>
      </w:r>
    </w:p>
    <w:p w:rsidR="00000000" w:rsidRDefault="008551BE">
      <w:pPr>
        <w:pStyle w:val="pj"/>
      </w:pPr>
      <w:r>
        <w:rPr>
          <w:rStyle w:val="s0"/>
        </w:rPr>
        <w:t>Изъятие находящихся в банках и иных организациях, осуществляю</w:t>
      </w:r>
      <w:r>
        <w:rPr>
          <w:rStyle w:val="s0"/>
        </w:rPr>
        <w:t xml:space="preserve">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w:t>
      </w:r>
      <w:hyperlink r:id="rId505" w:anchor="sub_id=1340000" w:history="1">
        <w:r>
          <w:rPr>
            <w:rStyle w:val="a4"/>
          </w:rPr>
          <w:t>судебного ак</w:t>
        </w:r>
        <w:r>
          <w:rPr>
            <w:rStyle w:val="a4"/>
          </w:rPr>
          <w:t>та</w:t>
        </w:r>
      </w:hyperlink>
      <w:r>
        <w:rPr>
          <w:rStyle w:val="s0"/>
        </w:rPr>
        <w:t xml:space="preserve">, а также в случаях, предусмотренных </w:t>
      </w:r>
      <w:hyperlink r:id="rId506" w:anchor="sub_id=1220000" w:history="1">
        <w:r>
          <w:rPr>
            <w:rStyle w:val="a4"/>
          </w:rPr>
          <w:t>Кодексом</w:t>
        </w:r>
      </w:hyperlink>
      <w:r>
        <w:t xml:space="preserve"> </w:t>
      </w:r>
      <w:r>
        <w:rPr>
          <w:rStyle w:val="s0"/>
        </w:rPr>
        <w:t xml:space="preserve">Республики Казахстан «О налогах и других обязательных платежах в бюджет» (Налоговый кодекс), </w:t>
      </w:r>
      <w:hyperlink r:id="rId507" w:history="1">
        <w:r>
          <w:rPr>
            <w:rStyle w:val="a4"/>
          </w:rPr>
          <w:t>таможенным законодательством</w:t>
        </w:r>
      </w:hyperlink>
      <w:r>
        <w:rPr>
          <w:rStyle w:val="s0"/>
        </w:rPr>
        <w:t xml:space="preserve"> Евразийского экономического союза и (или) Республики Казахстан, </w:t>
      </w:r>
      <w:hyperlink r:id="rId508" w:history="1">
        <w:r>
          <w:rPr>
            <w:rStyle w:val="a5"/>
          </w:rPr>
          <w:t>Социальным кодексом</w:t>
        </w:r>
      </w:hyperlink>
      <w:r>
        <w:t xml:space="preserve"> Республики Казахстан, </w:t>
      </w:r>
      <w:hyperlink r:id="rId509" w:history="1">
        <w:r>
          <w:rPr>
            <w:rStyle w:val="a5"/>
          </w:rPr>
          <w:t>законами</w:t>
        </w:r>
      </w:hyperlink>
      <w:r>
        <w:rPr>
          <w:rStyle w:val="s0"/>
        </w:rPr>
        <w:t xml:space="preserve"> </w:t>
      </w:r>
      <w:r>
        <w:t xml:space="preserve">Республики Казахстан </w:t>
      </w:r>
      <w:r>
        <w:rPr>
          <w:rStyle w:val="s0"/>
        </w:rPr>
        <w:t>«О платежах и платежных системах», «Об обязательном социальном медицинском страховании».</w:t>
      </w:r>
    </w:p>
    <w:p w:rsidR="00000000" w:rsidRDefault="008551BE">
      <w:pPr>
        <w:pStyle w:val="pj"/>
      </w:pPr>
      <w:r>
        <w:rPr>
          <w:rStyle w:val="s0"/>
        </w:rPr>
        <w:t>Не допускается обращение взыскания:</w:t>
      </w:r>
    </w:p>
    <w:p w:rsidR="00000000" w:rsidRDefault="008551BE">
      <w:pPr>
        <w:pStyle w:val="pji"/>
      </w:pPr>
      <w:r>
        <w:rPr>
          <w:rStyle w:val="s3"/>
        </w:rPr>
        <w:t xml:space="preserve">В подпункт 1 внесены изменения в соответствии с </w:t>
      </w:r>
      <w:hyperlink r:id="rId510" w:anchor="sub_id=741" w:history="1">
        <w:r>
          <w:rPr>
            <w:rStyle w:val="a5"/>
            <w:i/>
            <w:iCs/>
          </w:rPr>
          <w:t>Законом</w:t>
        </w:r>
      </w:hyperlink>
      <w:r>
        <w:rPr>
          <w:rStyle w:val="s3"/>
        </w:rPr>
        <w:t xml:space="preserve"> РК от 30.12.20 г. № 397-VI (введены в действие с 1 июля 2021 г.) (</w:t>
      </w:r>
      <w:hyperlink r:id="rId511" w:anchor="sub_id=7410000" w:history="1">
        <w:r>
          <w:rPr>
            <w:rStyle w:val="a5"/>
            <w:i/>
            <w:iCs/>
          </w:rPr>
          <w:t>см. стар. ред.</w:t>
        </w:r>
      </w:hyperlink>
      <w:r>
        <w:rPr>
          <w:rStyle w:val="s3"/>
        </w:rPr>
        <w:t>)</w:t>
      </w:r>
    </w:p>
    <w:p w:rsidR="00000000" w:rsidRDefault="008551BE">
      <w:pPr>
        <w:pStyle w:val="pj"/>
      </w:pPr>
      <w:r>
        <w:rPr>
          <w:rStyle w:val="s0"/>
        </w:rPr>
        <w:t xml:space="preserve">1) на деньги, находящиеся на банковских счетах, и (или) электронные деньги, находящиеся на </w:t>
      </w:r>
      <w:hyperlink r:id="rId512" w:anchor="sub_id=1007001" w:history="1">
        <w:r>
          <w:rPr>
            <w:rStyle w:val="a5"/>
          </w:rPr>
          <w:t>электронных кошельках электронных денег</w:t>
        </w:r>
      </w:hyperlink>
      <w:r>
        <w:rPr>
          <w:rStyle w:val="s0"/>
        </w:rPr>
        <w:t xml:space="preserve">, предназначенных для зачисления пособий </w:t>
      </w:r>
      <w:r>
        <w:rPr>
          <w:rStyle w:val="s0"/>
        </w:rPr>
        <w:t>и социальных выплат, выплачиваемых из государственного бюджета и (или) Государственного фонда социального страхования;</w:t>
      </w:r>
    </w:p>
    <w:p w:rsidR="00000000" w:rsidRDefault="008551BE">
      <w:pPr>
        <w:pStyle w:val="pji"/>
      </w:pPr>
      <w:r>
        <w:rPr>
          <w:rStyle w:val="s3"/>
        </w:rPr>
        <w:t xml:space="preserve">Подпункт 2 изложен в редакции </w:t>
      </w:r>
      <w:hyperlink r:id="rId513" w:anchor="sub_id=741" w:history="1">
        <w:r>
          <w:rPr>
            <w:rStyle w:val="a5"/>
            <w:i/>
            <w:iCs/>
          </w:rPr>
          <w:t>Закона</w:t>
        </w:r>
      </w:hyperlink>
      <w:r>
        <w:rPr>
          <w:rStyle w:val="s3"/>
        </w:rPr>
        <w:t xml:space="preserve"> РК от 02.01.21 г. №</w:t>
      </w:r>
      <w:r>
        <w:rPr>
          <w:rStyle w:val="s3"/>
        </w:rPr>
        <w:t xml:space="preserve"> 399-VI (введены в действие с 1 января 2021 г.) (</w:t>
      </w:r>
      <w:hyperlink r:id="rId514" w:anchor="sub_id=7410000" w:history="1">
        <w:r>
          <w:rPr>
            <w:rStyle w:val="a5"/>
            <w:i/>
            <w:iCs/>
          </w:rPr>
          <w:t>см. стар. ред.</w:t>
        </w:r>
      </w:hyperlink>
      <w:r>
        <w:rPr>
          <w:rStyle w:val="s3"/>
        </w:rPr>
        <w:t>)</w:t>
      </w:r>
    </w:p>
    <w:p w:rsidR="00000000" w:rsidRDefault="008551BE">
      <w:pPr>
        <w:pStyle w:val="pj"/>
      </w:pPr>
      <w:r>
        <w:rPr>
          <w:rStyle w:val="s0"/>
        </w:rPr>
        <w:t xml:space="preserve">2) на деньги, находящиеся на банковских счетах, предназначенных для зачисления </w:t>
      </w:r>
      <w:hyperlink r:id="rId515" w:anchor="sub_id=970000" w:history="1">
        <w:r>
          <w:rPr>
            <w:rStyle w:val="a5"/>
          </w:rPr>
          <w:t>жилищных выплат</w:t>
        </w:r>
      </w:hyperlink>
      <w:r>
        <w:rPr>
          <w:rStyle w:val="s0"/>
        </w:rPr>
        <w:t xml:space="preserve">, </w:t>
      </w:r>
      <w:hyperlink r:id="rId516" w:anchor="sub_id=100201" w:history="1">
        <w:r>
          <w:rPr>
            <w:rStyle w:val="a5"/>
          </w:rPr>
          <w:t>единовременных пенсионных выплат</w:t>
        </w:r>
      </w:hyperlink>
      <w:r>
        <w:rPr>
          <w:rStyle w:val="s0"/>
        </w:rPr>
        <w:t xml:space="preserve"> из единого накопительного пенсионного фонда в целях улучшения жили</w:t>
      </w:r>
      <w:r>
        <w:rPr>
          <w:rStyle w:val="s0"/>
        </w:rPr>
        <w:t>щных условий и (или) оплаты лечения;</w:t>
      </w:r>
    </w:p>
    <w:p w:rsidR="00000000" w:rsidRDefault="008551BE">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p w:rsidR="00000000" w:rsidRDefault="008551BE">
      <w:pPr>
        <w:pStyle w:val="pji"/>
      </w:pPr>
      <w:r>
        <w:rPr>
          <w:rStyle w:val="s3"/>
        </w:rPr>
        <w:t xml:space="preserve">Часть дополнена подпунктом 2-2 в соответствии с </w:t>
      </w:r>
      <w:hyperlink r:id="rId517" w:anchor="sub_id=741" w:history="1">
        <w:r>
          <w:rPr>
            <w:rStyle w:val="a5"/>
            <w:i/>
            <w:iCs/>
          </w:rPr>
          <w:t>Законом</w:t>
        </w:r>
      </w:hyperlink>
      <w:r>
        <w:rPr>
          <w:rStyle w:val="s3"/>
        </w:rPr>
        <w:t xml:space="preserve"> РК от 26.12.19 г. № 284-VI</w:t>
      </w:r>
    </w:p>
    <w:p w:rsidR="00000000" w:rsidRDefault="008551BE">
      <w:pPr>
        <w:pStyle w:val="pj"/>
      </w:pPr>
      <w:r>
        <w:t>2-2) на деньги, находящиеся на банковских счетах в банках второго уровня в виде накоплений н</w:t>
      </w:r>
      <w:r>
        <w:t xml:space="preserve">а </w:t>
      </w:r>
      <w:hyperlink r:id="rId518" w:anchor="sub_id=50030000" w:history="1">
        <w:r>
          <w:rPr>
            <w:rStyle w:val="a5"/>
          </w:rPr>
          <w:t>капитальный ремонт общего имущества</w:t>
        </w:r>
      </w:hyperlink>
      <w:r>
        <w:t xml:space="preserve"> объекта кондоминиума, за исключением взысканий на основании судебных решений по делам о неисполнении обязательств по договорам, заклю</w:t>
      </w:r>
      <w:r>
        <w:t>чаемым в целях проведения капитального ремонта общего имущества объекта кондоминиума;</w:t>
      </w:r>
    </w:p>
    <w:p w:rsidR="00000000" w:rsidRDefault="008551BE">
      <w:pPr>
        <w:pStyle w:val="pji"/>
      </w:pPr>
      <w:r>
        <w:rPr>
          <w:rStyle w:val="s3"/>
        </w:rPr>
        <w:t xml:space="preserve">Часть дополнена подпунктом 2-3 в соответствии с </w:t>
      </w:r>
      <w:hyperlink r:id="rId519" w:anchor="sub_id=741" w:history="1">
        <w:r>
          <w:rPr>
            <w:rStyle w:val="a5"/>
            <w:i/>
            <w:iCs/>
          </w:rPr>
          <w:t>Законом</w:t>
        </w:r>
      </w:hyperlink>
      <w:r>
        <w:rPr>
          <w:rStyle w:val="s3"/>
        </w:rPr>
        <w:t xml:space="preserve"> РК от 30.12.22 г. № 177-VII (введ</w:t>
      </w:r>
      <w:r>
        <w:rPr>
          <w:rStyle w:val="s3"/>
        </w:rPr>
        <w:t>ены в действие с 12 января 2023 г.)</w:t>
      </w:r>
    </w:p>
    <w:p w:rsidR="00000000" w:rsidRDefault="008551BE">
      <w:pPr>
        <w:pStyle w:val="pj"/>
      </w:pPr>
      <w:r>
        <w:rPr>
          <w:rStyle w:val="s0"/>
        </w:rPr>
        <w:t>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000000" w:rsidRDefault="008551BE">
      <w:pPr>
        <w:pStyle w:val="pj"/>
      </w:pPr>
      <w:r>
        <w:rPr>
          <w:rStyle w:val="s0"/>
        </w:rPr>
        <w:t>3) на деньг</w:t>
      </w:r>
      <w:r>
        <w:rPr>
          <w:rStyle w:val="s0"/>
        </w:rPr>
        <w:t xml:space="preserve">и, внесенные на условиях </w:t>
      </w:r>
      <w:hyperlink r:id="rId520" w:anchor="sub_id=2910000" w:history="1">
        <w:r>
          <w:rPr>
            <w:rStyle w:val="a5"/>
          </w:rPr>
          <w:t>депозита нотариуса</w:t>
        </w:r>
      </w:hyperlink>
      <w:r>
        <w:rPr>
          <w:rStyle w:val="s0"/>
        </w:rPr>
        <w:t>;</w:t>
      </w:r>
    </w:p>
    <w:p w:rsidR="00000000" w:rsidRDefault="008551BE">
      <w:pPr>
        <w:pStyle w:val="pj"/>
      </w:pPr>
      <w:r>
        <w:rPr>
          <w:rStyle w:val="s0"/>
        </w:rPr>
        <w:t>4) на деньги, находящиеся на банковских счетах по договору об образовательном накопительном вкладе, заключенному в соответствии</w:t>
      </w:r>
      <w:r>
        <w:rPr>
          <w:rStyle w:val="s0"/>
        </w:rPr>
        <w:t xml:space="preserve"> с </w:t>
      </w:r>
      <w:hyperlink r:id="rId521" w:anchor="sub_id=70000" w:history="1">
        <w:r>
          <w:rPr>
            <w:rStyle w:val="a4"/>
          </w:rPr>
          <w:t>Законом</w:t>
        </w:r>
      </w:hyperlink>
      <w:r>
        <w:t xml:space="preserve"> </w:t>
      </w:r>
      <w:r>
        <w:rPr>
          <w:rStyle w:val="s0"/>
        </w:rPr>
        <w:t>Республики Казахстан «О Государственной образовательной накопительной системе»;</w:t>
      </w:r>
    </w:p>
    <w:p w:rsidR="00000000" w:rsidRDefault="008551BE">
      <w:pPr>
        <w:pStyle w:val="pj"/>
      </w:pPr>
      <w:r>
        <w:rPr>
          <w:rStyle w:val="s0"/>
        </w:rPr>
        <w:t>5) на активы фонда социального медицинского страхования, находящиеся на банковских счетах;</w:t>
      </w:r>
    </w:p>
    <w:p w:rsidR="00000000" w:rsidRDefault="008551BE">
      <w:pPr>
        <w:pStyle w:val="pji"/>
      </w:pPr>
      <w:r>
        <w:rPr>
          <w:rStyle w:val="s3"/>
        </w:rPr>
        <w:t xml:space="preserve">Статья дополнена подпунктом 5-1 в соответствии с </w:t>
      </w:r>
      <w:hyperlink r:id="rId522" w:anchor="sub_id=2741" w:history="1">
        <w:r>
          <w:rPr>
            <w:rStyle w:val="a5"/>
            <w:i/>
            <w:iCs/>
          </w:rPr>
          <w:t>Законом</w:t>
        </w:r>
      </w:hyperlink>
      <w:r>
        <w:rPr>
          <w:rStyle w:val="s3"/>
        </w:rPr>
        <w:t xml:space="preserve"> РК от 12.07.22 г. № 138-VI</w:t>
      </w:r>
      <w:r>
        <w:rPr>
          <w:rStyle w:val="s3"/>
        </w:rPr>
        <w:t>I (введены в действие с 12 сентября 2022 г.)</w:t>
      </w:r>
    </w:p>
    <w:p w:rsidR="00000000" w:rsidRDefault="008551BE">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000000" w:rsidRDefault="008551BE">
      <w:pPr>
        <w:pStyle w:val="pji"/>
      </w:pPr>
      <w:r>
        <w:rPr>
          <w:rStyle w:val="s3"/>
        </w:rPr>
        <w:t>Ст</w:t>
      </w:r>
      <w:r>
        <w:rPr>
          <w:rStyle w:val="s3"/>
        </w:rPr>
        <w:t xml:space="preserve">атья дополнена подпунктом 5-2 в соответствии с </w:t>
      </w:r>
      <w:hyperlink r:id="rId523" w:anchor="sub_id=2741"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t>5-2) на деньги, находящиеся на банковских счетах</w:t>
      </w:r>
      <w:r>
        <w:t>,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000000" w:rsidRDefault="008551BE">
      <w:pPr>
        <w:pStyle w:val="pji"/>
      </w:pPr>
      <w:r>
        <w:rPr>
          <w:rStyle w:val="s3"/>
        </w:rPr>
        <w:t xml:space="preserve">Статья дополнена подпунктом 5-3 в соответствии с </w:t>
      </w:r>
      <w:hyperlink r:id="rId524" w:anchor="sub_id=2741"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t>5-3) на деньги, находящиеся на банковских счетах, для осуществления клиринговой деятельности по сделкам с финан</w:t>
      </w:r>
      <w:r>
        <w:t>совыми инструментами;</w:t>
      </w:r>
    </w:p>
    <w:p w:rsidR="00000000" w:rsidRDefault="008551BE">
      <w:pPr>
        <w:pStyle w:val="pji"/>
      </w:pPr>
      <w:r>
        <w:rPr>
          <w:rStyle w:val="s3"/>
        </w:rPr>
        <w:t xml:space="preserve">Статья дополнена подпунктом 6 в соответствии с </w:t>
      </w:r>
      <w:hyperlink r:id="rId525" w:anchor="sub_id=741" w:history="1">
        <w:r>
          <w:rPr>
            <w:rStyle w:val="a5"/>
            <w:i/>
            <w:iCs/>
          </w:rPr>
          <w:t>Законом</w:t>
        </w:r>
      </w:hyperlink>
      <w:r>
        <w:rPr>
          <w:rStyle w:val="s3"/>
        </w:rPr>
        <w:t xml:space="preserve"> РК от 04.07.18 г. № 171-VI</w:t>
      </w:r>
    </w:p>
    <w:p w:rsidR="00000000" w:rsidRDefault="008551BE">
      <w:pPr>
        <w:pStyle w:val="pj"/>
      </w:pPr>
      <w:r>
        <w:rPr>
          <w:rStyle w:val="s0"/>
        </w:rPr>
        <w:t>6) на деньги, находящиеся на банковских счетах, предназначенных для зач</w:t>
      </w:r>
      <w:r>
        <w:rPr>
          <w:rStyle w:val="s0"/>
        </w:rPr>
        <w:t xml:space="preserve">исления компенсации инвестиционных затрат, в соответствии с </w:t>
      </w:r>
      <w:hyperlink r:id="rId526" w:history="1">
        <w:r>
          <w:rPr>
            <w:rStyle w:val="a5"/>
          </w:rPr>
          <w:t>законодательством</w:t>
        </w:r>
      </w:hyperlink>
      <w:r>
        <w:rPr>
          <w:rStyle w:val="s0"/>
        </w:rPr>
        <w:t xml:space="preserve"> Республики Казахстан в области государственно-частного партнерства и о концессиях.</w:t>
      </w:r>
    </w:p>
    <w:p w:rsidR="00000000" w:rsidRDefault="008551BE">
      <w:pPr>
        <w:pStyle w:val="pji"/>
      </w:pPr>
      <w:r>
        <w:rPr>
          <w:rStyle w:val="s3"/>
        </w:rPr>
        <w:t xml:space="preserve">Часть дополнена подпунктом </w:t>
      </w:r>
      <w:r>
        <w:rPr>
          <w:rStyle w:val="s3"/>
        </w:rPr>
        <w:t xml:space="preserve">7 в соответствии с </w:t>
      </w:r>
      <w:hyperlink r:id="rId527" w:anchor="sub_id=741" w:history="1">
        <w:r>
          <w:rPr>
            <w:rStyle w:val="a5"/>
            <w:i/>
            <w:iCs/>
          </w:rPr>
          <w:t>Законом</w:t>
        </w:r>
      </w:hyperlink>
      <w:r>
        <w:rPr>
          <w:rStyle w:val="s3"/>
        </w:rPr>
        <w:t xml:space="preserve"> РК от 26.06.20 г. № 349-VI</w:t>
      </w:r>
    </w:p>
    <w:p w:rsidR="00000000" w:rsidRDefault="008551BE">
      <w:pPr>
        <w:pStyle w:val="pj"/>
      </w:pPr>
      <w:r>
        <w:t>7) на деньги, находящиеся на текущем счете частного судебного исполнителя, предназначенном для хранения взысканных сумм в</w:t>
      </w:r>
      <w:r>
        <w:t xml:space="preserve"> пользу взыскателей;</w:t>
      </w:r>
    </w:p>
    <w:p w:rsidR="00000000" w:rsidRDefault="008551BE">
      <w:pPr>
        <w:pStyle w:val="pji"/>
      </w:pPr>
      <w:r>
        <w:rPr>
          <w:rStyle w:val="s3"/>
        </w:rPr>
        <w:t xml:space="preserve">Часть дополнена подпунктом 7-1 соответствии с </w:t>
      </w:r>
      <w:hyperlink r:id="rId528" w:anchor="sub_id=741" w:history="1">
        <w:r>
          <w:rPr>
            <w:rStyle w:val="a5"/>
            <w:i/>
            <w:iCs/>
          </w:rPr>
          <w:t>Законом</w:t>
        </w:r>
      </w:hyperlink>
      <w:r>
        <w:rPr>
          <w:rStyle w:val="s3"/>
        </w:rPr>
        <w:t xml:space="preserve"> РК от 30.12.22 г. № 179-VII (введены в действие с 3 марта 2023 г.)</w:t>
      </w:r>
    </w:p>
    <w:p w:rsidR="00000000" w:rsidRDefault="008551BE">
      <w:pPr>
        <w:pStyle w:val="pj"/>
      </w:pPr>
      <w:r>
        <w:t>7-1) на деньги, находящиеся на те</w:t>
      </w:r>
      <w:r>
        <w:t xml:space="preserve">кущем счете финансового управляющего для зачисления денег в процедуре судебного банкротства в соответствии с </w:t>
      </w:r>
      <w:hyperlink r:id="rId529" w:history="1">
        <w:r>
          <w:rPr>
            <w:rStyle w:val="a5"/>
          </w:rPr>
          <w:t>Законом</w:t>
        </w:r>
      </w:hyperlink>
      <w:r>
        <w:t xml:space="preserve"> Республики Казахстан «О восстановлении платежеспособности и банкротстве гр</w:t>
      </w:r>
      <w:r>
        <w:t>аждан Республики Казахстан»;</w:t>
      </w:r>
    </w:p>
    <w:p w:rsidR="00000000" w:rsidRDefault="008551BE">
      <w:pPr>
        <w:pStyle w:val="pji"/>
      </w:pPr>
      <w:r>
        <w:rPr>
          <w:rStyle w:val="s3"/>
        </w:rPr>
        <w:t xml:space="preserve">Часть дополнена подпунктом 7-2 соответствии с </w:t>
      </w:r>
      <w:hyperlink r:id="rId530" w:anchor="sub_id=741" w:history="1">
        <w:r>
          <w:rPr>
            <w:rStyle w:val="a5"/>
            <w:i/>
            <w:iCs/>
          </w:rPr>
          <w:t>Законом</w:t>
        </w:r>
      </w:hyperlink>
      <w:r>
        <w:rPr>
          <w:rStyle w:val="s3"/>
        </w:rPr>
        <w:t xml:space="preserve"> РК от 30.12.22 г. № 179-VII (введены в действие с 3 марта 2023 г.)</w:t>
      </w:r>
    </w:p>
    <w:p w:rsidR="00000000" w:rsidRDefault="008551BE">
      <w:pPr>
        <w:pStyle w:val="pj"/>
      </w:pPr>
      <w:r>
        <w:t>7-2) на деньги, находящие</w:t>
      </w:r>
      <w:r>
        <w:t>ся на банковских счетах гражданина, в отношении которого возбуждено дело о применении процедуры или применена процедура в соответствии с Законом Республики Казахстан «О восстановлении платежеспособности и банкротстве граждан Республики Казахстан»;</w:t>
      </w:r>
    </w:p>
    <w:p w:rsidR="00000000" w:rsidRDefault="008551BE">
      <w:pPr>
        <w:pStyle w:val="pji"/>
      </w:pPr>
      <w:r>
        <w:rPr>
          <w:rStyle w:val="s3"/>
        </w:rPr>
        <w:t>Статья д</w:t>
      </w:r>
      <w:r>
        <w:rPr>
          <w:rStyle w:val="s3"/>
        </w:rPr>
        <w:t xml:space="preserve">ополнена подпунктом 8 в соответствии с </w:t>
      </w:r>
      <w:hyperlink r:id="rId531" w:anchor="sub_id=741" w:history="1">
        <w:r>
          <w:rPr>
            <w:rStyle w:val="a5"/>
            <w:i/>
            <w:iCs/>
          </w:rPr>
          <w:t>Законом</w:t>
        </w:r>
      </w:hyperlink>
      <w:r>
        <w:rPr>
          <w:rStyle w:val="s3"/>
        </w:rPr>
        <w:t xml:space="preserve"> РК от 15.11.21 г. № 72-VIІ (введен в действие с 1 января 2022 г.)</w:t>
      </w:r>
    </w:p>
    <w:p w:rsidR="00000000" w:rsidRDefault="008551BE">
      <w:pPr>
        <w:pStyle w:val="pj"/>
      </w:pPr>
      <w:r>
        <w:rPr>
          <w:rStyle w:val="s0"/>
        </w:rPr>
        <w:t>8) на деньги, находящиеся на банковском счете единого оператор</w:t>
      </w:r>
      <w:r>
        <w:rPr>
          <w:rStyle w:val="s0"/>
        </w:rPr>
        <w:t xml:space="preserve">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532" w:history="1">
        <w:r>
          <w:rPr>
            <w:rStyle w:val="a5"/>
          </w:rPr>
          <w:t>Законом</w:t>
        </w:r>
      </w:hyperlink>
      <w:r>
        <w:rPr>
          <w:rStyle w:val="s0"/>
        </w:rPr>
        <w:t xml:space="preserve"> Республики Казахстан «О государственных закупках».</w:t>
      </w:r>
    </w:p>
    <w:p w:rsidR="00000000" w:rsidRDefault="008551BE">
      <w:pPr>
        <w:pStyle w:val="pj"/>
      </w:pPr>
      <w:r>
        <w:rPr>
          <w:rStyle w:val="s0"/>
        </w:rPr>
        <w:t xml:space="preserve">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hyperlink w:anchor="sub7420200" w:history="1">
        <w:r>
          <w:rPr>
            <w:rStyle w:val="a5"/>
          </w:rPr>
          <w:t>пунктом 2 статьи 742</w:t>
        </w:r>
      </w:hyperlink>
      <w:r>
        <w:rPr>
          <w:rStyle w:val="s0"/>
        </w:rPr>
        <w:t xml:space="preserve"> н</w:t>
      </w:r>
      <w:r>
        <w:rPr>
          <w:rStyle w:val="s0"/>
        </w:rPr>
        <w:t>астоящего Кодекса.</w:t>
      </w:r>
    </w:p>
    <w:p w:rsidR="00000000" w:rsidRDefault="008551BE">
      <w:pPr>
        <w:pStyle w:val="pj"/>
      </w:pPr>
      <w:r>
        <w:t> </w:t>
      </w:r>
    </w:p>
    <w:p w:rsidR="00000000" w:rsidRDefault="008551BE">
      <w:pPr>
        <w:pStyle w:val="pji"/>
      </w:pPr>
      <w:bookmarkStart w:id="381" w:name="SUB7420000"/>
      <w:bookmarkEnd w:id="381"/>
      <w:r>
        <w:rPr>
          <w:rStyle w:val="s3"/>
        </w:rPr>
        <w:t xml:space="preserve">В статью 742 внесены изменения в соответствии с Законами РК от 29.03.00 г. </w:t>
      </w:r>
      <w:hyperlink r:id="rId533" w:anchor="sub_id=11404" w:history="1">
        <w:r>
          <w:rPr>
            <w:rStyle w:val="a4"/>
            <w:i/>
            <w:iCs/>
          </w:rPr>
          <w:t>№ 42-II</w:t>
        </w:r>
      </w:hyperlink>
      <w:r>
        <w:rPr>
          <w:rStyle w:val="s3"/>
        </w:rPr>
        <w:t xml:space="preserve"> (</w:t>
      </w:r>
      <w:hyperlink r:id="rId534" w:anchor="sub_id=7420200" w:history="1">
        <w:r>
          <w:rPr>
            <w:rStyle w:val="a4"/>
            <w:i/>
            <w:iCs/>
          </w:rPr>
          <w:t>см. стар. ред.</w:t>
        </w:r>
      </w:hyperlink>
      <w:r>
        <w:rPr>
          <w:rStyle w:val="s3"/>
        </w:rPr>
        <w:t xml:space="preserve">); от 13.03.03 г. </w:t>
      </w:r>
      <w:hyperlink r:id="rId535" w:history="1">
        <w:r>
          <w:rPr>
            <w:rStyle w:val="a4"/>
            <w:i/>
            <w:iCs/>
          </w:rPr>
          <w:t>№ 394-II</w:t>
        </w:r>
      </w:hyperlink>
      <w:r>
        <w:rPr>
          <w:rStyle w:val="s3"/>
        </w:rPr>
        <w:t xml:space="preserve"> (</w:t>
      </w:r>
      <w:hyperlink r:id="rId536" w:anchor="sub_id=7420000" w:history="1">
        <w:r>
          <w:rPr>
            <w:rStyle w:val="a4"/>
            <w:i/>
            <w:iCs/>
          </w:rPr>
          <w:t>см. стар. ред.</w:t>
        </w:r>
      </w:hyperlink>
      <w:r>
        <w:rPr>
          <w:rStyle w:val="s3"/>
        </w:rPr>
        <w:t xml:space="preserve">); от 09.07.03 г. </w:t>
      </w:r>
      <w:hyperlink r:id="rId537" w:anchor="sub_id=100" w:history="1">
        <w:r>
          <w:rPr>
            <w:rStyle w:val="a4"/>
            <w:i/>
            <w:iCs/>
          </w:rPr>
          <w:t>№ 482-II</w:t>
        </w:r>
      </w:hyperlink>
      <w:r>
        <w:rPr>
          <w:rStyle w:val="s3"/>
        </w:rPr>
        <w:t xml:space="preserve"> (</w:t>
      </w:r>
      <w:hyperlink r:id="rId538" w:anchor="sub_id=7420000" w:history="1">
        <w:r>
          <w:rPr>
            <w:rStyle w:val="a4"/>
            <w:i/>
            <w:iCs/>
          </w:rPr>
          <w:t>см. стар. ред.</w:t>
        </w:r>
      </w:hyperlink>
      <w:r>
        <w:rPr>
          <w:rStyle w:val="s3"/>
        </w:rPr>
        <w:t xml:space="preserve">); от 08.04.04 г. </w:t>
      </w:r>
      <w:hyperlink r:id="rId539" w:anchor="sub_id=200" w:history="1">
        <w:r>
          <w:rPr>
            <w:rStyle w:val="a4"/>
            <w:i/>
            <w:iCs/>
          </w:rPr>
          <w:t>№ 542-II</w:t>
        </w:r>
      </w:hyperlink>
      <w:r>
        <w:rPr>
          <w:rStyle w:val="s3"/>
        </w:rPr>
        <w:t xml:space="preserve"> (введен в действие с 1 января 2005 г.) (</w:t>
      </w:r>
      <w:hyperlink r:id="rId540" w:history="1">
        <w:r>
          <w:rPr>
            <w:rStyle w:val="a4"/>
            <w:i/>
            <w:iCs/>
          </w:rPr>
          <w:t>см. стар. ред.</w:t>
        </w:r>
      </w:hyperlink>
      <w:r>
        <w:rPr>
          <w:rStyle w:val="s3"/>
        </w:rPr>
        <w:t>)</w:t>
      </w:r>
    </w:p>
    <w:p w:rsidR="00000000" w:rsidRDefault="008551BE">
      <w:pPr>
        <w:pStyle w:val="pj"/>
      </w:pPr>
      <w:r>
        <w:rPr>
          <w:rStyle w:val="s1"/>
        </w:rPr>
        <w:t>Статья 742.</w:t>
      </w:r>
      <w:r>
        <w:t xml:space="preserve"> Очередность изъятия денег клиента</w:t>
      </w:r>
    </w:p>
    <w:p w:rsidR="00000000" w:rsidRDefault="008551BE">
      <w:pPr>
        <w:pStyle w:val="pj"/>
      </w:pPr>
      <w:r>
        <w:t>1. При достаточности денег клиента в банке для удовлетворения всех тре</w:t>
      </w:r>
      <w:r>
        <w:t xml:space="preserve">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w:t>
      </w:r>
      <w:hyperlink r:id="rId541" w:anchor="sub_id=270000" w:history="1">
        <w:r>
          <w:rPr>
            <w:rStyle w:val="a4"/>
          </w:rPr>
          <w:t>законодательными актами.</w:t>
        </w:r>
      </w:hyperlink>
    </w:p>
    <w:p w:rsidR="00000000" w:rsidRDefault="008551BE">
      <w:pPr>
        <w:pStyle w:val="pj"/>
      </w:pPr>
      <w:bookmarkStart w:id="382" w:name="SUB7420200"/>
      <w:bookmarkEnd w:id="382"/>
      <w:r>
        <w:t>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w:t>
      </w:r>
      <w:r>
        <w:t>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w:t>
      </w:r>
    </w:p>
    <w:p w:rsidR="00000000" w:rsidRDefault="008551BE">
      <w:pPr>
        <w:pStyle w:val="pj"/>
      </w:pPr>
      <w:r>
        <w:t>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000000" w:rsidRDefault="008551BE">
      <w:pPr>
        <w:pStyle w:val="pji"/>
      </w:pPr>
      <w:r>
        <w:rPr>
          <w:rStyle w:val="s3"/>
        </w:rPr>
        <w:t>В подпункт 2 внесены изменения в соотве</w:t>
      </w:r>
      <w:r>
        <w:rPr>
          <w:rStyle w:val="s3"/>
        </w:rPr>
        <w:t xml:space="preserve">тствии с </w:t>
      </w:r>
      <w:hyperlink r:id="rId542" w:anchor="sub_id=300" w:history="1">
        <w:r>
          <w:rPr>
            <w:rStyle w:val="a4"/>
            <w:i/>
            <w:iCs/>
          </w:rPr>
          <w:t>Законом</w:t>
        </w:r>
      </w:hyperlink>
      <w:r>
        <w:rPr>
          <w:rStyle w:val="s3"/>
        </w:rPr>
        <w:t xml:space="preserve"> РК от 15.05.07 г. № 253-III (</w:t>
      </w:r>
      <w:hyperlink r:id="rId543" w:anchor="sub_id=7420202" w:history="1">
        <w:r>
          <w:rPr>
            <w:rStyle w:val="a4"/>
            <w:i/>
            <w:iCs/>
          </w:rPr>
          <w:t>см. стар. ред.</w:t>
        </w:r>
      </w:hyperlink>
      <w:r>
        <w:rPr>
          <w:rStyle w:val="s3"/>
        </w:rPr>
        <w:t xml:space="preserve">); изложен в редакции </w:t>
      </w:r>
      <w:hyperlink r:id="rId544" w:anchor="sub_id=302" w:history="1">
        <w:r>
          <w:rPr>
            <w:rStyle w:val="a4"/>
            <w:i/>
            <w:iCs/>
          </w:rPr>
          <w:t>Закона</w:t>
        </w:r>
      </w:hyperlink>
      <w:r>
        <w:rPr>
          <w:rStyle w:val="s3"/>
        </w:rPr>
        <w:t xml:space="preserve"> РК от 21.06.13 г. № 106-V (</w:t>
      </w:r>
      <w:hyperlink r:id="rId545" w:anchor="sub_id=7420000" w:history="1">
        <w:r>
          <w:rPr>
            <w:rStyle w:val="a4"/>
            <w:i/>
            <w:iCs/>
          </w:rPr>
          <w:t>см. стар. ред.</w:t>
        </w:r>
      </w:hyperlink>
      <w:r>
        <w:rPr>
          <w:rStyle w:val="s3"/>
        </w:rPr>
        <w:t xml:space="preserve">); </w:t>
      </w:r>
      <w:hyperlink r:id="rId546" w:anchor="sub_id=200" w:history="1">
        <w:r>
          <w:rPr>
            <w:rStyle w:val="a5"/>
            <w:i/>
            <w:iCs/>
          </w:rPr>
          <w:t>Законом</w:t>
        </w:r>
      </w:hyperlink>
      <w:r>
        <w:rPr>
          <w:rStyle w:val="s3"/>
        </w:rPr>
        <w:t xml:space="preserve"> РК от 16.11.15 г. № 406-V (введены в действие с 1 июля 2017 г.) (</w:t>
      </w:r>
      <w:hyperlink r:id="rId547" w:anchor="sub_id=7420200" w:history="1">
        <w:r>
          <w:rPr>
            <w:rStyle w:val="a5"/>
            <w:i/>
            <w:iCs/>
          </w:rPr>
          <w:t>см. стар. ред.</w:t>
        </w:r>
      </w:hyperlink>
      <w:r>
        <w:rPr>
          <w:rStyle w:val="s3"/>
        </w:rPr>
        <w:t>)</w:t>
      </w:r>
    </w:p>
    <w:p w:rsidR="00000000" w:rsidRDefault="008551BE">
      <w:pPr>
        <w:pStyle w:val="pji"/>
      </w:pPr>
      <w:r>
        <w:rPr>
          <w:rStyle w:val="s3"/>
        </w:rPr>
        <w:t>С</w:t>
      </w:r>
      <w:r>
        <w:rPr>
          <w:rStyle w:val="s3"/>
        </w:rPr>
        <w:t xml:space="preserve">м. о внесении изменений в подпункт 2 - </w:t>
      </w:r>
      <w:hyperlink r:id="rId548" w:anchor="sub_id=200" w:history="1">
        <w:r>
          <w:rPr>
            <w:rStyle w:val="a5"/>
            <w:i/>
            <w:iCs/>
          </w:rPr>
          <w:t>Закон</w:t>
        </w:r>
      </w:hyperlink>
      <w:r>
        <w:rPr>
          <w:rStyle w:val="s3"/>
        </w:rPr>
        <w:t xml:space="preserve"> РК от 02.08.15 г. № 342-V (вводятся в действие с 1 января 2024 г.)</w:t>
      </w:r>
    </w:p>
    <w:p w:rsidR="00000000" w:rsidRDefault="008551BE">
      <w:pPr>
        <w:pStyle w:val="pj"/>
      </w:pPr>
      <w:r>
        <w:t>2) во вторую очередь производится изъятие денег по исполнительн</w:t>
      </w:r>
      <w:r>
        <w:t>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w:t>
      </w:r>
      <w:r>
        <w:t>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r>
        <w:rPr>
          <w:rStyle w:val="s0"/>
        </w:rPr>
        <w:t xml:space="preserve">, отчислений и (или) взносов на обязательное социальное медицинское страхование в фонд </w:t>
      </w:r>
      <w:r>
        <w:rPr>
          <w:rStyle w:val="s0"/>
        </w:rPr>
        <w:t>социального медицинского страхования</w:t>
      </w:r>
      <w:r>
        <w:t>;</w:t>
      </w:r>
    </w:p>
    <w:p w:rsidR="00000000" w:rsidRDefault="008551BE">
      <w:pPr>
        <w:pStyle w:val="pj"/>
      </w:pPr>
      <w:r>
        <w:t>3) в третью очередь производится изъятие денег по обязательствам клиента перед бюджетом;</w:t>
      </w:r>
    </w:p>
    <w:p w:rsidR="00000000" w:rsidRDefault="008551BE">
      <w:pPr>
        <w:pStyle w:val="pj"/>
      </w:pPr>
      <w:r>
        <w:t xml:space="preserve">4) в четвертую очередь производится изъятие денег по исполнительным документам, предусматривающим удовлетворение других денежных </w:t>
      </w:r>
      <w:r>
        <w:t>требований;</w:t>
      </w:r>
    </w:p>
    <w:p w:rsidR="00000000" w:rsidRDefault="008551BE">
      <w:pPr>
        <w:pStyle w:val="pj"/>
      </w:pPr>
      <w:r>
        <w:t>5) в пятую очередь производится изъятие денег для удовлетворения других требований, предъявленных к клиенту в порядке календарной очередности.</w:t>
      </w:r>
    </w:p>
    <w:p w:rsidR="00000000" w:rsidRDefault="008551BE">
      <w:pPr>
        <w:pStyle w:val="pj"/>
      </w:pPr>
      <w:r>
        <w:t>Изъятие денег из банка по требованиям, относящимся к одной очереди, производится в повременной очеред</w:t>
      </w:r>
      <w:r>
        <w:t>ности поступления соответствующих документов.</w:t>
      </w:r>
    </w:p>
    <w:p w:rsidR="00000000" w:rsidRDefault="008551BE">
      <w:pPr>
        <w:pStyle w:val="pj"/>
        <w:spacing w:after="240"/>
      </w:pPr>
      <w:r>
        <w:t xml:space="preserve">3. При ликвидации юридического лица, являющегося клиентом, удовлетворение требований кредиторов производится в очередности, предусмотренной </w:t>
      </w:r>
      <w:hyperlink r:id="rId549" w:anchor="sub_id=510000" w:history="1">
        <w:r>
          <w:rPr>
            <w:rStyle w:val="a4"/>
          </w:rPr>
          <w:t>статьей 51</w:t>
        </w:r>
      </w:hyperlink>
      <w:r>
        <w:t xml:space="preserve"> настоящего Кодекса.</w:t>
      </w:r>
    </w:p>
    <w:p w:rsidR="00000000" w:rsidRDefault="008551BE">
      <w:pPr>
        <w:pStyle w:val="pji"/>
      </w:pPr>
      <w:bookmarkStart w:id="383" w:name="SUB7430000"/>
      <w:bookmarkEnd w:id="383"/>
      <w:r>
        <w:rPr>
          <w:rStyle w:val="s3"/>
        </w:rPr>
        <w:t xml:space="preserve">В статью 743 внесены изменения в соответствии с </w:t>
      </w:r>
      <w:hyperlink r:id="rId550" w:anchor="sub_id=10203" w:history="1">
        <w:r>
          <w:rPr>
            <w:rStyle w:val="a4"/>
            <w:i/>
            <w:iCs/>
          </w:rPr>
          <w:t>Законом</w:t>
        </w:r>
      </w:hyperlink>
      <w:r>
        <w:rPr>
          <w:rStyle w:val="s3"/>
        </w:rPr>
        <w:t xml:space="preserve"> РК от 23.12.05 г. № 107-III (</w:t>
      </w:r>
      <w:hyperlink r:id="rId551" w:anchor="sub_id=7430000" w:history="1">
        <w:r>
          <w:rPr>
            <w:rStyle w:val="a4"/>
            <w:i/>
            <w:iCs/>
          </w:rPr>
          <w:t>см. стар. ред.</w:t>
        </w:r>
      </w:hyperlink>
      <w:r>
        <w:rPr>
          <w:rStyle w:val="s3"/>
        </w:rPr>
        <w:t>)</w:t>
      </w:r>
    </w:p>
    <w:p w:rsidR="00000000" w:rsidRDefault="008551BE">
      <w:pPr>
        <w:pStyle w:val="pj"/>
      </w:pPr>
      <w:r>
        <w:rPr>
          <w:rStyle w:val="s1"/>
        </w:rPr>
        <w:t>Статья 743.</w:t>
      </w:r>
      <w:r>
        <w:t xml:space="preserve"> Оказание банковских услуг организациями, осуществляющими отдельные виды банковских операций</w:t>
      </w:r>
    </w:p>
    <w:p w:rsidR="00000000" w:rsidRDefault="008551BE">
      <w:pPr>
        <w:pStyle w:val="pj"/>
      </w:pPr>
      <w:r>
        <w:t>Отдельные виды банковских услуг вправе оказывать организации, осуществляющие отдельные виды бан</w:t>
      </w:r>
      <w:r>
        <w:t>ковских операций.</w:t>
      </w:r>
    </w:p>
    <w:p w:rsidR="00000000" w:rsidRDefault="008551BE">
      <w:pPr>
        <w:pStyle w:val="pj"/>
        <w:spacing w:after="240"/>
      </w:pPr>
      <w:r>
        <w:t xml:space="preserve">Оказание отдельных видов банковских услуг такими организациями осуществляется в порядке, установленном настоящим Кодексом и </w:t>
      </w:r>
      <w:hyperlink r:id="rId552" w:history="1">
        <w:r>
          <w:rPr>
            <w:rStyle w:val="a4"/>
          </w:rPr>
          <w:t>законодательными актами</w:t>
        </w:r>
      </w:hyperlink>
      <w:r>
        <w:t xml:space="preserve"> </w:t>
      </w:r>
      <w:r>
        <w:rPr>
          <w:rStyle w:val="s0"/>
        </w:rPr>
        <w:t>Республики Казахстан</w:t>
      </w:r>
      <w:r>
        <w:t>.</w:t>
      </w:r>
    </w:p>
    <w:p w:rsidR="00000000" w:rsidRDefault="008551BE">
      <w:pPr>
        <w:pStyle w:val="pj"/>
      </w:pPr>
      <w:bookmarkStart w:id="384" w:name="SUB7440000"/>
      <w:bookmarkEnd w:id="384"/>
      <w:r>
        <w:rPr>
          <w:rStyle w:val="s1"/>
        </w:rPr>
        <w:t>Статья 744.</w:t>
      </w:r>
      <w:r>
        <w:t xml:space="preserve"> Оплата услуг банка</w:t>
      </w:r>
    </w:p>
    <w:p w:rsidR="00000000" w:rsidRDefault="008551BE">
      <w:pPr>
        <w:pStyle w:val="pj"/>
        <w:spacing w:after="240"/>
      </w:pPr>
      <w:r>
        <w:t>Клиент оплачивает услуги банка, оказываемые им по договору банковского обслуживания, на условиях и в порядке, предусмотренных договором.</w:t>
      </w:r>
    </w:p>
    <w:p w:rsidR="00000000" w:rsidRDefault="008551BE">
      <w:pPr>
        <w:pStyle w:val="pj"/>
      </w:pPr>
      <w:bookmarkStart w:id="385" w:name="SUB7450000"/>
      <w:bookmarkEnd w:id="385"/>
      <w:r>
        <w:rPr>
          <w:rStyle w:val="s1"/>
        </w:rPr>
        <w:t>Статья 745.</w:t>
      </w:r>
      <w:r>
        <w:t xml:space="preserve"> Банковская тайна</w:t>
      </w:r>
    </w:p>
    <w:p w:rsidR="00000000" w:rsidRDefault="008551BE">
      <w:pPr>
        <w:pStyle w:val="pj"/>
      </w:pPr>
      <w:r>
        <w:t>Банк гарантирует неразглашение банковской тайны.</w:t>
      </w:r>
    </w:p>
    <w:p w:rsidR="00000000" w:rsidRDefault="008551BE">
      <w:pPr>
        <w:pStyle w:val="pj"/>
        <w:spacing w:after="240"/>
      </w:pPr>
      <w:r>
        <w:t>Перечень с</w:t>
      </w:r>
      <w:r>
        <w:t xml:space="preserve">ведений, составляющих банковскую тайну, и основания ее выдачи определяются </w:t>
      </w:r>
      <w:hyperlink r:id="rId553" w:anchor="sub_id=500000" w:history="1">
        <w:r>
          <w:rPr>
            <w:rStyle w:val="a4"/>
          </w:rPr>
          <w:t>законодательными актами</w:t>
        </w:r>
      </w:hyperlink>
      <w:r>
        <w:t>, регулирующими банковскую деятельность.</w:t>
      </w:r>
    </w:p>
    <w:p w:rsidR="00000000" w:rsidRDefault="008551BE">
      <w:pPr>
        <w:pStyle w:val="pji"/>
      </w:pPr>
      <w:bookmarkStart w:id="386" w:name="SUB7460000"/>
      <w:bookmarkEnd w:id="386"/>
      <w:r>
        <w:rPr>
          <w:rStyle w:val="s3"/>
        </w:rPr>
        <w:t xml:space="preserve">Статья 746 изложена в редакции </w:t>
      </w:r>
      <w:hyperlink r:id="rId554" w:anchor="sub_id=11405" w:history="1">
        <w:r>
          <w:rPr>
            <w:rStyle w:val="a4"/>
            <w:i/>
            <w:iCs/>
          </w:rPr>
          <w:t>Закона</w:t>
        </w:r>
      </w:hyperlink>
      <w:r>
        <w:rPr>
          <w:rStyle w:val="s3"/>
        </w:rPr>
        <w:t xml:space="preserve"> РК от 29.03.2000 г. № 42-II. (См. </w:t>
      </w:r>
      <w:hyperlink r:id="rId555" w:anchor="sub_id=7460000" w:history="1">
        <w:r>
          <w:rPr>
            <w:rStyle w:val="a4"/>
            <w:i/>
            <w:iCs/>
          </w:rPr>
          <w:t>предыдущую редакцию</w:t>
        </w:r>
      </w:hyperlink>
      <w:r>
        <w:rPr>
          <w:rStyle w:val="s3"/>
        </w:rPr>
        <w:t>)</w:t>
      </w:r>
    </w:p>
    <w:p w:rsidR="00000000" w:rsidRDefault="008551BE">
      <w:pPr>
        <w:pStyle w:val="pj"/>
      </w:pPr>
      <w:r>
        <w:rPr>
          <w:rStyle w:val="s1"/>
        </w:rPr>
        <w:t>Статья 746.</w:t>
      </w:r>
      <w:r>
        <w:t xml:space="preserve"> Ответственность за </w:t>
      </w:r>
      <w:r>
        <w:t>нарушение условий банковского обслуживания клиентов</w:t>
      </w:r>
    </w:p>
    <w:p w:rsidR="00000000" w:rsidRDefault="008551BE">
      <w:pPr>
        <w:pStyle w:val="pj"/>
      </w:pPr>
      <w:r>
        <w:t xml:space="preserve">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w:t>
      </w:r>
      <w:hyperlink r:id="rId556" w:anchor="sub_id=750000" w:history="1">
        <w:r>
          <w:rPr>
            <w:rStyle w:val="a4"/>
          </w:rPr>
          <w:t>законодательными актами</w:t>
        </w:r>
      </w:hyperlink>
      <w:r>
        <w:t xml:space="preserve"> Республики Казахстан, регулирующими банковскую деятельность, и договорами банковского обслуживания.</w:t>
      </w:r>
    </w:p>
    <w:p w:rsidR="00000000" w:rsidRDefault="008551BE">
      <w:pPr>
        <w:pStyle w:val="pj"/>
      </w:pPr>
      <w:r>
        <w:t> </w:t>
      </w:r>
    </w:p>
    <w:p w:rsidR="00000000" w:rsidRDefault="008551BE">
      <w:pPr>
        <w:pStyle w:val="pj"/>
      </w:pPr>
      <w:r>
        <w:t> </w:t>
      </w:r>
    </w:p>
    <w:p w:rsidR="00000000" w:rsidRDefault="008551BE">
      <w:pPr>
        <w:pStyle w:val="pc"/>
      </w:pPr>
      <w:bookmarkStart w:id="387" w:name="SUB7470000"/>
      <w:bookmarkEnd w:id="387"/>
      <w:r>
        <w:rPr>
          <w:rStyle w:val="s1"/>
        </w:rPr>
        <w:t>§ 2. Банковский счет</w:t>
      </w:r>
    </w:p>
    <w:p w:rsidR="00000000" w:rsidRDefault="008551BE">
      <w:pPr>
        <w:pStyle w:val="pc"/>
      </w:pPr>
      <w:r>
        <w:t> </w:t>
      </w:r>
    </w:p>
    <w:p w:rsidR="00000000" w:rsidRDefault="008551BE">
      <w:pPr>
        <w:pStyle w:val="pj"/>
      </w:pPr>
      <w:r>
        <w:rPr>
          <w:rStyle w:val="s1"/>
        </w:rPr>
        <w:t>Статья 747.</w:t>
      </w:r>
      <w:r>
        <w:t xml:space="preserve"> </w:t>
      </w:r>
      <w:r>
        <w:t>Договор банковского счета</w:t>
      </w:r>
    </w:p>
    <w:p w:rsidR="00000000" w:rsidRDefault="008551BE">
      <w:pPr>
        <w:pStyle w:val="pji"/>
      </w:pPr>
      <w:r>
        <w:rPr>
          <w:rStyle w:val="s3"/>
        </w:rPr>
        <w:t xml:space="preserve">Пункт 1 изложен в редакции </w:t>
      </w:r>
      <w:hyperlink r:id="rId557" w:anchor="sub_id=747" w:history="1">
        <w:r>
          <w:rPr>
            <w:rStyle w:val="a5"/>
            <w:i/>
            <w:iCs/>
          </w:rPr>
          <w:t>Закона</w:t>
        </w:r>
      </w:hyperlink>
      <w:r>
        <w:rPr>
          <w:rStyle w:val="s3"/>
        </w:rPr>
        <w:t xml:space="preserve"> РК от 26.07.16 г. № 12-VІ (введено в действие с 10 сентября 2016 г.) (</w:t>
      </w:r>
      <w:hyperlink r:id="rId558" w:anchor="sub_id=7470000" w:history="1">
        <w:r>
          <w:rPr>
            <w:rStyle w:val="a5"/>
            <w:i/>
            <w:iCs/>
          </w:rPr>
          <w:t>см. стар. ред.</w:t>
        </w:r>
      </w:hyperlink>
      <w:r>
        <w:rPr>
          <w:rStyle w:val="s3"/>
        </w:rPr>
        <w:t xml:space="preserve">); внесены изменения в соответствии с </w:t>
      </w:r>
      <w:hyperlink r:id="rId559" w:anchor="sub_id=747" w:history="1">
        <w:r>
          <w:rPr>
            <w:rStyle w:val="a5"/>
            <w:i/>
            <w:iCs/>
          </w:rPr>
          <w:t>Законом</w:t>
        </w:r>
      </w:hyperlink>
      <w:r>
        <w:rPr>
          <w:rStyle w:val="s3"/>
        </w:rPr>
        <w:t xml:space="preserve"> РК от 02.07.18 г. № 166-VI (</w:t>
      </w:r>
      <w:hyperlink r:id="rId560" w:anchor="sub_id=7470000" w:history="1">
        <w:r>
          <w:rPr>
            <w:rStyle w:val="a5"/>
            <w:i/>
            <w:iCs/>
          </w:rPr>
          <w:t>см. стар. ред.</w:t>
        </w:r>
      </w:hyperlink>
      <w:r>
        <w:rPr>
          <w:rStyle w:val="s3"/>
        </w:rPr>
        <w:t>)</w:t>
      </w:r>
    </w:p>
    <w:p w:rsidR="00000000" w:rsidRDefault="008551BE">
      <w:pPr>
        <w:pStyle w:val="pj"/>
      </w:pPr>
      <w:r>
        <w:t>1. По договору банковского счета одна сторона (банк</w:t>
      </w:r>
      <w:r>
        <w:rPr>
          <w:rStyle w:val="s0"/>
        </w:rPr>
        <w:t>, организация, осуществляющая отдельные виды банковских операций</w:t>
      </w:r>
      <w:r>
        <w:t xml:space="preserve">) обязуется принимать деньги, поступающие в пользу другой стороны (клиента), выполнять </w:t>
      </w:r>
      <w:r>
        <w:t>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p w:rsidR="00000000" w:rsidRDefault="008551BE">
      <w:pPr>
        <w:pStyle w:val="pj"/>
      </w:pPr>
      <w:r>
        <w:t>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w:t>
      </w:r>
      <w:r>
        <w:t>регательного счета расходных операций до наступления или выполнения им условий, определенных договором банковского счета.</w:t>
      </w:r>
    </w:p>
    <w:p w:rsidR="00000000" w:rsidRDefault="008551BE">
      <w:pPr>
        <w:pStyle w:val="pj"/>
      </w:pPr>
      <w:r>
        <w:t xml:space="preserve">При открытии банковского счета клиенту или указанному им лицу для целей учета денег клиента в банке </w:t>
      </w:r>
      <w:r>
        <w:rPr>
          <w:rStyle w:val="s0"/>
        </w:rPr>
        <w:t>(организации, осуществляющей отдел</w:t>
      </w:r>
      <w:r>
        <w:rPr>
          <w:rStyle w:val="s0"/>
        </w:rPr>
        <w:t xml:space="preserve">ьные виды банковских операций) </w:t>
      </w:r>
      <w:r>
        <w:t xml:space="preserve">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w:t>
      </w:r>
      <w:r>
        <w:rPr>
          <w:rStyle w:val="s0"/>
        </w:rPr>
        <w:t xml:space="preserve">(организацией, осуществляющей </w:t>
      </w:r>
      <w:r>
        <w:rPr>
          <w:rStyle w:val="s0"/>
        </w:rPr>
        <w:t xml:space="preserve">отдельные виды банковских операций) </w:t>
      </w:r>
      <w:r>
        <w:t xml:space="preserve">учета денег клиента определяется банковским </w:t>
      </w:r>
      <w:hyperlink r:id="rId561" w:anchor="sub_id=700" w:history="1">
        <w:r>
          <w:rPr>
            <w:rStyle w:val="a4"/>
          </w:rPr>
          <w:t>законодательством</w:t>
        </w:r>
      </w:hyperlink>
      <w:r>
        <w:t xml:space="preserve"> Республики Казахстан.</w:t>
      </w:r>
    </w:p>
    <w:p w:rsidR="00000000" w:rsidRDefault="008551BE">
      <w:pPr>
        <w:pStyle w:val="pj"/>
      </w:pPr>
      <w:r>
        <w:t xml:space="preserve">2. Юридические лица и граждане самостоятельно выбирают </w:t>
      </w:r>
      <w:r>
        <w:t>банки для обслуживания и вправе заключать договоры банковского счета как с одним, так и несколькими банками.</w:t>
      </w:r>
    </w:p>
    <w:p w:rsidR="00000000" w:rsidRDefault="008551BE">
      <w:pPr>
        <w:pStyle w:val="p"/>
      </w:pPr>
      <w:r>
        <w:rPr>
          <w:rStyle w:val="s3"/>
        </w:rPr>
        <w:t xml:space="preserve">Пункт 3 изложен в новой редакции в соответствии с </w:t>
      </w:r>
      <w:hyperlink r:id="rId562" w:history="1">
        <w:r>
          <w:rPr>
            <w:rStyle w:val="a4"/>
            <w:i/>
            <w:iCs/>
          </w:rPr>
          <w:t>Законом</w:t>
        </w:r>
      </w:hyperlink>
      <w:r>
        <w:rPr>
          <w:rStyle w:val="s3"/>
        </w:rPr>
        <w:t xml:space="preserve"> РК от 29.11.99 г. № 486-1</w:t>
      </w:r>
      <w:r>
        <w:rPr>
          <w:rStyle w:val="s3"/>
        </w:rPr>
        <w:t xml:space="preserve"> (</w:t>
      </w:r>
      <w:hyperlink r:id="rId563" w:anchor="sub_id=7470300" w:history="1">
        <w:r>
          <w:rPr>
            <w:rStyle w:val="a4"/>
            <w:i/>
            <w:iCs/>
          </w:rPr>
          <w:t>см. стар. ред.</w:t>
        </w:r>
      </w:hyperlink>
      <w:r>
        <w:rPr>
          <w:rStyle w:val="s3"/>
        </w:rPr>
        <w:t>)</w:t>
      </w:r>
    </w:p>
    <w:p w:rsidR="00000000" w:rsidRDefault="008551BE">
      <w:pPr>
        <w:pStyle w:val="pj"/>
        <w:spacing w:after="240"/>
      </w:pPr>
      <w:r>
        <w:t>3. Договор банковского счета является бессрочным, если иное не установлено законодательными актами или соглашением сторон.</w:t>
      </w:r>
    </w:p>
    <w:p w:rsidR="00000000" w:rsidRDefault="008551BE">
      <w:pPr>
        <w:pStyle w:val="pj"/>
      </w:pPr>
      <w:bookmarkStart w:id="388" w:name="SUB7480000"/>
      <w:bookmarkEnd w:id="388"/>
      <w:r>
        <w:rPr>
          <w:rStyle w:val="s1"/>
        </w:rPr>
        <w:t>Статья 748.</w:t>
      </w:r>
      <w:r>
        <w:t xml:space="preserve"> Форма договора банк</w:t>
      </w:r>
      <w:r>
        <w:t>овского счета</w:t>
      </w:r>
    </w:p>
    <w:p w:rsidR="00000000" w:rsidRDefault="008551BE">
      <w:pPr>
        <w:pStyle w:val="pj"/>
      </w:pPr>
      <w:r>
        <w:t>1. Договор банковского счета должен быть заключен в письменной форме.</w:t>
      </w:r>
    </w:p>
    <w:p w:rsidR="00000000" w:rsidRDefault="008551BE">
      <w:pPr>
        <w:pStyle w:val="pji"/>
      </w:pPr>
      <w:r>
        <w:rPr>
          <w:rStyle w:val="s3"/>
        </w:rPr>
        <w:t xml:space="preserve">Пункт 2 изложен в редакции </w:t>
      </w:r>
      <w:hyperlink r:id="rId564" w:anchor="sub_id=748" w:history="1">
        <w:r>
          <w:rPr>
            <w:rStyle w:val="a5"/>
            <w:i/>
            <w:iCs/>
          </w:rPr>
          <w:t>Закона</w:t>
        </w:r>
      </w:hyperlink>
      <w:r>
        <w:rPr>
          <w:rStyle w:val="s3"/>
        </w:rPr>
        <w:t xml:space="preserve"> РК от 27.02.17 г. № 49-VI (</w:t>
      </w:r>
      <w:hyperlink r:id="rId565" w:anchor="sub_id=7480200" w:history="1">
        <w:r>
          <w:rPr>
            <w:rStyle w:val="a5"/>
            <w:i/>
            <w:iCs/>
          </w:rPr>
          <w:t>см. стар. ред.</w:t>
        </w:r>
      </w:hyperlink>
      <w:r>
        <w:rPr>
          <w:rStyle w:val="s3"/>
        </w:rPr>
        <w:t>)</w:t>
      </w:r>
    </w:p>
    <w:p w:rsidR="00000000" w:rsidRDefault="008551BE">
      <w:pPr>
        <w:pStyle w:val="pj"/>
      </w:pPr>
      <w:r>
        <w:t>2. Несоблюдение письменной формы договора банковского счета влечет ничтожность этого договора.</w:t>
      </w:r>
    </w:p>
    <w:p w:rsidR="00000000" w:rsidRDefault="008551BE">
      <w:pPr>
        <w:pStyle w:val="pj"/>
      </w:pPr>
      <w:r>
        <w:rPr>
          <w:rStyle w:val="s0"/>
        </w:rPr>
        <w:t> </w:t>
      </w:r>
    </w:p>
    <w:p w:rsidR="00000000" w:rsidRDefault="008551BE">
      <w:pPr>
        <w:pStyle w:val="pj"/>
      </w:pPr>
      <w:bookmarkStart w:id="389" w:name="SUB7490000"/>
      <w:bookmarkEnd w:id="389"/>
      <w:r>
        <w:rPr>
          <w:rStyle w:val="s1"/>
        </w:rPr>
        <w:t>Статья 749.</w:t>
      </w:r>
      <w:r>
        <w:t xml:space="preserve"> Распоряжение деньгами клиента</w:t>
      </w:r>
    </w:p>
    <w:p w:rsidR="00000000" w:rsidRDefault="008551BE">
      <w:pPr>
        <w:pStyle w:val="pji"/>
      </w:pPr>
      <w:r>
        <w:rPr>
          <w:rStyle w:val="s3"/>
        </w:rPr>
        <w:t xml:space="preserve">В пункт 1 внесены изменения в соответствии с </w:t>
      </w:r>
      <w:hyperlink r:id="rId566" w:anchor="sub_id=749" w:history="1">
        <w:r>
          <w:rPr>
            <w:rStyle w:val="a5"/>
            <w:i/>
            <w:iCs/>
          </w:rPr>
          <w:t>Законом</w:t>
        </w:r>
      </w:hyperlink>
      <w:r>
        <w:rPr>
          <w:rStyle w:val="s3"/>
        </w:rPr>
        <w:t xml:space="preserve"> РК от 02.07.18 г. № 166-VI (</w:t>
      </w:r>
      <w:hyperlink r:id="rId567" w:anchor="sub_id=7490000" w:history="1">
        <w:r>
          <w:rPr>
            <w:rStyle w:val="a5"/>
            <w:i/>
            <w:iCs/>
          </w:rPr>
          <w:t>см. стар. ред.</w:t>
        </w:r>
      </w:hyperlink>
      <w:r>
        <w:rPr>
          <w:rStyle w:val="s3"/>
        </w:rPr>
        <w:t>)</w:t>
      </w:r>
    </w:p>
    <w:p w:rsidR="00000000" w:rsidRDefault="008551BE">
      <w:pPr>
        <w:pStyle w:val="pj"/>
      </w:pPr>
      <w:r>
        <w:t xml:space="preserve">1. Банк </w:t>
      </w:r>
      <w:r>
        <w:rPr>
          <w:rStyle w:val="s0"/>
        </w:rPr>
        <w:t xml:space="preserve">(организация, осуществляющая отдельные виды банковских операций) </w:t>
      </w:r>
      <w:r>
        <w:t xml:space="preserve">осуществляет изъятие денег клиента, находящихся в банке </w:t>
      </w:r>
      <w:r>
        <w:rPr>
          <w:rStyle w:val="s0"/>
        </w:rPr>
        <w:t>(организации, осуществляющей отдельные виды банковских операций)</w:t>
      </w:r>
      <w:r>
        <w:t xml:space="preserve">, на основании распоряжения клиента, если иное не предусмотрено </w:t>
      </w:r>
      <w:hyperlink r:id="rId568" w:history="1">
        <w:r>
          <w:rPr>
            <w:rStyle w:val="a5"/>
          </w:rPr>
          <w:t>законодательными актами</w:t>
        </w:r>
      </w:hyperlink>
      <w:r>
        <w:t xml:space="preserve"> или договором банковского счета.</w:t>
      </w:r>
    </w:p>
    <w:p w:rsidR="00000000" w:rsidRDefault="008551BE">
      <w:pPr>
        <w:pStyle w:val="pj"/>
      </w:pPr>
      <w:r>
        <w:t>Банк не вправе определять и контролировать направления использования денег клиентом и устанавливать другие не предусмотренные законодатель</w:t>
      </w:r>
      <w:r>
        <w:t>ством ограничения его права распоряжаться деньгами по своему усмотрению, если иное не предусмотрено законодательством или договором банковского счета.</w:t>
      </w:r>
    </w:p>
    <w:p w:rsidR="00000000" w:rsidRDefault="008551BE">
      <w:pPr>
        <w:pStyle w:val="pji"/>
      </w:pPr>
      <w:r>
        <w:rPr>
          <w:rStyle w:val="s3"/>
        </w:rPr>
        <w:t xml:space="preserve">В пункт 2 внесены изменения в соответствии с </w:t>
      </w:r>
      <w:hyperlink r:id="rId569" w:anchor="sub_id=749" w:history="1">
        <w:r>
          <w:rPr>
            <w:rStyle w:val="a5"/>
            <w:i/>
            <w:iCs/>
          </w:rPr>
          <w:t>Законом</w:t>
        </w:r>
      </w:hyperlink>
      <w:r>
        <w:rPr>
          <w:rStyle w:val="s3"/>
        </w:rPr>
        <w:t xml:space="preserve"> РК от 02.07.18 г. № 166-VI (</w:t>
      </w:r>
      <w:hyperlink r:id="rId570" w:anchor="sub_id=7490200" w:history="1">
        <w:r>
          <w:rPr>
            <w:rStyle w:val="a5"/>
            <w:i/>
            <w:iCs/>
          </w:rPr>
          <w:t>см. стар. ред.</w:t>
        </w:r>
      </w:hyperlink>
      <w:r>
        <w:rPr>
          <w:rStyle w:val="s3"/>
        </w:rPr>
        <w:t>)</w:t>
      </w:r>
    </w:p>
    <w:p w:rsidR="00000000" w:rsidRDefault="008551BE">
      <w:pPr>
        <w:pStyle w:val="pj"/>
      </w:pPr>
      <w:r>
        <w:t xml:space="preserve">2. Если деньги были внесены гражданином, то правом распоряжения деньгами, находящимися в банке </w:t>
      </w:r>
      <w:r>
        <w:rPr>
          <w:rStyle w:val="s0"/>
        </w:rPr>
        <w:t>(ор</w:t>
      </w:r>
      <w:r>
        <w:rPr>
          <w:rStyle w:val="s0"/>
        </w:rPr>
        <w:t>ганизации, осуществляющей отдельные виды банковских операций)</w:t>
      </w:r>
      <w:r>
        <w:t>, пользуется либо сам гражданин, либо лицо, которому он доверил это право.</w:t>
      </w:r>
    </w:p>
    <w:p w:rsidR="00000000" w:rsidRDefault="008551BE">
      <w:pPr>
        <w:pStyle w:val="pj"/>
      </w:pPr>
      <w:r>
        <w:t xml:space="preserve">Если деньги были внесены юридическим лицом, то правом распоряжения деньгами, находящимися в банке </w:t>
      </w:r>
      <w:r>
        <w:rPr>
          <w:rStyle w:val="s0"/>
        </w:rPr>
        <w:t>(организации, осуществ</w:t>
      </w:r>
      <w:r>
        <w:rPr>
          <w:rStyle w:val="s0"/>
        </w:rPr>
        <w:t>ляющей отдельные виды банковских операций)</w:t>
      </w:r>
      <w:r>
        <w:t>, пользуется руководитель данного юридического лица и (или) иные уполномоченные им лица.</w:t>
      </w:r>
    </w:p>
    <w:p w:rsidR="00000000" w:rsidRDefault="008551BE">
      <w:pPr>
        <w:pStyle w:val="pji"/>
      </w:pPr>
      <w:r>
        <w:rPr>
          <w:rStyle w:val="s3"/>
        </w:rPr>
        <w:t xml:space="preserve">В пункт 3 внесены изменения в соответствии с </w:t>
      </w:r>
      <w:hyperlink r:id="rId571" w:anchor="sub_id=749" w:history="1">
        <w:r>
          <w:rPr>
            <w:rStyle w:val="a5"/>
            <w:i/>
            <w:iCs/>
          </w:rPr>
          <w:t>Законом</w:t>
        </w:r>
      </w:hyperlink>
      <w:r>
        <w:rPr>
          <w:rStyle w:val="s3"/>
        </w:rPr>
        <w:t xml:space="preserve"> РК от 02.07.18 г. № 166-VI (</w:t>
      </w:r>
      <w:hyperlink r:id="rId572" w:anchor="sub_id=7490300" w:history="1">
        <w:r>
          <w:rPr>
            <w:rStyle w:val="a5"/>
            <w:i/>
            <w:iCs/>
          </w:rPr>
          <w:t>см. стар. ред.</w:t>
        </w:r>
      </w:hyperlink>
      <w:r>
        <w:rPr>
          <w:rStyle w:val="s3"/>
        </w:rPr>
        <w:t>)</w:t>
      </w:r>
    </w:p>
    <w:p w:rsidR="00000000" w:rsidRDefault="008551BE">
      <w:pPr>
        <w:pStyle w:val="pj"/>
      </w:pPr>
      <w:r>
        <w:t xml:space="preserve">3. Права лиц, осуществляющих от имени клиента распоряжение деньгами, находящимися в банке </w:t>
      </w:r>
      <w:r>
        <w:rPr>
          <w:rStyle w:val="s0"/>
        </w:rPr>
        <w:t>(организации, осуществляющей</w:t>
      </w:r>
      <w:r>
        <w:rPr>
          <w:rStyle w:val="s0"/>
        </w:rPr>
        <w:t xml:space="preserve"> отдельные виды банковских операций)</w:t>
      </w:r>
      <w:r>
        <w:t xml:space="preserve">, подтверждаются клиентом путем представления банку </w:t>
      </w:r>
      <w:r>
        <w:rPr>
          <w:rStyle w:val="s0"/>
        </w:rPr>
        <w:t xml:space="preserve">(организации, осуществляющей отдельные виды банковских операций) </w:t>
      </w:r>
      <w:r>
        <w:t>документов, предусмотренных законодательством и договором.</w:t>
      </w:r>
    </w:p>
    <w:p w:rsidR="00000000" w:rsidRDefault="008551BE">
      <w:pPr>
        <w:pStyle w:val="pji"/>
      </w:pPr>
      <w:r>
        <w:rPr>
          <w:rStyle w:val="s3"/>
        </w:rPr>
        <w:t>В пункт 4 внесены изменения в соответствии с</w:t>
      </w:r>
      <w:r>
        <w:rPr>
          <w:rStyle w:val="s3"/>
        </w:rPr>
        <w:t xml:space="preserve"> </w:t>
      </w:r>
      <w:hyperlink r:id="rId573" w:anchor="sub_id=749" w:history="1">
        <w:r>
          <w:rPr>
            <w:rStyle w:val="a5"/>
            <w:i/>
            <w:iCs/>
          </w:rPr>
          <w:t>Законом</w:t>
        </w:r>
      </w:hyperlink>
      <w:r>
        <w:rPr>
          <w:rStyle w:val="s3"/>
        </w:rPr>
        <w:t xml:space="preserve"> РК от 02.07.18 г. № 166-VI (</w:t>
      </w:r>
      <w:hyperlink r:id="rId574" w:anchor="sub_id=7490400" w:history="1">
        <w:r>
          <w:rPr>
            <w:rStyle w:val="a5"/>
            <w:i/>
            <w:iCs/>
          </w:rPr>
          <w:t>см. стар. ред.</w:t>
        </w:r>
      </w:hyperlink>
      <w:r>
        <w:rPr>
          <w:rStyle w:val="s3"/>
        </w:rPr>
        <w:t>)</w:t>
      </w:r>
    </w:p>
    <w:p w:rsidR="00000000" w:rsidRDefault="008551BE">
      <w:pPr>
        <w:pStyle w:val="pj"/>
      </w:pPr>
      <w:r>
        <w:t>4. Договором банковского счета должен</w:t>
      </w:r>
      <w:r>
        <w:t xml:space="preserve"> быть установлен порядок распоряжения деньгами, находящимися в банке </w:t>
      </w:r>
      <w:r>
        <w:rPr>
          <w:rStyle w:val="s0"/>
        </w:rPr>
        <w:t>(организации, осуществляющей отдельные виды банковских операций)</w:t>
      </w:r>
      <w:r>
        <w:t xml:space="preserve">. Требования к такому порядку устанавливаются </w:t>
      </w:r>
      <w:hyperlink r:id="rId575" w:history="1">
        <w:r>
          <w:rPr>
            <w:rStyle w:val="a4"/>
          </w:rPr>
          <w:t>законодат</w:t>
        </w:r>
        <w:r>
          <w:rPr>
            <w:rStyle w:val="a4"/>
          </w:rPr>
          <w:t>ельными актами,</w:t>
        </w:r>
      </w:hyperlink>
      <w:r>
        <w:t xml:space="preserve"> регулирующими банковскую деятельность.</w:t>
      </w:r>
    </w:p>
    <w:p w:rsidR="00000000" w:rsidRDefault="008551BE">
      <w:pPr>
        <w:pStyle w:val="pj"/>
      </w:pPr>
      <w:r>
        <w:t> </w:t>
      </w:r>
    </w:p>
    <w:p w:rsidR="00000000" w:rsidRDefault="008551BE">
      <w:pPr>
        <w:pStyle w:val="pji"/>
      </w:pPr>
      <w:bookmarkStart w:id="390" w:name="SUB7500000"/>
      <w:bookmarkEnd w:id="390"/>
      <w:r>
        <w:rPr>
          <w:rStyle w:val="s3"/>
        </w:rPr>
        <w:t xml:space="preserve">В статью 750 внесены изменения в соответствии с </w:t>
      </w:r>
      <w:hyperlink r:id="rId576" w:anchor="sub_id=750" w:history="1">
        <w:r>
          <w:rPr>
            <w:rStyle w:val="a5"/>
            <w:i/>
            <w:iCs/>
          </w:rPr>
          <w:t>Законом</w:t>
        </w:r>
      </w:hyperlink>
      <w:r>
        <w:rPr>
          <w:rStyle w:val="s3"/>
        </w:rPr>
        <w:t xml:space="preserve"> РК от 11.07.09 г. № 185-IV (введен в действие по истечении три</w:t>
      </w:r>
      <w:r>
        <w:rPr>
          <w:rStyle w:val="s3"/>
        </w:rPr>
        <w:t xml:space="preserve">дцати календарных дней после первого официального </w:t>
      </w:r>
      <w:hyperlink r:id="rId577" w:history="1">
        <w:r>
          <w:rPr>
            <w:rStyle w:val="a5"/>
            <w:i/>
            <w:iCs/>
          </w:rPr>
          <w:t>опубликования</w:t>
        </w:r>
      </w:hyperlink>
      <w:r>
        <w:rPr>
          <w:rStyle w:val="s3"/>
        </w:rPr>
        <w:t>) (</w:t>
      </w:r>
      <w:hyperlink r:id="rId578" w:anchor="sub_id=7500000" w:history="1">
        <w:r>
          <w:rPr>
            <w:rStyle w:val="a5"/>
            <w:i/>
            <w:iCs/>
          </w:rPr>
          <w:t>см. стар. ред.</w:t>
        </w:r>
      </w:hyperlink>
      <w:r>
        <w:rPr>
          <w:rStyle w:val="s3"/>
        </w:rPr>
        <w:t xml:space="preserve">); заголовок статьи 750 изложен в редакции </w:t>
      </w:r>
      <w:hyperlink r:id="rId579" w:anchor="sub_id=750" w:history="1">
        <w:r>
          <w:rPr>
            <w:rStyle w:val="a5"/>
            <w:i/>
            <w:iCs/>
          </w:rPr>
          <w:t>Закона</w:t>
        </w:r>
      </w:hyperlink>
      <w:r>
        <w:rPr>
          <w:rStyle w:val="s3"/>
        </w:rPr>
        <w:t xml:space="preserve"> РК от 02.07.18 г. № 166-VI (</w:t>
      </w:r>
      <w:hyperlink r:id="rId580" w:anchor="sub_id=7500000" w:history="1">
        <w:r>
          <w:rPr>
            <w:rStyle w:val="a5"/>
            <w:i/>
            <w:iCs/>
          </w:rPr>
          <w:t>см. стар. ре</w:t>
        </w:r>
        <w:r>
          <w:rPr>
            <w:rStyle w:val="a5"/>
            <w:i/>
            <w:iCs/>
          </w:rPr>
          <w:t>д.</w:t>
        </w:r>
      </w:hyperlink>
      <w:r>
        <w:rPr>
          <w:rStyle w:val="s3"/>
        </w:rPr>
        <w:t>)</w:t>
      </w:r>
    </w:p>
    <w:p w:rsidR="00000000" w:rsidRDefault="008551BE">
      <w:pPr>
        <w:pStyle w:val="pj"/>
      </w:pPr>
      <w:r>
        <w:rPr>
          <w:rStyle w:val="s1"/>
        </w:rPr>
        <w:t xml:space="preserve">Статья 750. </w:t>
      </w:r>
      <w:r>
        <w:t>Операции, выполняемые банком (организацией, осуществляющей отдельные виды банковских операций) по договору банковского счета</w:t>
      </w:r>
    </w:p>
    <w:p w:rsidR="00000000" w:rsidRDefault="008551BE">
      <w:pPr>
        <w:pStyle w:val="pji"/>
      </w:pPr>
      <w:r>
        <w:rPr>
          <w:rStyle w:val="s3"/>
        </w:rPr>
        <w:t xml:space="preserve">В пункт 1 внесены изменения в соответствии с </w:t>
      </w:r>
      <w:hyperlink r:id="rId581" w:anchor="sub_id=750" w:history="1">
        <w:r>
          <w:rPr>
            <w:rStyle w:val="a5"/>
            <w:i/>
            <w:iCs/>
          </w:rPr>
          <w:t>Законом</w:t>
        </w:r>
      </w:hyperlink>
      <w:r>
        <w:rPr>
          <w:rStyle w:val="s3"/>
        </w:rPr>
        <w:t xml:space="preserve"> РК от 02.07.18 г. № 166-VI (</w:t>
      </w:r>
      <w:hyperlink r:id="rId582" w:anchor="sub_id=7500000" w:history="1">
        <w:r>
          <w:rPr>
            <w:rStyle w:val="a5"/>
            <w:i/>
            <w:iCs/>
          </w:rPr>
          <w:t>см. стар. ред.</w:t>
        </w:r>
      </w:hyperlink>
      <w:r>
        <w:rPr>
          <w:rStyle w:val="s3"/>
        </w:rPr>
        <w:t>)</w:t>
      </w:r>
    </w:p>
    <w:p w:rsidR="00000000" w:rsidRDefault="008551BE">
      <w:pPr>
        <w:pStyle w:val="pj"/>
      </w:pPr>
      <w:r>
        <w:t xml:space="preserve">1. В соответствии с договором банковского счета </w:t>
      </w:r>
      <w:r>
        <w:rPr>
          <w:rStyle w:val="s0"/>
        </w:rPr>
        <w:t xml:space="preserve">банк (организация, осуществляющая отдельные виды банковских </w:t>
      </w:r>
      <w:r>
        <w:rPr>
          <w:rStyle w:val="s0"/>
        </w:rPr>
        <w:t>операций) обязан (обязана)</w:t>
      </w:r>
      <w:r>
        <w:t>:</w:t>
      </w:r>
    </w:p>
    <w:p w:rsidR="00000000" w:rsidRDefault="008551BE">
      <w:pPr>
        <w:pStyle w:val="pj"/>
      </w:pPr>
      <w:r>
        <w:t>1) обеспечить наличие денег при предъявлении требований клиента;</w:t>
      </w:r>
    </w:p>
    <w:p w:rsidR="00000000" w:rsidRDefault="008551BE">
      <w:pPr>
        <w:pStyle w:val="pj"/>
      </w:pPr>
      <w:r>
        <w:t>2) принимать деньги, поступившие в пользу клиента;</w:t>
      </w:r>
    </w:p>
    <w:p w:rsidR="00000000" w:rsidRDefault="008551BE">
      <w:pPr>
        <w:pStyle w:val="pj"/>
      </w:pPr>
      <w:r>
        <w:t>3) выполнять распоряжения клиента о переводе денег в пользу третьих лиц;</w:t>
      </w:r>
    </w:p>
    <w:p w:rsidR="00000000" w:rsidRDefault="008551BE">
      <w:pPr>
        <w:pStyle w:val="pj"/>
      </w:pPr>
      <w:r>
        <w:rPr>
          <w:rStyle w:val="s0"/>
        </w:rPr>
        <w:t xml:space="preserve">4) исполнять распоряжения третьих лиц об изъятии денег клиента, если это предусмотрено </w:t>
      </w:r>
      <w:hyperlink r:id="rId583" w:history="1">
        <w:r>
          <w:rPr>
            <w:rStyle w:val="a5"/>
          </w:rPr>
          <w:t>законодательными актами</w:t>
        </w:r>
      </w:hyperlink>
      <w:r>
        <w:rPr>
          <w:rStyle w:val="s0"/>
        </w:rPr>
        <w:t xml:space="preserve"> Республики Казахстан и (или) договором банковского счета;</w:t>
      </w:r>
    </w:p>
    <w:p w:rsidR="00000000" w:rsidRDefault="008551BE">
      <w:pPr>
        <w:pStyle w:val="pj"/>
      </w:pPr>
      <w:r>
        <w:t>5) осуществлять при</w:t>
      </w:r>
      <w:r>
        <w:t>ем от клиента и выдачу ему наличных денег в порядке, установленном договором банковского счета;</w:t>
      </w:r>
    </w:p>
    <w:p w:rsidR="00000000" w:rsidRDefault="008551BE">
      <w:pPr>
        <w:pStyle w:val="pji"/>
      </w:pPr>
      <w:r>
        <w:rPr>
          <w:rStyle w:val="s3"/>
        </w:rPr>
        <w:t xml:space="preserve">В подпункт 6 внесены изменения в соответствии с </w:t>
      </w:r>
      <w:hyperlink r:id="rId584" w:anchor="sub_id=750" w:history="1">
        <w:r>
          <w:rPr>
            <w:rStyle w:val="a5"/>
            <w:i/>
            <w:iCs/>
          </w:rPr>
          <w:t>Законом</w:t>
        </w:r>
      </w:hyperlink>
      <w:r>
        <w:rPr>
          <w:rStyle w:val="s3"/>
        </w:rPr>
        <w:t xml:space="preserve"> РК от 02.07.18 г. № 166</w:t>
      </w:r>
      <w:r>
        <w:rPr>
          <w:rStyle w:val="s3"/>
        </w:rPr>
        <w:t>-VI (</w:t>
      </w:r>
      <w:hyperlink r:id="rId585" w:anchor="sub_id=7500106" w:history="1">
        <w:r>
          <w:rPr>
            <w:rStyle w:val="a5"/>
            <w:i/>
            <w:iCs/>
          </w:rPr>
          <w:t>см. стар. ред.</w:t>
        </w:r>
      </w:hyperlink>
      <w:r>
        <w:rPr>
          <w:rStyle w:val="s3"/>
        </w:rPr>
        <w:t>)</w:t>
      </w:r>
    </w:p>
    <w:p w:rsidR="00000000" w:rsidRDefault="008551BE">
      <w:pPr>
        <w:pStyle w:val="pj"/>
      </w:pPr>
      <w:r>
        <w:t xml:space="preserve">6) представлять по требованию клиента информацию о сумме денег клиента в банке </w:t>
      </w:r>
      <w:r>
        <w:rPr>
          <w:rStyle w:val="s0"/>
        </w:rPr>
        <w:t xml:space="preserve">(организации, осуществляющей отдельные виды банковских операций) </w:t>
      </w:r>
      <w:r>
        <w:t>и прои</w:t>
      </w:r>
      <w:r>
        <w:t>зведенных операциях в порядке, предусмотренном договором;</w:t>
      </w:r>
    </w:p>
    <w:p w:rsidR="00000000" w:rsidRDefault="008551BE">
      <w:pPr>
        <w:pStyle w:val="pj"/>
      </w:pPr>
      <w:r>
        <w:t xml:space="preserve">7) производить иное банковское обслуживание клиента, предусмотренное договором, законодательством и применяемыми в банковской практике </w:t>
      </w:r>
      <w:hyperlink r:id="rId586" w:anchor="sub_id=20010" w:history="1">
        <w:r>
          <w:rPr>
            <w:rStyle w:val="a4"/>
          </w:rPr>
          <w:t>обычаями делового оборота</w:t>
        </w:r>
      </w:hyperlink>
      <w:r>
        <w:t>.</w:t>
      </w:r>
    </w:p>
    <w:p w:rsidR="00000000" w:rsidRDefault="008551BE">
      <w:pPr>
        <w:pStyle w:val="pji"/>
      </w:pPr>
      <w:r>
        <w:rPr>
          <w:rStyle w:val="s3"/>
        </w:rPr>
        <w:t xml:space="preserve">В пункт 2 внесены изменения в соответствии с </w:t>
      </w:r>
      <w:hyperlink r:id="rId587" w:anchor="sub_id=750" w:history="1">
        <w:r>
          <w:rPr>
            <w:rStyle w:val="a5"/>
            <w:i/>
            <w:iCs/>
          </w:rPr>
          <w:t>Законом</w:t>
        </w:r>
      </w:hyperlink>
      <w:r>
        <w:rPr>
          <w:rStyle w:val="s3"/>
        </w:rPr>
        <w:t xml:space="preserve"> РК от 02.07.18 г. № 166-VI (</w:t>
      </w:r>
      <w:hyperlink r:id="rId588" w:anchor="sub_id=7500200" w:history="1">
        <w:r>
          <w:rPr>
            <w:rStyle w:val="a5"/>
            <w:i/>
            <w:iCs/>
          </w:rPr>
          <w:t>см. стар. ред.</w:t>
        </w:r>
      </w:hyperlink>
      <w:r>
        <w:rPr>
          <w:rStyle w:val="s3"/>
        </w:rPr>
        <w:t>)</w:t>
      </w:r>
    </w:p>
    <w:p w:rsidR="00000000" w:rsidRDefault="008551BE">
      <w:pPr>
        <w:pStyle w:val="pj"/>
      </w:pPr>
      <w:r>
        <w:t xml:space="preserve">2. </w:t>
      </w:r>
      <w:r>
        <w:rPr>
          <w:rStyle w:val="s0"/>
        </w:rPr>
        <w:t>Банк (организация, осуществляющая отдельные виды банковских операций) обязан (обязана)</w:t>
      </w:r>
      <w:r>
        <w:t xml:space="preserve"> </w:t>
      </w:r>
      <w:r>
        <w:t xml:space="preserve">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w:t>
      </w:r>
      <w:r>
        <w:rPr>
          <w:rStyle w:val="s0"/>
        </w:rPr>
        <w:t>(организацию, осуществляющ</w:t>
      </w:r>
      <w:r>
        <w:rPr>
          <w:rStyle w:val="s0"/>
        </w:rPr>
        <w:t xml:space="preserve">ую отдельные виды банковских операций) </w:t>
      </w:r>
      <w:r>
        <w:t xml:space="preserve">соответствующего указания, если иные сроки не предусмотрены </w:t>
      </w:r>
      <w:hyperlink r:id="rId589" w:anchor="sub_id=460000" w:history="1">
        <w:r>
          <w:rPr>
            <w:rStyle w:val="a4"/>
          </w:rPr>
          <w:t>законодательными актами</w:t>
        </w:r>
      </w:hyperlink>
      <w:r>
        <w:t xml:space="preserve"> и изданными в соответствии с ними </w:t>
      </w:r>
      <w:hyperlink r:id="rId590" w:history="1">
        <w:r>
          <w:rPr>
            <w:rStyle w:val="a5"/>
          </w:rPr>
          <w:t>нормативными правовыми актами</w:t>
        </w:r>
      </w:hyperlink>
      <w:r>
        <w:t xml:space="preserve"> Национального Банка Республики Казахстан.</w:t>
      </w:r>
    </w:p>
    <w:p w:rsidR="00000000" w:rsidRDefault="008551BE">
      <w:pPr>
        <w:pStyle w:val="pj"/>
      </w:pPr>
      <w:r>
        <w:t> </w:t>
      </w:r>
    </w:p>
    <w:p w:rsidR="00000000" w:rsidRDefault="008551BE">
      <w:pPr>
        <w:pStyle w:val="pji"/>
      </w:pPr>
      <w:bookmarkStart w:id="391" w:name="SUB7510000"/>
      <w:bookmarkEnd w:id="391"/>
      <w:r>
        <w:rPr>
          <w:rStyle w:val="s3"/>
        </w:rPr>
        <w:t xml:space="preserve">В статью 751 внесены изменения в соответствии с </w:t>
      </w:r>
      <w:hyperlink r:id="rId591" w:history="1">
        <w:r>
          <w:rPr>
            <w:rStyle w:val="a5"/>
            <w:i/>
            <w:iCs/>
          </w:rPr>
          <w:t>Законом</w:t>
        </w:r>
      </w:hyperlink>
      <w:r>
        <w:rPr>
          <w:rStyle w:val="s3"/>
        </w:rPr>
        <w:t xml:space="preserve"> РК от 29.11.</w:t>
      </w:r>
      <w:r>
        <w:rPr>
          <w:rStyle w:val="s3"/>
        </w:rPr>
        <w:t>99 г. № 486-1 (</w:t>
      </w:r>
      <w:hyperlink r:id="rId592" w:anchor="sub_id=7510000" w:history="1">
        <w:r>
          <w:rPr>
            <w:rStyle w:val="a5"/>
            <w:i/>
            <w:iCs/>
          </w:rPr>
          <w:t>см. стар. ред.</w:t>
        </w:r>
      </w:hyperlink>
      <w:r>
        <w:rPr>
          <w:rStyle w:val="s3"/>
        </w:rPr>
        <w:t xml:space="preserve">); </w:t>
      </w:r>
      <w:hyperlink r:id="rId593" w:anchor="sub_id=751" w:history="1">
        <w:r>
          <w:rPr>
            <w:rStyle w:val="a5"/>
            <w:i/>
            <w:iCs/>
          </w:rPr>
          <w:t>Законом</w:t>
        </w:r>
      </w:hyperlink>
      <w:r>
        <w:rPr>
          <w:rStyle w:val="s3"/>
        </w:rPr>
        <w:t xml:space="preserve"> РК от 02.07.18 г. № 168-VI (введены в действие с 1 </w:t>
      </w:r>
      <w:r>
        <w:rPr>
          <w:rStyle w:val="s3"/>
        </w:rPr>
        <w:t>января 2019 г.) (</w:t>
      </w:r>
      <w:hyperlink r:id="rId594" w:anchor="sub_id=7510000" w:history="1">
        <w:r>
          <w:rPr>
            <w:rStyle w:val="a5"/>
            <w:i/>
            <w:iCs/>
          </w:rPr>
          <w:t>см. стар. ред.</w:t>
        </w:r>
      </w:hyperlink>
      <w:r>
        <w:rPr>
          <w:rStyle w:val="s3"/>
        </w:rPr>
        <w:t>)</w:t>
      </w:r>
    </w:p>
    <w:p w:rsidR="00000000" w:rsidRDefault="008551BE">
      <w:pPr>
        <w:pStyle w:val="pj"/>
      </w:pPr>
      <w:r>
        <w:rPr>
          <w:rStyle w:val="s1"/>
        </w:rPr>
        <w:t>Статья 751.</w:t>
      </w:r>
      <w:r>
        <w:t xml:space="preserve"> Вознаграждение за пользование деньгами</w:t>
      </w:r>
    </w:p>
    <w:p w:rsidR="00000000" w:rsidRDefault="008551BE">
      <w:pPr>
        <w:pStyle w:val="pj"/>
      </w:pPr>
      <w:r>
        <w:t>За пользование деньгами, находящимися в банке, банк уплачивает вознаграждение в размере</w:t>
      </w:r>
      <w:r>
        <w:t xml:space="preserve"> и порядке, определяемых договором</w:t>
      </w:r>
      <w:r>
        <w:rPr>
          <w:rStyle w:val="s0"/>
        </w:rPr>
        <w:t>, с учетом положений настоящей статьи</w:t>
      </w:r>
      <w:r>
        <w:t>.</w:t>
      </w:r>
    </w:p>
    <w:p w:rsidR="00000000" w:rsidRDefault="008551BE">
      <w:pPr>
        <w:pStyle w:val="pj"/>
      </w:pPr>
      <w:r>
        <w:rPr>
          <w:rStyle w:val="s0"/>
        </w:rPr>
        <w:t>За пользование деньгами, размещенными на текущем банковском счете, вознаграждение не выплачивается.</w:t>
      </w:r>
    </w:p>
    <w:p w:rsidR="00000000" w:rsidRDefault="008551BE">
      <w:pPr>
        <w:pStyle w:val="pj"/>
      </w:pPr>
      <w:r>
        <w:rPr>
          <w:rStyle w:val="s0"/>
        </w:rPr>
        <w:t>За осуществление безналичных платежей и переводов денег банк может выплачивать дохо</w:t>
      </w:r>
      <w:r>
        <w:rPr>
          <w:rStyle w:val="s0"/>
        </w:rPr>
        <w:t>д, определяемый договором банковского счета, от суммы безналичных платежей и переводов денег.</w:t>
      </w:r>
    </w:p>
    <w:p w:rsidR="00000000" w:rsidRDefault="008551BE">
      <w:pPr>
        <w:pStyle w:val="pj"/>
      </w:pPr>
      <w:r>
        <w:t> </w:t>
      </w:r>
    </w:p>
    <w:p w:rsidR="00000000" w:rsidRDefault="008551BE">
      <w:pPr>
        <w:pStyle w:val="pj"/>
      </w:pPr>
      <w:bookmarkStart w:id="392" w:name="SUB7520000"/>
      <w:bookmarkEnd w:id="392"/>
      <w:r>
        <w:rPr>
          <w:rStyle w:val="s1"/>
        </w:rPr>
        <w:t>Статья 752.</w:t>
      </w:r>
      <w:r>
        <w:t xml:space="preserve"> Расторжение договора банковского счета</w:t>
      </w:r>
    </w:p>
    <w:p w:rsidR="00000000" w:rsidRDefault="008551BE">
      <w:pPr>
        <w:pStyle w:val="pj"/>
      </w:pPr>
      <w:r>
        <w:t>1. Договор банковского счета расторгается по заявлению клиента в любое время, если иное не предусмотрено зако</w:t>
      </w:r>
      <w:r>
        <w:t>нодательством или договором.</w:t>
      </w:r>
    </w:p>
    <w:p w:rsidR="00000000" w:rsidRDefault="008551BE">
      <w:pPr>
        <w:pStyle w:val="pj"/>
      </w:pPr>
      <w:r>
        <w:t>2. Расторжение договора банковского счета является основанием для аннулирования индивидуального идентификационного кода клиента.</w:t>
      </w:r>
    </w:p>
    <w:p w:rsidR="00000000" w:rsidRDefault="008551BE">
      <w:pPr>
        <w:pStyle w:val="pji"/>
      </w:pPr>
      <w:r>
        <w:rPr>
          <w:rStyle w:val="s3"/>
        </w:rPr>
        <w:t xml:space="preserve">В пункт 3 внесены изменения в соответствии с </w:t>
      </w:r>
      <w:hyperlink r:id="rId595" w:anchor="sub_id=752" w:history="1">
        <w:r>
          <w:rPr>
            <w:rStyle w:val="a5"/>
            <w:i/>
            <w:iCs/>
          </w:rPr>
          <w:t>Законом</w:t>
        </w:r>
      </w:hyperlink>
      <w:r>
        <w:rPr>
          <w:rStyle w:val="s3"/>
        </w:rPr>
        <w:t xml:space="preserve"> РК от 02.07.18 г. № 166-VI (</w:t>
      </w:r>
      <w:hyperlink r:id="rId596" w:anchor="sub_id=7520200" w:history="1">
        <w:r>
          <w:rPr>
            <w:rStyle w:val="a5"/>
            <w:i/>
            <w:iCs/>
          </w:rPr>
          <w:t>см. стар. ред.</w:t>
        </w:r>
      </w:hyperlink>
      <w:r>
        <w:rPr>
          <w:rStyle w:val="s3"/>
        </w:rPr>
        <w:t>)</w:t>
      </w:r>
    </w:p>
    <w:p w:rsidR="00000000" w:rsidRDefault="008551BE">
      <w:pPr>
        <w:pStyle w:val="pj"/>
      </w:pPr>
      <w:r>
        <w:t xml:space="preserve">3. Деньги, оставшиеся в банке </w:t>
      </w:r>
      <w:r>
        <w:rPr>
          <w:rStyle w:val="s0"/>
        </w:rPr>
        <w:t>(организации, осуществляющей отдельные виды банковских операц</w:t>
      </w:r>
      <w:r>
        <w:rPr>
          <w:rStyle w:val="s0"/>
        </w:rPr>
        <w:t>ий)</w:t>
      </w:r>
      <w:r>
        <w:t>, выдаются клиенту либо по его указанию переводятся (изымаются) в пользу третьих лиц.</w:t>
      </w:r>
    </w:p>
    <w:p w:rsidR="00000000" w:rsidRDefault="008551BE">
      <w:pPr>
        <w:pStyle w:val="pj"/>
      </w:pPr>
      <w:r>
        <w:t> </w:t>
      </w:r>
    </w:p>
    <w:p w:rsidR="00000000" w:rsidRDefault="008551BE">
      <w:pPr>
        <w:pStyle w:val="pj"/>
      </w:pPr>
      <w:bookmarkStart w:id="393" w:name="SUB7530000"/>
      <w:bookmarkEnd w:id="393"/>
      <w:r>
        <w:rPr>
          <w:rStyle w:val="s1"/>
        </w:rPr>
        <w:t>Статья 753.</w:t>
      </w:r>
      <w:r>
        <w:t xml:space="preserve"> Банковские счета банков</w:t>
      </w:r>
    </w:p>
    <w:p w:rsidR="00000000" w:rsidRDefault="008551BE">
      <w:pPr>
        <w:pStyle w:val="pj"/>
      </w:pPr>
      <w:r>
        <w:t xml:space="preserve">Правила настоящей главы распространяются на банковские счета банков, если иное не предусмотрено </w:t>
      </w:r>
      <w:hyperlink r:id="rId597" w:history="1">
        <w:r>
          <w:rPr>
            <w:rStyle w:val="a5"/>
          </w:rPr>
          <w:t>законодательными актами</w:t>
        </w:r>
      </w:hyperlink>
      <w:r>
        <w:t xml:space="preserve"> или принятыми в соответствии с ними </w:t>
      </w:r>
      <w:hyperlink r:id="rId598" w:history="1">
        <w:r>
          <w:rPr>
            <w:rStyle w:val="a5"/>
          </w:rPr>
          <w:t>нормативными правовыми актами</w:t>
        </w:r>
      </w:hyperlink>
      <w:r>
        <w:t xml:space="preserve"> Национального Банка Республики Казахстан.</w:t>
      </w:r>
    </w:p>
    <w:p w:rsidR="00000000" w:rsidRDefault="008551BE">
      <w:pPr>
        <w:pStyle w:val="pj"/>
      </w:pPr>
      <w:r>
        <w:t> </w:t>
      </w:r>
    </w:p>
    <w:p w:rsidR="00000000" w:rsidRDefault="008551BE">
      <w:pPr>
        <w:pStyle w:val="pj"/>
      </w:pPr>
      <w:r>
        <w:t> </w:t>
      </w:r>
    </w:p>
    <w:p w:rsidR="00000000" w:rsidRDefault="008551BE">
      <w:pPr>
        <w:pStyle w:val="pc"/>
      </w:pPr>
      <w:bookmarkStart w:id="394" w:name="SUB7540000"/>
      <w:bookmarkEnd w:id="394"/>
      <w:r>
        <w:rPr>
          <w:rStyle w:val="s1"/>
        </w:rPr>
        <w:t>§ 3. Перевод денег</w:t>
      </w:r>
    </w:p>
    <w:p w:rsidR="00000000" w:rsidRDefault="008551BE">
      <w:pPr>
        <w:pStyle w:val="pc"/>
      </w:pPr>
      <w:r>
        <w:t> </w:t>
      </w:r>
    </w:p>
    <w:p w:rsidR="00000000" w:rsidRDefault="008551BE">
      <w:pPr>
        <w:pStyle w:val="pj"/>
      </w:pPr>
      <w:r>
        <w:rPr>
          <w:rStyle w:val="s1"/>
        </w:rPr>
        <w:t>Статья 754.</w:t>
      </w:r>
      <w:r>
        <w:t xml:space="preserve"> Договор о переводе денег</w:t>
      </w:r>
    </w:p>
    <w:p w:rsidR="00000000" w:rsidRDefault="008551BE">
      <w:pPr>
        <w:pStyle w:val="pj"/>
      </w:pPr>
      <w:r>
        <w:t>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w:t>
      </w:r>
    </w:p>
    <w:p w:rsidR="00000000" w:rsidRDefault="008551BE">
      <w:pPr>
        <w:pStyle w:val="pj"/>
      </w:pPr>
      <w:r>
        <w:t xml:space="preserve">2. Порядок перевода денег банком без присвоения клиенту индивидуального идентификационного кода устанавливается законодательными </w:t>
      </w:r>
      <w:hyperlink r:id="rId599" w:history="1">
        <w:r>
          <w:rPr>
            <w:rStyle w:val="a4"/>
          </w:rPr>
          <w:t>актами, регулирующими банковскую деятельность.</w:t>
        </w:r>
      </w:hyperlink>
    </w:p>
    <w:p w:rsidR="00000000" w:rsidRDefault="008551BE">
      <w:pPr>
        <w:pStyle w:val="pj"/>
      </w:pPr>
      <w:r>
        <w:t> </w:t>
      </w:r>
    </w:p>
    <w:p w:rsidR="00000000" w:rsidRDefault="008551BE">
      <w:pPr>
        <w:pStyle w:val="pj"/>
      </w:pPr>
      <w:bookmarkStart w:id="395" w:name="SUB7550000"/>
      <w:bookmarkEnd w:id="395"/>
      <w:r>
        <w:rPr>
          <w:rStyle w:val="s1"/>
        </w:rPr>
        <w:t>Статья 755</w:t>
      </w:r>
      <w:r>
        <w:rPr>
          <w:rStyle w:val="s1"/>
        </w:rPr>
        <w:t>.</w:t>
      </w:r>
      <w:r>
        <w:t xml:space="preserve"> Заключение договоров о переводе денег</w:t>
      </w:r>
    </w:p>
    <w:p w:rsidR="00000000" w:rsidRDefault="008551BE">
      <w:pPr>
        <w:pStyle w:val="pj"/>
      </w:pPr>
      <w:r>
        <w:t>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w:t>
      </w:r>
      <w:r>
        <w:t xml:space="preserve">и иное не предусмотрено </w:t>
      </w:r>
      <w:hyperlink r:id="rId600" w:history="1">
        <w:r>
          <w:rPr>
            <w:rStyle w:val="a5"/>
          </w:rPr>
          <w:t>законодательными актами</w:t>
        </w:r>
      </w:hyperlink>
      <w:r>
        <w:t xml:space="preserve">, регулирующими </w:t>
      </w:r>
      <w:r>
        <w:rPr>
          <w:rStyle w:val="s0"/>
        </w:rPr>
        <w:t>банковскую деятельность.</w:t>
      </w:r>
    </w:p>
    <w:p w:rsidR="00000000" w:rsidRDefault="008551BE">
      <w:pPr>
        <w:pStyle w:val="pj"/>
      </w:pPr>
      <w:r>
        <w:t> </w:t>
      </w:r>
    </w:p>
    <w:p w:rsidR="00000000" w:rsidRDefault="008551BE">
      <w:pPr>
        <w:pStyle w:val="pj"/>
      </w:pPr>
      <w:r>
        <w:t> </w:t>
      </w:r>
    </w:p>
    <w:p w:rsidR="00000000" w:rsidRDefault="008551BE">
      <w:pPr>
        <w:pStyle w:val="pc"/>
      </w:pPr>
      <w:bookmarkStart w:id="396" w:name="SUB7560000"/>
      <w:bookmarkEnd w:id="396"/>
      <w:r>
        <w:rPr>
          <w:rStyle w:val="s1"/>
        </w:rPr>
        <w:t>§ 4. Банковский вклад</w:t>
      </w:r>
    </w:p>
    <w:p w:rsidR="00000000" w:rsidRDefault="008551BE">
      <w:pPr>
        <w:pStyle w:val="pc"/>
      </w:pPr>
      <w:r>
        <w:t> </w:t>
      </w:r>
    </w:p>
    <w:p w:rsidR="00000000" w:rsidRDefault="008551BE">
      <w:pPr>
        <w:pStyle w:val="pji"/>
      </w:pPr>
      <w:r>
        <w:t> </w:t>
      </w:r>
    </w:p>
    <w:p w:rsidR="00000000" w:rsidRDefault="008551BE">
      <w:pPr>
        <w:pStyle w:val="pji"/>
      </w:pPr>
      <w:r>
        <w:rPr>
          <w:rStyle w:val="s3"/>
        </w:rPr>
        <w:t xml:space="preserve">В статью 756 внесены изменения в соответствии с </w:t>
      </w:r>
      <w:hyperlink r:id="rId601" w:anchor="sub_id=102" w:history="1">
        <w:r>
          <w:rPr>
            <w:rStyle w:val="a5"/>
            <w:i/>
            <w:iCs/>
          </w:rPr>
          <w:t>Законом</w:t>
        </w:r>
      </w:hyperlink>
      <w:r>
        <w:rPr>
          <w:rStyle w:val="s3"/>
        </w:rPr>
        <w:t xml:space="preserve"> РК от 09.07.03 г. № 482-II (</w:t>
      </w:r>
      <w:hyperlink r:id="rId602" w:anchor="sub_id=7560000" w:history="1">
        <w:r>
          <w:rPr>
            <w:rStyle w:val="a5"/>
            <w:i/>
            <w:iCs/>
          </w:rPr>
          <w:t>см. стар. ред.</w:t>
        </w:r>
      </w:hyperlink>
      <w:r>
        <w:rPr>
          <w:rStyle w:val="s3"/>
        </w:rPr>
        <w:t xml:space="preserve">); </w:t>
      </w:r>
      <w:hyperlink r:id="rId603" w:anchor="sub_id=22" w:history="1">
        <w:r>
          <w:rPr>
            <w:rStyle w:val="a5"/>
            <w:i/>
            <w:iCs/>
          </w:rPr>
          <w:t>Законом</w:t>
        </w:r>
      </w:hyperlink>
      <w:r>
        <w:rPr>
          <w:rStyle w:val="s3"/>
        </w:rPr>
        <w:t xml:space="preserve"> РК от 12.02.09 № 133-IV (</w:t>
      </w:r>
      <w:hyperlink r:id="rId604" w:anchor="sub_id=7560000" w:history="1">
        <w:r>
          <w:rPr>
            <w:rStyle w:val="a5"/>
            <w:i/>
            <w:iCs/>
          </w:rPr>
          <w:t>см. стар. ред.</w:t>
        </w:r>
      </w:hyperlink>
      <w:r>
        <w:rPr>
          <w:rStyle w:val="s3"/>
        </w:rPr>
        <w:t>)</w:t>
      </w:r>
    </w:p>
    <w:p w:rsidR="00000000" w:rsidRDefault="008551BE">
      <w:pPr>
        <w:pStyle w:val="pj"/>
      </w:pPr>
      <w:r>
        <w:rPr>
          <w:rStyle w:val="s1"/>
        </w:rPr>
        <w:t>Статья 756.</w:t>
      </w:r>
      <w:r>
        <w:t xml:space="preserve"> Договор банковского вклада</w:t>
      </w:r>
    </w:p>
    <w:p w:rsidR="00000000" w:rsidRDefault="008551BE">
      <w:pPr>
        <w:pStyle w:val="pj"/>
      </w:pPr>
      <w:r>
        <w:rPr>
          <w:rStyle w:val="s0"/>
        </w:rPr>
        <w:t>По договору банковского вклада одна сторона (банк) обязуется при</w:t>
      </w:r>
      <w:r>
        <w:rPr>
          <w:rStyle w:val="s0"/>
        </w:rPr>
        <w:t>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w:t>
      </w:r>
      <w:r>
        <w:rPr>
          <w:rStyle w:val="s0"/>
        </w:rPr>
        <w:t>ами и договором.</w:t>
      </w:r>
    </w:p>
    <w:p w:rsidR="00000000" w:rsidRDefault="008551BE">
      <w:pPr>
        <w:pStyle w:val="pj"/>
      </w:pPr>
      <w:r>
        <w:rPr>
          <w:rStyle w:val="s0"/>
        </w:rPr>
        <w:t xml:space="preserve">По каждому из видов вкладов банки в целях учета денег клиента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w:t>
      </w:r>
      <w:r>
        <w:rPr>
          <w:rStyle w:val="s0"/>
        </w:rPr>
        <w:t>банковским законодательством Республики Казахстан.</w:t>
      </w:r>
    </w:p>
    <w:p w:rsidR="00000000" w:rsidRDefault="008551BE">
      <w:pPr>
        <w:pStyle w:val="pj"/>
      </w:pPr>
      <w:r>
        <w:rPr>
          <w:rStyle w:val="s0"/>
        </w:rPr>
        <w:t xml:space="preserve">Особенности банковских вкладов могут устанавливаться </w:t>
      </w:r>
      <w:hyperlink r:id="rId605" w:history="1">
        <w:r>
          <w:rPr>
            <w:rStyle w:val="a4"/>
          </w:rPr>
          <w:t>законодательными</w:t>
        </w:r>
      </w:hyperlink>
      <w:r>
        <w:rPr>
          <w:rStyle w:val="s0"/>
        </w:rPr>
        <w:t xml:space="preserve"> актами Республики Казахстан, регулирующими банковскую деятельность.</w:t>
      </w:r>
    </w:p>
    <w:p w:rsidR="00000000" w:rsidRDefault="008551BE">
      <w:pPr>
        <w:pStyle w:val="pj"/>
      </w:pPr>
      <w:r>
        <w:rPr>
          <w:rStyle w:val="s0"/>
        </w:rPr>
        <w:t> </w:t>
      </w:r>
    </w:p>
    <w:p w:rsidR="00000000" w:rsidRDefault="008551BE">
      <w:pPr>
        <w:pStyle w:val="pj"/>
      </w:pPr>
      <w:bookmarkStart w:id="397" w:name="SUB7570000"/>
      <w:bookmarkEnd w:id="397"/>
      <w:r>
        <w:rPr>
          <w:rStyle w:val="s1"/>
        </w:rPr>
        <w:t>С</w:t>
      </w:r>
      <w:r>
        <w:rPr>
          <w:rStyle w:val="s1"/>
        </w:rPr>
        <w:t>татья 757.</w:t>
      </w:r>
      <w:r>
        <w:t xml:space="preserve"> Виды банковских вкладов</w:t>
      </w:r>
    </w:p>
    <w:p w:rsidR="00000000" w:rsidRDefault="008551BE">
      <w:pPr>
        <w:pStyle w:val="pj"/>
      </w:pPr>
      <w:r>
        <w:t>1. В зависимости от условий возврата вкладов они подразделяются на следующие виды:</w:t>
      </w:r>
    </w:p>
    <w:p w:rsidR="00000000" w:rsidRDefault="008551BE">
      <w:pPr>
        <w:pStyle w:val="pj"/>
      </w:pPr>
      <w:r>
        <w:t>1) вклад до востребования;</w:t>
      </w:r>
    </w:p>
    <w:p w:rsidR="00000000" w:rsidRDefault="008551BE">
      <w:pPr>
        <w:pStyle w:val="pj"/>
      </w:pPr>
      <w:r>
        <w:t>2) срочный вклад;</w:t>
      </w:r>
    </w:p>
    <w:p w:rsidR="00000000" w:rsidRDefault="008551BE">
      <w:pPr>
        <w:pStyle w:val="pji"/>
      </w:pPr>
      <w:r>
        <w:rPr>
          <w:rStyle w:val="s3"/>
        </w:rPr>
        <w:t xml:space="preserve">Пункт 1 дополнен подпунктом 2-1 в соответствии с </w:t>
      </w:r>
      <w:hyperlink r:id="rId606" w:anchor="sub_id=757" w:history="1">
        <w:r>
          <w:rPr>
            <w:rStyle w:val="a5"/>
            <w:i/>
            <w:iCs/>
          </w:rPr>
          <w:t>Законом</w:t>
        </w:r>
      </w:hyperlink>
      <w:r>
        <w:rPr>
          <w:rStyle w:val="s3"/>
        </w:rPr>
        <w:t xml:space="preserve"> РК от 02.07.18 г. № 168-VI</w:t>
      </w:r>
    </w:p>
    <w:p w:rsidR="00000000" w:rsidRDefault="008551BE">
      <w:pPr>
        <w:pStyle w:val="pj"/>
      </w:pPr>
      <w:r>
        <w:rPr>
          <w:rStyle w:val="s0"/>
        </w:rPr>
        <w:t>2-1) сберегательный вклад;</w:t>
      </w:r>
    </w:p>
    <w:p w:rsidR="00000000" w:rsidRDefault="008551BE">
      <w:pPr>
        <w:pStyle w:val="pj"/>
      </w:pPr>
      <w:r>
        <w:t>3) условный вклад.</w:t>
      </w:r>
    </w:p>
    <w:p w:rsidR="00000000" w:rsidRDefault="008551BE">
      <w:pPr>
        <w:pStyle w:val="pji"/>
      </w:pPr>
      <w:r>
        <w:rPr>
          <w:rStyle w:val="s3"/>
        </w:rPr>
        <w:t xml:space="preserve">В пункт 2 внесены изменения в соответствии с </w:t>
      </w:r>
      <w:hyperlink r:id="rId607" w:anchor="sub_id=757" w:history="1">
        <w:r>
          <w:rPr>
            <w:rStyle w:val="a5"/>
            <w:i/>
            <w:iCs/>
          </w:rPr>
          <w:t>Законом</w:t>
        </w:r>
      </w:hyperlink>
      <w:r>
        <w:rPr>
          <w:rStyle w:val="s3"/>
        </w:rPr>
        <w:t xml:space="preserve"> </w:t>
      </w:r>
      <w:r>
        <w:rPr>
          <w:rStyle w:val="s3"/>
        </w:rPr>
        <w:t>РК от 02.07.18 г. № 168-VI (</w:t>
      </w:r>
      <w:hyperlink r:id="rId608" w:anchor="sub_id=7570200" w:history="1">
        <w:r>
          <w:rPr>
            <w:rStyle w:val="a5"/>
            <w:i/>
            <w:iCs/>
          </w:rPr>
          <w:t>см. стар. ред.</w:t>
        </w:r>
      </w:hyperlink>
      <w:r>
        <w:rPr>
          <w:rStyle w:val="s3"/>
        </w:rPr>
        <w:t>)</w:t>
      </w:r>
    </w:p>
    <w:p w:rsidR="00000000" w:rsidRDefault="008551BE">
      <w:pPr>
        <w:pStyle w:val="pj"/>
      </w:pPr>
      <w:r>
        <w:rPr>
          <w:rStyle w:val="s0"/>
        </w:rPr>
        <w:t>2. Вклад до востребования подлежит возврату полностью или частично по первому требованию вкладчика.</w:t>
      </w:r>
    </w:p>
    <w:p w:rsidR="00000000" w:rsidRDefault="008551BE">
      <w:pPr>
        <w:pStyle w:val="pji"/>
      </w:pPr>
      <w:r>
        <w:rPr>
          <w:rStyle w:val="s3"/>
        </w:rPr>
        <w:t xml:space="preserve">Пункт 3 изложен в редакции </w:t>
      </w:r>
      <w:hyperlink r:id="rId609" w:anchor="sub_id=757" w:history="1">
        <w:r>
          <w:rPr>
            <w:rStyle w:val="a5"/>
            <w:i/>
            <w:iCs/>
          </w:rPr>
          <w:t>Закона</w:t>
        </w:r>
      </w:hyperlink>
      <w:r>
        <w:rPr>
          <w:rStyle w:val="s3"/>
        </w:rPr>
        <w:t xml:space="preserve"> РК от 02.07.18 г. № 168-VI (</w:t>
      </w:r>
      <w:hyperlink r:id="rId610" w:anchor="sub_id=7570300" w:history="1">
        <w:r>
          <w:rPr>
            <w:rStyle w:val="a5"/>
            <w:i/>
            <w:iCs/>
          </w:rPr>
          <w:t>см. стар. ред.</w:t>
        </w:r>
      </w:hyperlink>
      <w:r>
        <w:rPr>
          <w:rStyle w:val="s3"/>
        </w:rPr>
        <w:t>)</w:t>
      </w:r>
    </w:p>
    <w:p w:rsidR="00000000" w:rsidRDefault="008551BE">
      <w:pPr>
        <w:pStyle w:val="pj"/>
      </w:pPr>
      <w:r>
        <w:rPr>
          <w:rStyle w:val="s0"/>
        </w:rPr>
        <w:t>3. Срочный вклад вносится на определенн</w:t>
      </w:r>
      <w:r>
        <w:rPr>
          <w:rStyle w:val="s0"/>
        </w:rPr>
        <w:t>ый срок.</w:t>
      </w:r>
    </w:p>
    <w:p w:rsidR="00000000" w:rsidRDefault="008551BE">
      <w:pPr>
        <w:pStyle w:val="pj"/>
      </w:pPr>
      <w:r>
        <w:rPr>
          <w:rStyle w:val="s0"/>
        </w:rPr>
        <w:t>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p w:rsidR="00000000" w:rsidRDefault="008551BE">
      <w:pPr>
        <w:pStyle w:val="pji"/>
      </w:pPr>
      <w:r>
        <w:rPr>
          <w:rStyle w:val="s3"/>
        </w:rPr>
        <w:t>Статья 757</w:t>
      </w:r>
      <w:r>
        <w:rPr>
          <w:rStyle w:val="s3"/>
        </w:rPr>
        <w:t xml:space="preserve"> дополнена пунктом 4 в соответствии с </w:t>
      </w:r>
      <w:hyperlink r:id="rId611" w:anchor="sub_id=757" w:history="1">
        <w:r>
          <w:rPr>
            <w:rStyle w:val="a5"/>
            <w:i/>
            <w:iCs/>
          </w:rPr>
          <w:t>Законом</w:t>
        </w:r>
      </w:hyperlink>
      <w:r>
        <w:rPr>
          <w:rStyle w:val="s3"/>
        </w:rPr>
        <w:t xml:space="preserve"> РК от 02.07.18 г. № 168-VI</w:t>
      </w:r>
    </w:p>
    <w:p w:rsidR="00000000" w:rsidRDefault="008551BE">
      <w:pPr>
        <w:pStyle w:val="pj"/>
      </w:pPr>
      <w:r>
        <w:rPr>
          <w:rStyle w:val="s0"/>
        </w:rPr>
        <w:t>4. Сберегательный вклад вносится на определенный срок.</w:t>
      </w:r>
    </w:p>
    <w:p w:rsidR="00000000" w:rsidRDefault="008551BE">
      <w:pPr>
        <w:pStyle w:val="pj"/>
      </w:pPr>
      <w:r>
        <w:rPr>
          <w:rStyle w:val="s0"/>
        </w:rPr>
        <w:t>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p w:rsidR="00000000" w:rsidRDefault="008551BE">
      <w:pPr>
        <w:pStyle w:val="pji"/>
      </w:pPr>
      <w:r>
        <w:rPr>
          <w:rStyle w:val="s3"/>
        </w:rPr>
        <w:t xml:space="preserve">Статья 757 дополнена пунктом 5 в соответствии с </w:t>
      </w:r>
      <w:hyperlink r:id="rId612" w:anchor="sub_id=757" w:history="1">
        <w:r>
          <w:rPr>
            <w:rStyle w:val="a5"/>
            <w:i/>
            <w:iCs/>
          </w:rPr>
          <w:t>Законом</w:t>
        </w:r>
      </w:hyperlink>
      <w:r>
        <w:rPr>
          <w:rStyle w:val="s3"/>
        </w:rPr>
        <w:t xml:space="preserve"> РК от 02.07.18 г. № 168-VI</w:t>
      </w:r>
    </w:p>
    <w:p w:rsidR="00000000" w:rsidRDefault="008551BE">
      <w:pPr>
        <w:pStyle w:val="pj"/>
      </w:pPr>
      <w:r>
        <w:rPr>
          <w:rStyle w:val="s0"/>
        </w:rPr>
        <w:t>5. Условный вклад вносится до наступления определенных договором банковского вклада обстоятельств.</w:t>
      </w:r>
    </w:p>
    <w:p w:rsidR="00000000" w:rsidRDefault="008551BE">
      <w:pPr>
        <w:pStyle w:val="pj"/>
      </w:pPr>
      <w:r>
        <w:rPr>
          <w:rStyle w:val="s0"/>
        </w:rPr>
        <w:t>В случаях, когда условный вклад затребован вкладчиком до насту</w:t>
      </w:r>
      <w:r>
        <w:rPr>
          <w:rStyle w:val="s0"/>
        </w:rPr>
        <w:t>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p w:rsidR="00000000" w:rsidRDefault="008551BE">
      <w:pPr>
        <w:pStyle w:val="pj"/>
      </w:pPr>
      <w:r>
        <w:t> </w:t>
      </w:r>
    </w:p>
    <w:p w:rsidR="00000000" w:rsidRDefault="008551BE">
      <w:pPr>
        <w:pStyle w:val="pji"/>
      </w:pPr>
      <w:bookmarkStart w:id="398" w:name="SUB7580000"/>
      <w:bookmarkEnd w:id="398"/>
      <w:r>
        <w:t> </w:t>
      </w:r>
    </w:p>
    <w:p w:rsidR="00000000" w:rsidRDefault="008551BE">
      <w:pPr>
        <w:pStyle w:val="pji"/>
      </w:pPr>
      <w:r>
        <w:rPr>
          <w:rStyle w:val="s3"/>
        </w:rPr>
        <w:t>В статью 758 внесены изменения в соотве</w:t>
      </w:r>
      <w:r>
        <w:rPr>
          <w:rStyle w:val="s3"/>
        </w:rPr>
        <w:t xml:space="preserve">тствии с </w:t>
      </w:r>
      <w:hyperlink r:id="rId613" w:anchor="sub_id=200" w:history="1">
        <w:r>
          <w:rPr>
            <w:rStyle w:val="a4"/>
            <w:i/>
            <w:iCs/>
          </w:rPr>
          <w:t>Законом</w:t>
        </w:r>
      </w:hyperlink>
      <w:r>
        <w:rPr>
          <w:rStyle w:val="s3"/>
        </w:rPr>
        <w:t xml:space="preserve"> РК от 12.01.07 г. № 225-III (</w:t>
      </w:r>
      <w:hyperlink r:id="rId614" w:anchor="sub_id=7580000" w:history="1">
        <w:r>
          <w:rPr>
            <w:rStyle w:val="a4"/>
            <w:i/>
            <w:iCs/>
          </w:rPr>
          <w:t>см. стар. ред.</w:t>
        </w:r>
      </w:hyperlink>
      <w:r>
        <w:rPr>
          <w:rStyle w:val="s3"/>
        </w:rPr>
        <w:t>)</w:t>
      </w:r>
    </w:p>
    <w:p w:rsidR="00000000" w:rsidRDefault="008551BE">
      <w:pPr>
        <w:pStyle w:val="pj"/>
      </w:pPr>
      <w:r>
        <w:rPr>
          <w:rStyle w:val="s1"/>
        </w:rPr>
        <w:t>Статья 758.</w:t>
      </w:r>
      <w:r>
        <w:t xml:space="preserve"> Форма договора б</w:t>
      </w:r>
      <w:r>
        <w:t>анковского вклада</w:t>
      </w:r>
    </w:p>
    <w:p w:rsidR="00000000" w:rsidRDefault="008551BE">
      <w:pPr>
        <w:pStyle w:val="pj"/>
      </w:pPr>
      <w:r>
        <w:t xml:space="preserve">1. Договор банковского вклада должен быть заключен в письменной форме, отвечающей требованиям, установленным </w:t>
      </w:r>
      <w:hyperlink r:id="rId615" w:history="1">
        <w:r>
          <w:rPr>
            <w:rStyle w:val="a5"/>
          </w:rPr>
          <w:t>законодательными актами</w:t>
        </w:r>
      </w:hyperlink>
      <w:r>
        <w:t xml:space="preserve">, </w:t>
      </w:r>
      <w:hyperlink r:id="rId616" w:history="1">
        <w:r>
          <w:rPr>
            <w:rStyle w:val="a5"/>
          </w:rPr>
          <w:t>нормативными правовыми актами</w:t>
        </w:r>
      </w:hyperlink>
      <w:r>
        <w:t xml:space="preserve"> Национального Банка Республики Казахстан и применяемыми в банковской практике </w:t>
      </w:r>
      <w:hyperlink r:id="rId617" w:anchor="sub_id=20010" w:history="1">
        <w:r>
          <w:rPr>
            <w:rStyle w:val="a4"/>
          </w:rPr>
          <w:t>обычаями делового оборота</w:t>
        </w:r>
      </w:hyperlink>
      <w:r>
        <w:t>.</w:t>
      </w:r>
    </w:p>
    <w:p w:rsidR="00000000" w:rsidRDefault="008551BE">
      <w:pPr>
        <w:pStyle w:val="pj"/>
      </w:pPr>
      <w:r>
        <w:t xml:space="preserve">2. По требованию вкладчика документ, удостоверяющий сделанный вклад, может быть оформлен либо на его имя, </w:t>
      </w:r>
      <w:r>
        <w:rPr>
          <w:rStyle w:val="s0"/>
        </w:rPr>
        <w:t>либо на имя определенного третьего лица.</w:t>
      </w:r>
    </w:p>
    <w:p w:rsidR="00000000" w:rsidRDefault="008551BE">
      <w:pPr>
        <w:pStyle w:val="pji"/>
      </w:pPr>
      <w:r>
        <w:rPr>
          <w:rStyle w:val="s3"/>
        </w:rPr>
        <w:t xml:space="preserve">Пункт 3 изложен в редакции </w:t>
      </w:r>
      <w:hyperlink r:id="rId618" w:anchor="sub_id=758" w:history="1">
        <w:r>
          <w:rPr>
            <w:rStyle w:val="a5"/>
            <w:i/>
            <w:iCs/>
          </w:rPr>
          <w:t>З</w:t>
        </w:r>
        <w:r>
          <w:rPr>
            <w:rStyle w:val="a5"/>
            <w:i/>
            <w:iCs/>
          </w:rPr>
          <w:t>акона</w:t>
        </w:r>
      </w:hyperlink>
      <w:r>
        <w:rPr>
          <w:rStyle w:val="s3"/>
        </w:rPr>
        <w:t xml:space="preserve"> РК от 27.02.17 г. № 49-VI (</w:t>
      </w:r>
      <w:hyperlink r:id="rId619" w:anchor="sub_id=7580300" w:history="1">
        <w:r>
          <w:rPr>
            <w:rStyle w:val="a5"/>
            <w:i/>
            <w:iCs/>
          </w:rPr>
          <w:t>см. стар. ред.</w:t>
        </w:r>
      </w:hyperlink>
      <w:r>
        <w:rPr>
          <w:rStyle w:val="s3"/>
        </w:rPr>
        <w:t>)</w:t>
      </w:r>
    </w:p>
    <w:p w:rsidR="00000000" w:rsidRDefault="008551BE">
      <w:pPr>
        <w:pStyle w:val="pj"/>
      </w:pPr>
      <w:r>
        <w:t xml:space="preserve">3. Несоблюдение письменной формы договора банковского вклада влечет </w:t>
      </w:r>
      <w:hyperlink r:id="rId620" w:anchor="sub_id=1570000" w:history="1">
        <w:r>
          <w:rPr>
            <w:rStyle w:val="a5"/>
          </w:rPr>
          <w:t>ничтожность</w:t>
        </w:r>
      </w:hyperlink>
      <w:r>
        <w:t xml:space="preserve"> этого договора.</w:t>
      </w:r>
    </w:p>
    <w:p w:rsidR="00000000" w:rsidRDefault="008551BE">
      <w:pPr>
        <w:pStyle w:val="pj"/>
      </w:pPr>
      <w:r>
        <w:rPr>
          <w:rStyle w:val="s0"/>
        </w:rPr>
        <w:t> </w:t>
      </w:r>
    </w:p>
    <w:p w:rsidR="00000000" w:rsidRDefault="008551BE">
      <w:pPr>
        <w:pStyle w:val="pj"/>
      </w:pPr>
      <w:bookmarkStart w:id="399" w:name="SUB7590000"/>
      <w:bookmarkEnd w:id="399"/>
      <w:r>
        <w:rPr>
          <w:rStyle w:val="s1"/>
        </w:rPr>
        <w:t>Статья 759.</w:t>
      </w:r>
      <w:r>
        <w:t xml:space="preserve"> Срок действия договора банковского вклада</w:t>
      </w:r>
    </w:p>
    <w:p w:rsidR="00000000" w:rsidRDefault="008551BE">
      <w:pPr>
        <w:pStyle w:val="pj"/>
      </w:pPr>
      <w:r>
        <w:t>1. Договор банковского вклада считается заключенным со дня поступления суммы вклада в банк.</w:t>
      </w:r>
    </w:p>
    <w:p w:rsidR="00000000" w:rsidRDefault="008551BE">
      <w:pPr>
        <w:pStyle w:val="pj"/>
      </w:pPr>
      <w:r>
        <w:t>2. Договор банковского вклада до востребования явл</w:t>
      </w:r>
      <w:r>
        <w:t>яется бессрочным.</w:t>
      </w:r>
    </w:p>
    <w:p w:rsidR="00000000" w:rsidRDefault="008551BE">
      <w:pPr>
        <w:pStyle w:val="pji"/>
      </w:pPr>
      <w:r>
        <w:rPr>
          <w:rStyle w:val="s3"/>
        </w:rPr>
        <w:t xml:space="preserve">Статья дополнена пунктом 2-1 в соответствии с </w:t>
      </w:r>
      <w:hyperlink r:id="rId621" w:anchor="sub_id=759" w:history="1">
        <w:r>
          <w:rPr>
            <w:rStyle w:val="a5"/>
            <w:i/>
            <w:iCs/>
          </w:rPr>
          <w:t>Законом</w:t>
        </w:r>
      </w:hyperlink>
      <w:r>
        <w:rPr>
          <w:rStyle w:val="s3"/>
        </w:rPr>
        <w:t xml:space="preserve"> РК от 02.07.18 г. № 168-VI (</w:t>
      </w:r>
      <w:hyperlink r:id="rId622" w:anchor="sub_id=20000" w:history="1">
        <w:r>
          <w:rPr>
            <w:rStyle w:val="a5"/>
            <w:i/>
            <w:iCs/>
          </w:rPr>
          <w:t>введен в действие</w:t>
        </w:r>
      </w:hyperlink>
      <w:r>
        <w:rPr>
          <w:rStyle w:val="s3"/>
        </w:rPr>
        <w:t xml:space="preserve"> с 1 января 2019 г.)</w:t>
      </w:r>
    </w:p>
    <w:p w:rsidR="00000000" w:rsidRDefault="008551BE">
      <w:pPr>
        <w:pStyle w:val="pj"/>
      </w:pPr>
      <w:r>
        <w:rPr>
          <w:rStyle w:val="s0"/>
        </w:rPr>
        <w:t xml:space="preserve">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w:t>
      </w:r>
      <w:hyperlink r:id="rId623"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000000" w:rsidRDefault="008551BE">
      <w:pPr>
        <w:pStyle w:val="pji"/>
      </w:pPr>
      <w:bookmarkStart w:id="400" w:name="SUB7590300"/>
      <w:bookmarkEnd w:id="400"/>
      <w:r>
        <w:rPr>
          <w:rStyle w:val="s3"/>
        </w:rPr>
        <w:t xml:space="preserve">В пункт 3 внесены изменения в соответствии с </w:t>
      </w:r>
      <w:hyperlink r:id="rId624" w:anchor="sub_id=759" w:history="1">
        <w:r>
          <w:rPr>
            <w:rStyle w:val="a5"/>
            <w:i/>
            <w:iCs/>
          </w:rPr>
          <w:t>Законом</w:t>
        </w:r>
      </w:hyperlink>
      <w:r>
        <w:rPr>
          <w:rStyle w:val="s3"/>
        </w:rPr>
        <w:t xml:space="preserve"> РК от 02.07.18 г. № 168-VI (</w:t>
      </w:r>
      <w:hyperlink r:id="rId625" w:anchor="sub_id=7590300" w:history="1">
        <w:r>
          <w:rPr>
            <w:rStyle w:val="a5"/>
            <w:i/>
            <w:iCs/>
          </w:rPr>
          <w:t>см. стар. ред.</w:t>
        </w:r>
      </w:hyperlink>
      <w:r>
        <w:rPr>
          <w:rStyle w:val="s3"/>
        </w:rPr>
        <w:t>)</w:t>
      </w:r>
    </w:p>
    <w:p w:rsidR="00000000" w:rsidRDefault="008551BE">
      <w:pPr>
        <w:pStyle w:val="pj"/>
        <w:spacing w:after="240"/>
      </w:pPr>
      <w:r>
        <w:t xml:space="preserve">3. В случае, когда вкладчик не истребует сумму </w:t>
      </w:r>
      <w:r>
        <w:rPr>
          <w:rStyle w:val="s0"/>
        </w:rPr>
        <w:t>срочного и (или) сберегательного вкладов после истечени</w:t>
      </w:r>
      <w:r>
        <w:rPr>
          <w:rStyle w:val="s0"/>
        </w:rPr>
        <w:t>я их</w:t>
      </w:r>
      <w:r>
        <w:t xml:space="preserve">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w:t>
      </w:r>
      <w:r>
        <w:t>договором.</w:t>
      </w:r>
    </w:p>
    <w:p w:rsidR="00000000" w:rsidRDefault="008551BE">
      <w:pPr>
        <w:pStyle w:val="pji"/>
      </w:pPr>
      <w:bookmarkStart w:id="401" w:name="SUB7600000"/>
      <w:bookmarkEnd w:id="401"/>
      <w:r>
        <w:rPr>
          <w:rStyle w:val="s3"/>
        </w:rPr>
        <w:t xml:space="preserve">В статью 760 внесены изменения в соответствии с </w:t>
      </w:r>
      <w:hyperlink r:id="rId626" w:history="1">
        <w:r>
          <w:rPr>
            <w:rStyle w:val="a4"/>
            <w:i/>
            <w:iCs/>
          </w:rPr>
          <w:t>Законом</w:t>
        </w:r>
      </w:hyperlink>
      <w:r>
        <w:rPr>
          <w:rStyle w:val="s3"/>
        </w:rPr>
        <w:t xml:space="preserve"> РК от 29.11.99 г. № 486-1 (</w:t>
      </w:r>
      <w:hyperlink r:id="rId627" w:anchor="sub_id=7600000" w:history="1">
        <w:r>
          <w:rPr>
            <w:rStyle w:val="a4"/>
            <w:i/>
            <w:iCs/>
          </w:rPr>
          <w:t>см. стар. ред.</w:t>
        </w:r>
      </w:hyperlink>
      <w:r>
        <w:rPr>
          <w:rStyle w:val="s3"/>
        </w:rPr>
        <w:t xml:space="preserve">); </w:t>
      </w:r>
      <w:hyperlink r:id="rId628" w:anchor="sub_id=760" w:history="1">
        <w:r>
          <w:rPr>
            <w:rStyle w:val="a4"/>
            <w:i/>
            <w:iCs/>
          </w:rPr>
          <w:t>Законом</w:t>
        </w:r>
      </w:hyperlink>
      <w:r>
        <w:rPr>
          <w:rStyle w:val="s3"/>
        </w:rPr>
        <w:t xml:space="preserve"> РК от 10.02.11 г. № 406-IV (</w:t>
      </w:r>
      <w:hyperlink r:id="rId629" w:anchor="sub_id=7600000" w:history="1">
        <w:r>
          <w:rPr>
            <w:rStyle w:val="a4"/>
            <w:i/>
            <w:iCs/>
          </w:rPr>
          <w:t>см. стар. ред.</w:t>
        </w:r>
      </w:hyperlink>
      <w:r>
        <w:rPr>
          <w:rStyle w:val="s3"/>
        </w:rPr>
        <w:t>)</w:t>
      </w:r>
    </w:p>
    <w:p w:rsidR="00000000" w:rsidRDefault="008551BE">
      <w:pPr>
        <w:pStyle w:val="pj"/>
      </w:pPr>
      <w:r>
        <w:rPr>
          <w:rStyle w:val="s1"/>
        </w:rPr>
        <w:t>Статья 760.</w:t>
      </w:r>
      <w:r>
        <w:t xml:space="preserve"> </w:t>
      </w:r>
      <w:r>
        <w:t>Вознаграждение по договору банковского вклада</w:t>
      </w:r>
    </w:p>
    <w:p w:rsidR="00000000" w:rsidRDefault="008551BE">
      <w:pPr>
        <w:pStyle w:val="pji"/>
      </w:pPr>
      <w:r>
        <w:rPr>
          <w:rStyle w:val="s3"/>
        </w:rPr>
        <w:t xml:space="preserve">В пункт 1 внесены изменения в соответствии с </w:t>
      </w:r>
      <w:hyperlink r:id="rId630" w:anchor="sub_id=760" w:history="1">
        <w:r>
          <w:rPr>
            <w:rStyle w:val="a5"/>
            <w:i/>
            <w:iCs/>
          </w:rPr>
          <w:t>Законом</w:t>
        </w:r>
      </w:hyperlink>
      <w:r>
        <w:rPr>
          <w:rStyle w:val="s3"/>
        </w:rPr>
        <w:t xml:space="preserve"> РК от 02.07.18 г. № 168-VI (</w:t>
      </w:r>
      <w:hyperlink r:id="rId631" w:anchor="sub_id=7600000" w:history="1">
        <w:r>
          <w:rPr>
            <w:rStyle w:val="a5"/>
            <w:i/>
            <w:iCs/>
          </w:rPr>
          <w:t>см. стар. ред.</w:t>
        </w:r>
      </w:hyperlink>
      <w:r>
        <w:rPr>
          <w:rStyle w:val="s3"/>
        </w:rPr>
        <w:t>)</w:t>
      </w:r>
    </w:p>
    <w:p w:rsidR="00000000" w:rsidRDefault="008551BE">
      <w:pPr>
        <w:pStyle w:val="pj"/>
      </w:pPr>
      <w:r>
        <w:rPr>
          <w:rStyle w:val="s0"/>
        </w:rPr>
        <w:t>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p w:rsidR="00000000" w:rsidRDefault="008551BE">
      <w:pPr>
        <w:pStyle w:val="pji"/>
      </w:pPr>
      <w:r>
        <w:rPr>
          <w:rStyle w:val="s3"/>
        </w:rPr>
        <w:t xml:space="preserve">Статья дополнена пунктом 1-1 в соответствии с </w:t>
      </w:r>
      <w:hyperlink r:id="rId632" w:anchor="sub_id=760" w:history="1">
        <w:r>
          <w:rPr>
            <w:rStyle w:val="a5"/>
            <w:i/>
            <w:iCs/>
          </w:rPr>
          <w:t>Законом</w:t>
        </w:r>
      </w:hyperlink>
      <w:r>
        <w:rPr>
          <w:rStyle w:val="s3"/>
        </w:rPr>
        <w:t xml:space="preserve"> РК от 02.07.18 г. № 168-VI</w:t>
      </w:r>
    </w:p>
    <w:p w:rsidR="00000000" w:rsidRDefault="008551BE">
      <w:pPr>
        <w:pStyle w:val="pj"/>
      </w:pPr>
      <w:r>
        <w:rPr>
          <w:rStyle w:val="s0"/>
        </w:rPr>
        <w:t>1-1. Размер вознаграждения по вкладу до востребования устанавливается договором банковского вклада, но не может превышать 0,1 процента годовых.</w:t>
      </w:r>
    </w:p>
    <w:p w:rsidR="00000000" w:rsidRDefault="008551BE">
      <w:pPr>
        <w:pStyle w:val="pji"/>
      </w:pPr>
      <w:r>
        <w:rPr>
          <w:rStyle w:val="s3"/>
        </w:rPr>
        <w:t>С</w:t>
      </w:r>
      <w:r>
        <w:rPr>
          <w:rStyle w:val="s3"/>
        </w:rPr>
        <w:t xml:space="preserve">татья дополнена пунктом 1-2 в соответствии с </w:t>
      </w:r>
      <w:hyperlink r:id="rId633" w:anchor="sub_id=760" w:history="1">
        <w:r>
          <w:rPr>
            <w:rStyle w:val="a5"/>
            <w:i/>
            <w:iCs/>
          </w:rPr>
          <w:t>Законом</w:t>
        </w:r>
      </w:hyperlink>
      <w:r>
        <w:rPr>
          <w:rStyle w:val="s3"/>
        </w:rPr>
        <w:t xml:space="preserve"> РК от 02.07.18 г. № 168-VI; внесены изменения в соответствии с </w:t>
      </w:r>
      <w:hyperlink r:id="rId634" w:anchor="sub_id=760" w:history="1">
        <w:r>
          <w:rPr>
            <w:rStyle w:val="a5"/>
            <w:i/>
            <w:iCs/>
          </w:rPr>
          <w:t>Законом</w:t>
        </w:r>
      </w:hyperlink>
      <w:r>
        <w:rPr>
          <w:rStyle w:val="s3"/>
        </w:rPr>
        <w:t xml:space="preserve"> РК от 03.07.19 г. № 262-VI (введены в действие с 1 января 2020 г.) (</w:t>
      </w:r>
      <w:hyperlink r:id="rId635" w:anchor="sub_id=760010200" w:history="1">
        <w:r>
          <w:rPr>
            <w:rStyle w:val="a5"/>
            <w:i/>
            <w:iCs/>
          </w:rPr>
          <w:t>см. стар. ред.</w:t>
        </w:r>
      </w:hyperlink>
      <w:r>
        <w:rPr>
          <w:rStyle w:val="s3"/>
        </w:rPr>
        <w:t>)</w:t>
      </w:r>
    </w:p>
    <w:p w:rsidR="00000000" w:rsidRDefault="008551BE">
      <w:pPr>
        <w:pStyle w:val="pj"/>
      </w:pPr>
      <w:r>
        <w:rPr>
          <w:rStyle w:val="s0"/>
        </w:rPr>
        <w:t xml:space="preserve">1-2. Ставка вознаграждения по срочным и сберегательным </w:t>
      </w:r>
      <w:r>
        <w:rPr>
          <w:rStyle w:val="s0"/>
        </w:rPr>
        <w:t>вкладам может быть фиксированной или плавающей.</w:t>
      </w:r>
    </w:p>
    <w:p w:rsidR="00000000" w:rsidRDefault="008551BE">
      <w:pPr>
        <w:pStyle w:val="pj"/>
      </w:pPr>
      <w:r>
        <w:rPr>
          <w:rStyle w:val="s0"/>
        </w:rPr>
        <w:t>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p w:rsidR="00000000" w:rsidRDefault="008551BE">
      <w:pPr>
        <w:pStyle w:val="pj"/>
      </w:pPr>
      <w:r>
        <w:rPr>
          <w:rStyle w:val="s0"/>
        </w:rPr>
        <w:t>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p w:rsidR="00000000" w:rsidRDefault="008551BE">
      <w:pPr>
        <w:pStyle w:val="pj"/>
      </w:pPr>
      <w:r>
        <w:rPr>
          <w:rStyle w:val="s0"/>
        </w:rPr>
        <w:t>Порядок исчисления, условия действия плавающей ставки вознаграждения по договору банковско</w:t>
      </w:r>
      <w:r>
        <w:rPr>
          <w:rStyle w:val="s0"/>
        </w:rPr>
        <w:t xml:space="preserve">го вклада определяются </w:t>
      </w:r>
      <w:hyperlink r:id="rId636" w:history="1">
        <w:r>
          <w:rPr>
            <w:rStyle w:val="a5"/>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000000" w:rsidRDefault="008551BE">
      <w:pPr>
        <w:pStyle w:val="pji"/>
      </w:pPr>
      <w:r>
        <w:rPr>
          <w:rStyle w:val="s3"/>
        </w:rPr>
        <w:t xml:space="preserve">Пункт 2 изложен в редакции </w:t>
      </w:r>
      <w:hyperlink r:id="rId637" w:anchor="sub_id=760" w:history="1">
        <w:r>
          <w:rPr>
            <w:rStyle w:val="a5"/>
            <w:i/>
            <w:iCs/>
          </w:rPr>
          <w:t>Закона</w:t>
        </w:r>
      </w:hyperlink>
      <w:r>
        <w:rPr>
          <w:rStyle w:val="s3"/>
        </w:rPr>
        <w:t xml:space="preserve"> РК от 26.07.16 г. № 12-VІ (введено в действие с 10 сентября 2016 г.) (</w:t>
      </w:r>
      <w:hyperlink r:id="rId638" w:anchor="sub_id=7600200" w:history="1">
        <w:r>
          <w:rPr>
            <w:rStyle w:val="a5"/>
            <w:i/>
            <w:iCs/>
          </w:rPr>
          <w:t>см. стар. ред.</w:t>
        </w:r>
      </w:hyperlink>
      <w:r>
        <w:rPr>
          <w:rStyle w:val="s3"/>
        </w:rPr>
        <w:t xml:space="preserve">); внесены изменения в соответствии с </w:t>
      </w:r>
      <w:hyperlink r:id="rId639" w:anchor="sub_id=760" w:history="1">
        <w:r>
          <w:rPr>
            <w:rStyle w:val="a5"/>
            <w:i/>
            <w:iCs/>
          </w:rPr>
          <w:t>Законом</w:t>
        </w:r>
      </w:hyperlink>
      <w:r>
        <w:rPr>
          <w:rStyle w:val="s3"/>
        </w:rPr>
        <w:t xml:space="preserve"> РК от 02.07.18 г. № 168-VI (введены в действие с 1 января 2019 г.) (</w:t>
      </w:r>
      <w:hyperlink r:id="rId640" w:anchor="sub_id=7600200" w:history="1">
        <w:r>
          <w:rPr>
            <w:rStyle w:val="a5"/>
            <w:i/>
            <w:iCs/>
          </w:rPr>
          <w:t>см. стар. ред.</w:t>
        </w:r>
      </w:hyperlink>
      <w:r>
        <w:rPr>
          <w:rStyle w:val="s3"/>
        </w:rPr>
        <w:t>)</w:t>
      </w:r>
    </w:p>
    <w:p w:rsidR="00000000" w:rsidRDefault="008551BE">
      <w:pPr>
        <w:pStyle w:val="pj"/>
      </w:pPr>
      <w:r>
        <w:t>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w:t>
      </w:r>
      <w:r>
        <w:rPr>
          <w:rStyle w:val="s0"/>
        </w:rPr>
        <w:t>,</w:t>
      </w:r>
      <w:r>
        <w:rPr>
          <w:rStyle w:val="s0"/>
        </w:rPr>
        <w:t xml:space="preserve"> с учетом особенностей, установленных пунктом 3 настоящей статьи</w:t>
      </w:r>
      <w:r>
        <w:t>.</w:t>
      </w:r>
    </w:p>
    <w:p w:rsidR="00000000" w:rsidRDefault="008551BE">
      <w:pPr>
        <w:pStyle w:val="pji"/>
      </w:pPr>
      <w:r>
        <w:rPr>
          <w:rStyle w:val="s3"/>
        </w:rPr>
        <w:t xml:space="preserve">Статья дополнена пунктом 3 в соответствии с </w:t>
      </w:r>
      <w:hyperlink r:id="rId641" w:anchor="sub_id=760" w:history="1">
        <w:r>
          <w:rPr>
            <w:rStyle w:val="a5"/>
            <w:i/>
            <w:iCs/>
          </w:rPr>
          <w:t>Законом</w:t>
        </w:r>
      </w:hyperlink>
      <w:r>
        <w:rPr>
          <w:rStyle w:val="s3"/>
        </w:rPr>
        <w:t xml:space="preserve"> РК от 02.07.18 г. № 168-VI (введен в действие с 1 января </w:t>
      </w:r>
      <w:r>
        <w:rPr>
          <w:rStyle w:val="s3"/>
        </w:rPr>
        <w:t>2019 г.)</w:t>
      </w:r>
    </w:p>
    <w:p w:rsidR="00000000" w:rsidRDefault="008551BE">
      <w:pPr>
        <w:pStyle w:val="pj"/>
      </w:pPr>
      <w:r>
        <w:rPr>
          <w:rStyle w:val="s0"/>
        </w:rPr>
        <w:t xml:space="preserve">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w:t>
      </w:r>
      <w:hyperlink r:id="rId642"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000000" w:rsidRDefault="008551BE">
      <w:pPr>
        <w:pStyle w:val="pj"/>
      </w:pPr>
      <w:r>
        <w:rPr>
          <w:rStyle w:val="s0"/>
        </w:rPr>
        <w:t> </w:t>
      </w:r>
    </w:p>
    <w:p w:rsidR="00000000" w:rsidRDefault="008551BE">
      <w:pPr>
        <w:pStyle w:val="pj"/>
      </w:pPr>
      <w:bookmarkStart w:id="402" w:name="SUB7610000"/>
      <w:bookmarkEnd w:id="402"/>
      <w:r>
        <w:rPr>
          <w:rStyle w:val="s1"/>
        </w:rPr>
        <w:t>Статья 761.</w:t>
      </w:r>
      <w:r>
        <w:t xml:space="preserve"> Порядок выплаты вознаграждения по договору банковского вклада</w:t>
      </w:r>
    </w:p>
    <w:p w:rsidR="00000000" w:rsidRDefault="008551BE">
      <w:pPr>
        <w:pStyle w:val="pj"/>
      </w:pPr>
      <w:r>
        <w:t>1. Вознаграждение по договору банковского вклада выплачивается банком в порядк</w:t>
      </w:r>
      <w:r>
        <w:t>е и размере, установленных договором банковского вклада.</w:t>
      </w:r>
    </w:p>
    <w:p w:rsidR="00000000" w:rsidRDefault="008551BE">
      <w:pPr>
        <w:pStyle w:val="pji"/>
      </w:pPr>
      <w:r>
        <w:rPr>
          <w:rStyle w:val="s3"/>
        </w:rPr>
        <w:t xml:space="preserve">В пункт 2 внесены изменения в соответствии с </w:t>
      </w:r>
      <w:hyperlink r:id="rId643" w:anchor="sub_id=761" w:history="1">
        <w:r>
          <w:rPr>
            <w:rStyle w:val="a5"/>
            <w:i/>
            <w:iCs/>
          </w:rPr>
          <w:t>Законом</w:t>
        </w:r>
      </w:hyperlink>
      <w:r>
        <w:rPr>
          <w:rStyle w:val="s3"/>
        </w:rPr>
        <w:t xml:space="preserve"> РК от 02.07.18 г. № 168-VI (</w:t>
      </w:r>
      <w:hyperlink r:id="rId644" w:anchor="sub_id=7610200" w:history="1">
        <w:r>
          <w:rPr>
            <w:rStyle w:val="a5"/>
            <w:i/>
            <w:iCs/>
          </w:rPr>
          <w:t>см. стар. ред.</w:t>
        </w:r>
      </w:hyperlink>
      <w:r>
        <w:rPr>
          <w:rStyle w:val="s3"/>
        </w:rPr>
        <w:t>)</w:t>
      </w:r>
    </w:p>
    <w:p w:rsidR="00000000" w:rsidRDefault="008551BE">
      <w:pPr>
        <w:pStyle w:val="pj"/>
      </w:pPr>
      <w:r>
        <w:t xml:space="preserve">2. Если иное не предусмотрено договором банковского вклада, вознаграждение </w:t>
      </w:r>
      <w:r>
        <w:rPr>
          <w:rStyle w:val="s0"/>
        </w:rPr>
        <w:t>по банковским вкладам, указанным в пункте 3 настоящей статьи,</w:t>
      </w:r>
      <w:r>
        <w:t xml:space="preserve"> выплачивается вкладчику по его требованию по истечении </w:t>
      </w:r>
      <w:r>
        <w:t>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w:t>
      </w:r>
    </w:p>
    <w:p w:rsidR="00000000" w:rsidRDefault="008551BE">
      <w:pPr>
        <w:pStyle w:val="pj"/>
      </w:pPr>
      <w:r>
        <w:t>При возврате вклада вкладчику выплачивается все причитающееся ему к этому моменту вознагражде</w:t>
      </w:r>
      <w:r>
        <w:t>ние.</w:t>
      </w:r>
    </w:p>
    <w:p w:rsidR="00000000" w:rsidRDefault="008551BE">
      <w:pPr>
        <w:pStyle w:val="pji"/>
      </w:pPr>
      <w:r>
        <w:rPr>
          <w:rStyle w:val="s3"/>
        </w:rPr>
        <w:t xml:space="preserve">В пункт 3 внесены изменения в соответствии с </w:t>
      </w:r>
      <w:hyperlink r:id="rId645" w:anchor="sub_id=761" w:history="1">
        <w:r>
          <w:rPr>
            <w:rStyle w:val="a5"/>
            <w:i/>
            <w:iCs/>
          </w:rPr>
          <w:t>Законом</w:t>
        </w:r>
      </w:hyperlink>
      <w:r>
        <w:rPr>
          <w:rStyle w:val="s3"/>
        </w:rPr>
        <w:t xml:space="preserve"> РК от 02.07.18 г. № 168-VI (</w:t>
      </w:r>
      <w:hyperlink r:id="rId646" w:anchor="sub_id=7610300" w:history="1">
        <w:r>
          <w:rPr>
            <w:rStyle w:val="a5"/>
            <w:i/>
            <w:iCs/>
          </w:rPr>
          <w:t xml:space="preserve">см. </w:t>
        </w:r>
        <w:r>
          <w:rPr>
            <w:rStyle w:val="a5"/>
            <w:i/>
            <w:iCs/>
          </w:rPr>
          <w:t>стар. ред.</w:t>
        </w:r>
      </w:hyperlink>
      <w:r>
        <w:rPr>
          <w:rStyle w:val="s3"/>
        </w:rPr>
        <w:t>)</w:t>
      </w:r>
    </w:p>
    <w:p w:rsidR="00000000" w:rsidRDefault="008551BE">
      <w:pPr>
        <w:pStyle w:val="pj"/>
      </w:pPr>
      <w:r>
        <w:t>3. По вкладам до востребования вкладчик вправе получить причитающееся ему вознаграждение по вкладу отдельно от суммы вклада.</w:t>
      </w:r>
    </w:p>
    <w:p w:rsidR="00000000" w:rsidRDefault="008551BE">
      <w:pPr>
        <w:pStyle w:val="pj"/>
      </w:pPr>
      <w:r>
        <w:rPr>
          <w:rStyle w:val="s0"/>
        </w:rPr>
        <w:t>По срочным вкладам вкладчик вправе получить причитающееся ему вознаграждение по вкладу отдельно от суммы вклада до исте</w:t>
      </w:r>
      <w:r>
        <w:rPr>
          <w:rStyle w:val="s0"/>
        </w:rPr>
        <w:t>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w:t>
      </w:r>
      <w:r>
        <w:rPr>
          <w:rStyle w:val="s0"/>
        </w:rPr>
        <w:t>аве получить причитающееся ему вознаграждение в полном размере, независимо от того, истребует он вклад или нет (</w:t>
      </w:r>
      <w:hyperlink w:anchor="sub7590300" w:history="1">
        <w:r>
          <w:rPr>
            <w:rStyle w:val="a5"/>
          </w:rPr>
          <w:t>пункт 3 статьи 759</w:t>
        </w:r>
      </w:hyperlink>
      <w:r>
        <w:rPr>
          <w:rStyle w:val="s0"/>
        </w:rPr>
        <w:t xml:space="preserve"> настоящего Кодекса).</w:t>
      </w:r>
    </w:p>
    <w:p w:rsidR="00000000" w:rsidRDefault="008551BE">
      <w:pPr>
        <w:pStyle w:val="pj"/>
      </w:pPr>
      <w:r>
        <w:t>По условным вкладам получение вкладчиком причитающегося ему вознагражде</w:t>
      </w:r>
      <w:r>
        <w:t>ния отдельно от суммы вклада производится в порядке, установленном договором банковского вклада.</w:t>
      </w:r>
    </w:p>
    <w:p w:rsidR="00000000" w:rsidRDefault="008551BE">
      <w:pPr>
        <w:pStyle w:val="pj"/>
      </w:pPr>
      <w:r>
        <w:t>4. Вознаграждение выплачивается в сроки и в форме, предусмотренные для возврата вклада (</w:t>
      </w:r>
      <w:hyperlink w:anchor="sub7650000" w:history="1">
        <w:r>
          <w:rPr>
            <w:rStyle w:val="a4"/>
          </w:rPr>
          <w:t>статья 765</w:t>
        </w:r>
      </w:hyperlink>
      <w:r>
        <w:t xml:space="preserve"> настоящего Кодекса).</w:t>
      </w:r>
    </w:p>
    <w:p w:rsidR="00000000" w:rsidRDefault="008551BE">
      <w:pPr>
        <w:pStyle w:val="pj"/>
        <w:spacing w:after="240"/>
      </w:pPr>
      <w:r>
        <w:t>5. При</w:t>
      </w:r>
      <w:r>
        <w:t xml:space="preserve"> полном возврате вклада вкладчику выплачивается все причитающееся ему к этому моменту вознаграждение.</w:t>
      </w:r>
    </w:p>
    <w:p w:rsidR="00000000" w:rsidRDefault="008551BE">
      <w:pPr>
        <w:pStyle w:val="pj"/>
      </w:pPr>
      <w:bookmarkStart w:id="403" w:name="SUB7620000"/>
      <w:bookmarkEnd w:id="403"/>
      <w:r>
        <w:rPr>
          <w:rStyle w:val="s1"/>
        </w:rPr>
        <w:t>Статья 762.</w:t>
      </w:r>
      <w:r>
        <w:t xml:space="preserve"> Внесение вкладов</w:t>
      </w:r>
    </w:p>
    <w:p w:rsidR="00000000" w:rsidRDefault="008551BE">
      <w:pPr>
        <w:pStyle w:val="pj"/>
      </w:pPr>
      <w:r>
        <w:t>1. Если иное не предусмотрено договором банковского вклада, вкладчики вносят вклады как наличными деньгами, так и путем безналичных переводов.</w:t>
      </w:r>
    </w:p>
    <w:p w:rsidR="00000000" w:rsidRDefault="008551BE">
      <w:pPr>
        <w:pStyle w:val="pji"/>
      </w:pPr>
      <w:r>
        <w:rPr>
          <w:rStyle w:val="s3"/>
        </w:rPr>
        <w:t xml:space="preserve">В пункт 2 внесены изменения в соответствии с </w:t>
      </w:r>
      <w:hyperlink r:id="rId647" w:anchor="sub_id=762" w:history="1">
        <w:r>
          <w:rPr>
            <w:rStyle w:val="a5"/>
            <w:i/>
            <w:iCs/>
          </w:rPr>
          <w:t>Законом</w:t>
        </w:r>
      </w:hyperlink>
      <w:r>
        <w:rPr>
          <w:rStyle w:val="s3"/>
        </w:rPr>
        <w:t xml:space="preserve"> РК от 02.07.18 г. № 168-VI (</w:t>
      </w:r>
      <w:hyperlink r:id="rId648" w:anchor="sub_id=7620200" w:history="1">
        <w:r>
          <w:rPr>
            <w:rStyle w:val="a5"/>
            <w:i/>
            <w:iCs/>
          </w:rPr>
          <w:t>см. стар. ред.</w:t>
        </w:r>
      </w:hyperlink>
      <w:r>
        <w:rPr>
          <w:rStyle w:val="s3"/>
        </w:rPr>
        <w:t>)</w:t>
      </w:r>
    </w:p>
    <w:p w:rsidR="00000000" w:rsidRDefault="008551BE">
      <w:pPr>
        <w:pStyle w:val="pj"/>
      </w:pPr>
      <w:r>
        <w:t>2. При вкладе до востребования деньги могут вноситься вкладчиком отдельными взносами, в любых суммах и в л</w:t>
      </w:r>
      <w:r>
        <w:t>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w:t>
      </w:r>
    </w:p>
    <w:p w:rsidR="00000000" w:rsidRDefault="008551BE">
      <w:pPr>
        <w:pStyle w:val="pj"/>
        <w:spacing w:after="240"/>
      </w:pPr>
      <w:r>
        <w:t>При срочных</w:t>
      </w:r>
      <w:r>
        <w:rPr>
          <w:rStyle w:val="s0"/>
        </w:rPr>
        <w:t>, сберегательных</w:t>
      </w:r>
      <w:r>
        <w:t xml:space="preserve"> вкладах, а также условных вкладах деньг</w:t>
      </w:r>
      <w:r>
        <w:t>и вносятся вкладчиком в виде разового взноса, если иное не предусмотрено договором банковского вклада.</w:t>
      </w:r>
    </w:p>
    <w:p w:rsidR="00000000" w:rsidRDefault="008551BE">
      <w:pPr>
        <w:pStyle w:val="pj"/>
      </w:pPr>
      <w:bookmarkStart w:id="404" w:name="SUB7630000"/>
      <w:bookmarkEnd w:id="404"/>
      <w:r>
        <w:rPr>
          <w:rStyle w:val="s1"/>
        </w:rPr>
        <w:t>Статья 763.</w:t>
      </w:r>
      <w:r>
        <w:t xml:space="preserve"> Внесение третьими лицами денег во вклад</w:t>
      </w:r>
    </w:p>
    <w:p w:rsidR="00000000" w:rsidRDefault="008551BE">
      <w:pPr>
        <w:pStyle w:val="pj"/>
        <w:spacing w:after="240"/>
      </w:pPr>
      <w:r>
        <w:t>Во вклад вносятся деньги, поступившие в банк на имя вкладчика от третьих лиц, с указанием необходимых</w:t>
      </w:r>
      <w:r>
        <w:t xml:space="preserve"> данных о его индивидуальном идентификационном коде.</w:t>
      </w:r>
    </w:p>
    <w:p w:rsidR="00000000" w:rsidRDefault="008551BE">
      <w:pPr>
        <w:pStyle w:val="pj"/>
      </w:pPr>
      <w:bookmarkStart w:id="405" w:name="SUB7640000"/>
      <w:bookmarkEnd w:id="405"/>
      <w:r>
        <w:rPr>
          <w:rStyle w:val="s1"/>
        </w:rPr>
        <w:t>Статья 764.</w:t>
      </w:r>
      <w:r>
        <w:t xml:space="preserve"> Вклады в пользу третьих лиц</w:t>
      </w:r>
    </w:p>
    <w:p w:rsidR="00000000" w:rsidRDefault="008551BE">
      <w:pPr>
        <w:pStyle w:val="pji"/>
      </w:pPr>
      <w:r>
        <w:rPr>
          <w:rStyle w:val="s3"/>
        </w:rPr>
        <w:t xml:space="preserve">В пункт 1 внесены изменения в соответствии с </w:t>
      </w:r>
      <w:hyperlink r:id="rId649" w:anchor="sub_id=764" w:history="1">
        <w:r>
          <w:rPr>
            <w:rStyle w:val="a5"/>
            <w:i/>
            <w:iCs/>
          </w:rPr>
          <w:t>Законом</w:t>
        </w:r>
      </w:hyperlink>
      <w:r>
        <w:rPr>
          <w:rStyle w:val="s3"/>
        </w:rPr>
        <w:t xml:space="preserve"> РК от 27.02.17 г. № 49-VI (</w:t>
      </w:r>
      <w:hyperlink r:id="rId650" w:anchor="sub_id=7640100" w:history="1">
        <w:r>
          <w:rPr>
            <w:rStyle w:val="a5"/>
            <w:i/>
            <w:iCs/>
          </w:rPr>
          <w:t>см. стар. ред.</w:t>
        </w:r>
      </w:hyperlink>
      <w:r>
        <w:rPr>
          <w:rStyle w:val="s3"/>
        </w:rPr>
        <w:t>)</w:t>
      </w:r>
    </w:p>
    <w:p w:rsidR="00000000" w:rsidRDefault="008551BE">
      <w:pPr>
        <w:pStyle w:val="pj"/>
      </w:pPr>
      <w:r>
        <w:t>1. Вклад может быть внесен в банк на имя определенного третьего лица.</w:t>
      </w:r>
    </w:p>
    <w:p w:rsidR="00000000" w:rsidRDefault="008551BE">
      <w:pPr>
        <w:pStyle w:val="pj"/>
      </w:pPr>
      <w:r>
        <w:t>Указание имени гражданина (</w:t>
      </w:r>
      <w:hyperlink r:id="rId651" w:anchor="sub_id=150000" w:history="1">
        <w:r>
          <w:rPr>
            <w:rStyle w:val="a4"/>
          </w:rPr>
          <w:t>статья 15</w:t>
        </w:r>
      </w:hyperlink>
      <w:r>
        <w:t xml:space="preserve"> настоящего Кодекса) или наименования юридического лица (</w:t>
      </w:r>
      <w:hyperlink r:id="rId652" w:anchor="sub_id=380000" w:history="1">
        <w:r>
          <w:rPr>
            <w:rStyle w:val="a4"/>
          </w:rPr>
          <w:t>статья 38</w:t>
        </w:r>
      </w:hyperlink>
      <w:r>
        <w:t xml:space="preserve"> настоящего Код</w:t>
      </w:r>
      <w:r>
        <w:t>екса), в пользу которого вносится вклад, является существенным условием соответствующего договора банковского вклада.</w:t>
      </w:r>
    </w:p>
    <w:p w:rsidR="00000000" w:rsidRDefault="008551BE">
      <w:pPr>
        <w:pStyle w:val="pj"/>
      </w:pPr>
      <w:r>
        <w:t xml:space="preserve">Договор банковского вклада в пользу гражданина, умершего к моменту заключения договора, либо не существующего на этот момент юридического </w:t>
      </w:r>
      <w:r>
        <w:t>лица ничтожен.</w:t>
      </w:r>
    </w:p>
    <w:p w:rsidR="00000000" w:rsidRDefault="008551BE">
      <w:pPr>
        <w:pStyle w:val="pj"/>
      </w:pPr>
      <w:r>
        <w:t>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w:t>
      </w:r>
    </w:p>
    <w:p w:rsidR="00000000" w:rsidRDefault="008551BE">
      <w:pPr>
        <w:pStyle w:val="pj"/>
      </w:pPr>
      <w:r>
        <w:t>3. При внесении в пользу третьего лица условного вк</w:t>
      </w:r>
      <w:r>
        <w:t>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w:t>
      </w:r>
    </w:p>
    <w:p w:rsidR="00000000" w:rsidRDefault="008551BE">
      <w:pPr>
        <w:pStyle w:val="pj"/>
      </w:pPr>
      <w:r>
        <w:t>Условие по вкладу должно б</w:t>
      </w:r>
      <w:r>
        <w:t>ыть письменно зафиксировано в договоре банковского вклада, не противоречить законодательным актам и не иметь неясностей, затрудняющих выдачу вклада.</w:t>
      </w:r>
    </w:p>
    <w:p w:rsidR="00000000" w:rsidRDefault="008551BE">
      <w:pPr>
        <w:pStyle w:val="pj"/>
      </w:pPr>
      <w:r>
        <w:t>Для получения условного вклада третье лицо представляет банку документы, подтверждающие выполнение установл</w:t>
      </w:r>
      <w:r>
        <w:t>енного условия.</w:t>
      </w:r>
    </w:p>
    <w:p w:rsidR="00000000" w:rsidRDefault="008551BE">
      <w:pPr>
        <w:pStyle w:val="pj"/>
      </w:pPr>
      <w:r>
        <w:t>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w:t>
      </w:r>
      <w:r>
        <w:t>ия третьим лицом условия, указанного при внесении вклада, либо его смерти до выполнения условия, предусмотренного договором банковского вклада.</w:t>
      </w:r>
    </w:p>
    <w:p w:rsidR="00000000" w:rsidRDefault="008551BE">
      <w:pPr>
        <w:pStyle w:val="pj"/>
        <w:spacing w:after="240"/>
      </w:pPr>
      <w:r>
        <w:t>4. Правила о договоре в пользу третьего лица (</w:t>
      </w:r>
      <w:hyperlink r:id="rId653" w:anchor="sub_id=3910000" w:history="1">
        <w:r>
          <w:rPr>
            <w:rStyle w:val="a4"/>
          </w:rPr>
          <w:t>статья 391</w:t>
        </w:r>
      </w:hyperlink>
      <w: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p w:rsidR="00000000" w:rsidRDefault="008551BE">
      <w:pPr>
        <w:pStyle w:val="pj"/>
      </w:pPr>
      <w:bookmarkStart w:id="406" w:name="SUB7650000"/>
      <w:bookmarkEnd w:id="406"/>
      <w:r>
        <w:rPr>
          <w:rStyle w:val="s1"/>
        </w:rPr>
        <w:t>Статья 765.</w:t>
      </w:r>
      <w:r>
        <w:t xml:space="preserve"> Возврат банковских вкладов</w:t>
      </w:r>
    </w:p>
    <w:p w:rsidR="00000000" w:rsidRDefault="008551BE">
      <w:pPr>
        <w:pStyle w:val="pj"/>
      </w:pPr>
      <w:r>
        <w:t>1. Банк обязан выдать вклад или его часть по перво</w:t>
      </w:r>
      <w:r>
        <w:t>му требованию вкладчика:</w:t>
      </w:r>
    </w:p>
    <w:p w:rsidR="00000000" w:rsidRDefault="008551BE">
      <w:pPr>
        <w:pStyle w:val="pj"/>
      </w:pPr>
      <w:r>
        <w:t>1) по вкладам до востребования - по поступлении требований вкладчика;</w:t>
      </w:r>
    </w:p>
    <w:p w:rsidR="00000000" w:rsidRDefault="008551BE">
      <w:pPr>
        <w:pStyle w:val="pji"/>
      </w:pPr>
      <w:r>
        <w:rPr>
          <w:rStyle w:val="s3"/>
        </w:rPr>
        <w:t xml:space="preserve">В подпункт 2 внесены изменения в соответствии с </w:t>
      </w:r>
      <w:hyperlink r:id="rId654" w:anchor="sub_id=765" w:history="1">
        <w:r>
          <w:rPr>
            <w:rStyle w:val="a5"/>
            <w:i/>
            <w:iCs/>
          </w:rPr>
          <w:t>Законом</w:t>
        </w:r>
      </w:hyperlink>
      <w:r>
        <w:rPr>
          <w:rStyle w:val="s3"/>
        </w:rPr>
        <w:t xml:space="preserve"> РК от 02.07.18 г. № 168-</w:t>
      </w:r>
      <w:r>
        <w:rPr>
          <w:rStyle w:val="s3"/>
        </w:rPr>
        <w:t>VI (</w:t>
      </w:r>
      <w:hyperlink r:id="rId655" w:anchor="sub_id=7620200" w:history="1">
        <w:r>
          <w:rPr>
            <w:rStyle w:val="a5"/>
            <w:i/>
            <w:iCs/>
          </w:rPr>
          <w:t>см. стар. ред.</w:t>
        </w:r>
      </w:hyperlink>
      <w:r>
        <w:rPr>
          <w:rStyle w:val="s3"/>
        </w:rPr>
        <w:t>)</w:t>
      </w:r>
    </w:p>
    <w:p w:rsidR="00000000" w:rsidRDefault="008551BE">
      <w:pPr>
        <w:pStyle w:val="pj"/>
      </w:pPr>
      <w:r>
        <w:t xml:space="preserve">2) по срочным </w:t>
      </w:r>
      <w:r>
        <w:rPr>
          <w:rStyle w:val="s0"/>
        </w:rPr>
        <w:t xml:space="preserve">и сберегательным </w:t>
      </w:r>
      <w:r>
        <w:t>вкладам - по наступлении срока, предусмотренного договором банковского вклада;</w:t>
      </w:r>
    </w:p>
    <w:p w:rsidR="00000000" w:rsidRDefault="008551BE">
      <w:pPr>
        <w:pStyle w:val="pj"/>
      </w:pPr>
      <w:r>
        <w:t>3) по условным вкладам - при наличии обст</w:t>
      </w:r>
      <w:r>
        <w:t>оятельств, с наступлением которых договор банковского вклада связывает возврат вклада.</w:t>
      </w:r>
    </w:p>
    <w:p w:rsidR="00000000" w:rsidRDefault="008551BE">
      <w:pPr>
        <w:pStyle w:val="pji"/>
      </w:pPr>
      <w:r>
        <w:rPr>
          <w:rStyle w:val="s3"/>
        </w:rPr>
        <w:t xml:space="preserve">Пункт 2 изложен в редакции </w:t>
      </w:r>
      <w:hyperlink r:id="rId656" w:anchor="sub_id=765" w:history="1">
        <w:r>
          <w:rPr>
            <w:rStyle w:val="a5"/>
            <w:i/>
            <w:iCs/>
          </w:rPr>
          <w:t>Закона</w:t>
        </w:r>
      </w:hyperlink>
      <w:r>
        <w:rPr>
          <w:rStyle w:val="s3"/>
        </w:rPr>
        <w:t xml:space="preserve"> РК от 02.07.18 г. № 168-VI (</w:t>
      </w:r>
      <w:hyperlink r:id="rId657" w:anchor="sub_id=7650200" w:history="1">
        <w:r>
          <w:rPr>
            <w:rStyle w:val="a5"/>
            <w:i/>
            <w:iCs/>
          </w:rPr>
          <w:t>см. стар. ред.</w:t>
        </w:r>
      </w:hyperlink>
      <w:r>
        <w:rPr>
          <w:rStyle w:val="s3"/>
        </w:rPr>
        <w:t>)</w:t>
      </w:r>
    </w:p>
    <w:p w:rsidR="00000000" w:rsidRDefault="008551BE">
      <w:pPr>
        <w:pStyle w:val="pj"/>
      </w:pPr>
      <w:r>
        <w:rPr>
          <w:rStyle w:val="s0"/>
        </w:rPr>
        <w:t>2. Вкладчик имеет право на досрочный частичный и (или) полный возврат срочного вклада.</w:t>
      </w:r>
    </w:p>
    <w:p w:rsidR="00000000" w:rsidRDefault="008551BE">
      <w:pPr>
        <w:pStyle w:val="pj"/>
      </w:pPr>
      <w:r>
        <w:rPr>
          <w:rStyle w:val="s0"/>
        </w:rPr>
        <w:t>Вкладчик имеет право на досрочный полный возврат сберегательного вклада.</w:t>
      </w:r>
    </w:p>
    <w:p w:rsidR="00000000" w:rsidRDefault="008551BE">
      <w:pPr>
        <w:pStyle w:val="pji"/>
      </w:pPr>
      <w:r>
        <w:rPr>
          <w:rStyle w:val="s3"/>
        </w:rPr>
        <w:t>Статья дополнена пунк</w:t>
      </w:r>
      <w:r>
        <w:rPr>
          <w:rStyle w:val="s3"/>
        </w:rPr>
        <w:t xml:space="preserve">том 2-1 в соответствии с </w:t>
      </w:r>
      <w:hyperlink r:id="rId658" w:anchor="sub_id=765" w:history="1">
        <w:r>
          <w:rPr>
            <w:rStyle w:val="a5"/>
            <w:i/>
            <w:iCs/>
          </w:rPr>
          <w:t>Законом</w:t>
        </w:r>
      </w:hyperlink>
      <w:r>
        <w:rPr>
          <w:rStyle w:val="s3"/>
        </w:rPr>
        <w:t xml:space="preserve"> РК от 02.07.18 г. № 168-VI; внесены изменения в соответствии с </w:t>
      </w:r>
      <w:hyperlink r:id="rId659" w:anchor="sub_id=765" w:history="1">
        <w:r>
          <w:rPr>
            <w:rStyle w:val="a5"/>
            <w:i/>
            <w:iCs/>
          </w:rPr>
          <w:t>Законом</w:t>
        </w:r>
      </w:hyperlink>
      <w:r>
        <w:rPr>
          <w:rStyle w:val="s3"/>
        </w:rPr>
        <w:t xml:space="preserve"> РК от 03.07.19 г. № 262-VI (введены в действие с 1 января 2020 г.) (</w:t>
      </w:r>
      <w:hyperlink r:id="rId660" w:anchor="sub_id=765020100" w:history="1">
        <w:r>
          <w:rPr>
            <w:rStyle w:val="a5"/>
            <w:i/>
            <w:iCs/>
          </w:rPr>
          <w:t>см. стар. ред.</w:t>
        </w:r>
      </w:hyperlink>
      <w:r>
        <w:rPr>
          <w:rStyle w:val="s3"/>
        </w:rPr>
        <w:t>)</w:t>
      </w:r>
    </w:p>
    <w:p w:rsidR="00000000" w:rsidRDefault="008551BE">
      <w:pPr>
        <w:pStyle w:val="pj"/>
      </w:pPr>
      <w:r>
        <w:rPr>
          <w:rStyle w:val="s0"/>
        </w:rPr>
        <w:t>2-1. Банк обязан выдать срочный или условный вклад или его часть не позднее</w:t>
      </w:r>
      <w:r>
        <w:rPr>
          <w:rStyle w:val="s0"/>
        </w:rPr>
        <w:t xml:space="preserve"> семи календарных дней с момента поступления требования вкладчика.</w:t>
      </w:r>
    </w:p>
    <w:p w:rsidR="00000000" w:rsidRDefault="008551BE">
      <w:pPr>
        <w:pStyle w:val="pj"/>
      </w:pPr>
      <w:r>
        <w:rPr>
          <w:rStyle w:val="s0"/>
        </w:rPr>
        <w:t>Банк обязан выдать сберегательный вклад не ранее тридцати календарных дней с момента поступления требования вкладчика.</w:t>
      </w:r>
    </w:p>
    <w:p w:rsidR="00000000" w:rsidRDefault="008551BE">
      <w:pPr>
        <w:pStyle w:val="pji"/>
      </w:pPr>
      <w:r>
        <w:rPr>
          <w:rStyle w:val="s3"/>
        </w:rPr>
        <w:t xml:space="preserve">В пункт 3 внесены изменения в соответствии с </w:t>
      </w:r>
      <w:hyperlink r:id="rId661" w:anchor="sub_id=765" w:history="1">
        <w:r>
          <w:rPr>
            <w:rStyle w:val="a5"/>
            <w:i/>
            <w:iCs/>
          </w:rPr>
          <w:t>Законом</w:t>
        </w:r>
      </w:hyperlink>
      <w:r>
        <w:rPr>
          <w:rStyle w:val="s3"/>
        </w:rPr>
        <w:t xml:space="preserve"> РК от 03.07.19 г. № 262-VI (введены в действие с 1 января 2020 г.) (</w:t>
      </w:r>
      <w:hyperlink r:id="rId662" w:anchor="sub_id=7650300" w:history="1">
        <w:r>
          <w:rPr>
            <w:rStyle w:val="a5"/>
            <w:i/>
            <w:iCs/>
          </w:rPr>
          <w:t>см. стар. ред.</w:t>
        </w:r>
      </w:hyperlink>
      <w:r>
        <w:rPr>
          <w:rStyle w:val="s3"/>
        </w:rPr>
        <w:t>)</w:t>
      </w:r>
    </w:p>
    <w:p w:rsidR="00000000" w:rsidRDefault="008551BE">
      <w:pPr>
        <w:pStyle w:val="pj"/>
      </w:pPr>
      <w:r>
        <w:t xml:space="preserve">3. По условным вкладам </w:t>
      </w:r>
      <w:r>
        <w:t xml:space="preserve">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w:t>
      </w:r>
      <w:r>
        <w:rPr>
          <w:rStyle w:val="s0"/>
        </w:rPr>
        <w:t>частью первой пункта 2-1</w:t>
      </w:r>
      <w:r>
        <w:t xml:space="preserve"> настоящей статьи.</w:t>
      </w:r>
    </w:p>
    <w:p w:rsidR="00000000" w:rsidRDefault="008551BE">
      <w:pPr>
        <w:pStyle w:val="pji"/>
      </w:pPr>
      <w:r>
        <w:rPr>
          <w:rStyle w:val="s3"/>
        </w:rPr>
        <w:t>Пункт 4</w:t>
      </w:r>
      <w:r>
        <w:rPr>
          <w:rStyle w:val="s3"/>
        </w:rPr>
        <w:t xml:space="preserve"> изложен в редакции </w:t>
      </w:r>
      <w:hyperlink r:id="rId663" w:anchor="sub_id=765" w:history="1">
        <w:r>
          <w:rPr>
            <w:rStyle w:val="a5"/>
            <w:i/>
            <w:iCs/>
          </w:rPr>
          <w:t>Закона</w:t>
        </w:r>
      </w:hyperlink>
      <w:r>
        <w:rPr>
          <w:rStyle w:val="s3"/>
        </w:rPr>
        <w:t xml:space="preserve"> РК от 27.02.17 г. № 49-VI (</w:t>
      </w:r>
      <w:hyperlink r:id="rId664" w:anchor="sub_id=7650400" w:history="1">
        <w:r>
          <w:rPr>
            <w:rStyle w:val="a5"/>
            <w:i/>
            <w:iCs/>
          </w:rPr>
          <w:t>см. стар. ред.</w:t>
        </w:r>
      </w:hyperlink>
      <w:r>
        <w:rPr>
          <w:rStyle w:val="s3"/>
        </w:rPr>
        <w:t>)</w:t>
      </w:r>
    </w:p>
    <w:p w:rsidR="00000000" w:rsidRDefault="008551BE">
      <w:pPr>
        <w:pStyle w:val="pj"/>
      </w:pPr>
      <w:r>
        <w:t>4. Положение договор</w:t>
      </w:r>
      <w:r>
        <w:t xml:space="preserve">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w:t>
      </w:r>
      <w:hyperlink r:id="rId665" w:anchor="sub_id=1570000" w:history="1">
        <w:r>
          <w:rPr>
            <w:rStyle w:val="a5"/>
          </w:rPr>
          <w:t>ничтожным</w:t>
        </w:r>
      </w:hyperlink>
      <w:r>
        <w:t>.</w:t>
      </w:r>
    </w:p>
    <w:p w:rsidR="00000000" w:rsidRDefault="008551BE">
      <w:pPr>
        <w:pStyle w:val="pj"/>
      </w:pPr>
      <w:r>
        <w:t>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w:t>
      </w:r>
    </w:p>
    <w:p w:rsidR="00000000" w:rsidRDefault="008551BE">
      <w:pPr>
        <w:pStyle w:val="pji"/>
      </w:pPr>
      <w:r>
        <w:rPr>
          <w:rStyle w:val="s3"/>
        </w:rPr>
        <w:t xml:space="preserve">В пункт 6 внесены изменения в соответствии с </w:t>
      </w:r>
      <w:hyperlink r:id="rId666" w:anchor="sub_id=765" w:history="1">
        <w:r>
          <w:rPr>
            <w:rStyle w:val="a5"/>
            <w:i/>
            <w:iCs/>
          </w:rPr>
          <w:t>Законом</w:t>
        </w:r>
      </w:hyperlink>
      <w:r>
        <w:rPr>
          <w:rStyle w:val="s3"/>
        </w:rPr>
        <w:t xml:space="preserve"> РК от 03.07.19 г. № 262-VI (введены в действие с 1 января 2020 г.) (</w:t>
      </w:r>
      <w:hyperlink r:id="rId667" w:anchor="sub_id=7650600" w:history="1">
        <w:r>
          <w:rPr>
            <w:rStyle w:val="a5"/>
            <w:i/>
            <w:iCs/>
          </w:rPr>
          <w:t>см. стар. ред.</w:t>
        </w:r>
      </w:hyperlink>
      <w:r>
        <w:rPr>
          <w:rStyle w:val="s3"/>
        </w:rPr>
        <w:t>)</w:t>
      </w:r>
    </w:p>
    <w:p w:rsidR="00000000" w:rsidRDefault="008551BE">
      <w:pPr>
        <w:pStyle w:val="pj"/>
      </w:pPr>
      <w:r>
        <w:t>6. В сл</w:t>
      </w:r>
      <w:r>
        <w:t xml:space="preserve">учае невыполнения банком требования вкладчика о возврате вклада или его части в сроки, предусмотренные </w:t>
      </w:r>
      <w:r>
        <w:rPr>
          <w:rStyle w:val="s0"/>
        </w:rPr>
        <w:t>пунктом 2-1</w:t>
      </w:r>
      <w:r>
        <w:t xml:space="preserve"> настоящей статьи, выплата вознаграждения продолжается на условиях, предусмотренных договором банковского вклада.</w:t>
      </w:r>
    </w:p>
    <w:p w:rsidR="00000000" w:rsidRDefault="008551BE">
      <w:pPr>
        <w:pStyle w:val="pji"/>
      </w:pPr>
      <w:r>
        <w:rPr>
          <w:rStyle w:val="s3"/>
        </w:rPr>
        <w:t xml:space="preserve">Статья 765 дополнена пунктом 6-1 в редакции </w:t>
      </w:r>
      <w:hyperlink r:id="rId668" w:anchor="sub_id=11406" w:history="1">
        <w:r>
          <w:rPr>
            <w:rStyle w:val="a5"/>
            <w:i/>
            <w:iCs/>
          </w:rPr>
          <w:t>Закона</w:t>
        </w:r>
      </w:hyperlink>
      <w:r>
        <w:rPr>
          <w:rStyle w:val="s3"/>
        </w:rPr>
        <w:t xml:space="preserve"> РК от 29.03.2000 г. № 42-II; внесены изменения в соответствии с </w:t>
      </w:r>
      <w:hyperlink r:id="rId669" w:anchor="sub_id=217" w:history="1">
        <w:r>
          <w:rPr>
            <w:rStyle w:val="a5"/>
            <w:i/>
            <w:iCs/>
          </w:rPr>
          <w:t>Законом</w:t>
        </w:r>
      </w:hyperlink>
      <w:r>
        <w:rPr>
          <w:rStyle w:val="s3"/>
        </w:rPr>
        <w:t xml:space="preserve"> РК от 25.03.11 г. № 421-IV (</w:t>
      </w:r>
      <w:hyperlink r:id="rId670" w:anchor="sub_id=765060100" w:history="1">
        <w:r>
          <w:rPr>
            <w:rStyle w:val="a5"/>
            <w:i/>
            <w:iCs/>
          </w:rPr>
          <w:t>см. стар. ред.</w:t>
        </w:r>
      </w:hyperlink>
      <w:r>
        <w:rPr>
          <w:rStyle w:val="s3"/>
        </w:rPr>
        <w:t xml:space="preserve">); изложен в редакции </w:t>
      </w:r>
      <w:hyperlink r:id="rId671" w:anchor="sub_id=765" w:history="1">
        <w:r>
          <w:rPr>
            <w:rStyle w:val="a5"/>
            <w:i/>
            <w:iCs/>
          </w:rPr>
          <w:t>Закона</w:t>
        </w:r>
      </w:hyperlink>
      <w:r>
        <w:rPr>
          <w:rStyle w:val="s3"/>
        </w:rPr>
        <w:t xml:space="preserve"> РК от 12.12.17 г. № 114-VI (введен в действие с 1 января 2018 г.) (</w:t>
      </w:r>
      <w:hyperlink r:id="rId672" w:anchor="sub_id=765060100" w:history="1">
        <w:r>
          <w:rPr>
            <w:rStyle w:val="a5"/>
            <w:i/>
            <w:iCs/>
          </w:rPr>
          <w:t>см. стар. ред.</w:t>
        </w:r>
      </w:hyperlink>
      <w:r>
        <w:rPr>
          <w:rStyle w:val="s3"/>
        </w:rPr>
        <w:t>)</w:t>
      </w:r>
    </w:p>
    <w:p w:rsidR="00000000" w:rsidRDefault="008551BE">
      <w:pPr>
        <w:pStyle w:val="pj"/>
      </w:pPr>
      <w:r>
        <w:t xml:space="preserve">6-1. Правила настоящей статьи не распространяются на вклады, являющиеся предметом залога, а также вклады, возврат которых ограничен требованиями </w:t>
      </w:r>
      <w:hyperlink r:id="rId673" w:history="1">
        <w:r>
          <w:rPr>
            <w:rStyle w:val="a5"/>
          </w:rPr>
          <w:t>Закона</w:t>
        </w:r>
      </w:hyperlink>
      <w:r>
        <w:t xml:space="preserve"> Республики Казахстан «О жилищных отнош</w:t>
      </w:r>
      <w:r>
        <w:t>ениях».</w:t>
      </w:r>
    </w:p>
    <w:p w:rsidR="00000000" w:rsidRDefault="008551BE">
      <w:pPr>
        <w:pStyle w:val="pji"/>
      </w:pPr>
      <w:r>
        <w:rPr>
          <w:rStyle w:val="s3"/>
        </w:rPr>
        <w:t xml:space="preserve">Статья дополнена пунктом 7 в соответствии с </w:t>
      </w:r>
      <w:hyperlink r:id="rId674" w:anchor="sub_id=200"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675" w:history="1">
        <w:r>
          <w:rPr>
            <w:rStyle w:val="a5"/>
            <w:i/>
            <w:iCs/>
          </w:rPr>
          <w:t>опубликования</w:t>
        </w:r>
      </w:hyperlink>
      <w:r>
        <w:rPr>
          <w:rStyle w:val="s3"/>
        </w:rPr>
        <w:t xml:space="preserve">); внесены изменения в соответствии с </w:t>
      </w:r>
      <w:hyperlink r:id="rId676" w:anchor="sub_id=400" w:history="1">
        <w:r>
          <w:rPr>
            <w:rStyle w:val="a5"/>
            <w:i/>
            <w:iCs/>
          </w:rPr>
          <w:t>Законом</w:t>
        </w:r>
      </w:hyperlink>
      <w:r>
        <w:rPr>
          <w:rStyle w:val="s3"/>
        </w:rPr>
        <w:t xml:space="preserve"> РК от 21.06.12 г. № 19-V (</w:t>
      </w:r>
      <w:hyperlink r:id="rId677" w:anchor="sub_id=7650700" w:history="1">
        <w:r>
          <w:rPr>
            <w:rStyle w:val="a5"/>
            <w:i/>
            <w:iCs/>
          </w:rPr>
          <w:t>см. стар. ред.</w:t>
        </w:r>
      </w:hyperlink>
      <w:r>
        <w:rPr>
          <w:rStyle w:val="s3"/>
        </w:rPr>
        <w:t xml:space="preserve">); </w:t>
      </w:r>
      <w:hyperlink r:id="rId678" w:anchor="sub_id=400" w:history="1">
        <w:r>
          <w:rPr>
            <w:rStyle w:val="a5"/>
            <w:i/>
            <w:iCs/>
          </w:rPr>
          <w:t>Законом</w:t>
        </w:r>
      </w:hyperlink>
      <w:r>
        <w:rPr>
          <w:rStyle w:val="s3"/>
        </w:rPr>
        <w:t xml:space="preserve"> РК от 10.06.14 г. № 206-V (</w:t>
      </w:r>
      <w:hyperlink r:id="rId679" w:anchor="sub_id=7650700" w:history="1">
        <w:r>
          <w:rPr>
            <w:rStyle w:val="a5"/>
            <w:i/>
            <w:iCs/>
          </w:rPr>
          <w:t>см. стар. ред.</w:t>
        </w:r>
      </w:hyperlink>
      <w:r>
        <w:rPr>
          <w:rStyle w:val="s3"/>
        </w:rPr>
        <w:t xml:space="preserve">); изложен в редакции </w:t>
      </w:r>
      <w:hyperlink r:id="rId680" w:anchor="sub_id=765" w:history="1">
        <w:r>
          <w:rPr>
            <w:rStyle w:val="a5"/>
            <w:i/>
            <w:iCs/>
          </w:rPr>
          <w:t>Закона</w:t>
        </w:r>
      </w:hyperlink>
      <w:r>
        <w:rPr>
          <w:rStyle w:val="s3"/>
        </w:rPr>
        <w:t xml:space="preserve"> РК от 02.07.18 г. № 168-VI (введен в действие с 1 января 2019 г.) (</w:t>
      </w:r>
      <w:hyperlink r:id="rId681" w:anchor="sub_id=7650700" w:history="1">
        <w:r>
          <w:rPr>
            <w:rStyle w:val="a5"/>
            <w:i/>
            <w:iCs/>
          </w:rPr>
          <w:t>см. стар. ред.</w:t>
        </w:r>
      </w:hyperlink>
      <w:r>
        <w:rPr>
          <w:rStyle w:val="s3"/>
        </w:rPr>
        <w:t>)</w:t>
      </w:r>
    </w:p>
    <w:p w:rsidR="00000000" w:rsidRDefault="008551BE">
      <w:pPr>
        <w:pStyle w:val="pj"/>
      </w:pPr>
      <w:r>
        <w:rPr>
          <w:rStyle w:val="s0"/>
        </w:rPr>
        <w:t>7. Выдача банковского вклада может быть приостановлена по основаниям и в порядке:</w:t>
      </w:r>
    </w:p>
    <w:p w:rsidR="00000000" w:rsidRDefault="008551BE">
      <w:pPr>
        <w:pStyle w:val="pj"/>
      </w:pPr>
      <w:r>
        <w:rPr>
          <w:rStyle w:val="s0"/>
        </w:rPr>
        <w:t xml:space="preserve">1) предусмотренным </w:t>
      </w:r>
      <w:hyperlink r:id="rId682" w:history="1">
        <w:r>
          <w:rPr>
            <w:rStyle w:val="a4"/>
          </w:rPr>
          <w:t>Законом</w:t>
        </w:r>
      </w:hyperlink>
      <w:r>
        <w:rPr>
          <w:rStyle w:val="s0"/>
        </w:rPr>
        <w:t xml:space="preserve"> </w:t>
      </w:r>
      <w:r>
        <w:rPr>
          <w:rStyle w:val="s0"/>
        </w:rPr>
        <w:t>Республики Казахстан «О противодействии легализации (отмыванию) доходов, полученных преступным путем, и финансированию терроризма»;</w:t>
      </w:r>
    </w:p>
    <w:p w:rsidR="00000000" w:rsidRDefault="008551BE">
      <w:pPr>
        <w:pStyle w:val="pj"/>
      </w:pPr>
      <w:r>
        <w:rPr>
          <w:rStyle w:val="s0"/>
        </w:rPr>
        <w:t xml:space="preserve">2) предусмотренным </w:t>
      </w:r>
      <w:hyperlink r:id="rId683" w:history="1">
        <w:r>
          <w:rPr>
            <w:rStyle w:val="a5"/>
          </w:rPr>
          <w:t>Законом</w:t>
        </w:r>
      </w:hyperlink>
      <w:r>
        <w:rPr>
          <w:rStyle w:val="s0"/>
        </w:rPr>
        <w:t xml:space="preserve"> Республики Казахстан «О банках и </w:t>
      </w:r>
      <w:r>
        <w:rPr>
          <w:rStyle w:val="s0"/>
        </w:rPr>
        <w:t>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p w:rsidR="00000000" w:rsidRDefault="008551BE">
      <w:pPr>
        <w:pStyle w:val="pji"/>
      </w:pPr>
      <w:r>
        <w:t> </w:t>
      </w:r>
    </w:p>
    <w:p w:rsidR="00000000" w:rsidRDefault="008551BE">
      <w:pPr>
        <w:pStyle w:val="pji"/>
      </w:pPr>
      <w:bookmarkStart w:id="407" w:name="SUB7660000"/>
      <w:bookmarkEnd w:id="407"/>
      <w:r>
        <w:rPr>
          <w:rStyle w:val="s3"/>
        </w:rPr>
        <w:t xml:space="preserve">В статью 766 внесены изменения в соответствии с </w:t>
      </w:r>
      <w:hyperlink r:id="rId684" w:anchor="sub_id=766" w:history="1">
        <w:r>
          <w:rPr>
            <w:rStyle w:val="a5"/>
            <w:i/>
            <w:iCs/>
          </w:rPr>
          <w:t>Законом</w:t>
        </w:r>
      </w:hyperlink>
      <w:r>
        <w:rPr>
          <w:rStyle w:val="s3"/>
        </w:rPr>
        <w:t xml:space="preserve"> РК от 03.07.19 г. № 262-VI (введены в действие с 1 января 2020 г.) (</w:t>
      </w:r>
      <w:hyperlink r:id="rId685" w:anchor="sub_id=7660000" w:history="1">
        <w:r>
          <w:rPr>
            <w:rStyle w:val="a5"/>
            <w:i/>
            <w:iCs/>
          </w:rPr>
          <w:t>см. стар. ред.</w:t>
        </w:r>
      </w:hyperlink>
      <w:r>
        <w:rPr>
          <w:rStyle w:val="s3"/>
        </w:rPr>
        <w:t>)</w:t>
      </w:r>
    </w:p>
    <w:p w:rsidR="00000000" w:rsidRDefault="008551BE">
      <w:pPr>
        <w:pStyle w:val="pj"/>
      </w:pPr>
      <w:r>
        <w:rPr>
          <w:rStyle w:val="s1"/>
        </w:rPr>
        <w:t>Статья 766.</w:t>
      </w:r>
      <w:r>
        <w:t xml:space="preserve"> Обеспечение возврат</w:t>
      </w:r>
      <w:r>
        <w:t>а банковского вклада</w:t>
      </w:r>
    </w:p>
    <w:p w:rsidR="00000000" w:rsidRDefault="008551BE">
      <w:pPr>
        <w:pStyle w:val="pj"/>
      </w:pPr>
      <w:r>
        <w:rPr>
          <w:rStyle w:val="s0"/>
        </w:rPr>
        <w:t xml:space="preserve">Средства и способы, которые банк обязан использовать для обеспечения возврата полученных им вкладов, определяются </w:t>
      </w:r>
      <w:hyperlink r:id="rId686" w:history="1">
        <w:r>
          <w:rPr>
            <w:rStyle w:val="a5"/>
          </w:rPr>
          <w:t>законами</w:t>
        </w:r>
      </w:hyperlink>
      <w:r>
        <w:rPr>
          <w:rStyle w:val="s0"/>
        </w:rPr>
        <w:t xml:space="preserve"> Республики Казахстан и договором банковского вкл</w:t>
      </w:r>
      <w:r>
        <w:rPr>
          <w:rStyle w:val="s0"/>
        </w:rPr>
        <w:t>ада.</w:t>
      </w:r>
    </w:p>
    <w:p w:rsidR="00000000" w:rsidRDefault="008551BE">
      <w:pPr>
        <w:pStyle w:val="pj"/>
      </w:pPr>
      <w:r>
        <w:t> </w:t>
      </w:r>
    </w:p>
    <w:p w:rsidR="00000000" w:rsidRDefault="008551BE">
      <w:pPr>
        <w:pStyle w:val="pj"/>
      </w:pPr>
      <w:bookmarkStart w:id="408" w:name="SUB7670000"/>
      <w:bookmarkEnd w:id="408"/>
      <w:r>
        <w:rPr>
          <w:rStyle w:val="s1"/>
        </w:rPr>
        <w:t>Статья 767.</w:t>
      </w:r>
      <w:r>
        <w:t xml:space="preserve"> Оплата услуг банка за совершение операций по банковскому вкладу</w:t>
      </w:r>
    </w:p>
    <w:p w:rsidR="00000000" w:rsidRDefault="008551BE">
      <w:pPr>
        <w:pStyle w:val="pj"/>
      </w:pPr>
      <w:r>
        <w:t>Вкладчик оплачивает услуги банка по совершению операций по банковскому вкладу в порядке, предусмотренном договором.</w:t>
      </w:r>
    </w:p>
    <w:p w:rsidR="00000000" w:rsidRDefault="008551BE">
      <w:pPr>
        <w:pStyle w:val="pj"/>
      </w:pPr>
      <w:r>
        <w:t> </w:t>
      </w:r>
    </w:p>
    <w:p w:rsidR="00000000" w:rsidRDefault="008551BE">
      <w:pPr>
        <w:pStyle w:val="pj"/>
      </w:pPr>
      <w:r>
        <w:t> </w:t>
      </w:r>
    </w:p>
    <w:p w:rsidR="00000000" w:rsidRDefault="008551BE">
      <w:pPr>
        <w:pStyle w:val="pc"/>
      </w:pPr>
      <w:bookmarkStart w:id="409" w:name="SUB7680000"/>
      <w:bookmarkEnd w:id="409"/>
      <w:r>
        <w:rPr>
          <w:rStyle w:val="s1"/>
        </w:rPr>
        <w:t>Глава 39. Хранение</w:t>
      </w:r>
    </w:p>
    <w:p w:rsidR="00000000" w:rsidRDefault="008551BE">
      <w:pPr>
        <w:pStyle w:val="pc"/>
      </w:pPr>
      <w:r>
        <w:t> </w:t>
      </w:r>
    </w:p>
    <w:p w:rsidR="00000000" w:rsidRDefault="008551BE">
      <w:pPr>
        <w:pStyle w:val="pc"/>
      </w:pPr>
      <w:r>
        <w:rPr>
          <w:rStyle w:val="s1"/>
        </w:rPr>
        <w:t>§ 1. Общие положения о хранении</w:t>
      </w:r>
    </w:p>
    <w:p w:rsidR="00000000" w:rsidRDefault="008551BE">
      <w:pPr>
        <w:pStyle w:val="pc"/>
      </w:pPr>
      <w:r>
        <w:t> </w:t>
      </w:r>
    </w:p>
    <w:p w:rsidR="00000000" w:rsidRDefault="008551BE">
      <w:pPr>
        <w:pStyle w:val="pj"/>
      </w:pPr>
      <w:r>
        <w:rPr>
          <w:rStyle w:val="s1"/>
        </w:rPr>
        <w:t>Статья 768.</w:t>
      </w:r>
      <w:r>
        <w:t xml:space="preserve"> Договор хранения</w:t>
      </w:r>
    </w:p>
    <w:p w:rsidR="00000000" w:rsidRDefault="008551BE">
      <w:pPr>
        <w:pStyle w:val="pj"/>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000000" w:rsidRDefault="008551BE">
      <w:pPr>
        <w:pStyle w:val="pj"/>
      </w:pPr>
      <w:r>
        <w:t xml:space="preserve">2. Договор хранения признается заключенным с момента передачи вещи </w:t>
      </w:r>
      <w:r>
        <w:t>на хранение.</w:t>
      </w:r>
    </w:p>
    <w:p w:rsidR="00000000" w:rsidRDefault="008551BE">
      <w:pPr>
        <w:pStyle w:val="pj"/>
        <w:spacing w:after="240"/>
      </w:pPr>
      <w:r>
        <w:t>3. На охрану недвижимого имущества действие настоящей главы не распространяется.</w:t>
      </w:r>
    </w:p>
    <w:p w:rsidR="00000000" w:rsidRDefault="008551BE">
      <w:pPr>
        <w:pStyle w:val="pj"/>
      </w:pPr>
      <w:bookmarkStart w:id="410" w:name="SUB7690000"/>
      <w:bookmarkEnd w:id="410"/>
      <w:r>
        <w:rPr>
          <w:rStyle w:val="s1"/>
        </w:rPr>
        <w:t>Статья 769.</w:t>
      </w:r>
      <w:r>
        <w:t xml:space="preserve"> Договор о принятии вещи на хранение</w:t>
      </w:r>
    </w:p>
    <w:p w:rsidR="00000000" w:rsidRDefault="008551BE">
      <w:pPr>
        <w:pStyle w:val="pj"/>
      </w:pPr>
      <w:r>
        <w:t>1. Хранитель, осуществляющий хранение в качестве предпринимательской деятельности, может взять на себя по договору</w:t>
      </w:r>
      <w:r>
        <w:t xml:space="preserve"> обязательство принимать на хранение вещи поклажедателя и хранить переданные поклажедателем вещи в соответствии с положениями настоящей главы.</w:t>
      </w:r>
    </w:p>
    <w:p w:rsidR="00000000" w:rsidRDefault="008551BE">
      <w:pPr>
        <w:pStyle w:val="pj"/>
      </w:pPr>
      <w:r>
        <w:t>2. Хранитель, взявший на себя по договору обязательство принять вещь на хранение, не вправе требовать передачи ем</w:t>
      </w:r>
      <w:r>
        <w:t>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w:t>
      </w:r>
      <w:r>
        <w:t>тами или договором.</w:t>
      </w:r>
    </w:p>
    <w:p w:rsidR="00000000" w:rsidRDefault="008551BE">
      <w:pPr>
        <w:pStyle w:val="pj"/>
      </w:pPr>
      <w:r>
        <w:t>3. Поклажедатель освобождается от ответственности за непередачу вещи на хранение, если он заявит об отказе от услуг хранителя в разумный срок.</w:t>
      </w:r>
    </w:p>
    <w:p w:rsidR="00000000" w:rsidRDefault="008551BE">
      <w:pPr>
        <w:pStyle w:val="pj"/>
        <w:spacing w:after="240"/>
      </w:pPr>
      <w:r>
        <w:t xml:space="preserve">4. Если иное не предусмотрено договором, хранитель освобождается от обязанности принять вещь </w:t>
      </w:r>
      <w:r>
        <w:t>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w:t>
      </w:r>
    </w:p>
    <w:p w:rsidR="00000000" w:rsidRDefault="008551BE">
      <w:pPr>
        <w:pStyle w:val="pj"/>
      </w:pPr>
      <w:bookmarkStart w:id="411" w:name="SUB7700000"/>
      <w:bookmarkEnd w:id="411"/>
      <w:r>
        <w:rPr>
          <w:rStyle w:val="s1"/>
        </w:rPr>
        <w:t>Статья 770.</w:t>
      </w:r>
      <w:r>
        <w:t xml:space="preserve"> Обязанность принять вещь на хранение</w:t>
      </w:r>
    </w:p>
    <w:p w:rsidR="00000000" w:rsidRDefault="008551BE">
      <w:pPr>
        <w:pStyle w:val="pj"/>
        <w:spacing w:after="240"/>
      </w:pPr>
      <w:r>
        <w:t>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w:t>
      </w:r>
      <w:r>
        <w:t xml:space="preserve">аются публичными (статья </w:t>
      </w:r>
      <w:hyperlink r:id="rId687" w:anchor="sub_id=3870000" w:history="1">
        <w:r>
          <w:rPr>
            <w:rStyle w:val="a4"/>
          </w:rPr>
          <w:t>387</w:t>
        </w:r>
      </w:hyperlink>
      <w:r>
        <w:t xml:space="preserve"> настоящего Кодекса).</w:t>
      </w:r>
    </w:p>
    <w:p w:rsidR="00000000" w:rsidRDefault="008551BE">
      <w:pPr>
        <w:pStyle w:val="pj"/>
      </w:pPr>
      <w:bookmarkStart w:id="412" w:name="SUB7710000"/>
      <w:bookmarkEnd w:id="412"/>
      <w:r>
        <w:rPr>
          <w:rStyle w:val="s1"/>
        </w:rPr>
        <w:t>Статья 771.</w:t>
      </w:r>
      <w:r>
        <w:t xml:space="preserve"> Хранение вещей с обезличением</w:t>
      </w:r>
    </w:p>
    <w:p w:rsidR="00000000" w:rsidRDefault="008551BE">
      <w:pPr>
        <w:pStyle w:val="pj"/>
      </w:pPr>
      <w:r>
        <w:t>1. При хранении вещей с обезличением принятые на хранение вещи могут смешиваться</w:t>
      </w:r>
      <w:r>
        <w:t xml:space="preserve">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w:t>
      </w:r>
    </w:p>
    <w:p w:rsidR="00000000" w:rsidRDefault="008551BE">
      <w:pPr>
        <w:pStyle w:val="pj"/>
        <w:spacing w:after="240"/>
      </w:pPr>
      <w:r>
        <w:t>2. При хранении вещей с обезличением вещи должны быть обособлены от вещей такого же рода и каче</w:t>
      </w:r>
      <w:r>
        <w:t>ства, если это установлено законодательными актами либо соглашением сторон.</w:t>
      </w:r>
    </w:p>
    <w:p w:rsidR="00000000" w:rsidRDefault="008551BE">
      <w:pPr>
        <w:pStyle w:val="pj"/>
      </w:pPr>
      <w:bookmarkStart w:id="413" w:name="SUB7720000"/>
      <w:bookmarkEnd w:id="413"/>
      <w:r>
        <w:rPr>
          <w:rStyle w:val="s1"/>
        </w:rPr>
        <w:t>Статья 772.</w:t>
      </w:r>
      <w:r>
        <w:t xml:space="preserve"> Форма договора хранения</w:t>
      </w:r>
    </w:p>
    <w:p w:rsidR="00000000" w:rsidRDefault="008551BE">
      <w:pPr>
        <w:pStyle w:val="pj"/>
      </w:pPr>
      <w:r>
        <w:t xml:space="preserve">1. Договор хранения должен быть заключен в письменной форме, за исключением сдачи вещей на краткосрочное хранение в камеры хранения и гардеробы </w:t>
      </w:r>
      <w:r>
        <w:t>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w:t>
      </w:r>
    </w:p>
    <w:p w:rsidR="00000000" w:rsidRDefault="008551BE">
      <w:pPr>
        <w:pStyle w:val="pj"/>
      </w:pPr>
      <w:r>
        <w:t>2. Письменная форма договора считается соблюденной, если принятие вещей на хранение удостовере</w:t>
      </w:r>
      <w:r>
        <w:t>но хранителем путем выдачи поклажедателю сохранной расписки, квитанции, свидетельства, иного документа, подписанного хранителем.</w:t>
      </w:r>
    </w:p>
    <w:p w:rsidR="00000000" w:rsidRDefault="008551BE">
      <w:pPr>
        <w:pStyle w:val="pj"/>
      </w:pPr>
      <w:r>
        <w:t>3. Договор хранения в виде бытовой услуги может заключаться в устной форме.</w:t>
      </w:r>
    </w:p>
    <w:p w:rsidR="00000000" w:rsidRDefault="008551BE">
      <w:pPr>
        <w:pStyle w:val="pj"/>
      </w:pPr>
      <w:r>
        <w:t>4. В случае спора о тождестве вещи, принятой на хра</w:t>
      </w:r>
      <w:r>
        <w:t>нение, и вещи, возвращаемой хранителем, допускаются свидетельские показания.</w:t>
      </w:r>
    </w:p>
    <w:p w:rsidR="00000000" w:rsidRDefault="008551BE">
      <w:pPr>
        <w:pStyle w:val="pj"/>
        <w:spacing w:after="240"/>
      </w:pPr>
      <w:r>
        <w:t>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w:t>
      </w:r>
      <w:r>
        <w:t xml:space="preserve"> зависимости от стоимости сданной на хранение вещи.</w:t>
      </w:r>
    </w:p>
    <w:p w:rsidR="00000000" w:rsidRDefault="008551BE">
      <w:pPr>
        <w:pStyle w:val="pj"/>
      </w:pPr>
      <w:bookmarkStart w:id="414" w:name="SUB7730000"/>
      <w:bookmarkEnd w:id="414"/>
      <w:r>
        <w:rPr>
          <w:rStyle w:val="s1"/>
        </w:rPr>
        <w:t>Статья 773.</w:t>
      </w:r>
      <w:r>
        <w:t xml:space="preserve"> Срок хранения</w:t>
      </w:r>
    </w:p>
    <w:p w:rsidR="00000000" w:rsidRDefault="008551BE">
      <w:pPr>
        <w:pStyle w:val="pj"/>
      </w:pPr>
      <w:r>
        <w:t>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w:t>
      </w:r>
      <w:r>
        <w:t xml:space="preserve"> поклажедателем вещи обратно, но обязан предоставить поклажедателю разумный срок, достаточный для принятия вещи.</w:t>
      </w:r>
    </w:p>
    <w:p w:rsidR="00000000" w:rsidRDefault="008551BE">
      <w:pPr>
        <w:pStyle w:val="pj"/>
        <w:spacing w:after="240"/>
      </w:pPr>
      <w:r>
        <w:t>2. Поклажедатель вправе в любое время потребовать вещь от хранителя, даже если по договору был предусмотрен иной срок хранения. Однако в этом с</w:t>
      </w:r>
      <w:r>
        <w:t>лучае поклажедатель обязан возместить хранителю убытки, вызванные досрочным прекращением обязательства, если договором не предусмотрено иное.</w:t>
      </w:r>
    </w:p>
    <w:p w:rsidR="00000000" w:rsidRDefault="008551BE">
      <w:pPr>
        <w:pStyle w:val="pj"/>
      </w:pPr>
      <w:bookmarkStart w:id="415" w:name="SUB7740000"/>
      <w:bookmarkEnd w:id="415"/>
      <w:r>
        <w:rPr>
          <w:rStyle w:val="s1"/>
        </w:rPr>
        <w:t>Статья 774.</w:t>
      </w:r>
      <w:r>
        <w:t xml:space="preserve"> Вознаграждение и возмещение расходов хранителю</w:t>
      </w:r>
    </w:p>
    <w:p w:rsidR="00000000" w:rsidRDefault="008551BE">
      <w:pPr>
        <w:pStyle w:val="pj"/>
      </w:pPr>
      <w:r>
        <w:t>1. Размер вознаграждения хранителю по договору хранения</w:t>
      </w:r>
      <w:r>
        <w:t xml:space="preserve"> определяется соглашением сторон. В установленных законодательными актами случаях размер вознаграждения может определяться таксами, ставками, тарифами.</w:t>
      </w:r>
    </w:p>
    <w:p w:rsidR="00000000" w:rsidRDefault="008551BE">
      <w:pPr>
        <w:pStyle w:val="pj"/>
      </w:pPr>
      <w:r>
        <w:t>2. Соглашением сторон или законодательными актами может быть обусловлена безвозмездность хранения. При б</w:t>
      </w:r>
      <w:r>
        <w:t>езвозмездном хранении поклажедатель обязан возместить хранителю необходимые, фактически произведенные расходы для сохранения вещи.</w:t>
      </w:r>
    </w:p>
    <w:p w:rsidR="00000000" w:rsidRDefault="008551BE">
      <w:pPr>
        <w:pStyle w:val="pj"/>
      </w:pPr>
      <w:r>
        <w:t>3. Если иное не предусмотрено законодательными актами или соглашением сторон, вознаграждение за хранение должно быть выплачен</w:t>
      </w:r>
      <w:r>
        <w:t>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w:t>
      </w:r>
      <w:r>
        <w:t>.</w:t>
      </w:r>
    </w:p>
    <w:p w:rsidR="00000000" w:rsidRDefault="008551BE">
      <w:pPr>
        <w:pStyle w:val="pj"/>
      </w:pPr>
      <w:r>
        <w:t>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w:t>
      </w:r>
    </w:p>
    <w:p w:rsidR="00000000" w:rsidRDefault="008551BE">
      <w:pPr>
        <w:pStyle w:val="pj"/>
        <w:spacing w:after="240"/>
      </w:pPr>
      <w:r>
        <w:t>5. Если иное не предусмотрено договором, рас</w:t>
      </w:r>
      <w:r>
        <w:t>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w:t>
      </w:r>
    </w:p>
    <w:p w:rsidR="00000000" w:rsidRDefault="008551BE">
      <w:pPr>
        <w:pStyle w:val="pj"/>
      </w:pPr>
      <w:bookmarkStart w:id="416" w:name="SUB7750000"/>
      <w:bookmarkEnd w:id="416"/>
      <w:r>
        <w:rPr>
          <w:rStyle w:val="s1"/>
        </w:rPr>
        <w:t>Статья 775.</w:t>
      </w:r>
      <w:r>
        <w:t xml:space="preserve"> Обязанности хранителя по обеспечению сохранности вещи</w:t>
      </w:r>
    </w:p>
    <w:p w:rsidR="00000000" w:rsidRDefault="008551BE">
      <w:pPr>
        <w:pStyle w:val="pj"/>
      </w:pPr>
      <w:r>
        <w:t>1. Хранит</w:t>
      </w:r>
      <w:r>
        <w:t>ель обязан принять все предусмотренные договором, а также другие необходимые меры для обеспечения сохранности переданной ему вещи.</w:t>
      </w:r>
    </w:p>
    <w:p w:rsidR="00000000" w:rsidRDefault="008551BE">
      <w:pPr>
        <w:pStyle w:val="pj"/>
      </w:pPr>
      <w:r>
        <w:t>2. Если хранение осуществляется безвозмездно, хранитель обязан заботиться о принятой на хранение вещи, как о своей вещи.</w:t>
      </w:r>
    </w:p>
    <w:p w:rsidR="00000000" w:rsidRDefault="008551BE">
      <w:pPr>
        <w:pStyle w:val="pj"/>
      </w:pPr>
      <w:r>
        <w:t>3. В</w:t>
      </w:r>
      <w:r>
        <w:t>ещь должна быть возвращена в том состоянии, в котором она была принята на хранение, с учетом ее естественного ухудшения или естественной убыли.</w:t>
      </w:r>
    </w:p>
    <w:p w:rsidR="00000000" w:rsidRDefault="008551BE">
      <w:pPr>
        <w:pStyle w:val="pj"/>
      </w:pPr>
      <w:r>
        <w:t>4. Хранитель не вправе пользоваться вещью, за исключением случаев, когда это предусмотрено договором, а также ес</w:t>
      </w:r>
      <w:r>
        <w:t>ли пользование вещью необходимо для обеспечения ее сохранности.</w:t>
      </w:r>
    </w:p>
    <w:p w:rsidR="00000000" w:rsidRDefault="008551BE">
      <w:pPr>
        <w:pStyle w:val="pj"/>
        <w:spacing w:after="240"/>
      </w:pPr>
      <w:r>
        <w:t>5. Одновременно с возвратом вещи хранитель обязан передать плоды и доходы, полученные за время ее хранения, если иное не предусмотрено договором.</w:t>
      </w:r>
    </w:p>
    <w:p w:rsidR="00000000" w:rsidRDefault="008551BE">
      <w:pPr>
        <w:pStyle w:val="pj"/>
      </w:pPr>
      <w:bookmarkStart w:id="417" w:name="SUB7760000"/>
      <w:bookmarkEnd w:id="417"/>
      <w:r>
        <w:rPr>
          <w:rStyle w:val="s1"/>
        </w:rPr>
        <w:t>Статья 776.</w:t>
      </w:r>
      <w:r>
        <w:t xml:space="preserve"> Изменение условий хранения</w:t>
      </w:r>
    </w:p>
    <w:p w:rsidR="00000000" w:rsidRDefault="008551BE">
      <w:pPr>
        <w:pStyle w:val="pj"/>
      </w:pPr>
      <w:r>
        <w:t xml:space="preserve">1. При </w:t>
      </w:r>
      <w:r>
        <w:t>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000000" w:rsidRDefault="008551BE">
      <w:pPr>
        <w:pStyle w:val="pj"/>
      </w:pPr>
      <w:r>
        <w:t xml:space="preserve">2. В случае, когда возникла опасность утраты или повреждения вещи, хранитель обязан </w:t>
      </w:r>
      <w:r>
        <w:t>изменить предусмотренные договором способ и место хранения, не дожидаясь ответа поклажедателя (пункт 1 настоящей статьи).</w:t>
      </w:r>
    </w:p>
    <w:p w:rsidR="00000000" w:rsidRDefault="008551BE">
      <w:pPr>
        <w:pStyle w:val="pj"/>
        <w:spacing w:after="240"/>
      </w:pPr>
      <w:r>
        <w:t>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w:t>
      </w:r>
      <w:r>
        <w:t>дов по хранению и реализации.</w:t>
      </w:r>
    </w:p>
    <w:p w:rsidR="00000000" w:rsidRDefault="008551BE">
      <w:pPr>
        <w:pStyle w:val="pj"/>
      </w:pPr>
      <w:bookmarkStart w:id="418" w:name="SUB7770000"/>
      <w:bookmarkEnd w:id="418"/>
      <w:r>
        <w:rPr>
          <w:rStyle w:val="s1"/>
        </w:rPr>
        <w:t>Статья 777.</w:t>
      </w:r>
      <w:r>
        <w:t xml:space="preserve"> Передача вещи на хранение третьему лицу</w:t>
      </w:r>
    </w:p>
    <w:p w:rsidR="00000000" w:rsidRDefault="008551BE">
      <w:pPr>
        <w:pStyle w:val="pj"/>
      </w:pPr>
      <w:r>
        <w:t>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w:t>
      </w:r>
      <w:r>
        <w:t>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w:t>
      </w:r>
    </w:p>
    <w:p w:rsidR="00000000" w:rsidRDefault="008551BE">
      <w:pPr>
        <w:pStyle w:val="pj"/>
        <w:spacing w:after="240"/>
      </w:pPr>
      <w:r>
        <w:t>2. Хранитель отвечает за действия третьего лица, которому о</w:t>
      </w:r>
      <w:r>
        <w:t>н передал вещь на хранение.</w:t>
      </w:r>
    </w:p>
    <w:p w:rsidR="00000000" w:rsidRDefault="008551BE">
      <w:pPr>
        <w:pStyle w:val="pj"/>
      </w:pPr>
      <w:bookmarkStart w:id="419" w:name="SUB7780000"/>
      <w:bookmarkEnd w:id="419"/>
      <w:r>
        <w:rPr>
          <w:rStyle w:val="s1"/>
        </w:rPr>
        <w:t>Статья 778.</w:t>
      </w:r>
      <w:r>
        <w:t xml:space="preserve"> Ответственность хранителя за несохранность вещи</w:t>
      </w:r>
    </w:p>
    <w:p w:rsidR="00000000" w:rsidRDefault="008551BE">
      <w:pPr>
        <w:pStyle w:val="pj"/>
        <w:spacing w:after="240"/>
      </w:pPr>
      <w:r>
        <w:t>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w:t>
      </w:r>
      <w:r>
        <w:t>ение вещи произошли не по его вине.</w:t>
      </w:r>
    </w:p>
    <w:p w:rsidR="00000000" w:rsidRDefault="008551BE">
      <w:pPr>
        <w:pStyle w:val="pj"/>
      </w:pPr>
      <w:bookmarkStart w:id="420" w:name="SUB7790000"/>
      <w:bookmarkEnd w:id="420"/>
      <w:r>
        <w:rPr>
          <w:rStyle w:val="s1"/>
        </w:rPr>
        <w:t>Статья 779.</w:t>
      </w:r>
      <w:r>
        <w:t xml:space="preserve"> Ответственность хранителя-предпринимателя</w:t>
      </w:r>
    </w:p>
    <w:p w:rsidR="00000000" w:rsidRDefault="008551BE">
      <w:pPr>
        <w:pStyle w:val="pj"/>
      </w:pPr>
      <w:r>
        <w:t>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w:t>
      </w:r>
      <w:r>
        <w:t>едостача или повреждение вещи вызваны непреодолимой силой либо свойствами самой вещи, либо умыслом или грубой неосторожностью поклажедателя.</w:t>
      </w:r>
    </w:p>
    <w:p w:rsidR="00000000" w:rsidRDefault="008551BE">
      <w:pPr>
        <w:pStyle w:val="pj"/>
        <w:spacing w:after="240"/>
      </w:pPr>
      <w:r>
        <w:t>2. Если по истечении срока хранения, предусмотренного в договоре, или срока, указанного хранителем в порядке, устан</w:t>
      </w:r>
      <w:r>
        <w:t xml:space="preserve">овленном в </w:t>
      </w:r>
      <w:hyperlink w:anchor="sub7730000" w:history="1">
        <w:r>
          <w:rPr>
            <w:rStyle w:val="a4"/>
          </w:rPr>
          <w:t>статье 773</w:t>
        </w:r>
      </w:hyperlink>
      <w: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w:t>
      </w:r>
    </w:p>
    <w:p w:rsidR="00000000" w:rsidRDefault="008551BE">
      <w:pPr>
        <w:pStyle w:val="pj"/>
      </w:pPr>
      <w:bookmarkStart w:id="421" w:name="SUB7800000"/>
      <w:bookmarkEnd w:id="421"/>
      <w:r>
        <w:rPr>
          <w:rStyle w:val="s1"/>
        </w:rPr>
        <w:t>Статья</w:t>
      </w:r>
      <w:r>
        <w:rPr>
          <w:rStyle w:val="s1"/>
        </w:rPr>
        <w:t xml:space="preserve"> 780.</w:t>
      </w:r>
      <w:r>
        <w:t xml:space="preserve"> Размер ответственности хранителя</w:t>
      </w:r>
    </w:p>
    <w:p w:rsidR="00000000" w:rsidRDefault="008551BE">
      <w:pPr>
        <w:pStyle w:val="pj"/>
      </w:pPr>
      <w:r>
        <w:t xml:space="preserve">1. Убытки, причиненные поклажедателю утратой, недостачей или повреждением вещи, возмещаются хранителем в соответствии со </w:t>
      </w:r>
      <w:hyperlink r:id="rId688" w:anchor="sub_id=3500000" w:history="1">
        <w:r>
          <w:rPr>
            <w:rStyle w:val="a4"/>
          </w:rPr>
          <w:t>статьей 350</w:t>
        </w:r>
      </w:hyperlink>
      <w:r>
        <w:t xml:space="preserve"> </w:t>
      </w:r>
      <w:r>
        <w:t>настоящего Кодекса, если законодательными актами или договором не предусмотрено иное.</w:t>
      </w:r>
    </w:p>
    <w:p w:rsidR="00000000" w:rsidRDefault="008551BE">
      <w:pPr>
        <w:pStyle w:val="pj"/>
      </w:pPr>
      <w:r>
        <w:t>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w:t>
      </w:r>
      <w:r>
        <w:t>еляется, исходя из суммы оценки.</w:t>
      </w:r>
    </w:p>
    <w:p w:rsidR="00000000" w:rsidRDefault="008551BE">
      <w:pPr>
        <w:pStyle w:val="pj"/>
      </w:pPr>
      <w:r>
        <w:t>3. При безвозмездном хранении убытки, причиненные поклажедателю утратой, недостачей или повреждением вещи, возмещаются:</w:t>
      </w:r>
    </w:p>
    <w:p w:rsidR="00000000" w:rsidRDefault="008551BE">
      <w:pPr>
        <w:pStyle w:val="pj"/>
      </w:pPr>
      <w:r>
        <w:t>1) за утрату или недостачу вещи - в размере стоимости утраченной или недостающей вещи;</w:t>
      </w:r>
    </w:p>
    <w:p w:rsidR="00000000" w:rsidRDefault="008551BE">
      <w:pPr>
        <w:pStyle w:val="pj"/>
      </w:pPr>
      <w:r>
        <w:t>2) за повреждени</w:t>
      </w:r>
      <w:r>
        <w:t>е вещи - в размере суммы, на которую понизилась ее стоимость.</w:t>
      </w:r>
    </w:p>
    <w:p w:rsidR="00000000" w:rsidRDefault="008551BE">
      <w:pPr>
        <w:pStyle w:val="pj"/>
        <w:spacing w:after="240"/>
      </w:pPr>
      <w:r>
        <w:t>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w:t>
      </w:r>
      <w:r>
        <w:t xml:space="preserve">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w:t>
      </w:r>
    </w:p>
    <w:p w:rsidR="00000000" w:rsidRDefault="008551BE">
      <w:pPr>
        <w:pStyle w:val="pj"/>
      </w:pPr>
      <w:bookmarkStart w:id="422" w:name="SUB7810000"/>
      <w:bookmarkEnd w:id="422"/>
      <w:r>
        <w:rPr>
          <w:rStyle w:val="s1"/>
        </w:rPr>
        <w:t>Статья 781.</w:t>
      </w:r>
      <w:r>
        <w:t xml:space="preserve"> Последствия нарушения сроков получения вещи</w:t>
      </w:r>
    </w:p>
    <w:p w:rsidR="00000000" w:rsidRDefault="008551BE">
      <w:pPr>
        <w:pStyle w:val="pj"/>
      </w:pPr>
      <w:r>
        <w:t>1. Поклажедатель обязан по и</w:t>
      </w:r>
      <w:r>
        <w:t xml:space="preserve">стечении срока, указанного в </w:t>
      </w:r>
      <w:hyperlink w:anchor="sub7730000" w:history="1">
        <w:r>
          <w:rPr>
            <w:rStyle w:val="a4"/>
          </w:rPr>
          <w:t>статье 773</w:t>
        </w:r>
      </w:hyperlink>
      <w:r>
        <w:t xml:space="preserve"> настоящего Кодекса, взять обратно сданную на хранение вещь.</w:t>
      </w:r>
    </w:p>
    <w:p w:rsidR="00000000" w:rsidRDefault="008551BE">
      <w:pPr>
        <w:pStyle w:val="pj"/>
      </w:pPr>
      <w:bookmarkStart w:id="423" w:name="SUB7810200"/>
      <w:bookmarkEnd w:id="423"/>
      <w:r>
        <w:t xml:space="preserve">2. При уклонении поклажедателя от получения своей вещи хранитель вправе требовать после предупреждения не менее чем за месяц реализации вещи в </w:t>
      </w:r>
      <w:hyperlink r:id="rId689" w:anchor="sub_id=2410000" w:history="1">
        <w:r>
          <w:rPr>
            <w:rStyle w:val="a4"/>
          </w:rPr>
          <w:t>порядке, предусмотренном Гра</w:t>
        </w:r>
        <w:r>
          <w:rPr>
            <w:rStyle w:val="a4"/>
          </w:rPr>
          <w:t>жданским процессуальным кодексом</w:t>
        </w:r>
      </w:hyperlink>
      <w:r>
        <w:t xml:space="preserve"> Республики Казахстан, если иное не предусмотрено законодательными актами или договором.</w:t>
      </w:r>
    </w:p>
    <w:p w:rsidR="00000000" w:rsidRDefault="008551BE">
      <w:pPr>
        <w:pStyle w:val="pj"/>
        <w:spacing w:after="240"/>
      </w:pPr>
      <w:r>
        <w:t>3. Суммы, вырученные от реализации вещи, передаются поклажедателю за вычетом сумм, причитающихся хранителю.</w:t>
      </w:r>
    </w:p>
    <w:p w:rsidR="00000000" w:rsidRDefault="008551BE">
      <w:pPr>
        <w:pStyle w:val="pj"/>
      </w:pPr>
      <w:bookmarkStart w:id="424" w:name="SUB7820000"/>
      <w:bookmarkEnd w:id="424"/>
      <w:r>
        <w:rPr>
          <w:rStyle w:val="s1"/>
        </w:rPr>
        <w:t>Статья 782.</w:t>
      </w:r>
      <w:r>
        <w:t xml:space="preserve"> Возмещение убыт</w:t>
      </w:r>
      <w:r>
        <w:t>ков, причиненных хранителю</w:t>
      </w:r>
    </w:p>
    <w:p w:rsidR="00000000" w:rsidRDefault="008551BE">
      <w:pPr>
        <w:pStyle w:val="pj"/>
        <w:spacing w:after="240"/>
      </w:pPr>
      <w:r>
        <w:t>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w:t>
      </w:r>
    </w:p>
    <w:p w:rsidR="00000000" w:rsidRDefault="008551BE">
      <w:pPr>
        <w:pStyle w:val="pj"/>
      </w:pPr>
      <w:bookmarkStart w:id="425" w:name="SUB7830000"/>
      <w:bookmarkEnd w:id="425"/>
      <w:r>
        <w:rPr>
          <w:rStyle w:val="s1"/>
        </w:rPr>
        <w:t>Статья 783.</w:t>
      </w:r>
      <w:r>
        <w:t xml:space="preserve"> Применение общих положений о хранении к отдельны</w:t>
      </w:r>
      <w:r>
        <w:t>м его видам</w:t>
      </w:r>
    </w:p>
    <w:p w:rsidR="00000000" w:rsidRDefault="008551BE">
      <w:pPr>
        <w:pStyle w:val="pj"/>
        <w:spacing w:after="240"/>
      </w:pPr>
      <w:r>
        <w:t xml:space="preserve">Общие положения о хранении применяются к отдельным его видам, если правилами об отдельных видах хранения, предусмотренными </w:t>
      </w:r>
      <w:hyperlink w:anchor="sub7840000" w:history="1">
        <w:r>
          <w:rPr>
            <w:rStyle w:val="a4"/>
          </w:rPr>
          <w:t>статьями 784 - 802</w:t>
        </w:r>
      </w:hyperlink>
      <w:r>
        <w:t xml:space="preserve"> настоящего Кодекса и (или) другими законодательными актами, не устано</w:t>
      </w:r>
      <w:r>
        <w:t>влено иное.</w:t>
      </w:r>
    </w:p>
    <w:p w:rsidR="00000000" w:rsidRDefault="008551BE">
      <w:pPr>
        <w:pStyle w:val="pc"/>
        <w:spacing w:after="240"/>
      </w:pPr>
      <w:bookmarkStart w:id="426" w:name="SUB7840000"/>
      <w:bookmarkEnd w:id="426"/>
      <w:r>
        <w:rPr>
          <w:rStyle w:val="s1"/>
        </w:rPr>
        <w:t>§ 2. Отдельные виды хранения</w:t>
      </w:r>
    </w:p>
    <w:p w:rsidR="00000000" w:rsidRDefault="008551BE">
      <w:pPr>
        <w:pStyle w:val="pj"/>
      </w:pPr>
      <w:r>
        <w:rPr>
          <w:rStyle w:val="s1"/>
        </w:rPr>
        <w:t>Статья 784.</w:t>
      </w:r>
      <w:r>
        <w:t xml:space="preserve"> Хранение в ломбарде</w:t>
      </w:r>
    </w:p>
    <w:p w:rsidR="00000000" w:rsidRDefault="008551BE">
      <w:pPr>
        <w:pStyle w:val="pj"/>
      </w:pPr>
      <w:r>
        <w:t>1. Договор хранения вещи в ломбарде оформляется выдачей ломбардом именной сохранной квитанции.</w:t>
      </w:r>
    </w:p>
    <w:p w:rsidR="00000000" w:rsidRDefault="008551BE">
      <w:pPr>
        <w:pStyle w:val="pj"/>
      </w:pPr>
      <w:r>
        <w:t>2. Вещь, сдаваемая на хранение в ломбард, подлежит оценке по соглашению сторон в соответ</w:t>
      </w:r>
      <w:r>
        <w:t>ствии с ценами на вещь такого рода и качества, обычно устанавливаемыми в торговле в момент и в месте ее принятия на хранение.</w:t>
      </w:r>
    </w:p>
    <w:p w:rsidR="00000000" w:rsidRDefault="008551BE">
      <w:pPr>
        <w:pStyle w:val="pj"/>
      </w:pPr>
      <w:r>
        <w:t>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w:t>
      </w:r>
    </w:p>
    <w:p w:rsidR="00000000" w:rsidRDefault="008551BE">
      <w:pPr>
        <w:pStyle w:val="pji"/>
      </w:pPr>
      <w:r>
        <w:rPr>
          <w:rStyle w:val="s3"/>
        </w:rPr>
        <w:t xml:space="preserve">См: </w:t>
      </w:r>
      <w:hyperlink r:id="rId690" w:anchor="sub_id=500" w:history="1">
        <w:r>
          <w:rPr>
            <w:rStyle w:val="a5"/>
            <w:i/>
            <w:iCs/>
          </w:rPr>
          <w:t>Постанов</w:t>
        </w:r>
        <w:r>
          <w:rPr>
            <w:rStyle w:val="a5"/>
            <w:i/>
            <w:iCs/>
          </w:rPr>
          <w:t>ление</w:t>
        </w:r>
      </w:hyperlink>
      <w:r>
        <w:rPr>
          <w:rStyle w:val="s3"/>
        </w:rPr>
        <w:t xml:space="preserve"> Правления Национального Банка Республики Казахстан от 28 ноября 2019 года № 226 «Об утверждении Правил организации деятельности ломбардов, включая вопросы хранения вещей в ломбарде, установления требований по обеспечению безопасности и технической ук</w:t>
      </w:r>
      <w:r>
        <w:rPr>
          <w:rStyle w:val="s3"/>
        </w:rPr>
        <w:t>репленности помещений ломбардов, мер по противодействию обороту в ломбардах незаконно добытых вещей»</w:t>
      </w:r>
    </w:p>
    <w:p w:rsidR="00000000" w:rsidRDefault="008551BE">
      <w:pPr>
        <w:pStyle w:val="pj"/>
      </w:pPr>
      <w:r>
        <w:t> </w:t>
      </w:r>
    </w:p>
    <w:p w:rsidR="00000000" w:rsidRDefault="008551BE">
      <w:pPr>
        <w:pStyle w:val="pj"/>
      </w:pPr>
      <w:bookmarkStart w:id="427" w:name="SUB7850000"/>
      <w:bookmarkEnd w:id="427"/>
      <w:r>
        <w:rPr>
          <w:rStyle w:val="s1"/>
        </w:rPr>
        <w:t>Статья 785.</w:t>
      </w:r>
      <w:r>
        <w:t xml:space="preserve"> Невостребованная из ломбарда вещь</w:t>
      </w:r>
    </w:p>
    <w:p w:rsidR="00000000" w:rsidRDefault="008551BE">
      <w:pPr>
        <w:pStyle w:val="pj"/>
      </w:pPr>
      <w:r>
        <w:t>1. При уклонении поклажедателя от обратного получения вещи ломбард обязан хранить ее в течение трех месяцев</w:t>
      </w:r>
      <w:r>
        <w:t xml:space="preserve">. По истечении этого срока невостребованная вещь может быть продана ломбардом в порядке, установленном </w:t>
      </w:r>
      <w:hyperlink w:anchor="sub7810200" w:history="1">
        <w:r>
          <w:rPr>
            <w:rStyle w:val="a4"/>
          </w:rPr>
          <w:t>пунктом 2 статьи 781</w:t>
        </w:r>
      </w:hyperlink>
      <w:r>
        <w:t xml:space="preserve"> настоящего Кодекса.</w:t>
      </w:r>
    </w:p>
    <w:p w:rsidR="00000000" w:rsidRDefault="008551BE">
      <w:pPr>
        <w:pStyle w:val="pj"/>
        <w:spacing w:after="240"/>
      </w:pPr>
      <w:r>
        <w:t>2. Из суммы, вырученной от продажи вещи, погашаются плата за хранение и иные пр</w:t>
      </w:r>
      <w:r>
        <w:t>ичитающиеся ломбарду платежи. Остаток суммы возвращается ломбардом владельцу сохранной квитанции по ее предъявлении.</w:t>
      </w:r>
    </w:p>
    <w:p w:rsidR="00000000" w:rsidRDefault="008551BE">
      <w:pPr>
        <w:pStyle w:val="pj"/>
      </w:pPr>
      <w:bookmarkStart w:id="428" w:name="SUB7860000"/>
      <w:bookmarkEnd w:id="428"/>
      <w:r>
        <w:rPr>
          <w:rStyle w:val="s1"/>
        </w:rPr>
        <w:t>Статья 786.</w:t>
      </w:r>
      <w:r>
        <w:t xml:space="preserve"> Хранение ценностей в банке</w:t>
      </w:r>
    </w:p>
    <w:p w:rsidR="00000000" w:rsidRDefault="008551BE">
      <w:pPr>
        <w:pStyle w:val="pj"/>
      </w:pPr>
      <w:r>
        <w:t>1. Банк может принимать на хранение ценные бумаги, драгоценные металлы, камни и иные ценности, а так</w:t>
      </w:r>
      <w:r>
        <w:t>же документы.</w:t>
      </w:r>
    </w:p>
    <w:p w:rsidR="00000000" w:rsidRDefault="008551BE">
      <w:pPr>
        <w:pStyle w:val="pj"/>
      </w:pPr>
      <w:r>
        <w:t>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w:t>
      </w:r>
    </w:p>
    <w:p w:rsidR="00000000" w:rsidRDefault="008551BE">
      <w:pPr>
        <w:pStyle w:val="pj"/>
      </w:pPr>
      <w:r>
        <w:t>3. Договор хране</w:t>
      </w:r>
      <w:r>
        <w:t>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w:t>
      </w:r>
      <w:r>
        <w:t>ицирующей поклажедателя, иного знака или документа, которые удостоверяют право предъявителя на доступ к сейфу и получение из него ценностей.</w:t>
      </w:r>
    </w:p>
    <w:p w:rsidR="00000000" w:rsidRDefault="008551BE">
      <w:pPr>
        <w:pStyle w:val="pj"/>
      </w:pPr>
      <w:r>
        <w:t xml:space="preserve">4. Если иное не предусмотрено договором, поклажедатель вправе в любое время забирать ценности из сейфа, возвращать </w:t>
      </w:r>
      <w:r>
        <w:t>их обратно, работать с хранимыми документами. Банк при этом имеет право учета получения и возврата ценностей поклажедателем.</w:t>
      </w:r>
    </w:p>
    <w:p w:rsidR="00000000" w:rsidRDefault="008551BE">
      <w:pPr>
        <w:pStyle w:val="pj"/>
      </w:pPr>
      <w:r>
        <w:t>5. При получении поклажедателем, в том числе временном, части ценностей из сейфа банк несет ответственность за сохранность оставшей</w:t>
      </w:r>
      <w:r>
        <w:t>ся части ценностей.</w:t>
      </w:r>
    </w:p>
    <w:p w:rsidR="00000000" w:rsidRDefault="008551BE">
      <w:pPr>
        <w:pStyle w:val="pj"/>
      </w:pPr>
      <w:r>
        <w:t>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w:t>
      </w:r>
      <w:r>
        <w:t>мущественного найма.</w:t>
      </w:r>
    </w:p>
    <w:p w:rsidR="00000000" w:rsidRDefault="008551BE">
      <w:pPr>
        <w:pStyle w:val="pji"/>
      </w:pPr>
      <w:r>
        <w:rPr>
          <w:rStyle w:val="s3"/>
        </w:rPr>
        <w:t xml:space="preserve">См.: </w:t>
      </w:r>
      <w:hyperlink r:id="rId691" w:history="1">
        <w:r>
          <w:rPr>
            <w:rStyle w:val="a5"/>
            <w:i/>
            <w:iCs/>
          </w:rPr>
          <w:t>Постановление</w:t>
        </w:r>
      </w:hyperlink>
      <w:r>
        <w:rPr>
          <w:rStyle w:val="s3"/>
        </w:rPr>
        <w:t xml:space="preserve"> Правления Национального Банка Республики Казахстан от 29 ноября 2019 года № 231 «Об утверждении Правил осуществления кассовых операций и операций по ин</w:t>
      </w:r>
      <w:r>
        <w:rPr>
          <w:rStyle w:val="s3"/>
        </w:rPr>
        <w:t>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w:t>
      </w:r>
    </w:p>
    <w:p w:rsidR="00000000" w:rsidRDefault="008551BE">
      <w:pPr>
        <w:pStyle w:val="pji"/>
      </w:pPr>
      <w:r>
        <w:rPr>
          <w:rStyle w:val="s3"/>
        </w:rPr>
        <w:t> </w:t>
      </w:r>
    </w:p>
    <w:p w:rsidR="00000000" w:rsidRDefault="008551BE">
      <w:pPr>
        <w:pStyle w:val="pj"/>
      </w:pPr>
      <w:bookmarkStart w:id="429" w:name="SUB7870000"/>
      <w:bookmarkEnd w:id="429"/>
      <w:r>
        <w:rPr>
          <w:rStyle w:val="s1"/>
        </w:rPr>
        <w:t xml:space="preserve">Статья </w:t>
      </w:r>
      <w:r>
        <w:rPr>
          <w:rStyle w:val="s1"/>
        </w:rPr>
        <w:t>787.</w:t>
      </w:r>
      <w:r>
        <w:t xml:space="preserve"> Хранение в камерах хранения транспортных организаций</w:t>
      </w:r>
    </w:p>
    <w:p w:rsidR="00000000" w:rsidRDefault="008551BE">
      <w:pPr>
        <w:pStyle w:val="pj"/>
      </w:pPr>
      <w:r>
        <w:t>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w:t>
      </w:r>
      <w:r>
        <w:t>амерах хранения транспортных организаций признается публичным (</w:t>
      </w:r>
      <w:hyperlink r:id="rId692" w:anchor="sub_id=3870000" w:history="1">
        <w:r>
          <w:rPr>
            <w:rStyle w:val="a4"/>
          </w:rPr>
          <w:t>статья 387</w:t>
        </w:r>
      </w:hyperlink>
      <w:r>
        <w:t xml:space="preserve"> настоящего Кодекса).</w:t>
      </w:r>
    </w:p>
    <w:p w:rsidR="00000000" w:rsidRDefault="008551BE">
      <w:pPr>
        <w:pStyle w:val="pj"/>
      </w:pPr>
      <w:r>
        <w:t>2. В подтверждение приема вещи на хранение в камеры хранения (кроме автоматич</w:t>
      </w:r>
      <w:r>
        <w:t>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w:t>
      </w:r>
    </w:p>
    <w:p w:rsidR="00000000" w:rsidRDefault="008551BE">
      <w:pPr>
        <w:pStyle w:val="pj"/>
      </w:pPr>
      <w:r>
        <w:t xml:space="preserve">3. Сумма убытков, понесенных поклажедателем </w:t>
      </w:r>
      <w:r>
        <w:t>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w:t>
      </w:r>
      <w:r>
        <w:t>ению убытков.</w:t>
      </w:r>
    </w:p>
    <w:p w:rsidR="00000000" w:rsidRDefault="008551BE">
      <w:pPr>
        <w:pStyle w:val="pj"/>
        <w:spacing w:after="240"/>
      </w:pPr>
      <w:r>
        <w:t>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w:t>
      </w:r>
      <w:r>
        <w:t xml:space="preserve">ого срока невостребованные вещи могут быть проданы, а вырученные от продажи суммы распределены в соответствии со </w:t>
      </w:r>
      <w:hyperlink w:anchor="sub7810000" w:history="1">
        <w:r>
          <w:rPr>
            <w:rStyle w:val="a4"/>
          </w:rPr>
          <w:t>статьей 781</w:t>
        </w:r>
      </w:hyperlink>
      <w:r>
        <w:t xml:space="preserve"> настоящего Кодекса.</w:t>
      </w:r>
    </w:p>
    <w:p w:rsidR="00000000" w:rsidRDefault="008551BE">
      <w:pPr>
        <w:pStyle w:val="pj"/>
      </w:pPr>
      <w:bookmarkStart w:id="430" w:name="SUB7880000"/>
      <w:bookmarkEnd w:id="430"/>
      <w:r>
        <w:rPr>
          <w:rStyle w:val="s1"/>
        </w:rPr>
        <w:t>Статья 788.</w:t>
      </w:r>
      <w:r>
        <w:t xml:space="preserve"> Хранение в гардеробах организаций</w:t>
      </w:r>
    </w:p>
    <w:p w:rsidR="00000000" w:rsidRDefault="008551BE">
      <w:pPr>
        <w:pStyle w:val="pj"/>
      </w:pPr>
      <w:r>
        <w:t>1. Хранение в гардеробах организ</w:t>
      </w:r>
      <w:r>
        <w:t>аций предполагается безвозмездным, если вознаграждение за хранение не оговорено при сдаче вещи на хранение.</w:t>
      </w:r>
    </w:p>
    <w:p w:rsidR="00000000" w:rsidRDefault="008551BE">
      <w:pPr>
        <w:pStyle w:val="pj"/>
      </w:pPr>
      <w:r>
        <w:t>2. В подтверждение приема вещи на хранение в гардероб хранитель выдает поклажедателю номерной жетон или иной знак, подтверждающий принятие вещи на х</w:t>
      </w:r>
      <w:r>
        <w:t>ранение.</w:t>
      </w:r>
    </w:p>
    <w:p w:rsidR="00000000" w:rsidRDefault="008551BE">
      <w:pPr>
        <w:pStyle w:val="pj"/>
      </w:pPr>
      <w:r>
        <w:t>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w:t>
      </w:r>
      <w:r>
        <w:t>ринадлежности жетона его предъявителю.</w:t>
      </w:r>
    </w:p>
    <w:p w:rsidR="00000000" w:rsidRDefault="008551BE">
      <w:pPr>
        <w:pStyle w:val="pj"/>
        <w:spacing w:after="240"/>
      </w:pPr>
      <w:r>
        <w:t>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w:t>
      </w:r>
    </w:p>
    <w:p w:rsidR="00000000" w:rsidRDefault="008551BE">
      <w:pPr>
        <w:pStyle w:val="pj"/>
      </w:pPr>
      <w:bookmarkStart w:id="431" w:name="SUB7890000"/>
      <w:bookmarkEnd w:id="431"/>
      <w:r>
        <w:rPr>
          <w:rStyle w:val="s1"/>
        </w:rPr>
        <w:t>Статья 789.</w:t>
      </w:r>
      <w:r>
        <w:t xml:space="preserve"> Хранение в гостинице</w:t>
      </w:r>
    </w:p>
    <w:p w:rsidR="00000000" w:rsidRDefault="008551BE">
      <w:pPr>
        <w:pStyle w:val="pj"/>
      </w:pPr>
      <w:r>
        <w:t>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w:t>
      </w:r>
      <w:r>
        <w:t>,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w:t>
      </w:r>
    </w:p>
    <w:p w:rsidR="00000000" w:rsidRDefault="008551BE">
      <w:pPr>
        <w:pStyle w:val="pj"/>
      </w:pPr>
      <w:r>
        <w:t>2. Гостиница отвечает за утрату денег, иных валютных ценностей и ценных бумаг только пр</w:t>
      </w:r>
      <w:r>
        <w:t>и условии, если они были приняты на хранение.</w:t>
      </w:r>
    </w:p>
    <w:p w:rsidR="00000000" w:rsidRDefault="008551BE">
      <w:pPr>
        <w:pStyle w:val="pj"/>
      </w:pPr>
      <w:r>
        <w:t>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000000" w:rsidRDefault="008551BE">
      <w:pPr>
        <w:pStyle w:val="pj"/>
      </w:pPr>
      <w:r>
        <w:t>4. Гостиница не освобож</w:t>
      </w:r>
      <w:r>
        <w:t>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w:t>
      </w:r>
    </w:p>
    <w:p w:rsidR="00000000" w:rsidRDefault="008551BE">
      <w:pPr>
        <w:pStyle w:val="pj"/>
        <w:spacing w:after="240"/>
      </w:pPr>
      <w:r>
        <w:t>5. Правила настоящей статьи применяются также в отношении хранения в мотелях, домах отдыха, санат</w:t>
      </w:r>
      <w:r>
        <w:t>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w:t>
      </w:r>
    </w:p>
    <w:p w:rsidR="00000000" w:rsidRDefault="008551BE">
      <w:pPr>
        <w:pStyle w:val="pj"/>
      </w:pPr>
      <w:bookmarkStart w:id="432" w:name="SUB7900000"/>
      <w:bookmarkEnd w:id="432"/>
      <w:r>
        <w:rPr>
          <w:rStyle w:val="s1"/>
        </w:rPr>
        <w:t>Статья 790.</w:t>
      </w:r>
      <w:r>
        <w:t xml:space="preserve"> Хранение спорных вещей (секвестр)</w:t>
      </w:r>
    </w:p>
    <w:p w:rsidR="00000000" w:rsidRDefault="008551BE">
      <w:pPr>
        <w:pStyle w:val="pj"/>
      </w:pPr>
      <w:r>
        <w:t>1.</w:t>
      </w:r>
      <w:r>
        <w:t xml:space="preserve">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w:t>
      </w:r>
      <w:r>
        <w:t>нию всех спорящих лиц (договорный секвестр).</w:t>
      </w:r>
    </w:p>
    <w:p w:rsidR="00000000" w:rsidRDefault="008551BE">
      <w:pPr>
        <w:pStyle w:val="pj"/>
      </w:pPr>
      <w:r>
        <w:t>2. Спорная вещь может быть передана на хранение в порядке секвестра по решению суда (судебный секвестр).</w:t>
      </w:r>
    </w:p>
    <w:p w:rsidR="00000000" w:rsidRDefault="008551BE">
      <w:pPr>
        <w:pStyle w:val="pj"/>
      </w:pPr>
      <w:r>
        <w:t>Хранителем по судебному секвестру может быть как лицо, назначенное судом, так и лицо, определяемое по взаи</w:t>
      </w:r>
      <w:r>
        <w:t>мному согласию спорящих сторон. В обоих случаях требуется согласие хранителя, если иное не предусмотрено законодательными актами.</w:t>
      </w:r>
    </w:p>
    <w:p w:rsidR="00000000" w:rsidRDefault="008551BE">
      <w:pPr>
        <w:pStyle w:val="pj"/>
        <w:spacing w:after="240"/>
      </w:pPr>
      <w:r>
        <w:t>3. На хранение в порядке секвестра могут быть переданы как движимые, так и недвижимые вещи.</w:t>
      </w:r>
    </w:p>
    <w:p w:rsidR="00000000" w:rsidRDefault="008551BE">
      <w:pPr>
        <w:pStyle w:val="pc"/>
        <w:spacing w:after="240"/>
      </w:pPr>
      <w:bookmarkStart w:id="433" w:name="SUB7910000"/>
      <w:bookmarkEnd w:id="433"/>
      <w:r>
        <w:rPr>
          <w:rStyle w:val="s1"/>
        </w:rPr>
        <w:t>§ 3. Хранение на товарном складе</w:t>
      </w:r>
    </w:p>
    <w:p w:rsidR="00000000" w:rsidRDefault="008551BE">
      <w:pPr>
        <w:pStyle w:val="pj"/>
      </w:pPr>
      <w:r>
        <w:rPr>
          <w:rStyle w:val="s1"/>
        </w:rPr>
        <w:t>С</w:t>
      </w:r>
      <w:r>
        <w:rPr>
          <w:rStyle w:val="s1"/>
        </w:rPr>
        <w:t>татья 791.</w:t>
      </w:r>
      <w:r>
        <w:t xml:space="preserve"> Товарный склад</w:t>
      </w:r>
    </w:p>
    <w:p w:rsidR="00000000" w:rsidRDefault="008551BE">
      <w:pPr>
        <w:pStyle w:val="pj"/>
        <w:spacing w:after="240"/>
      </w:pPr>
      <w:r>
        <w:t xml:space="preserve">Товарным складом признается </w:t>
      </w:r>
      <w:hyperlink r:id="rId693" w:anchor="sub_id=340000" w:history="1">
        <w:r>
          <w:rPr>
            <w:rStyle w:val="a4"/>
          </w:rPr>
          <w:t>коммерческая</w:t>
        </w:r>
      </w:hyperlink>
      <w:r>
        <w:t xml:space="preserve"> организация, осуществляющая хранение товаров и оказывающая связанные с хранением услуги в качестве предпри</w:t>
      </w:r>
      <w:r>
        <w:t>нимательской деятельности.</w:t>
      </w:r>
    </w:p>
    <w:p w:rsidR="00000000" w:rsidRDefault="008551BE">
      <w:pPr>
        <w:pStyle w:val="pj"/>
      </w:pPr>
      <w:bookmarkStart w:id="434" w:name="SUB7920000"/>
      <w:bookmarkEnd w:id="434"/>
      <w:r>
        <w:rPr>
          <w:rStyle w:val="s1"/>
        </w:rPr>
        <w:t>Статья 792.</w:t>
      </w:r>
      <w:r>
        <w:t xml:space="preserve"> Товарный склад общего пользования</w:t>
      </w:r>
    </w:p>
    <w:p w:rsidR="00000000" w:rsidRDefault="008551BE">
      <w:pPr>
        <w:pStyle w:val="pj"/>
      </w:pPr>
      <w:r>
        <w:t>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w:t>
      </w:r>
      <w:r>
        <w:t>ного круга лиц.</w:t>
      </w:r>
    </w:p>
    <w:p w:rsidR="00000000" w:rsidRDefault="008551BE">
      <w:pPr>
        <w:pStyle w:val="pj"/>
        <w:spacing w:after="240"/>
      </w:pPr>
      <w:r>
        <w:t>2. Договор складского хранения, заключаемый товарным складом общего пользования, признается публичным договором (</w:t>
      </w:r>
      <w:hyperlink r:id="rId694" w:anchor="sub_id=3870000" w:history="1">
        <w:r>
          <w:rPr>
            <w:rStyle w:val="a4"/>
          </w:rPr>
          <w:t>статья 387</w:t>
        </w:r>
      </w:hyperlink>
      <w:r>
        <w:t xml:space="preserve"> настоящего Кодекса).</w:t>
      </w:r>
    </w:p>
    <w:p w:rsidR="00000000" w:rsidRDefault="008551BE">
      <w:pPr>
        <w:pStyle w:val="pj"/>
      </w:pPr>
      <w:bookmarkStart w:id="435" w:name="SUB7930000"/>
      <w:bookmarkEnd w:id="435"/>
      <w:r>
        <w:rPr>
          <w:rStyle w:val="s1"/>
        </w:rPr>
        <w:t>Статья 793.</w:t>
      </w:r>
      <w:r>
        <w:t xml:space="preserve"> Обязанности товарного склада</w:t>
      </w:r>
    </w:p>
    <w:p w:rsidR="00000000" w:rsidRDefault="008551BE">
      <w:pPr>
        <w:pStyle w:val="pj"/>
      </w:pPr>
      <w:r>
        <w:t xml:space="preserve">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w:t>
      </w:r>
      <w:r>
        <w:t>для склада специальных нормативных документах.</w:t>
      </w:r>
    </w:p>
    <w:p w:rsidR="00000000" w:rsidRDefault="008551BE">
      <w:pPr>
        <w:pStyle w:val="pj"/>
      </w:pPr>
      <w:r>
        <w:t>2. Товарный склад обязан произвести за свой счет осмотр товаров при приеме на хранение.</w:t>
      </w:r>
    </w:p>
    <w:p w:rsidR="00000000" w:rsidRDefault="008551BE">
      <w:pPr>
        <w:pStyle w:val="pj"/>
      </w:pPr>
      <w:r>
        <w:t>3. Товарный склад обязан предоставить товаровладельцу возможность осмотра товаров или их образцов, если хранение осуществ</w:t>
      </w:r>
      <w:r>
        <w:t>ляется с обезличением, взятия проб и принятия мер, необходимых для обеспечения сохранности товаров.</w:t>
      </w:r>
    </w:p>
    <w:p w:rsidR="00000000" w:rsidRDefault="008551BE">
      <w:pPr>
        <w:pStyle w:val="pj"/>
      </w:pPr>
      <w:r>
        <w:t>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w:t>
      </w:r>
      <w:r>
        <w:t>стоятельно. Он обязан уведомить товаровладельца о принятых мерах.</w:t>
      </w:r>
    </w:p>
    <w:p w:rsidR="00000000" w:rsidRDefault="008551BE">
      <w:pPr>
        <w:pStyle w:val="pj"/>
        <w:spacing w:after="240"/>
      </w:pPr>
      <w:r>
        <w:t>5. При обнаружении повреждений товара склад обязан немедленно составить акт и известить товаровладельца по адресу, заявленному им товарному складу.</w:t>
      </w:r>
    </w:p>
    <w:p w:rsidR="00000000" w:rsidRDefault="008551BE">
      <w:pPr>
        <w:pStyle w:val="pj"/>
      </w:pPr>
      <w:bookmarkStart w:id="436" w:name="SUB7940000"/>
      <w:bookmarkEnd w:id="436"/>
      <w:r>
        <w:rPr>
          <w:rStyle w:val="s1"/>
        </w:rPr>
        <w:t>Статья 794.</w:t>
      </w:r>
      <w:r>
        <w:t xml:space="preserve"> Требования товаровладельца к т</w:t>
      </w:r>
      <w:r>
        <w:t>оварному складу</w:t>
      </w:r>
    </w:p>
    <w:p w:rsidR="00000000" w:rsidRDefault="008551BE">
      <w:pPr>
        <w:pStyle w:val="pj"/>
        <w:spacing w:after="240"/>
      </w:pPr>
      <w:r>
        <w:t>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w:t>
      </w:r>
      <w:r>
        <w:t>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w:t>
      </w:r>
      <w:r>
        <w:t>о умысла или грубой неосторожности.</w:t>
      </w:r>
    </w:p>
    <w:p w:rsidR="00000000" w:rsidRDefault="008551BE">
      <w:pPr>
        <w:pStyle w:val="pj"/>
      </w:pPr>
      <w:bookmarkStart w:id="437" w:name="SUB7950000"/>
      <w:bookmarkEnd w:id="437"/>
      <w:r>
        <w:rPr>
          <w:rStyle w:val="s1"/>
        </w:rPr>
        <w:t>Статья 795.</w:t>
      </w:r>
      <w:r>
        <w:t xml:space="preserve"> Возмещение расходов товарного склада по хранению</w:t>
      </w:r>
    </w:p>
    <w:p w:rsidR="00000000" w:rsidRDefault="008551BE">
      <w:pPr>
        <w:pStyle w:val="pj"/>
        <w:spacing w:after="240"/>
      </w:pPr>
      <w:r>
        <w:t>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w:t>
      </w:r>
      <w:r>
        <w:t>ошлин и т.д.). Это право обеспечивается правом склада на удержание хранимого товара.</w:t>
      </w:r>
    </w:p>
    <w:p w:rsidR="00000000" w:rsidRDefault="008551BE">
      <w:pPr>
        <w:pStyle w:val="pj"/>
      </w:pPr>
      <w:bookmarkStart w:id="438" w:name="SUB7960000"/>
      <w:bookmarkEnd w:id="438"/>
      <w:r>
        <w:rPr>
          <w:rStyle w:val="s1"/>
        </w:rPr>
        <w:t>Статья 796.</w:t>
      </w:r>
      <w:r>
        <w:t xml:space="preserve"> Отказ товарного склада от договора хранения</w:t>
      </w:r>
    </w:p>
    <w:p w:rsidR="00000000" w:rsidRDefault="008551BE">
      <w:pPr>
        <w:pStyle w:val="pj"/>
        <w:spacing w:after="240"/>
      </w:pPr>
      <w:r>
        <w:t>Товарный склад вправе отказаться от исполнения договора хранения в случаях, когда поклажедатель утаил опасный харак</w:t>
      </w:r>
      <w:r>
        <w:t>тер товара, что грозит нанесением существенного ущерба.</w:t>
      </w:r>
    </w:p>
    <w:p w:rsidR="00000000" w:rsidRDefault="008551BE">
      <w:pPr>
        <w:pStyle w:val="pji"/>
      </w:pPr>
      <w:bookmarkStart w:id="439" w:name="SUB7970000"/>
      <w:bookmarkEnd w:id="439"/>
      <w:r>
        <w:rPr>
          <w:rStyle w:val="s3"/>
        </w:rPr>
        <w:t xml:space="preserve">В статью 797 внесены изменения в соответствии с </w:t>
      </w:r>
      <w:hyperlink r:id="rId695" w:anchor="sub_id=797" w:history="1">
        <w:r>
          <w:rPr>
            <w:rStyle w:val="a4"/>
            <w:i/>
            <w:iCs/>
          </w:rPr>
          <w:t>Законом</w:t>
        </w:r>
      </w:hyperlink>
      <w:r>
        <w:rPr>
          <w:rStyle w:val="s3"/>
        </w:rPr>
        <w:t xml:space="preserve"> РК от 12.01.07 г. № 225-III (</w:t>
      </w:r>
      <w:hyperlink r:id="rId696" w:anchor="sub_id=7970000" w:history="1">
        <w:r>
          <w:rPr>
            <w:rStyle w:val="a4"/>
            <w:i/>
            <w:iCs/>
          </w:rPr>
          <w:t>см. стар. ред.</w:t>
        </w:r>
      </w:hyperlink>
      <w:r>
        <w:rPr>
          <w:rStyle w:val="s3"/>
        </w:rPr>
        <w:t>)</w:t>
      </w:r>
    </w:p>
    <w:p w:rsidR="00000000" w:rsidRDefault="008551BE">
      <w:pPr>
        <w:pStyle w:val="pj"/>
      </w:pPr>
      <w:r>
        <w:rPr>
          <w:rStyle w:val="s1"/>
        </w:rPr>
        <w:t>Статья 797.</w:t>
      </w:r>
      <w:r>
        <w:t xml:space="preserve"> Складские документы</w:t>
      </w:r>
    </w:p>
    <w:p w:rsidR="00000000" w:rsidRDefault="008551BE">
      <w:pPr>
        <w:pStyle w:val="pj"/>
      </w:pPr>
      <w:r>
        <w:t>1. Товарные склады могут выдавать в подтверждение принятия товаров на хранение следующие складские документы:</w:t>
      </w:r>
    </w:p>
    <w:p w:rsidR="00000000" w:rsidRDefault="008551BE">
      <w:pPr>
        <w:pStyle w:val="pj"/>
      </w:pPr>
      <w:r>
        <w:t>1) простое складское свидетельство;</w:t>
      </w:r>
    </w:p>
    <w:p w:rsidR="00000000" w:rsidRDefault="008551BE">
      <w:pPr>
        <w:pStyle w:val="pj"/>
      </w:pPr>
      <w:r>
        <w:t>2) двойное складское свидетельство.</w:t>
      </w:r>
    </w:p>
    <w:p w:rsidR="00000000" w:rsidRDefault="008551BE">
      <w:pPr>
        <w:pStyle w:val="pj"/>
      </w:pPr>
      <w:r>
        <w:rPr>
          <w:rStyle w:val="s0"/>
        </w:rPr>
        <w:t>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w:t>
      </w:r>
    </w:p>
    <w:p w:rsidR="00000000" w:rsidRDefault="008551BE">
      <w:pPr>
        <w:pStyle w:val="pj"/>
      </w:pPr>
      <w:r>
        <w:t>2. Д</w:t>
      </w:r>
      <w:r>
        <w:t>войное складское свидетельство, каждая его часть и простое складское свидетельство являются ценными бумагами.</w:t>
      </w:r>
    </w:p>
    <w:p w:rsidR="00000000" w:rsidRDefault="008551BE">
      <w:pPr>
        <w:pStyle w:val="pj"/>
        <w:spacing w:after="240"/>
      </w:pPr>
      <w:r>
        <w:t>3. Двойное и простое складские свидетельства могут быть предметами залога.</w:t>
      </w:r>
    </w:p>
    <w:p w:rsidR="00000000" w:rsidRDefault="008551BE">
      <w:pPr>
        <w:pStyle w:val="pj"/>
      </w:pPr>
      <w:bookmarkStart w:id="440" w:name="SUB7980000"/>
      <w:bookmarkEnd w:id="440"/>
      <w:r>
        <w:rPr>
          <w:rStyle w:val="s1"/>
        </w:rPr>
        <w:t>Статья 798.</w:t>
      </w:r>
      <w:r>
        <w:t xml:space="preserve"> Простое складское свидетельство</w:t>
      </w:r>
    </w:p>
    <w:p w:rsidR="00000000" w:rsidRDefault="008551BE">
      <w:pPr>
        <w:pStyle w:val="pj"/>
      </w:pPr>
      <w:r>
        <w:t>1. Простое складское свидет</w:t>
      </w:r>
      <w:r>
        <w:t>ельство выдается на предъявителя.</w:t>
      </w:r>
    </w:p>
    <w:p w:rsidR="00000000" w:rsidRDefault="008551BE">
      <w:pPr>
        <w:pStyle w:val="pj"/>
        <w:spacing w:after="240"/>
      </w:pPr>
      <w:r>
        <w:t xml:space="preserve">2. Простое складское свидетельство должно содержать сведения, предусмотренные </w:t>
      </w:r>
      <w:hyperlink w:anchor="sub7990202" w:history="1">
        <w:r>
          <w:rPr>
            <w:rStyle w:val="a4"/>
          </w:rPr>
          <w:t>подпунктами 2), 3), 5 ) - 10) пункта 2</w:t>
        </w:r>
      </w:hyperlink>
      <w:r>
        <w:t xml:space="preserve"> статьи 799 настоящего Кодекса, а также указание на то, что оно выдано на</w:t>
      </w:r>
      <w:r>
        <w:t xml:space="preserve"> предъявителя.</w:t>
      </w:r>
    </w:p>
    <w:p w:rsidR="00000000" w:rsidRDefault="008551BE">
      <w:pPr>
        <w:pStyle w:val="pji"/>
      </w:pPr>
      <w:bookmarkStart w:id="441" w:name="SUB7990000"/>
      <w:bookmarkEnd w:id="441"/>
      <w:r>
        <w:rPr>
          <w:rStyle w:val="s3"/>
        </w:rPr>
        <w:t xml:space="preserve">В статью 799 внесены изменения в соответствии с </w:t>
      </w:r>
      <w:hyperlink r:id="rId697" w:anchor="sub_id=799" w:history="1">
        <w:r>
          <w:rPr>
            <w:rStyle w:val="a4"/>
            <w:i/>
            <w:iCs/>
          </w:rPr>
          <w:t>Законом</w:t>
        </w:r>
      </w:hyperlink>
      <w:r>
        <w:rPr>
          <w:rStyle w:val="s3"/>
        </w:rPr>
        <w:t xml:space="preserve"> РК от 12.01.07 г. № 225-III (</w:t>
      </w:r>
      <w:hyperlink r:id="rId698" w:anchor="sub_id=7990000" w:history="1">
        <w:r>
          <w:rPr>
            <w:rStyle w:val="a4"/>
            <w:i/>
            <w:iCs/>
          </w:rPr>
          <w:t>см. стар. ред.</w:t>
        </w:r>
      </w:hyperlink>
      <w:r>
        <w:rPr>
          <w:rStyle w:val="s3"/>
        </w:rPr>
        <w:t>)</w:t>
      </w:r>
    </w:p>
    <w:p w:rsidR="00000000" w:rsidRDefault="008551BE">
      <w:pPr>
        <w:pStyle w:val="pj"/>
      </w:pPr>
      <w:r>
        <w:rPr>
          <w:rStyle w:val="s1"/>
        </w:rPr>
        <w:t>Статья 799.</w:t>
      </w:r>
      <w:r>
        <w:t xml:space="preserve"> Двойное складское свидетельство</w:t>
      </w:r>
    </w:p>
    <w:p w:rsidR="00000000" w:rsidRDefault="008551BE">
      <w:pPr>
        <w:pStyle w:val="pj"/>
      </w:pPr>
      <w:r>
        <w:t>1. Двойное складское свидетельство состоит из складского свидетельства и залогового свидетельства (варранта), которые идентичны по содержанию и при необходимости отделимы одно от другого</w:t>
      </w:r>
      <w:r>
        <w:t>.</w:t>
      </w:r>
    </w:p>
    <w:p w:rsidR="00000000" w:rsidRDefault="008551BE">
      <w:pPr>
        <w:pStyle w:val="pj"/>
      </w:pPr>
      <w:r>
        <w:t>2. В каждой части двойного складского свидетельства должны быть указаны:</w:t>
      </w:r>
    </w:p>
    <w:p w:rsidR="00000000" w:rsidRDefault="008551BE">
      <w:pPr>
        <w:pStyle w:val="pj"/>
      </w:pPr>
      <w:r>
        <w:t>1) наименование соответствующей части двойного складского свидетельства;</w:t>
      </w:r>
    </w:p>
    <w:p w:rsidR="00000000" w:rsidRDefault="008551BE">
      <w:pPr>
        <w:pStyle w:val="pj"/>
      </w:pPr>
      <w:bookmarkStart w:id="442" w:name="SUB7990202"/>
      <w:bookmarkEnd w:id="442"/>
      <w:r>
        <w:t>2) наименование и адрес склада, принявшего товар на хранение;</w:t>
      </w:r>
    </w:p>
    <w:p w:rsidR="00000000" w:rsidRDefault="008551BE">
      <w:pPr>
        <w:pStyle w:val="pj"/>
      </w:pPr>
      <w:r>
        <w:t>3) текущий номер складского свидетельства по р</w:t>
      </w:r>
      <w:r>
        <w:t>еестру склада;</w:t>
      </w:r>
    </w:p>
    <w:p w:rsidR="00000000" w:rsidRDefault="008551BE">
      <w:pPr>
        <w:pStyle w:val="pj"/>
      </w:pPr>
      <w:r>
        <w:t>4) наименование организации либо имя гражданина, от которого принят товар на хранение, а также место нахождения (место жительства) товаровладельца;</w:t>
      </w:r>
    </w:p>
    <w:p w:rsidR="00000000" w:rsidRDefault="008551BE">
      <w:pPr>
        <w:pStyle w:val="pj"/>
      </w:pPr>
      <w:r>
        <w:t>5) наименование и количество товара, число товарных мест;</w:t>
      </w:r>
    </w:p>
    <w:p w:rsidR="00000000" w:rsidRDefault="008551BE">
      <w:pPr>
        <w:pStyle w:val="pj"/>
      </w:pPr>
      <w:r>
        <w:t>6) сумма принятого товара</w:t>
      </w:r>
      <w:r>
        <w:rPr>
          <w:rStyle w:val="s0"/>
        </w:rPr>
        <w:t>, если ино</w:t>
      </w:r>
      <w:r>
        <w:rPr>
          <w:rStyle w:val="s0"/>
        </w:rPr>
        <w:t>е не установлено законодательными актами Республики Казахстан</w:t>
      </w:r>
      <w:r>
        <w:t>;</w:t>
      </w:r>
    </w:p>
    <w:p w:rsidR="00000000" w:rsidRDefault="008551BE">
      <w:pPr>
        <w:pStyle w:val="pj"/>
      </w:pPr>
      <w:r>
        <w:t>7) срок, на который товар принят на хранение, если таковой устанавливается;</w:t>
      </w:r>
    </w:p>
    <w:p w:rsidR="00000000" w:rsidRDefault="008551BE">
      <w:pPr>
        <w:pStyle w:val="pj"/>
      </w:pPr>
      <w:r>
        <w:t>8) тарифы и порядок оплаты хранения;</w:t>
      </w:r>
    </w:p>
    <w:p w:rsidR="00000000" w:rsidRDefault="008551BE">
      <w:pPr>
        <w:pStyle w:val="pj"/>
      </w:pPr>
      <w:r>
        <w:t>9) дата выдачи складского свидетельства;</w:t>
      </w:r>
    </w:p>
    <w:p w:rsidR="00000000" w:rsidRDefault="008551BE">
      <w:pPr>
        <w:pStyle w:val="pji"/>
      </w:pPr>
      <w:r>
        <w:rPr>
          <w:rStyle w:val="s3"/>
        </w:rPr>
        <w:t xml:space="preserve">Подпункт 10 изложен в редакции </w:t>
      </w:r>
      <w:hyperlink r:id="rId699" w:anchor="sub_id=799" w:history="1">
        <w:r>
          <w:rPr>
            <w:rStyle w:val="a4"/>
            <w:i/>
            <w:iCs/>
          </w:rPr>
          <w:t>Закона</w:t>
        </w:r>
      </w:hyperlink>
      <w:r>
        <w:rPr>
          <w:rStyle w:val="s3"/>
        </w:rPr>
        <w:t xml:space="preserve"> РК от 29.12.14 г. № 269-V (</w:t>
      </w:r>
      <w:hyperlink r:id="rId700" w:anchor="sub_id=7990000" w:history="1">
        <w:r>
          <w:rPr>
            <w:rStyle w:val="a4"/>
            <w:i/>
            <w:iCs/>
          </w:rPr>
          <w:t>см. стар. ред.</w:t>
        </w:r>
      </w:hyperlink>
      <w:r>
        <w:rPr>
          <w:rStyle w:val="s3"/>
        </w:rPr>
        <w:t>)</w:t>
      </w:r>
    </w:p>
    <w:p w:rsidR="00000000" w:rsidRDefault="008551BE">
      <w:pPr>
        <w:pStyle w:val="pj"/>
      </w:pPr>
      <w:r>
        <w:rPr>
          <w:rStyle w:val="s0"/>
        </w:rPr>
        <w:t>10) подпись уполномоченного лица и печать товарн</w:t>
      </w:r>
      <w:r>
        <w:rPr>
          <w:rStyle w:val="s0"/>
        </w:rPr>
        <w:t>ого склада (при ее наличии).</w:t>
      </w:r>
    </w:p>
    <w:p w:rsidR="00000000" w:rsidRDefault="008551BE">
      <w:pPr>
        <w:pStyle w:val="pj"/>
      </w:pPr>
      <w:hyperlink r:id="rId701" w:anchor="sub_id=10010" w:history="1">
        <w:r>
          <w:rPr>
            <w:rStyle w:val="a4"/>
          </w:rPr>
          <w:t>Законодательными актами</w:t>
        </w:r>
      </w:hyperlink>
      <w:r>
        <w:rPr>
          <w:rStyle w:val="s0"/>
        </w:rPr>
        <w:t xml:space="preserve"> Республики Казахстан могут быть установлены дополнительные требования к форме и содержанию двойного складского свидетельс</w:t>
      </w:r>
      <w:r>
        <w:rPr>
          <w:rStyle w:val="s0"/>
        </w:rPr>
        <w:t>тва.</w:t>
      </w:r>
    </w:p>
    <w:p w:rsidR="00000000" w:rsidRDefault="008551BE">
      <w:pPr>
        <w:pStyle w:val="pji"/>
      </w:pPr>
      <w:r>
        <w:rPr>
          <w:rStyle w:val="s3"/>
        </w:rPr>
        <w:t> </w:t>
      </w:r>
    </w:p>
    <w:p w:rsidR="00000000" w:rsidRDefault="008551BE">
      <w:pPr>
        <w:pStyle w:val="pji"/>
      </w:pPr>
      <w:bookmarkStart w:id="443" w:name="SUB8000000"/>
      <w:bookmarkEnd w:id="443"/>
      <w:r>
        <w:rPr>
          <w:rStyle w:val="s3"/>
        </w:rPr>
        <w:t xml:space="preserve">В статью 800 внесены изменения в соответствии с </w:t>
      </w:r>
      <w:hyperlink r:id="rId702" w:anchor="sub_id=800" w:history="1">
        <w:r>
          <w:rPr>
            <w:rStyle w:val="a4"/>
            <w:i/>
            <w:iCs/>
          </w:rPr>
          <w:t>Законом</w:t>
        </w:r>
      </w:hyperlink>
      <w:r>
        <w:rPr>
          <w:rStyle w:val="s3"/>
        </w:rPr>
        <w:t xml:space="preserve"> РК от 12.01.07 г. № 225-III (</w:t>
      </w:r>
      <w:hyperlink r:id="rId703" w:anchor="sub_id=8000000" w:history="1">
        <w:r>
          <w:rPr>
            <w:rStyle w:val="a4"/>
            <w:i/>
            <w:iCs/>
          </w:rPr>
          <w:t>см. стар. ред.</w:t>
        </w:r>
      </w:hyperlink>
      <w:r>
        <w:rPr>
          <w:rStyle w:val="s3"/>
        </w:rPr>
        <w:t>)</w:t>
      </w:r>
    </w:p>
    <w:p w:rsidR="00000000" w:rsidRDefault="008551BE">
      <w:pPr>
        <w:pStyle w:val="pj"/>
      </w:pPr>
      <w:r>
        <w:rPr>
          <w:rStyle w:val="s1"/>
        </w:rPr>
        <w:t>Статья 800.</w:t>
      </w:r>
      <w:r>
        <w:t xml:space="preserve"> Права держателя двойного складского свидетельства на товар</w:t>
      </w:r>
    </w:p>
    <w:p w:rsidR="00000000" w:rsidRDefault="008551BE">
      <w:pPr>
        <w:pStyle w:val="pj"/>
      </w:pPr>
      <w:r>
        <w:t>1. Держатель двойного складского свидетельства имеет право распоряжения хранящимся на складе товаром в полном объеме.</w:t>
      </w:r>
    </w:p>
    <w:p w:rsidR="00000000" w:rsidRDefault="008551BE">
      <w:pPr>
        <w:pStyle w:val="pj"/>
      </w:pPr>
      <w:r>
        <w:t xml:space="preserve">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w:t>
      </w:r>
      <w:r>
        <w:t>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w:t>
      </w:r>
    </w:p>
    <w:p w:rsidR="00000000" w:rsidRDefault="008551BE">
      <w:pPr>
        <w:pStyle w:val="pj"/>
      </w:pPr>
      <w:r>
        <w:t>3. Покупатель, получивший по индоссаменту складское свидетельство с неотделенным от него залогов</w:t>
      </w:r>
      <w:r>
        <w:t>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w:t>
      </w:r>
      <w:r>
        <w:t>алога (о сумме и сроке установления залогового права на товар) могут быть получены в реестре склада, открытом для обозрения заинтересованных лиц.</w:t>
      </w:r>
    </w:p>
    <w:p w:rsidR="00000000" w:rsidRDefault="008551BE">
      <w:pPr>
        <w:pStyle w:val="pj"/>
      </w:pPr>
      <w:r>
        <w:t>4. Держатель залогового свидетельства имеет залоговое право на товар в размере выданного по этому свидетельств</w:t>
      </w:r>
      <w:r>
        <w:t>у займа и вознаграждения по нему. При установлении залоговых прав на товары об этом делается отметка на складском свидетельстве.</w:t>
      </w:r>
    </w:p>
    <w:p w:rsidR="00000000" w:rsidRDefault="008551BE">
      <w:pPr>
        <w:pStyle w:val="pj"/>
      </w:pPr>
      <w:r>
        <w:t xml:space="preserve">5. Покупатель или продавец может освободить товар от залога, внеся соответствующую сумму, обеспечиваемую залогом, </w:t>
      </w:r>
      <w:r>
        <w:rPr>
          <w:rStyle w:val="s0"/>
        </w:rPr>
        <w:t>залогодержате</w:t>
      </w:r>
      <w:r>
        <w:rPr>
          <w:rStyle w:val="s0"/>
        </w:rPr>
        <w:t xml:space="preserve">лю (кредитору) или </w:t>
      </w:r>
      <w:r>
        <w:t>товарному складу, который обязан передать ее законному держателю залогового свидетельства.</w:t>
      </w:r>
    </w:p>
    <w:p w:rsidR="00000000" w:rsidRDefault="008551BE">
      <w:pPr>
        <w:pStyle w:val="pj"/>
        <w:spacing w:after="240"/>
      </w:pPr>
      <w:r>
        <w:t>6. Держатель залогового свидетельства в случае неудовлетворения в срок его требования, обеспеченного залогом, вправе продать в установленном закон</w:t>
      </w:r>
      <w:r>
        <w:t>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w:t>
      </w:r>
      <w:r>
        <w:t>ную часть со всех индоссантов, несущих солидарную ответственность за оплату обеспеченного залоговым свидетельством требования.</w:t>
      </w:r>
    </w:p>
    <w:p w:rsidR="00000000" w:rsidRDefault="008551BE">
      <w:pPr>
        <w:pStyle w:val="pj"/>
      </w:pPr>
      <w:bookmarkStart w:id="444" w:name="SUB8010000"/>
      <w:bookmarkEnd w:id="444"/>
      <w:r>
        <w:rPr>
          <w:rStyle w:val="s1"/>
        </w:rPr>
        <w:t>Статья 801.</w:t>
      </w:r>
      <w:r>
        <w:t xml:space="preserve"> Передача складского и залогового свидетельств</w:t>
      </w:r>
    </w:p>
    <w:p w:rsidR="00000000" w:rsidRDefault="008551BE">
      <w:pPr>
        <w:pStyle w:val="pj"/>
        <w:spacing w:after="240"/>
      </w:pPr>
      <w:r>
        <w:t>Складское свидетельство и залоговое свидетельство могут передаваться вм</w:t>
      </w:r>
      <w:r>
        <w:t>есте или порознь по передаточным надписям (индоссаментам).</w:t>
      </w:r>
    </w:p>
    <w:p w:rsidR="00000000" w:rsidRDefault="008551BE">
      <w:pPr>
        <w:pStyle w:val="pj"/>
      </w:pPr>
      <w:bookmarkStart w:id="445" w:name="SUB8020000"/>
      <w:bookmarkEnd w:id="445"/>
      <w:r>
        <w:rPr>
          <w:rStyle w:val="s1"/>
        </w:rPr>
        <w:t>Статья 802.</w:t>
      </w:r>
      <w:r>
        <w:t xml:space="preserve"> Выдача товара по двойному складскому свидетельству</w:t>
      </w:r>
    </w:p>
    <w:p w:rsidR="00000000" w:rsidRDefault="008551BE">
      <w:pPr>
        <w:pStyle w:val="pj"/>
      </w:pPr>
      <w:r>
        <w:t xml:space="preserve">1. Товарный склад выдает товар держателю складского и залогового свидетельства (двойного складского свидетельства) в обмен на оба эти </w:t>
      </w:r>
      <w:r>
        <w:t>свидетельства вместе.</w:t>
      </w:r>
    </w:p>
    <w:p w:rsidR="00000000" w:rsidRDefault="008551BE">
      <w:pPr>
        <w:pStyle w:val="pj"/>
      </w:pPr>
      <w:r>
        <w:t>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w:t>
      </w:r>
      <w:r>
        <w:t>детельству.</w:t>
      </w:r>
    </w:p>
    <w:p w:rsidR="00000000" w:rsidRDefault="008551BE">
      <w:pPr>
        <w:pStyle w:val="pj"/>
      </w:pPr>
      <w:r>
        <w:t>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rsidR="00000000" w:rsidRDefault="008551BE">
      <w:pPr>
        <w:pStyle w:val="pj"/>
      </w:pPr>
      <w:r>
        <w:t>3. Товарный склад, вопреки требования</w:t>
      </w:r>
      <w:r>
        <w:t>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w:t>
      </w:r>
    </w:p>
    <w:p w:rsidR="00000000" w:rsidRDefault="008551BE">
      <w:pPr>
        <w:pStyle w:val="pj"/>
      </w:pPr>
      <w:r>
        <w:t> </w:t>
      </w:r>
    </w:p>
    <w:p w:rsidR="00000000" w:rsidRDefault="008551BE">
      <w:pPr>
        <w:pStyle w:val="pj"/>
      </w:pPr>
      <w:r>
        <w:t> </w:t>
      </w:r>
    </w:p>
    <w:p w:rsidR="00000000" w:rsidRDefault="008551BE">
      <w:pPr>
        <w:pStyle w:val="pc"/>
      </w:pPr>
      <w:bookmarkStart w:id="446" w:name="SUB8030000"/>
      <w:bookmarkEnd w:id="446"/>
      <w:r>
        <w:rPr>
          <w:rStyle w:val="s1"/>
        </w:rPr>
        <w:t>Гл</w:t>
      </w:r>
      <w:r>
        <w:rPr>
          <w:rStyle w:val="s1"/>
        </w:rPr>
        <w:t>ава 40. Страхование</w:t>
      </w:r>
    </w:p>
    <w:p w:rsidR="00000000" w:rsidRDefault="008551BE">
      <w:pPr>
        <w:pStyle w:val="pc"/>
      </w:pPr>
      <w:r>
        <w:t> </w:t>
      </w:r>
    </w:p>
    <w:p w:rsidR="00000000" w:rsidRDefault="008551BE">
      <w:pPr>
        <w:pStyle w:val="pj"/>
      </w:pPr>
      <w:r>
        <w:rPr>
          <w:rStyle w:val="s1"/>
        </w:rPr>
        <w:t>Статья 803.</w:t>
      </w:r>
      <w:r>
        <w:t xml:space="preserve"> Договор страхования</w:t>
      </w:r>
    </w:p>
    <w:p w:rsidR="00000000" w:rsidRDefault="008551BE">
      <w:pPr>
        <w:pStyle w:val="pj"/>
      </w:pPr>
      <w:r>
        <w:rPr>
          <w:rStyle w:val="s3"/>
        </w:rPr>
        <w:t xml:space="preserve">Пункт 1 изложен в редакции </w:t>
      </w:r>
      <w:hyperlink r:id="rId704" w:anchor="sub_id=200" w:history="1">
        <w:r>
          <w:rPr>
            <w:rStyle w:val="a4"/>
            <w:i/>
            <w:iCs/>
          </w:rPr>
          <w:t>Закона</w:t>
        </w:r>
      </w:hyperlink>
      <w:r>
        <w:rPr>
          <w:rStyle w:val="s3"/>
        </w:rPr>
        <w:t xml:space="preserve"> РК от 18.12.00 г. № 128-II (</w:t>
      </w:r>
      <w:hyperlink r:id="rId705" w:anchor="sub_id=8030000" w:history="1">
        <w:r>
          <w:rPr>
            <w:rStyle w:val="a4"/>
            <w:i/>
            <w:iCs/>
          </w:rPr>
          <w:t>см. стар. ред.</w:t>
        </w:r>
      </w:hyperlink>
      <w:r>
        <w:rPr>
          <w:rStyle w:val="s3"/>
        </w:rPr>
        <w:t xml:space="preserve">); внесены изменения в соответствии с </w:t>
      </w:r>
      <w:hyperlink r:id="rId706" w:anchor="sub_id=201" w:history="1">
        <w:r>
          <w:rPr>
            <w:rStyle w:val="a4"/>
            <w:i/>
            <w:iCs/>
          </w:rPr>
          <w:t>Законом</w:t>
        </w:r>
      </w:hyperlink>
      <w:r>
        <w:rPr>
          <w:rStyle w:val="s3"/>
        </w:rPr>
        <w:t xml:space="preserve"> РК от 15.07.10 г. № 338-IV (</w:t>
      </w:r>
      <w:hyperlink r:id="rId707" w:anchor="sub_id=8030000" w:history="1">
        <w:r>
          <w:rPr>
            <w:rStyle w:val="a4"/>
            <w:i/>
            <w:iCs/>
          </w:rPr>
          <w:t>см. стар. ред.</w:t>
        </w:r>
      </w:hyperlink>
      <w:r>
        <w:rPr>
          <w:rStyle w:val="s3"/>
        </w:rPr>
        <w:t>)</w:t>
      </w:r>
    </w:p>
    <w:p w:rsidR="00000000" w:rsidRDefault="008551BE">
      <w:pPr>
        <w:pStyle w:val="pj"/>
      </w:pPr>
      <w:r>
        <w:t>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w:t>
      </w:r>
      <w:r>
        <w:t xml:space="preserve"> лицу, в пользу которого заключен договор (выгодоприобретателю), в пределах определенной договором суммы (страховой суммы).</w:t>
      </w:r>
    </w:p>
    <w:p w:rsidR="00000000" w:rsidRDefault="008551BE">
      <w:pPr>
        <w:pStyle w:val="pj"/>
      </w:pPr>
      <w:hyperlink r:id="rId708" w:history="1">
        <w:r>
          <w:rPr>
            <w:rStyle w:val="a5"/>
          </w:rPr>
          <w:t>Законодательными актами</w:t>
        </w:r>
      </w:hyperlink>
      <w:r>
        <w:rPr>
          <w:rStyle w:val="s0"/>
        </w:rPr>
        <w:t xml:space="preserve"> Республики Казахстан могут быть предусмотрен</w:t>
      </w:r>
      <w:r>
        <w:rPr>
          <w:rStyle w:val="s0"/>
        </w:rPr>
        <w:t>ы случаи осуществления иных выплат в порядке и на условиях, предусмотренных договором страхования.</w:t>
      </w:r>
    </w:p>
    <w:p w:rsidR="00000000" w:rsidRDefault="008551BE">
      <w:pPr>
        <w:pStyle w:val="pji"/>
      </w:pPr>
      <w:r>
        <w:rPr>
          <w:rStyle w:val="s3"/>
        </w:rPr>
        <w:t xml:space="preserve">Пункт 2 изложен в редакции </w:t>
      </w:r>
      <w:hyperlink r:id="rId709" w:anchor="sub_id=200" w:history="1">
        <w:r>
          <w:rPr>
            <w:rStyle w:val="a4"/>
            <w:i/>
            <w:iCs/>
          </w:rPr>
          <w:t>Закона</w:t>
        </w:r>
      </w:hyperlink>
      <w:r>
        <w:rPr>
          <w:rStyle w:val="s3"/>
        </w:rPr>
        <w:t xml:space="preserve"> РК от 05.07.06 г. № 164-III (</w:t>
      </w:r>
      <w:hyperlink r:id="rId710" w:anchor="sub_id=8030200" w:history="1">
        <w:r>
          <w:rPr>
            <w:rStyle w:val="a4"/>
            <w:i/>
            <w:iCs/>
          </w:rPr>
          <w:t>см. стар. ред.</w:t>
        </w:r>
      </w:hyperlink>
      <w:r>
        <w:rPr>
          <w:rStyle w:val="s3"/>
        </w:rPr>
        <w:t>)</w:t>
      </w:r>
    </w:p>
    <w:p w:rsidR="00000000" w:rsidRDefault="008551BE">
      <w:pPr>
        <w:pStyle w:val="pj"/>
      </w:pPr>
      <w:r>
        <w:rPr>
          <w:rStyle w:val="s0"/>
        </w:rPr>
        <w:t>2. Страхование осуществляется на основе договора страхования.</w:t>
      </w:r>
    </w:p>
    <w:p w:rsidR="00000000" w:rsidRDefault="008551BE">
      <w:pPr>
        <w:pStyle w:val="pj"/>
      </w:pPr>
      <w:r>
        <w:t> </w:t>
      </w:r>
    </w:p>
    <w:p w:rsidR="00000000" w:rsidRDefault="008551BE">
      <w:pPr>
        <w:pStyle w:val="pj"/>
      </w:pPr>
      <w:bookmarkStart w:id="447" w:name="SUB8040000"/>
      <w:bookmarkEnd w:id="447"/>
      <w:r>
        <w:rPr>
          <w:rStyle w:val="s1"/>
        </w:rPr>
        <w:t>Статья 804.</w:t>
      </w:r>
      <w:r>
        <w:t xml:space="preserve"> Страховые отношения, регулируемые настоящим Кодексом</w:t>
      </w:r>
    </w:p>
    <w:p w:rsidR="00000000" w:rsidRDefault="008551BE">
      <w:pPr>
        <w:pStyle w:val="pj"/>
      </w:pPr>
      <w:r>
        <w:t>Настоящим Кодексом регулируются отношен</w:t>
      </w:r>
      <w:r>
        <w:t>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w:t>
      </w:r>
    </w:p>
    <w:p w:rsidR="00000000" w:rsidRDefault="008551BE">
      <w:pPr>
        <w:pStyle w:val="pji"/>
      </w:pPr>
      <w:r>
        <w:rPr>
          <w:rStyle w:val="s3"/>
        </w:rPr>
        <w:t xml:space="preserve">См.также: </w:t>
      </w:r>
      <w:hyperlink r:id="rId711" w:history="1">
        <w:r>
          <w:rPr>
            <w:rStyle w:val="a4"/>
            <w:i/>
            <w:iCs/>
          </w:rPr>
          <w:t>Зако</w:t>
        </w:r>
        <w:r>
          <w:rPr>
            <w:rStyle w:val="a4"/>
            <w:i/>
            <w:iCs/>
          </w:rPr>
          <w:t>н</w:t>
        </w:r>
      </w:hyperlink>
      <w:r>
        <w:rPr>
          <w:rStyle w:val="s3"/>
        </w:rPr>
        <w:t xml:space="preserve"> Республики Казахстан от 18 декабря 2000 г. № 126-II «О страховой деятельности».</w:t>
      </w:r>
    </w:p>
    <w:p w:rsidR="00000000" w:rsidRDefault="008551BE">
      <w:pPr>
        <w:pStyle w:val="pji"/>
      </w:pPr>
      <w:r>
        <w:rPr>
          <w:rStyle w:val="s3"/>
        </w:rPr>
        <w:t> </w:t>
      </w:r>
    </w:p>
    <w:p w:rsidR="00000000" w:rsidRDefault="008551BE">
      <w:pPr>
        <w:pStyle w:val="pji"/>
      </w:pPr>
      <w:bookmarkStart w:id="448" w:name="SUB8050000"/>
      <w:bookmarkEnd w:id="448"/>
      <w:r>
        <w:rPr>
          <w:rStyle w:val="s3"/>
        </w:rPr>
        <w:t xml:space="preserve">Статья 805 изложена в редакции </w:t>
      </w:r>
      <w:hyperlink r:id="rId712" w:anchor="sub_id=200" w:history="1">
        <w:r>
          <w:rPr>
            <w:rStyle w:val="a4"/>
            <w:i/>
            <w:iCs/>
          </w:rPr>
          <w:t>Закона</w:t>
        </w:r>
      </w:hyperlink>
      <w:r>
        <w:rPr>
          <w:rStyle w:val="s3"/>
        </w:rPr>
        <w:t xml:space="preserve"> РК от 18.12.00 г. № 128-II (</w:t>
      </w:r>
      <w:hyperlink r:id="rId713" w:anchor="sub_id=8050000" w:history="1">
        <w:r>
          <w:rPr>
            <w:rStyle w:val="a4"/>
            <w:i/>
            <w:iCs/>
          </w:rPr>
          <w:t>см. стар. ред.</w:t>
        </w:r>
      </w:hyperlink>
      <w:r>
        <w:rPr>
          <w:rStyle w:val="s3"/>
        </w:rPr>
        <w:t>)</w:t>
      </w:r>
    </w:p>
    <w:p w:rsidR="00000000" w:rsidRDefault="008551BE">
      <w:pPr>
        <w:pStyle w:val="pj"/>
      </w:pPr>
      <w:r>
        <w:rPr>
          <w:rStyle w:val="s1"/>
        </w:rPr>
        <w:t>Статья 805.</w:t>
      </w:r>
      <w:r>
        <w:t xml:space="preserve"> Формы страхования</w:t>
      </w:r>
    </w:p>
    <w:p w:rsidR="00000000" w:rsidRDefault="008551BE">
      <w:pPr>
        <w:pStyle w:val="pj"/>
      </w:pPr>
      <w:r>
        <w:t>1. Формами страхования являются:</w:t>
      </w:r>
    </w:p>
    <w:p w:rsidR="00000000" w:rsidRDefault="008551BE">
      <w:pPr>
        <w:pStyle w:val="pj"/>
      </w:pPr>
      <w:r>
        <w:t>1) по степени обязательности - добровольное и обязательное;</w:t>
      </w:r>
    </w:p>
    <w:p w:rsidR="00000000" w:rsidRDefault="008551BE">
      <w:pPr>
        <w:pStyle w:val="pj"/>
      </w:pPr>
      <w:r>
        <w:t>2) по объекту страхования - личное и имущественное;</w:t>
      </w:r>
    </w:p>
    <w:p w:rsidR="00000000" w:rsidRDefault="008551BE">
      <w:pPr>
        <w:pStyle w:val="pj"/>
      </w:pPr>
      <w:r>
        <w:t>3) по основаниям осуществления страховой выплаты - накопительное и ненакопительное.</w:t>
      </w:r>
    </w:p>
    <w:p w:rsidR="00000000" w:rsidRDefault="008551BE">
      <w:pPr>
        <w:pStyle w:val="pj"/>
        <w:spacing w:after="240"/>
      </w:pPr>
      <w:r>
        <w:t>2. В целях лицензирования страховой деятельности законодательными актами может быть предусмотрена иная классификация.</w:t>
      </w:r>
    </w:p>
    <w:p w:rsidR="00000000" w:rsidRDefault="008551BE">
      <w:pPr>
        <w:pStyle w:val="pji"/>
      </w:pPr>
      <w:bookmarkStart w:id="449" w:name="SUB8060000"/>
      <w:bookmarkEnd w:id="449"/>
      <w:r>
        <w:rPr>
          <w:rStyle w:val="s3"/>
        </w:rPr>
        <w:t>Ст</w:t>
      </w:r>
      <w:r>
        <w:rPr>
          <w:rStyle w:val="s3"/>
        </w:rPr>
        <w:t xml:space="preserve">атья 806 изложена в редакции </w:t>
      </w:r>
      <w:hyperlink r:id="rId714" w:anchor="sub_id=806" w:history="1">
        <w:r>
          <w:rPr>
            <w:rStyle w:val="a5"/>
            <w:i/>
            <w:iCs/>
          </w:rPr>
          <w:t>Закона</w:t>
        </w:r>
      </w:hyperlink>
      <w:r>
        <w:rPr>
          <w:rStyle w:val="s3"/>
        </w:rPr>
        <w:t xml:space="preserve"> РК от 02.07.18 г. № 166-VI (</w:t>
      </w:r>
      <w:hyperlink r:id="rId715" w:anchor="sub_id=8060000" w:history="1">
        <w:r>
          <w:rPr>
            <w:rStyle w:val="a5"/>
            <w:i/>
            <w:iCs/>
          </w:rPr>
          <w:t>см. стар. ред.</w:t>
        </w:r>
      </w:hyperlink>
      <w:r>
        <w:rPr>
          <w:rStyle w:val="s3"/>
        </w:rPr>
        <w:t>)</w:t>
      </w:r>
    </w:p>
    <w:p w:rsidR="00000000" w:rsidRDefault="008551BE">
      <w:pPr>
        <w:pStyle w:val="pj"/>
      </w:pPr>
      <w:r>
        <w:rPr>
          <w:rStyle w:val="s1"/>
        </w:rPr>
        <w:t>Статья 806</w:t>
      </w:r>
      <w:r>
        <w:rPr>
          <w:rStyle w:val="s1"/>
        </w:rPr>
        <w:t xml:space="preserve">. </w:t>
      </w:r>
      <w:r>
        <w:rPr>
          <w:rStyle w:val="s0"/>
        </w:rPr>
        <w:t>Обязательное и добровольное страхование</w:t>
      </w:r>
    </w:p>
    <w:p w:rsidR="00000000" w:rsidRDefault="008551BE">
      <w:pPr>
        <w:pStyle w:val="pj"/>
      </w:pPr>
      <w:r>
        <w:rPr>
          <w:rStyle w:val="s0"/>
        </w:rPr>
        <w:t>1. Обязательное страхование:</w:t>
      </w:r>
    </w:p>
    <w:p w:rsidR="00000000" w:rsidRDefault="008551BE">
      <w:pPr>
        <w:pStyle w:val="pji"/>
      </w:pPr>
      <w:r>
        <w:rPr>
          <w:rStyle w:val="s3"/>
        </w:rPr>
        <w:t xml:space="preserve">В подпункт 1 внесены изменения в соответствии с </w:t>
      </w:r>
      <w:hyperlink r:id="rId716" w:anchor="sub_id=806" w:history="1">
        <w:r>
          <w:rPr>
            <w:rStyle w:val="a5"/>
            <w:i/>
            <w:iCs/>
          </w:rPr>
          <w:t>Законом</w:t>
        </w:r>
      </w:hyperlink>
      <w:r>
        <w:rPr>
          <w:rStyle w:val="s3"/>
        </w:rPr>
        <w:t xml:space="preserve"> РК от 20.04.23 г. № 226-VII (введен в действие с</w:t>
      </w:r>
      <w:r>
        <w:rPr>
          <w:rStyle w:val="s3"/>
        </w:rPr>
        <w:t xml:space="preserve"> 1 июля 2023 г.) (</w:t>
      </w:r>
      <w:hyperlink r:id="rId717" w:anchor="sub_id=8060101" w:history="1">
        <w:r>
          <w:rPr>
            <w:rStyle w:val="a5"/>
            <w:i/>
            <w:iCs/>
          </w:rPr>
          <w:t>см. стар. ред.</w:t>
        </w:r>
      </w:hyperlink>
      <w:r>
        <w:rPr>
          <w:rStyle w:val="s3"/>
        </w:rPr>
        <w:t>)</w:t>
      </w:r>
    </w:p>
    <w:p w:rsidR="00000000" w:rsidRDefault="008551BE">
      <w:pPr>
        <w:pStyle w:val="pj"/>
      </w:pPr>
      <w:r>
        <w:rPr>
          <w:rStyle w:val="s0"/>
        </w:rPr>
        <w:t>1) страхование, осуществляемое в силу требований законодательных актов, виды, условия и порядок которого устанавливаются отдельными закон</w:t>
      </w:r>
      <w:r>
        <w:rPr>
          <w:rStyle w:val="s0"/>
        </w:rPr>
        <w:t xml:space="preserve">одательными актами Республики Казахстан, регулирующими обязательные виды страхования, </w:t>
      </w:r>
      <w:r>
        <w:t>за исключением общественных отношений в сфере обязательного социального страхования</w:t>
      </w:r>
      <w:r>
        <w:rPr>
          <w:rStyle w:val="s0"/>
        </w:rPr>
        <w:t>;</w:t>
      </w:r>
    </w:p>
    <w:p w:rsidR="00000000" w:rsidRDefault="008551BE">
      <w:pPr>
        <w:pStyle w:val="pj"/>
      </w:pPr>
      <w:r>
        <w:rPr>
          <w:rStyle w:val="s0"/>
        </w:rPr>
        <w:t>2) страхование, при котором требование об обязательном страховании, виды и минимальны</w:t>
      </w:r>
      <w:r>
        <w:rPr>
          <w:rStyle w:val="s0"/>
        </w:rPr>
        <w:t>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w:t>
      </w:r>
      <w:r>
        <w:rPr>
          <w:rStyle w:val="s0"/>
        </w:rPr>
        <w:t>ование).</w:t>
      </w:r>
    </w:p>
    <w:p w:rsidR="00000000" w:rsidRDefault="008551BE">
      <w:pPr>
        <w:pStyle w:val="pj"/>
      </w:pPr>
      <w:r>
        <w:rPr>
          <w:rStyle w:val="s0"/>
        </w:rPr>
        <w:t>2. Обязанность страховать свою жизнь или здоровье не может быть возложена на гражданина ни законодательными актами Республики Казахстан, ни договором.</w:t>
      </w:r>
    </w:p>
    <w:p w:rsidR="00000000" w:rsidRDefault="008551BE">
      <w:pPr>
        <w:pStyle w:val="pj"/>
      </w:pPr>
      <w:r>
        <w:rPr>
          <w:rStyle w:val="s0"/>
        </w:rPr>
        <w:t>Обязательное страхование осуществляется за счет страхователя.</w:t>
      </w:r>
    </w:p>
    <w:p w:rsidR="00000000" w:rsidRDefault="008551BE">
      <w:pPr>
        <w:pStyle w:val="pj"/>
      </w:pPr>
      <w:r>
        <w:rPr>
          <w:rStyle w:val="s0"/>
        </w:rPr>
        <w:t>Обязательное страхование, виды, ус</w:t>
      </w:r>
      <w:r>
        <w:rPr>
          <w:rStyle w:val="s0"/>
        </w:rPr>
        <w:t>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p w:rsidR="00000000" w:rsidRDefault="008551BE">
      <w:pPr>
        <w:pStyle w:val="pj"/>
      </w:pPr>
      <w:r>
        <w:rPr>
          <w:rStyle w:val="s0"/>
        </w:rPr>
        <w:t>3. В случ</w:t>
      </w:r>
      <w:r>
        <w:rPr>
          <w:rStyle w:val="s0"/>
        </w:rPr>
        <w:t xml:space="preserve">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w:t>
      </w:r>
      <w:hyperlink w:anchor="sub8080000" w:history="1">
        <w:r>
          <w:rPr>
            <w:rStyle w:val="a5"/>
          </w:rPr>
          <w:t>статьей 808</w:t>
        </w:r>
      </w:hyperlink>
      <w:r>
        <w:rPr>
          <w:rStyle w:val="s0"/>
        </w:rPr>
        <w:t xml:space="preserve"> настоящег</w:t>
      </w:r>
      <w:r>
        <w:rPr>
          <w:rStyle w:val="s0"/>
        </w:rPr>
        <w:t>о Кодекса.</w:t>
      </w:r>
    </w:p>
    <w:p w:rsidR="00000000" w:rsidRDefault="008551BE">
      <w:pPr>
        <w:pStyle w:val="pj"/>
      </w:pPr>
      <w:r>
        <w:rPr>
          <w:rStyle w:val="s0"/>
        </w:rPr>
        <w:t>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w:t>
      </w:r>
      <w:r>
        <w:rPr>
          <w:rStyle w:val="s0"/>
        </w:rPr>
        <w:t>иком на условиях, предписанных данным законодательным актом Республики Казахстан.</w:t>
      </w:r>
    </w:p>
    <w:p w:rsidR="00000000" w:rsidRDefault="008551BE">
      <w:pPr>
        <w:pStyle w:val="pj"/>
      </w:pPr>
      <w:r>
        <w:rPr>
          <w:rStyle w:val="s0"/>
        </w:rPr>
        <w:t xml:space="preserve">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w:t>
      </w:r>
      <w:r>
        <w:rPr>
          <w:rStyle w:val="s0"/>
        </w:rPr>
        <w:t>актами Республики Казахстан.</w:t>
      </w:r>
    </w:p>
    <w:p w:rsidR="00000000" w:rsidRDefault="008551BE">
      <w:pPr>
        <w:pStyle w:val="pji"/>
      </w:pPr>
      <w:bookmarkStart w:id="450" w:name="SUB8060500"/>
      <w:bookmarkEnd w:id="450"/>
      <w:r>
        <w:rPr>
          <w:rStyle w:val="s3"/>
        </w:rPr>
        <w:t xml:space="preserve">В пункт 5 внесены изменения в соответствии с </w:t>
      </w:r>
      <w:hyperlink r:id="rId718" w:anchor="sub_id=2806" w:history="1">
        <w:r>
          <w:rPr>
            <w:rStyle w:val="a5"/>
            <w:i/>
            <w:iCs/>
          </w:rPr>
          <w:t>Законом</w:t>
        </w:r>
      </w:hyperlink>
      <w:r>
        <w:rPr>
          <w:rStyle w:val="s3"/>
        </w:rPr>
        <w:t xml:space="preserve"> РК от 12.07.22 г. № 138-VII (введены в действие с 12 сентября 2022 г.) (</w:t>
      </w:r>
      <w:hyperlink r:id="rId719" w:anchor="sub_id=8060500" w:history="1">
        <w:r>
          <w:rPr>
            <w:rStyle w:val="a5"/>
            <w:i/>
            <w:iCs/>
          </w:rPr>
          <w:t>см. стар. ред.</w:t>
        </w:r>
      </w:hyperlink>
      <w:r>
        <w:rPr>
          <w:rStyle w:val="s3"/>
        </w:rPr>
        <w:t>)</w:t>
      </w:r>
    </w:p>
    <w:p w:rsidR="00000000" w:rsidRDefault="008551BE">
      <w:pPr>
        <w:pStyle w:val="pj"/>
      </w:pPr>
      <w:r>
        <w:rPr>
          <w:rStyle w:val="s0"/>
        </w:rPr>
        <w:t>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w:t>
      </w:r>
      <w:r>
        <w:rPr>
          <w:rStyle w:val="s0"/>
        </w:rPr>
        <w:t>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w:t>
      </w:r>
      <w:r>
        <w:rPr>
          <w:rStyle w:val="s0"/>
        </w:rPr>
        <w:t xml:space="preserve">егулирующим обязательный вид страхования, для страховщика, имеющего лицензию на осуществление данного вида страхования, является обязательным, </w:t>
      </w:r>
      <w:r>
        <w:t>за исключением случаев, предусмотренных законами Республики Казахстан</w:t>
      </w:r>
      <w:r>
        <w:rPr>
          <w:rStyle w:val="s0"/>
        </w:rPr>
        <w:t>.</w:t>
      </w:r>
    </w:p>
    <w:p w:rsidR="00000000" w:rsidRDefault="008551BE">
      <w:pPr>
        <w:pStyle w:val="pj"/>
      </w:pPr>
      <w:r>
        <w:rPr>
          <w:rStyle w:val="s0"/>
        </w:rPr>
        <w:t>6. Добровольное страхование - страхование,</w:t>
      </w:r>
      <w:r>
        <w:rPr>
          <w:rStyle w:val="s0"/>
        </w:rPr>
        <w:t xml:space="preserve"> осуществляемое в силу волеизъявления сторон.</w:t>
      </w:r>
    </w:p>
    <w:p w:rsidR="00000000" w:rsidRDefault="008551BE">
      <w:pPr>
        <w:pStyle w:val="pj"/>
      </w:pPr>
      <w:r>
        <w:rPr>
          <w:rStyle w:val="s0"/>
        </w:rPr>
        <w:t>Виды, условия и порядок добровольного страхования определяются соглашением сторон.</w:t>
      </w:r>
    </w:p>
    <w:p w:rsidR="00000000" w:rsidRDefault="008551BE">
      <w:pPr>
        <w:pStyle w:val="pj"/>
      </w:pPr>
      <w:r>
        <w:rPr>
          <w:rStyle w:val="s1"/>
        </w:rPr>
        <w:t> </w:t>
      </w:r>
    </w:p>
    <w:p w:rsidR="00000000" w:rsidRDefault="008551BE">
      <w:pPr>
        <w:pStyle w:val="pj"/>
      </w:pPr>
      <w:bookmarkStart w:id="451" w:name="SUB8070000"/>
      <w:bookmarkEnd w:id="451"/>
      <w:r>
        <w:rPr>
          <w:rStyle w:val="s1"/>
        </w:rPr>
        <w:t>Статья 807.</w:t>
      </w:r>
      <w:r>
        <w:t xml:space="preserve"> Объект страхования</w:t>
      </w:r>
    </w:p>
    <w:p w:rsidR="00000000" w:rsidRDefault="008551BE">
      <w:pPr>
        <w:pStyle w:val="pji"/>
      </w:pPr>
      <w:r>
        <w:rPr>
          <w:rStyle w:val="s3"/>
        </w:rPr>
        <w:t xml:space="preserve">В пункт 1 внесены изменения в соответствии с </w:t>
      </w:r>
      <w:hyperlink r:id="rId720" w:anchor="sub_id=807" w:history="1">
        <w:r>
          <w:rPr>
            <w:rStyle w:val="a4"/>
            <w:i/>
            <w:iCs/>
          </w:rPr>
          <w:t>Законом</w:t>
        </w:r>
      </w:hyperlink>
      <w:r>
        <w:rPr>
          <w:rStyle w:val="s3"/>
        </w:rPr>
        <w:t xml:space="preserve"> РК от 20.02.06 г. № 128-III (</w:t>
      </w:r>
      <w:hyperlink r:id="rId721" w:anchor="sub_id=8070000" w:history="1">
        <w:r>
          <w:rPr>
            <w:rStyle w:val="a4"/>
            <w:i/>
            <w:iCs/>
          </w:rPr>
          <w:t>см. стар. ред.</w:t>
        </w:r>
      </w:hyperlink>
      <w:r>
        <w:rPr>
          <w:rStyle w:val="s3"/>
        </w:rPr>
        <w:t xml:space="preserve">); </w:t>
      </w:r>
      <w:hyperlink r:id="rId722" w:history="1">
        <w:r>
          <w:rPr>
            <w:rStyle w:val="a4"/>
            <w:i/>
            <w:iCs/>
          </w:rPr>
          <w:t>Законом</w:t>
        </w:r>
      </w:hyperlink>
      <w:r>
        <w:rPr>
          <w:rStyle w:val="s3"/>
        </w:rPr>
        <w:t xml:space="preserve"> РК от 07.05.07 г. № 244-III (</w:t>
      </w:r>
      <w:hyperlink r:id="rId723" w:anchor="sub_id=8070000" w:history="1">
        <w:r>
          <w:rPr>
            <w:rStyle w:val="a4"/>
            <w:i/>
            <w:iCs/>
          </w:rPr>
          <w:t>см. стар. ред.</w:t>
        </w:r>
      </w:hyperlink>
      <w:r>
        <w:rPr>
          <w:rStyle w:val="s3"/>
        </w:rPr>
        <w:t xml:space="preserve">); </w:t>
      </w:r>
      <w:hyperlink r:id="rId724" w:anchor="sub_id=807" w:history="1">
        <w:r>
          <w:rPr>
            <w:rStyle w:val="a5"/>
            <w:i/>
            <w:iCs/>
          </w:rPr>
          <w:t>Законом</w:t>
        </w:r>
      </w:hyperlink>
      <w:r>
        <w:rPr>
          <w:rStyle w:val="s3"/>
        </w:rPr>
        <w:t xml:space="preserve"> РК от 02.07.18 г. № 166-VI (</w:t>
      </w:r>
      <w:hyperlink r:id="rId725" w:anchor="sub_id=8070000" w:history="1">
        <w:r>
          <w:rPr>
            <w:rStyle w:val="a5"/>
            <w:i/>
            <w:iCs/>
          </w:rPr>
          <w:t>см. стар. ред.</w:t>
        </w:r>
      </w:hyperlink>
      <w:r>
        <w:rPr>
          <w:rStyle w:val="s3"/>
        </w:rPr>
        <w:t>)</w:t>
      </w:r>
    </w:p>
    <w:p w:rsidR="00000000" w:rsidRDefault="008551BE">
      <w:pPr>
        <w:pStyle w:val="pj"/>
      </w:pPr>
      <w:r>
        <w:rPr>
          <w:rStyle w:val="s0"/>
        </w:rPr>
        <w:t>1. Объектами имущественного и личного страхования могут быть любые имущественные интересы граждан и юридических лиц, в том чис</w:t>
      </w:r>
      <w:r>
        <w:rPr>
          <w:rStyle w:val="s0"/>
        </w:rPr>
        <w:t>ле связанные с:</w:t>
      </w:r>
    </w:p>
    <w:p w:rsidR="00000000" w:rsidRDefault="008551BE">
      <w:pPr>
        <w:pStyle w:val="pj"/>
      </w:pPr>
      <w:r>
        <w:rPr>
          <w:rStyle w:val="s0"/>
        </w:rPr>
        <w:t>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w:t>
      </w:r>
    </w:p>
    <w:p w:rsidR="00000000" w:rsidRDefault="008551BE">
      <w:pPr>
        <w:pStyle w:val="pj"/>
      </w:pPr>
      <w:r>
        <w:rPr>
          <w:rStyle w:val="s0"/>
        </w:rPr>
        <w:t>2) причинением вреда жизни и здоровью граждан в результате несчастных случаев и иных событий, заболеваний;</w:t>
      </w:r>
    </w:p>
    <w:p w:rsidR="00000000" w:rsidRDefault="008551BE">
      <w:pPr>
        <w:pStyle w:val="pj"/>
      </w:pPr>
      <w:r>
        <w:rPr>
          <w:rStyle w:val="s0"/>
        </w:rPr>
        <w:t>3) владением, пользованием и распоряжением имуществом;</w:t>
      </w:r>
    </w:p>
    <w:p w:rsidR="00000000" w:rsidRDefault="008551BE">
      <w:pPr>
        <w:pStyle w:val="pj"/>
      </w:pPr>
      <w:r>
        <w:rPr>
          <w:rStyle w:val="s0"/>
        </w:rPr>
        <w:t xml:space="preserve">4) обязанностью возместить вред, причиненный другим лицам, в том числе в результате нарушения </w:t>
      </w:r>
      <w:r>
        <w:rPr>
          <w:rStyle w:val="s0"/>
        </w:rPr>
        <w:t>договора (обязательств).</w:t>
      </w:r>
    </w:p>
    <w:p w:rsidR="00000000" w:rsidRDefault="008551BE">
      <w:pPr>
        <w:pStyle w:val="pj"/>
      </w:pPr>
      <w:r>
        <w:rPr>
          <w:rStyle w:val="s0"/>
        </w:rPr>
        <w:t>Объект страхования по обязательному страхованию определяется законодательными актами Республики Казахстан.</w:t>
      </w:r>
    </w:p>
    <w:p w:rsidR="00000000" w:rsidRDefault="008551BE">
      <w:pPr>
        <w:pStyle w:val="pji"/>
      </w:pPr>
      <w:bookmarkStart w:id="452" w:name="SUB8070200"/>
      <w:bookmarkEnd w:id="452"/>
      <w:r>
        <w:rPr>
          <w:rStyle w:val="s3"/>
        </w:rPr>
        <w:t xml:space="preserve">В пункт 2 внесены изменения в соответствии с </w:t>
      </w:r>
      <w:hyperlink r:id="rId726" w:anchor="sub_id=807" w:history="1">
        <w:r>
          <w:rPr>
            <w:rStyle w:val="a4"/>
            <w:i/>
            <w:iCs/>
          </w:rPr>
          <w:t>Законом</w:t>
        </w:r>
      </w:hyperlink>
      <w:r>
        <w:rPr>
          <w:rStyle w:val="s3"/>
        </w:rPr>
        <w:t xml:space="preserve"> РК от 20.02.06 г. № 128-III (</w:t>
      </w:r>
      <w:hyperlink r:id="rId727" w:anchor="sub_id=8070000" w:history="1">
        <w:r>
          <w:rPr>
            <w:rStyle w:val="a4"/>
            <w:i/>
            <w:iCs/>
          </w:rPr>
          <w:t>см. стар. ред.</w:t>
        </w:r>
      </w:hyperlink>
      <w:r>
        <w:rPr>
          <w:rStyle w:val="s3"/>
        </w:rPr>
        <w:t>)</w:t>
      </w:r>
    </w:p>
    <w:p w:rsidR="00000000" w:rsidRDefault="008551BE">
      <w:pPr>
        <w:pStyle w:val="pj"/>
      </w:pPr>
      <w:r>
        <w:t xml:space="preserve">2. Не подлежат страхованию противоправные </w:t>
      </w:r>
      <w:r>
        <w:rPr>
          <w:rStyle w:val="s0"/>
        </w:rPr>
        <w:t>имущественные</w:t>
      </w:r>
      <w:r>
        <w:t xml:space="preserve"> интересы страхователя.</w:t>
      </w:r>
    </w:p>
    <w:p w:rsidR="00000000" w:rsidRDefault="008551BE">
      <w:pPr>
        <w:pStyle w:val="pji"/>
      </w:pPr>
      <w:r>
        <w:rPr>
          <w:rStyle w:val="s3"/>
        </w:rPr>
        <w:t>В пункт 3 внесены изменения в соответ</w:t>
      </w:r>
      <w:r>
        <w:rPr>
          <w:rStyle w:val="s3"/>
        </w:rPr>
        <w:t xml:space="preserve">ствии с </w:t>
      </w:r>
      <w:hyperlink r:id="rId728" w:anchor="sub_id=807" w:history="1">
        <w:r>
          <w:rPr>
            <w:rStyle w:val="a5"/>
            <w:i/>
            <w:iCs/>
          </w:rPr>
          <w:t>Законом</w:t>
        </w:r>
      </w:hyperlink>
      <w:r>
        <w:rPr>
          <w:rStyle w:val="s3"/>
        </w:rPr>
        <w:t xml:space="preserve"> РК от 20.02.06 г. № 128-III (</w:t>
      </w:r>
      <w:hyperlink r:id="rId729" w:anchor="sub_id=8070000" w:history="1">
        <w:r>
          <w:rPr>
            <w:rStyle w:val="a5"/>
            <w:i/>
            <w:iCs/>
          </w:rPr>
          <w:t>см. стар. ред.</w:t>
        </w:r>
      </w:hyperlink>
      <w:r>
        <w:rPr>
          <w:rStyle w:val="s3"/>
        </w:rPr>
        <w:t xml:space="preserve">); изложен в редакции </w:t>
      </w:r>
      <w:hyperlink r:id="rId730" w:anchor="sub_id=807" w:history="1">
        <w:r>
          <w:rPr>
            <w:rStyle w:val="a5"/>
            <w:i/>
            <w:iCs/>
          </w:rPr>
          <w:t>Закона</w:t>
        </w:r>
      </w:hyperlink>
      <w:r>
        <w:rPr>
          <w:rStyle w:val="s3"/>
        </w:rPr>
        <w:t xml:space="preserve"> РК от 27.02.17 г. № 49-VI (</w:t>
      </w:r>
      <w:hyperlink r:id="rId731" w:anchor="sub_id=8070300" w:history="1">
        <w:r>
          <w:rPr>
            <w:rStyle w:val="a5"/>
            <w:i/>
            <w:iCs/>
          </w:rPr>
          <w:t>см. стар. ред.</w:t>
        </w:r>
      </w:hyperlink>
      <w:r>
        <w:rPr>
          <w:rStyle w:val="s3"/>
        </w:rPr>
        <w:t xml:space="preserve">); </w:t>
      </w:r>
      <w:hyperlink r:id="rId732" w:anchor="sub_id=807" w:history="1">
        <w:r>
          <w:rPr>
            <w:rStyle w:val="a5"/>
            <w:i/>
            <w:iCs/>
          </w:rPr>
          <w:t>Закона</w:t>
        </w:r>
      </w:hyperlink>
      <w:r>
        <w:rPr>
          <w:rStyle w:val="s3"/>
        </w:rPr>
        <w:t xml:space="preserve"> РК от 02.07.18 г. № 166-VI (</w:t>
      </w:r>
      <w:hyperlink r:id="rId733" w:anchor="sub_id=8070300" w:history="1">
        <w:r>
          <w:rPr>
            <w:rStyle w:val="a5"/>
            <w:i/>
            <w:iCs/>
          </w:rPr>
          <w:t>см. стар. ред.</w:t>
        </w:r>
      </w:hyperlink>
      <w:r>
        <w:rPr>
          <w:rStyle w:val="s3"/>
        </w:rPr>
        <w:t>)</w:t>
      </w:r>
    </w:p>
    <w:p w:rsidR="00000000" w:rsidRDefault="008551BE">
      <w:pPr>
        <w:pStyle w:val="pj"/>
      </w:pPr>
      <w:r>
        <w:rPr>
          <w:rStyle w:val="s0"/>
        </w:rPr>
        <w:t>3. Договоры страхования, объектом котор</w:t>
      </w:r>
      <w:r>
        <w:rPr>
          <w:rStyle w:val="s0"/>
        </w:rPr>
        <w:t>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p w:rsidR="00000000" w:rsidRDefault="008551BE">
      <w:pPr>
        <w:pStyle w:val="pj"/>
      </w:pPr>
      <w:r>
        <w:t> </w:t>
      </w:r>
    </w:p>
    <w:p w:rsidR="00000000" w:rsidRDefault="008551BE">
      <w:pPr>
        <w:pStyle w:val="pj"/>
      </w:pPr>
      <w:bookmarkStart w:id="453" w:name="SUB8080000"/>
      <w:bookmarkEnd w:id="453"/>
      <w:r>
        <w:rPr>
          <w:rStyle w:val="s1"/>
        </w:rPr>
        <w:t>Статья 808.</w:t>
      </w:r>
      <w:r>
        <w:t xml:space="preserve"> Последствия нарушения правил об обязательном страховании</w:t>
      </w:r>
    </w:p>
    <w:p w:rsidR="00000000" w:rsidRDefault="008551BE">
      <w:pPr>
        <w:pStyle w:val="pj"/>
      </w:pPr>
      <w:bookmarkStart w:id="454" w:name="SUB8080100"/>
      <w:bookmarkEnd w:id="454"/>
      <w:r>
        <w:t>1. Лицо, в пользу которого в соответ</w:t>
      </w:r>
      <w:r>
        <w:t xml:space="preserve">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w:t>
      </w:r>
      <w:hyperlink r:id="rId734" w:history="1">
        <w:r>
          <w:rPr>
            <w:rStyle w:val="a4"/>
          </w:rPr>
          <w:t>судебном порядке</w:t>
        </w:r>
      </w:hyperlink>
      <w:r>
        <w:t xml:space="preserve"> страхования от лица</w:t>
      </w:r>
      <w:r>
        <w:t>, на которое возложена данная обязанность.</w:t>
      </w:r>
    </w:p>
    <w:p w:rsidR="00000000" w:rsidRDefault="008551BE">
      <w:pPr>
        <w:pStyle w:val="pji"/>
      </w:pPr>
      <w:r>
        <w:rPr>
          <w:rStyle w:val="s3"/>
        </w:rPr>
        <w:t xml:space="preserve">Пункт 2 статьи 808 изменен в соответствии с </w:t>
      </w:r>
      <w:hyperlink r:id="rId735" w:anchor="sub_id=808" w:history="1">
        <w:r>
          <w:rPr>
            <w:rStyle w:val="a4"/>
            <w:i/>
            <w:iCs/>
          </w:rPr>
          <w:t>Законом</w:t>
        </w:r>
      </w:hyperlink>
      <w:r>
        <w:rPr>
          <w:rStyle w:val="s3"/>
        </w:rPr>
        <w:t xml:space="preserve"> РК от 18.12.00 г. № 128-II (</w:t>
      </w:r>
      <w:hyperlink r:id="rId736" w:anchor="sub_id=8080000" w:history="1">
        <w:r>
          <w:rPr>
            <w:rStyle w:val="a4"/>
            <w:i/>
            <w:iCs/>
          </w:rPr>
          <w:t>см. стар. ред.</w:t>
        </w:r>
      </w:hyperlink>
      <w:r>
        <w:rPr>
          <w:rStyle w:val="s3"/>
        </w:rPr>
        <w:t>)</w:t>
      </w:r>
    </w:p>
    <w:p w:rsidR="00000000" w:rsidRDefault="008551BE">
      <w:pPr>
        <w:pStyle w:val="pj"/>
      </w:pPr>
      <w:r>
        <w:t>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w:t>
      </w:r>
      <w:r>
        <w:t>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w:t>
      </w:r>
    </w:p>
    <w:p w:rsidR="00000000" w:rsidRDefault="008551BE">
      <w:pPr>
        <w:pStyle w:val="pj"/>
      </w:pPr>
      <w:r>
        <w:t>3. Лицо, на которое законодательными акта</w:t>
      </w:r>
      <w:r>
        <w:t xml:space="preserve">ми возложена обязанность выступить в качестве страхователя, вправе требовать в </w:t>
      </w:r>
      <w:hyperlink r:id="rId737" w:history="1">
        <w:r>
          <w:rPr>
            <w:rStyle w:val="a4"/>
          </w:rPr>
          <w:t>судебном порядке</w:t>
        </w:r>
      </w:hyperlink>
      <w:r>
        <w:t xml:space="preserve"> понуждения страховщика, обязанного в соответствии с </w:t>
      </w:r>
      <w:hyperlink w:anchor="sub8060500" w:history="1">
        <w:r>
          <w:rPr>
            <w:rStyle w:val="a4"/>
          </w:rPr>
          <w:t xml:space="preserve">пунктом 5 </w:t>
        </w:r>
        <w:r>
          <w:rPr>
            <w:rStyle w:val="a4"/>
          </w:rPr>
          <w:t>статьи 806</w:t>
        </w:r>
      </w:hyperlink>
      <w:r>
        <w:t xml:space="preserve">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w:t>
      </w:r>
    </w:p>
    <w:p w:rsidR="00000000" w:rsidRDefault="008551BE">
      <w:pPr>
        <w:pStyle w:val="pj"/>
        <w:spacing w:after="240"/>
      </w:pPr>
      <w:r>
        <w:t>4. Уклонение от страхования лица, обязанного его осуществить в качестве страхователя, а</w:t>
      </w:r>
      <w:r>
        <w:t xml:space="preserve"> также страховой организации, обязанной выступить в качестве страховщика, влечет ответственность, предусмотренную законодательными актами.</w:t>
      </w:r>
    </w:p>
    <w:p w:rsidR="00000000" w:rsidRDefault="008551BE">
      <w:pPr>
        <w:pStyle w:val="pj"/>
      </w:pPr>
      <w:bookmarkStart w:id="455" w:name="SUB8090000"/>
      <w:bookmarkEnd w:id="455"/>
      <w:r>
        <w:rPr>
          <w:rStyle w:val="s1"/>
        </w:rPr>
        <w:t>Статья 809.</w:t>
      </w:r>
      <w:r>
        <w:t xml:space="preserve"> Личное и имущественное страхование</w:t>
      </w:r>
    </w:p>
    <w:p w:rsidR="00000000" w:rsidRDefault="008551BE">
      <w:pPr>
        <w:pStyle w:val="pji"/>
      </w:pPr>
      <w:r>
        <w:rPr>
          <w:rStyle w:val="s3"/>
        </w:rPr>
        <w:t xml:space="preserve">В пункт 1 внесены изменения в соответствии с </w:t>
      </w:r>
      <w:hyperlink r:id="rId738" w:anchor="sub_id=809" w:history="1">
        <w:r>
          <w:rPr>
            <w:rStyle w:val="a4"/>
            <w:i/>
            <w:iCs/>
          </w:rPr>
          <w:t>Законом</w:t>
        </w:r>
      </w:hyperlink>
      <w:r>
        <w:rPr>
          <w:rStyle w:val="s3"/>
        </w:rPr>
        <w:t xml:space="preserve"> РК от 20.02.06 г. № 128-III (</w:t>
      </w:r>
      <w:hyperlink r:id="rId739" w:anchor="sub_id=8090000" w:history="1">
        <w:r>
          <w:rPr>
            <w:rStyle w:val="a4"/>
            <w:i/>
            <w:iCs/>
          </w:rPr>
          <w:t>см. стар. ред.</w:t>
        </w:r>
      </w:hyperlink>
      <w:r>
        <w:rPr>
          <w:rStyle w:val="s3"/>
        </w:rPr>
        <w:t>)</w:t>
      </w:r>
    </w:p>
    <w:p w:rsidR="00000000" w:rsidRDefault="008551BE">
      <w:pPr>
        <w:pStyle w:val="pj"/>
      </w:pPr>
      <w:r>
        <w:t>1. К личному страхованию относится страхование жизни, здоровья</w:t>
      </w:r>
      <w:r>
        <w:t xml:space="preserve">, трудоспособности и иных связанных с личностью гражданина </w:t>
      </w:r>
      <w:r>
        <w:rPr>
          <w:rStyle w:val="s0"/>
        </w:rPr>
        <w:t>имущественных</w:t>
      </w:r>
      <w:r>
        <w:t xml:space="preserve"> интересов.</w:t>
      </w:r>
    </w:p>
    <w:p w:rsidR="00000000" w:rsidRDefault="008551BE">
      <w:pPr>
        <w:pStyle w:val="pj"/>
      </w:pPr>
      <w:r>
        <w:t>По договору личного страхования застрахован может быть как сам страхователь, так и другое названное в договоре лицо (застрахованный).</w:t>
      </w:r>
    </w:p>
    <w:p w:rsidR="00000000" w:rsidRDefault="008551BE">
      <w:pPr>
        <w:pStyle w:val="pji"/>
      </w:pPr>
      <w:r>
        <w:rPr>
          <w:rStyle w:val="s3"/>
        </w:rPr>
        <w:t xml:space="preserve">Пункт 2 изложен в редакции </w:t>
      </w:r>
      <w:hyperlink r:id="rId740" w:anchor="sub_id=809" w:history="1">
        <w:r>
          <w:rPr>
            <w:rStyle w:val="a4"/>
            <w:i/>
            <w:iCs/>
          </w:rPr>
          <w:t>Закона</w:t>
        </w:r>
      </w:hyperlink>
      <w:r>
        <w:rPr>
          <w:rStyle w:val="s3"/>
        </w:rPr>
        <w:t xml:space="preserve"> РК от 20.02.06 г. № 128-III (</w:t>
      </w:r>
      <w:hyperlink r:id="rId741" w:anchor="sub_id=8090000" w:history="1">
        <w:r>
          <w:rPr>
            <w:rStyle w:val="a4"/>
            <w:i/>
            <w:iCs/>
          </w:rPr>
          <w:t>см. стар. ред.</w:t>
        </w:r>
      </w:hyperlink>
      <w:r>
        <w:rPr>
          <w:rStyle w:val="s3"/>
        </w:rPr>
        <w:t>)</w:t>
      </w:r>
    </w:p>
    <w:p w:rsidR="00000000" w:rsidRDefault="008551BE">
      <w:pPr>
        <w:pStyle w:val="pj"/>
      </w:pPr>
      <w:r>
        <w:rPr>
          <w:rStyle w:val="s0"/>
        </w:rPr>
        <w:t>2. К имущественному страхованию относится страхов</w:t>
      </w:r>
      <w:r>
        <w:rPr>
          <w:rStyle w:val="s0"/>
        </w:rPr>
        <w:t>ание имущества и связанных с ним имущественных интересов.</w:t>
      </w:r>
    </w:p>
    <w:p w:rsidR="00000000" w:rsidRDefault="008551BE">
      <w:pPr>
        <w:pStyle w:val="pj"/>
      </w:pPr>
      <w:r>
        <w:t xml:space="preserve">3. При страховании имущества страхуется риск утраты (гибели), недостачи или повреждения имущества и иных имущественных благ и прав, предусмотренных </w:t>
      </w:r>
      <w:hyperlink r:id="rId742" w:anchor="sub_id=1150000" w:history="1">
        <w:r>
          <w:rPr>
            <w:rStyle w:val="a4"/>
          </w:rPr>
          <w:t>статьей 115</w:t>
        </w:r>
      </w:hyperlink>
      <w:r>
        <w:t xml:space="preserve"> настоящего Кодекса.</w:t>
      </w:r>
    </w:p>
    <w:p w:rsidR="00000000" w:rsidRDefault="008551BE">
      <w:pPr>
        <w:pStyle w:val="pji"/>
      </w:pPr>
      <w:r>
        <w:rPr>
          <w:rStyle w:val="s3"/>
        </w:rPr>
        <w:t xml:space="preserve">Пункт 4 статьи 809 изменен в соответствии с </w:t>
      </w:r>
      <w:hyperlink r:id="rId743" w:anchor="sub_id=809" w:history="1">
        <w:r>
          <w:rPr>
            <w:rStyle w:val="a4"/>
            <w:i/>
            <w:iCs/>
          </w:rPr>
          <w:t>Законом</w:t>
        </w:r>
      </w:hyperlink>
      <w:r>
        <w:rPr>
          <w:rStyle w:val="s3"/>
        </w:rPr>
        <w:t xml:space="preserve"> РК от 18.12.00 г. № 128-II (</w:t>
      </w:r>
      <w:hyperlink r:id="rId744" w:anchor="sub_id=8090000" w:history="1">
        <w:r>
          <w:rPr>
            <w:rStyle w:val="a4"/>
            <w:i/>
            <w:iCs/>
          </w:rPr>
          <w:t>см. стар. ред.</w:t>
        </w:r>
      </w:hyperlink>
      <w:r>
        <w:rPr>
          <w:rStyle w:val="s3"/>
        </w:rPr>
        <w:t xml:space="preserve">); изложен в редакции </w:t>
      </w:r>
      <w:hyperlink r:id="rId745" w:anchor="sub_id=809" w:history="1">
        <w:r>
          <w:rPr>
            <w:rStyle w:val="a5"/>
            <w:i/>
            <w:iCs/>
          </w:rPr>
          <w:t>Закона</w:t>
        </w:r>
      </w:hyperlink>
      <w:r>
        <w:rPr>
          <w:rStyle w:val="s3"/>
        </w:rPr>
        <w:t xml:space="preserve"> РК от 27.02.17 г. № 49-VI (</w:t>
      </w:r>
      <w:hyperlink r:id="rId746" w:anchor="sub_id=8090400" w:history="1">
        <w:r>
          <w:rPr>
            <w:rStyle w:val="a5"/>
            <w:i/>
            <w:iCs/>
          </w:rPr>
          <w:t>см. стар. ред.</w:t>
        </w:r>
      </w:hyperlink>
      <w:r>
        <w:rPr>
          <w:rStyle w:val="s3"/>
        </w:rPr>
        <w:t>)</w:t>
      </w:r>
    </w:p>
    <w:p w:rsidR="00000000" w:rsidRDefault="008551BE">
      <w:pPr>
        <w:pStyle w:val="pj"/>
      </w:pPr>
      <w:r>
        <w:t>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w:t>
      </w:r>
      <w:r>
        <w:t>действительным.</w:t>
      </w:r>
    </w:p>
    <w:p w:rsidR="00000000" w:rsidRDefault="008551BE">
      <w:pPr>
        <w:pStyle w:val="pji"/>
      </w:pPr>
      <w:r>
        <w:rPr>
          <w:rStyle w:val="s3"/>
        </w:rPr>
        <w:t xml:space="preserve">В пункт 5 внесены изменения в соответствии с </w:t>
      </w:r>
      <w:hyperlink r:id="rId747" w:anchor="sub_id=809" w:history="1">
        <w:r>
          <w:rPr>
            <w:rStyle w:val="a4"/>
            <w:i/>
            <w:iCs/>
          </w:rPr>
          <w:t>Законом</w:t>
        </w:r>
      </w:hyperlink>
      <w:r>
        <w:rPr>
          <w:rStyle w:val="s3"/>
        </w:rPr>
        <w:t xml:space="preserve"> РК от 20.02.06 г. № 128-III (</w:t>
      </w:r>
      <w:hyperlink r:id="rId748" w:anchor="sub_id=8090000" w:history="1">
        <w:r>
          <w:rPr>
            <w:rStyle w:val="a4"/>
            <w:i/>
            <w:iCs/>
          </w:rPr>
          <w:t>см. стар. ред.</w:t>
        </w:r>
      </w:hyperlink>
      <w:r>
        <w:rPr>
          <w:rStyle w:val="s3"/>
        </w:rPr>
        <w:t>)</w:t>
      </w:r>
    </w:p>
    <w:p w:rsidR="00000000" w:rsidRDefault="008551BE">
      <w:pPr>
        <w:pStyle w:val="pj"/>
        <w:spacing w:after="240"/>
      </w:pPr>
      <w:r>
        <w:t xml:space="preserve">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w:t>
      </w:r>
      <w:r>
        <w:t>возникающим из договоров.</w:t>
      </w:r>
    </w:p>
    <w:p w:rsidR="00000000" w:rsidRDefault="008551BE">
      <w:pPr>
        <w:pStyle w:val="pji"/>
      </w:pPr>
      <w:bookmarkStart w:id="456" w:name="SUB809010000"/>
      <w:bookmarkEnd w:id="456"/>
      <w:r>
        <w:rPr>
          <w:rStyle w:val="s3"/>
        </w:rPr>
        <w:t xml:space="preserve">Глава дополнена статьей 809-1 в соответствии с </w:t>
      </w:r>
      <w:hyperlink r:id="rId749" w:anchor="sub_id=809" w:history="1">
        <w:r>
          <w:rPr>
            <w:rStyle w:val="a4"/>
            <w:i/>
            <w:iCs/>
          </w:rPr>
          <w:t>Законом</w:t>
        </w:r>
      </w:hyperlink>
      <w:r>
        <w:rPr>
          <w:rStyle w:val="s3"/>
        </w:rPr>
        <w:t xml:space="preserve"> РК от 18.12.00 г. № 128-II</w:t>
      </w:r>
    </w:p>
    <w:p w:rsidR="00000000" w:rsidRDefault="008551BE">
      <w:pPr>
        <w:pStyle w:val="pj"/>
      </w:pPr>
      <w:r>
        <w:rPr>
          <w:rStyle w:val="s1"/>
        </w:rPr>
        <w:t>Статья 809-1.</w:t>
      </w:r>
      <w:r>
        <w:t xml:space="preserve"> Накопительное страхование</w:t>
      </w:r>
    </w:p>
    <w:p w:rsidR="00000000" w:rsidRDefault="008551BE">
      <w:pPr>
        <w:pStyle w:val="pji"/>
      </w:pPr>
      <w:r>
        <w:t> </w:t>
      </w:r>
    </w:p>
    <w:p w:rsidR="00000000" w:rsidRDefault="008551BE">
      <w:pPr>
        <w:pStyle w:val="pji"/>
      </w:pPr>
      <w:r>
        <w:rPr>
          <w:rStyle w:val="s3"/>
        </w:rPr>
        <w:t>Пункт 1 изложен в редакции</w:t>
      </w:r>
      <w:r>
        <w:rPr>
          <w:rStyle w:val="s3"/>
        </w:rPr>
        <w:t xml:space="preserve"> </w:t>
      </w:r>
      <w:hyperlink r:id="rId750" w:anchor="sub_id=8091" w:history="1">
        <w:r>
          <w:rPr>
            <w:rStyle w:val="a4"/>
            <w:i/>
            <w:iCs/>
          </w:rPr>
          <w:t>Закона</w:t>
        </w:r>
      </w:hyperlink>
      <w:r>
        <w:rPr>
          <w:rStyle w:val="s3"/>
        </w:rPr>
        <w:t xml:space="preserve"> РК от 20.02.06 г. № 128-III (</w:t>
      </w:r>
      <w:hyperlink r:id="rId751" w:anchor="sub_id=809010000" w:history="1">
        <w:r>
          <w:rPr>
            <w:rStyle w:val="a4"/>
            <w:i/>
            <w:iCs/>
          </w:rPr>
          <w:t>см. стар. ред.</w:t>
        </w:r>
      </w:hyperlink>
      <w:r>
        <w:rPr>
          <w:rStyle w:val="s3"/>
        </w:rPr>
        <w:t>)</w:t>
      </w:r>
    </w:p>
    <w:p w:rsidR="00000000" w:rsidRDefault="008551BE">
      <w:pPr>
        <w:pStyle w:val="pj"/>
      </w:pPr>
      <w:r>
        <w:rPr>
          <w:rStyle w:val="s0"/>
        </w:rPr>
        <w:t>1. Накопительным страхованием явля</w:t>
      </w:r>
      <w:r>
        <w:rPr>
          <w:rStyle w:val="s0"/>
        </w:rPr>
        <w:t xml:space="preserve">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w:t>
      </w:r>
      <w:r>
        <w:rPr>
          <w:rStyle w:val="s0"/>
        </w:rPr>
        <w:t>какое из них наступит первым.</w:t>
      </w:r>
    </w:p>
    <w:p w:rsidR="00000000" w:rsidRDefault="008551BE">
      <w:pPr>
        <w:pStyle w:val="pji"/>
      </w:pPr>
      <w:r>
        <w:t> </w:t>
      </w:r>
    </w:p>
    <w:p w:rsidR="00000000" w:rsidRDefault="008551BE">
      <w:pPr>
        <w:pStyle w:val="pji"/>
      </w:pPr>
      <w:r>
        <w:rPr>
          <w:rStyle w:val="s3"/>
        </w:rPr>
        <w:t xml:space="preserve">В пункт 2 внесены изменения в соответствии с </w:t>
      </w:r>
      <w:hyperlink r:id="rId752" w:anchor="sub_id=8091" w:history="1">
        <w:r>
          <w:rPr>
            <w:rStyle w:val="a4"/>
            <w:i/>
            <w:iCs/>
          </w:rPr>
          <w:t>Законом</w:t>
        </w:r>
      </w:hyperlink>
      <w:r>
        <w:rPr>
          <w:rStyle w:val="s3"/>
        </w:rPr>
        <w:t xml:space="preserve"> РК от 20.02.06 г. № 128-III (</w:t>
      </w:r>
      <w:hyperlink r:id="rId753" w:anchor="sub_id=809010000" w:history="1">
        <w:r>
          <w:rPr>
            <w:rStyle w:val="a4"/>
            <w:i/>
            <w:iCs/>
          </w:rPr>
          <w:t>см. стар. ред.</w:t>
        </w:r>
      </w:hyperlink>
      <w:r>
        <w:rPr>
          <w:rStyle w:val="s3"/>
        </w:rPr>
        <w:t xml:space="preserve">); изложен в редакции </w:t>
      </w:r>
      <w:hyperlink r:id="rId754" w:anchor="sub_id=8091" w:history="1">
        <w:r>
          <w:rPr>
            <w:rStyle w:val="a5"/>
            <w:i/>
            <w:iCs/>
          </w:rPr>
          <w:t>Закона</w:t>
        </w:r>
      </w:hyperlink>
      <w:r>
        <w:rPr>
          <w:rStyle w:val="s3"/>
        </w:rPr>
        <w:t xml:space="preserve"> РК от 02.07.18 г. № 166-VI (</w:t>
      </w:r>
      <w:hyperlink r:id="rId755" w:anchor="sub_id=809010000" w:history="1">
        <w:r>
          <w:rPr>
            <w:rStyle w:val="a5"/>
            <w:i/>
            <w:iCs/>
          </w:rPr>
          <w:t>см. стар. ред.</w:t>
        </w:r>
      </w:hyperlink>
      <w:r>
        <w:rPr>
          <w:rStyle w:val="s3"/>
        </w:rPr>
        <w:t>)</w:t>
      </w:r>
    </w:p>
    <w:p w:rsidR="00000000" w:rsidRDefault="008551BE">
      <w:pPr>
        <w:pStyle w:val="pj"/>
      </w:pPr>
      <w:r>
        <w:rPr>
          <w:rStyle w:val="s0"/>
        </w:rPr>
        <w:t xml:space="preserve">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w:t>
      </w:r>
      <w:hyperlink w:anchor="sub8170300" w:history="1">
        <w:r>
          <w:rPr>
            <w:rStyle w:val="a5"/>
          </w:rPr>
          <w:t>пунктом 3 статьи 817</w:t>
        </w:r>
      </w:hyperlink>
      <w:r>
        <w:rPr>
          <w:rStyle w:val="s0"/>
        </w:rPr>
        <w:t xml:space="preserve"> настоящего Кодекса.</w:t>
      </w:r>
    </w:p>
    <w:p w:rsidR="00000000" w:rsidRDefault="008551BE">
      <w:pPr>
        <w:pStyle w:val="pji"/>
      </w:pPr>
      <w:r>
        <w:t> </w:t>
      </w:r>
    </w:p>
    <w:p w:rsidR="00000000" w:rsidRDefault="008551BE">
      <w:pPr>
        <w:pStyle w:val="pji"/>
      </w:pPr>
      <w:r>
        <w:rPr>
          <w:rStyle w:val="s3"/>
        </w:rPr>
        <w:t xml:space="preserve">В пункт 3 внесены изменения в соответствии с </w:t>
      </w:r>
      <w:hyperlink r:id="rId756" w:anchor="sub_id=8091" w:history="1">
        <w:r>
          <w:rPr>
            <w:rStyle w:val="a4"/>
            <w:i/>
            <w:iCs/>
          </w:rPr>
          <w:t>Законом</w:t>
        </w:r>
      </w:hyperlink>
      <w:r>
        <w:rPr>
          <w:rStyle w:val="s3"/>
        </w:rPr>
        <w:t xml:space="preserve"> РК от 20.02.06 г. № 128-III (</w:t>
      </w:r>
      <w:hyperlink r:id="rId757" w:anchor="sub_id=809010000" w:history="1">
        <w:r>
          <w:rPr>
            <w:rStyle w:val="a4"/>
            <w:i/>
            <w:iCs/>
          </w:rPr>
          <w:t>см. стар. ред.</w:t>
        </w:r>
      </w:hyperlink>
      <w:r>
        <w:rPr>
          <w:rStyle w:val="s3"/>
        </w:rPr>
        <w:t>)</w:t>
      </w:r>
    </w:p>
    <w:p w:rsidR="00000000" w:rsidRDefault="008551BE">
      <w:pPr>
        <w:pStyle w:val="pj"/>
      </w:pPr>
      <w:r>
        <w:t xml:space="preserve">3. </w:t>
      </w:r>
      <w:r>
        <w:rPr>
          <w:rStyle w:val="s0"/>
        </w:rPr>
        <w:t>Договор аннуитетного страхования</w:t>
      </w:r>
      <w:r>
        <w:t xml:space="preserve">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w:t>
      </w:r>
      <w:r>
        <w:t>ленного договором срока.</w:t>
      </w:r>
    </w:p>
    <w:p w:rsidR="00000000" w:rsidRDefault="008551BE">
      <w:pPr>
        <w:pStyle w:val="pj"/>
      </w:pPr>
      <w:r>
        <w:t>4. Договоры накопительного страхования могут заключаться исключительно по личному страхованию.</w:t>
      </w:r>
    </w:p>
    <w:p w:rsidR="00000000" w:rsidRDefault="008551BE">
      <w:pPr>
        <w:pStyle w:val="pji"/>
      </w:pPr>
      <w:r>
        <w:t> </w:t>
      </w:r>
    </w:p>
    <w:p w:rsidR="00000000" w:rsidRDefault="008551BE">
      <w:pPr>
        <w:pStyle w:val="pji"/>
      </w:pPr>
      <w:r>
        <w:rPr>
          <w:rStyle w:val="s3"/>
        </w:rPr>
        <w:t xml:space="preserve">В пункт 5 внесены изменения в соответствии с </w:t>
      </w:r>
      <w:hyperlink r:id="rId758" w:anchor="sub_id=8091" w:history="1">
        <w:r>
          <w:rPr>
            <w:rStyle w:val="a4"/>
            <w:i/>
            <w:iCs/>
          </w:rPr>
          <w:t>Законом</w:t>
        </w:r>
      </w:hyperlink>
      <w:r>
        <w:rPr>
          <w:rStyle w:val="s3"/>
        </w:rPr>
        <w:t xml:space="preserve"> РК от 20.02.06 г. № 128-III (</w:t>
      </w:r>
      <w:hyperlink r:id="rId759" w:anchor="sub_id=809010000" w:history="1">
        <w:r>
          <w:rPr>
            <w:rStyle w:val="a4"/>
            <w:i/>
            <w:iCs/>
          </w:rPr>
          <w:t>см. стар. ред.</w:t>
        </w:r>
      </w:hyperlink>
      <w:r>
        <w:rPr>
          <w:rStyle w:val="s3"/>
        </w:rPr>
        <w:t>)</w:t>
      </w:r>
    </w:p>
    <w:p w:rsidR="00000000" w:rsidRDefault="008551BE">
      <w:pPr>
        <w:pStyle w:val="pj"/>
        <w:spacing w:after="240"/>
      </w:pPr>
      <w:r>
        <w:t xml:space="preserve">5. </w:t>
      </w:r>
      <w:r>
        <w:rPr>
          <w:rStyle w:val="s0"/>
        </w:rPr>
        <w:t xml:space="preserve">Договор аннуитетного страхования </w:t>
      </w:r>
      <w:r>
        <w:t>относится к договорам накопительного страхования.</w:t>
      </w:r>
    </w:p>
    <w:p w:rsidR="00000000" w:rsidRDefault="008551BE">
      <w:pPr>
        <w:pStyle w:val="pj"/>
      </w:pPr>
      <w:bookmarkStart w:id="457" w:name="SUB8100000"/>
      <w:bookmarkEnd w:id="457"/>
      <w:r>
        <w:rPr>
          <w:rStyle w:val="s1"/>
        </w:rPr>
        <w:t>Статья 810.</w:t>
      </w:r>
      <w:r>
        <w:t xml:space="preserve"> </w:t>
      </w:r>
      <w:r>
        <w:rPr>
          <w:rStyle w:val="s0"/>
        </w:rPr>
        <w:t xml:space="preserve">Исключена в соответствии </w:t>
      </w:r>
      <w:r>
        <w:rPr>
          <w:rStyle w:val="s0"/>
        </w:rPr>
        <w:t xml:space="preserve">с </w:t>
      </w:r>
      <w:hyperlink r:id="rId760" w:anchor="sub_id=810" w:history="1">
        <w:r>
          <w:rPr>
            <w:rStyle w:val="a4"/>
          </w:rPr>
          <w:t>Законом</w:t>
        </w:r>
      </w:hyperlink>
      <w:r>
        <w:rPr>
          <w:rStyle w:val="s0"/>
        </w:rPr>
        <w:t xml:space="preserve"> РК от 20.02.06 г. № 128-III </w:t>
      </w:r>
      <w:r>
        <w:rPr>
          <w:rStyle w:val="s3"/>
        </w:rPr>
        <w:t>(</w:t>
      </w:r>
      <w:hyperlink r:id="rId761" w:anchor="sub_id=8100000" w:history="1">
        <w:r>
          <w:rPr>
            <w:rStyle w:val="a5"/>
            <w:i/>
            <w:iCs/>
          </w:rPr>
          <w:t>см. стар. ред.</w:t>
        </w:r>
      </w:hyperlink>
      <w:r>
        <w:rPr>
          <w:rStyle w:val="s3"/>
        </w:rPr>
        <w:t>)</w:t>
      </w:r>
    </w:p>
    <w:p w:rsidR="00000000" w:rsidRDefault="008551BE">
      <w:pPr>
        <w:pStyle w:val="pj"/>
      </w:pPr>
      <w:r>
        <w:t> </w:t>
      </w:r>
    </w:p>
    <w:p w:rsidR="00000000" w:rsidRDefault="008551BE">
      <w:pPr>
        <w:pStyle w:val="pj"/>
      </w:pPr>
      <w:r>
        <w:rPr>
          <w:rStyle w:val="s1"/>
        </w:rPr>
        <w:t>Статья 811.</w:t>
      </w:r>
      <w:r>
        <w:t xml:space="preserve"> </w:t>
      </w:r>
      <w:r>
        <w:rPr>
          <w:rStyle w:val="s0"/>
        </w:rPr>
        <w:t>Исключена в соответст</w:t>
      </w:r>
      <w:r>
        <w:rPr>
          <w:rStyle w:val="s0"/>
        </w:rPr>
        <w:t xml:space="preserve">вии с </w:t>
      </w:r>
      <w:hyperlink r:id="rId762" w:anchor="sub_id=810" w:history="1">
        <w:r>
          <w:rPr>
            <w:rStyle w:val="a4"/>
          </w:rPr>
          <w:t>Законом</w:t>
        </w:r>
      </w:hyperlink>
      <w:r>
        <w:rPr>
          <w:rStyle w:val="s0"/>
        </w:rPr>
        <w:t xml:space="preserve"> РК от 20.02.06 г. № 128-III </w:t>
      </w:r>
      <w:r>
        <w:rPr>
          <w:rStyle w:val="s3"/>
        </w:rPr>
        <w:t>(</w:t>
      </w:r>
      <w:hyperlink r:id="rId763" w:anchor="sub_id=8110000" w:history="1">
        <w:r>
          <w:rPr>
            <w:rStyle w:val="a5"/>
            <w:i/>
            <w:iCs/>
          </w:rPr>
          <w:t>см. стар. ред.</w:t>
        </w:r>
      </w:hyperlink>
      <w:r>
        <w:rPr>
          <w:rStyle w:val="s3"/>
        </w:rPr>
        <w:t>)</w:t>
      </w:r>
    </w:p>
    <w:p w:rsidR="00000000" w:rsidRDefault="008551BE">
      <w:pPr>
        <w:pStyle w:val="pj"/>
      </w:pPr>
      <w:r>
        <w:t> </w:t>
      </w:r>
    </w:p>
    <w:p w:rsidR="00000000" w:rsidRDefault="008551BE">
      <w:pPr>
        <w:pStyle w:val="pj"/>
      </w:pPr>
      <w:r>
        <w:rPr>
          <w:rStyle w:val="s1"/>
        </w:rPr>
        <w:t>Статья 812.</w:t>
      </w:r>
      <w:r>
        <w:t xml:space="preserve"> </w:t>
      </w:r>
      <w:r>
        <w:rPr>
          <w:rStyle w:val="s0"/>
        </w:rPr>
        <w:t>Исключена в соотв</w:t>
      </w:r>
      <w:r>
        <w:rPr>
          <w:rStyle w:val="s0"/>
        </w:rPr>
        <w:t xml:space="preserve">етствии с </w:t>
      </w:r>
      <w:hyperlink r:id="rId764" w:anchor="sub_id=810" w:history="1">
        <w:r>
          <w:rPr>
            <w:rStyle w:val="a4"/>
          </w:rPr>
          <w:t>Законом</w:t>
        </w:r>
      </w:hyperlink>
      <w:r>
        <w:rPr>
          <w:rStyle w:val="s0"/>
        </w:rPr>
        <w:t xml:space="preserve"> РК от 20.02.06 г. № 128-III </w:t>
      </w:r>
      <w:r>
        <w:rPr>
          <w:rStyle w:val="s3"/>
        </w:rPr>
        <w:t>(</w:t>
      </w:r>
      <w:hyperlink r:id="rId765" w:anchor="sub_id=8120000" w:history="1">
        <w:r>
          <w:rPr>
            <w:rStyle w:val="a5"/>
            <w:i/>
            <w:iCs/>
          </w:rPr>
          <w:t>см. стар. ред.</w:t>
        </w:r>
      </w:hyperlink>
      <w:r>
        <w:rPr>
          <w:rStyle w:val="s3"/>
        </w:rPr>
        <w:t>)</w:t>
      </w:r>
    </w:p>
    <w:p w:rsidR="00000000" w:rsidRDefault="008551BE">
      <w:pPr>
        <w:pStyle w:val="pj"/>
      </w:pPr>
      <w:r>
        <w:t> </w:t>
      </w:r>
    </w:p>
    <w:p w:rsidR="00000000" w:rsidRDefault="008551BE">
      <w:pPr>
        <w:pStyle w:val="pj"/>
      </w:pPr>
      <w:bookmarkStart w:id="458" w:name="SUB8130000"/>
      <w:bookmarkEnd w:id="458"/>
      <w:r>
        <w:rPr>
          <w:rStyle w:val="s1"/>
        </w:rPr>
        <w:t>Статья 813.</w:t>
      </w:r>
      <w:r>
        <w:t xml:space="preserve"> Страхователь</w:t>
      </w:r>
    </w:p>
    <w:p w:rsidR="00000000" w:rsidRDefault="008551BE">
      <w:pPr>
        <w:pStyle w:val="pj"/>
      </w:pPr>
      <w:r>
        <w:t>1. Страхователь - лицо, заключившее договор страхования со страховщиком.</w:t>
      </w:r>
    </w:p>
    <w:p w:rsidR="00000000" w:rsidRDefault="008551BE">
      <w:pPr>
        <w:pStyle w:val="pj"/>
      </w:pPr>
      <w:r>
        <w:t>2. Страхователями могут быть юридические лица и граждане.</w:t>
      </w:r>
    </w:p>
    <w:p w:rsidR="00000000" w:rsidRDefault="008551BE">
      <w:pPr>
        <w:pStyle w:val="pji"/>
      </w:pPr>
      <w:r>
        <w:rPr>
          <w:rStyle w:val="s3"/>
        </w:rPr>
        <w:t xml:space="preserve">Пункт 3 статьи 813 изменен в соответствии с </w:t>
      </w:r>
      <w:hyperlink r:id="rId766" w:anchor="sub_id=813" w:history="1">
        <w:r>
          <w:rPr>
            <w:rStyle w:val="a4"/>
            <w:i/>
            <w:iCs/>
          </w:rPr>
          <w:t>З</w:t>
        </w:r>
        <w:r>
          <w:rPr>
            <w:rStyle w:val="a4"/>
            <w:i/>
            <w:iCs/>
          </w:rPr>
          <w:t>аконом</w:t>
        </w:r>
      </w:hyperlink>
      <w:r>
        <w:rPr>
          <w:rStyle w:val="s3"/>
        </w:rPr>
        <w:t xml:space="preserve"> РК от 18.12.00 г. № 128-II (</w:t>
      </w:r>
      <w:hyperlink r:id="rId767" w:anchor="sub_id=8130000" w:history="1">
        <w:r>
          <w:rPr>
            <w:rStyle w:val="a4"/>
            <w:i/>
            <w:iCs/>
          </w:rPr>
          <w:t>см. стар. ред.</w:t>
        </w:r>
      </w:hyperlink>
      <w:r>
        <w:rPr>
          <w:rStyle w:val="s3"/>
        </w:rPr>
        <w:t xml:space="preserve">); </w:t>
      </w:r>
      <w:hyperlink r:id="rId768" w:anchor="sub_id=813" w:history="1">
        <w:r>
          <w:rPr>
            <w:rStyle w:val="a5"/>
            <w:i/>
            <w:iCs/>
          </w:rPr>
          <w:t>Законом</w:t>
        </w:r>
      </w:hyperlink>
      <w:r>
        <w:rPr>
          <w:rStyle w:val="s3"/>
        </w:rPr>
        <w:t xml:space="preserve"> РК от 02.07.18 г. № 166-VI (</w:t>
      </w:r>
      <w:hyperlink r:id="rId769" w:anchor="sub_id=8130200" w:history="1">
        <w:r>
          <w:rPr>
            <w:rStyle w:val="a5"/>
            <w:i/>
            <w:iCs/>
          </w:rPr>
          <w:t>см. стар. ред.</w:t>
        </w:r>
      </w:hyperlink>
      <w:r>
        <w:rPr>
          <w:rStyle w:val="s3"/>
        </w:rPr>
        <w:t>)</w:t>
      </w:r>
    </w:p>
    <w:p w:rsidR="00000000" w:rsidRDefault="008551BE">
      <w:pPr>
        <w:pStyle w:val="pj"/>
        <w:spacing w:after="240"/>
      </w:pPr>
      <w:r>
        <w:t>3. Страхователь свободен в выборе страховщика как по добровольным, так и по обязательным формам страхования</w:t>
      </w:r>
      <w:r>
        <w:rPr>
          <w:rStyle w:val="s0"/>
        </w:rPr>
        <w:t>, если иное не установлено отдельными законодательн</w:t>
      </w:r>
      <w:r>
        <w:rPr>
          <w:rStyle w:val="s0"/>
        </w:rPr>
        <w:t>ыми актами Республики Казахстан, регулирующими обязательные виды страхования</w:t>
      </w:r>
      <w:r>
        <w:t>.</w:t>
      </w:r>
    </w:p>
    <w:p w:rsidR="00000000" w:rsidRDefault="008551BE">
      <w:pPr>
        <w:pStyle w:val="pji"/>
      </w:pPr>
      <w:bookmarkStart w:id="459" w:name="SUB8140000"/>
      <w:bookmarkEnd w:id="459"/>
      <w:r>
        <w:rPr>
          <w:rStyle w:val="s3"/>
        </w:rPr>
        <w:t xml:space="preserve">Статья 814 изменена в соответствии с </w:t>
      </w:r>
      <w:hyperlink r:id="rId770" w:anchor="sub_id=814" w:history="1">
        <w:r>
          <w:rPr>
            <w:rStyle w:val="a4"/>
            <w:i/>
            <w:iCs/>
          </w:rPr>
          <w:t>Законом</w:t>
        </w:r>
      </w:hyperlink>
      <w:r>
        <w:rPr>
          <w:rStyle w:val="s3"/>
        </w:rPr>
        <w:t xml:space="preserve"> РК от 18.12.00 г. № 128-II (</w:t>
      </w:r>
      <w:hyperlink r:id="rId771" w:anchor="sub_id=8140000" w:history="1">
        <w:r>
          <w:rPr>
            <w:rStyle w:val="a4"/>
            <w:i/>
            <w:iCs/>
          </w:rPr>
          <w:t>см. стар. ред.</w:t>
        </w:r>
      </w:hyperlink>
      <w:r>
        <w:rPr>
          <w:rStyle w:val="s3"/>
        </w:rPr>
        <w:t xml:space="preserve">); </w:t>
      </w:r>
      <w:hyperlink r:id="rId772" w:anchor="sub_id=202" w:history="1">
        <w:r>
          <w:rPr>
            <w:rStyle w:val="a4"/>
            <w:i/>
            <w:iCs/>
          </w:rPr>
          <w:t>Законом</w:t>
        </w:r>
      </w:hyperlink>
      <w:r>
        <w:rPr>
          <w:rStyle w:val="s3"/>
        </w:rPr>
        <w:t xml:space="preserve"> РК от 05.07.06 г. № 164-III (</w:t>
      </w:r>
      <w:hyperlink r:id="rId773" w:anchor="sub_id=8140000" w:history="1">
        <w:r>
          <w:rPr>
            <w:rStyle w:val="a4"/>
            <w:i/>
            <w:iCs/>
          </w:rPr>
          <w:t>см. стар. ред.</w:t>
        </w:r>
      </w:hyperlink>
      <w:r>
        <w:rPr>
          <w:rStyle w:val="s3"/>
        </w:rPr>
        <w:t>)</w:t>
      </w:r>
    </w:p>
    <w:p w:rsidR="00000000" w:rsidRDefault="008551BE">
      <w:pPr>
        <w:pStyle w:val="pj"/>
      </w:pPr>
      <w:r>
        <w:rPr>
          <w:rStyle w:val="s1"/>
        </w:rPr>
        <w:t>Статья 814.</w:t>
      </w:r>
      <w:r>
        <w:t xml:space="preserve"> Страховщик</w:t>
      </w:r>
    </w:p>
    <w:p w:rsidR="00000000" w:rsidRDefault="008551BE">
      <w:pPr>
        <w:pStyle w:val="pj"/>
      </w:pPr>
      <w:r>
        <w:t>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w:t>
      </w:r>
      <w:r>
        <w:t>ыгодоприобретателю), в пределах определенной договором суммы (страховой суммы).</w:t>
      </w:r>
    </w:p>
    <w:p w:rsidR="00000000" w:rsidRDefault="008551BE">
      <w:pPr>
        <w:pStyle w:val="pj"/>
        <w:spacing w:after="240"/>
      </w:pPr>
      <w:r>
        <w:t xml:space="preserve">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w:t>
      </w:r>
      <w:r>
        <w:rPr>
          <w:rStyle w:val="s0"/>
        </w:rPr>
        <w:t>либо общес</w:t>
      </w:r>
      <w:r>
        <w:rPr>
          <w:rStyle w:val="s0"/>
        </w:rPr>
        <w:t xml:space="preserve">тво взаимного страхования в соответствии с </w:t>
      </w:r>
      <w:hyperlink r:id="rId774" w:history="1">
        <w:r>
          <w:rPr>
            <w:rStyle w:val="a4"/>
          </w:rPr>
          <w:t>законодательным актом</w:t>
        </w:r>
      </w:hyperlink>
      <w:r>
        <w:rPr>
          <w:rStyle w:val="s0"/>
        </w:rPr>
        <w:t xml:space="preserve"> Республики Казахстан о взаимном страховании</w:t>
      </w:r>
      <w:r>
        <w:t>.</w:t>
      </w:r>
    </w:p>
    <w:p w:rsidR="00000000" w:rsidRDefault="008551BE">
      <w:pPr>
        <w:pStyle w:val="pji"/>
      </w:pPr>
      <w:bookmarkStart w:id="460" w:name="SUB8150000"/>
      <w:bookmarkEnd w:id="460"/>
      <w:r>
        <w:rPr>
          <w:rStyle w:val="s3"/>
        </w:rPr>
        <w:t xml:space="preserve">В статью 815 внесены изменения в соответствии с </w:t>
      </w:r>
      <w:hyperlink r:id="rId775" w:anchor="sub_id=815" w:history="1">
        <w:r>
          <w:rPr>
            <w:rStyle w:val="a4"/>
            <w:i/>
            <w:iCs/>
          </w:rPr>
          <w:t>Законом</w:t>
        </w:r>
      </w:hyperlink>
      <w:r>
        <w:rPr>
          <w:rStyle w:val="s3"/>
        </w:rPr>
        <w:t xml:space="preserve"> РК от 18.12.00 г. № 128-II (</w:t>
      </w:r>
      <w:hyperlink r:id="rId776" w:anchor="sub_id=8150000" w:history="1">
        <w:r>
          <w:rPr>
            <w:rStyle w:val="a4"/>
            <w:i/>
            <w:iCs/>
          </w:rPr>
          <w:t>см. стар. ред.</w:t>
        </w:r>
      </w:hyperlink>
      <w:r>
        <w:rPr>
          <w:rStyle w:val="s3"/>
        </w:rPr>
        <w:t>)</w:t>
      </w:r>
    </w:p>
    <w:p w:rsidR="00000000" w:rsidRDefault="008551BE">
      <w:pPr>
        <w:pStyle w:val="pj"/>
      </w:pPr>
      <w:r>
        <w:rPr>
          <w:rStyle w:val="s1"/>
        </w:rPr>
        <w:t>Статья 815.</w:t>
      </w:r>
      <w:r>
        <w:t xml:space="preserve"> Застрахованный</w:t>
      </w:r>
    </w:p>
    <w:p w:rsidR="00000000" w:rsidRDefault="008551BE">
      <w:pPr>
        <w:pStyle w:val="pj"/>
      </w:pPr>
      <w:r>
        <w:t>1. Застрахованный - лицо, в отношении которого осуществляется страхование.</w:t>
      </w:r>
    </w:p>
    <w:p w:rsidR="00000000" w:rsidRDefault="008551BE">
      <w:pPr>
        <w:pStyle w:val="pj"/>
      </w:pPr>
      <w:r>
        <w:t>Если иное не предусмотрено договором, страхователь одновременно является застрахованным.</w:t>
      </w:r>
    </w:p>
    <w:p w:rsidR="00000000" w:rsidRDefault="008551BE">
      <w:pPr>
        <w:pStyle w:val="pji"/>
      </w:pPr>
      <w:r>
        <w:rPr>
          <w:rStyle w:val="s3"/>
        </w:rPr>
        <w:t xml:space="preserve">В пункт 2 внесены изменения в соответствии с </w:t>
      </w:r>
      <w:hyperlink r:id="rId777" w:history="1">
        <w:r>
          <w:rPr>
            <w:rStyle w:val="a4"/>
            <w:i/>
            <w:iCs/>
          </w:rPr>
          <w:t>Законом</w:t>
        </w:r>
      </w:hyperlink>
      <w:r>
        <w:rPr>
          <w:rStyle w:val="s3"/>
        </w:rPr>
        <w:t xml:space="preserve"> РК от 07.05.07 г. № 244-III (</w:t>
      </w:r>
      <w:hyperlink r:id="rId778" w:anchor="sub_id=8150200" w:history="1">
        <w:r>
          <w:rPr>
            <w:rStyle w:val="a4"/>
            <w:i/>
            <w:iCs/>
          </w:rPr>
          <w:t>см. стар. ред.</w:t>
        </w:r>
      </w:hyperlink>
      <w:r>
        <w:rPr>
          <w:rStyle w:val="s3"/>
        </w:rPr>
        <w:t>)</w:t>
      </w:r>
    </w:p>
    <w:p w:rsidR="00000000" w:rsidRDefault="008551BE">
      <w:pPr>
        <w:pStyle w:val="pj"/>
      </w:pPr>
      <w:r>
        <w:t>2. Законодательными актами на страхователя может быть возложена обязанность осуществления страховани</w:t>
      </w:r>
      <w:r>
        <w:t>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w:t>
      </w:r>
      <w:r>
        <w:t>рахование застрахованного), либо имущество застрахованного и имущественные интересы (имущественное страхование застрахованного).</w:t>
      </w:r>
    </w:p>
    <w:p w:rsidR="00000000" w:rsidRDefault="008551BE">
      <w:pPr>
        <w:pStyle w:val="pj"/>
      </w:pPr>
      <w:r>
        <w:t>При страховании имущества застрахованный, не являющийся страхователем, должен иметь интерес в сохранении этого имущества.</w:t>
      </w:r>
    </w:p>
    <w:p w:rsidR="00000000" w:rsidRDefault="008551BE">
      <w:pPr>
        <w:pStyle w:val="pj"/>
      </w:pPr>
      <w:r>
        <w:t>3. Ес</w:t>
      </w:r>
      <w:r>
        <w:t>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w:t>
      </w:r>
    </w:p>
    <w:p w:rsidR="00000000" w:rsidRDefault="008551BE">
      <w:pPr>
        <w:pStyle w:val="pj"/>
      </w:pPr>
      <w:r>
        <w:t>При обязательном страховании, а также при групповом обезли</w:t>
      </w:r>
      <w:r>
        <w:t>ченном страховании согласия третьего лица на заключение договора, в котором оно будет определено в качестве застрахованного, не требуется.</w:t>
      </w:r>
    </w:p>
    <w:p w:rsidR="00000000" w:rsidRDefault="008551BE">
      <w:pPr>
        <w:pStyle w:val="pj"/>
      </w:pPr>
      <w:r>
        <w:t>При добровольном страховании возражение лица по поводу его личного или имущественного страхования влечет невозможност</w:t>
      </w:r>
      <w:r>
        <w:t>ь заключения договора, а если он был уже заключен - расторжение договора.</w:t>
      </w:r>
    </w:p>
    <w:p w:rsidR="00000000" w:rsidRDefault="008551BE">
      <w:pPr>
        <w:pStyle w:val="pj"/>
      </w:pPr>
      <w:r>
        <w:t>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w:t>
      </w:r>
      <w:r>
        <w:t>тренных законодательными актами, - получения документа, свидетельствующего о том, что оно является застрахованным.</w:t>
      </w:r>
    </w:p>
    <w:p w:rsidR="00000000" w:rsidRDefault="008551BE">
      <w:pPr>
        <w:pStyle w:val="pj"/>
      </w:pPr>
      <w:r>
        <w:t>При невыполнении или ненадлежащем выполнении страхователем своей обязанности по страхованию третьего лица последнее вправе применить меры, пр</w:t>
      </w:r>
      <w:r>
        <w:t xml:space="preserve">едусмотренные </w:t>
      </w:r>
      <w:hyperlink w:anchor="sub8080100" w:history="1">
        <w:r>
          <w:rPr>
            <w:rStyle w:val="a4"/>
          </w:rPr>
          <w:t>пунктами 1 и 2 статьи 808</w:t>
        </w:r>
      </w:hyperlink>
      <w:r>
        <w:t xml:space="preserve"> настоящего Кодекса.</w:t>
      </w:r>
    </w:p>
    <w:p w:rsidR="00000000" w:rsidRDefault="008551BE">
      <w:pPr>
        <w:pStyle w:val="pj"/>
      </w:pPr>
      <w:r>
        <w:t xml:space="preserve">5. В случае, если застрахованным является несовершеннолетний гражданин, его права реализуются в порядке, предусмотренном </w:t>
      </w:r>
      <w:hyperlink r:id="rId779" w:anchor="sub_id=220000" w:history="1">
        <w:r>
          <w:rPr>
            <w:rStyle w:val="a4"/>
          </w:rPr>
          <w:t>статьями 22 - 24</w:t>
        </w:r>
      </w:hyperlink>
      <w:r>
        <w:t xml:space="preserve"> настоящего Кодекса.</w:t>
      </w:r>
    </w:p>
    <w:p w:rsidR="00000000" w:rsidRDefault="008551BE">
      <w:pPr>
        <w:pStyle w:val="pj"/>
      </w:pPr>
      <w:r>
        <w:t>6. Заключение договора в пользу застрахованного не освобождает страхователя от выполнения обязанностей по этому договору.</w:t>
      </w:r>
    </w:p>
    <w:p w:rsidR="00000000" w:rsidRDefault="008551BE">
      <w:pPr>
        <w:pStyle w:val="pj"/>
      </w:pPr>
      <w:r>
        <w:t>Страхование третьего лица осуществляется за счет страхов</w:t>
      </w:r>
      <w:r>
        <w:t>ателя.</w:t>
      </w:r>
    </w:p>
    <w:p w:rsidR="00000000" w:rsidRDefault="008551BE">
      <w:pPr>
        <w:pStyle w:val="pj"/>
      </w:pPr>
      <w:r>
        <w:t>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w:t>
      </w:r>
    </w:p>
    <w:p w:rsidR="00000000" w:rsidRDefault="008551BE">
      <w:pPr>
        <w:pStyle w:val="pj"/>
      </w:pPr>
      <w:bookmarkStart w:id="461" w:name="SUB8150800"/>
      <w:bookmarkEnd w:id="461"/>
      <w:r>
        <w:t xml:space="preserve">8. В случае смерти не являющегося страхователем застрахованного, </w:t>
      </w:r>
      <w:r>
        <w:t>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w:t>
      </w:r>
    </w:p>
    <w:p w:rsidR="00000000" w:rsidRDefault="008551BE">
      <w:pPr>
        <w:pStyle w:val="pj"/>
      </w:pPr>
      <w:r>
        <w:t>Если смерть застрахованного явилась тем стр</w:t>
      </w:r>
      <w:r>
        <w:t>аховым случаем, который предусмотрен договором страхования, этот договор исполняется на предусмотренных им условиях.</w:t>
      </w:r>
    </w:p>
    <w:p w:rsidR="00000000" w:rsidRDefault="008551BE">
      <w:pPr>
        <w:pStyle w:val="pj"/>
      </w:pPr>
      <w:r>
        <w:t>В случае смерти не являющегося страхователем застрахованного, в отношении которого заключен договор имущественного страхования, права и обя</w:t>
      </w:r>
      <w:r>
        <w:t>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w:t>
      </w:r>
    </w:p>
    <w:p w:rsidR="00000000" w:rsidRDefault="008551BE">
      <w:pPr>
        <w:pStyle w:val="pj"/>
      </w:pPr>
      <w:r>
        <w:t>Если страхователь не согл</w:t>
      </w:r>
      <w:r>
        <w:t>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w:t>
      </w:r>
    </w:p>
    <w:p w:rsidR="00000000" w:rsidRDefault="008551BE">
      <w:pPr>
        <w:pStyle w:val="pj"/>
        <w:spacing w:after="240"/>
      </w:pPr>
      <w:r>
        <w:t>9. На договор страхования в пользу третьего лица (застрахованного) р</w:t>
      </w:r>
      <w:r>
        <w:t xml:space="preserve">аспространяются положения </w:t>
      </w:r>
      <w:hyperlink r:id="rId780" w:anchor="sub_id=3910000" w:history="1">
        <w:r>
          <w:rPr>
            <w:rStyle w:val="a4"/>
          </w:rPr>
          <w:t>статьи 391</w:t>
        </w:r>
      </w:hyperlink>
      <w:r>
        <w:t xml:space="preserve"> настоящего Кодекса в той части, в которой они не противоречат положениям настоящей статьи.</w:t>
      </w:r>
    </w:p>
    <w:p w:rsidR="00000000" w:rsidRDefault="008551BE">
      <w:pPr>
        <w:pStyle w:val="pji"/>
      </w:pPr>
      <w:bookmarkStart w:id="462" w:name="SUB8160000"/>
      <w:bookmarkEnd w:id="462"/>
      <w:r>
        <w:rPr>
          <w:rStyle w:val="s3"/>
        </w:rPr>
        <w:t xml:space="preserve">Статья 816 изменена в соответствии с </w:t>
      </w:r>
      <w:hyperlink r:id="rId781" w:anchor="sub_id=816" w:history="1">
        <w:r>
          <w:rPr>
            <w:rStyle w:val="a4"/>
            <w:i/>
            <w:iCs/>
          </w:rPr>
          <w:t>Законом</w:t>
        </w:r>
      </w:hyperlink>
      <w:r>
        <w:rPr>
          <w:rStyle w:val="s3"/>
        </w:rPr>
        <w:t xml:space="preserve"> РК от 18.12.00 г. № 128-II (</w:t>
      </w:r>
      <w:hyperlink r:id="rId782" w:anchor="sub_id=8160000" w:history="1">
        <w:r>
          <w:rPr>
            <w:rStyle w:val="a4"/>
            <w:i/>
            <w:iCs/>
          </w:rPr>
          <w:t>см. стар. ред.</w:t>
        </w:r>
      </w:hyperlink>
      <w:r>
        <w:rPr>
          <w:rStyle w:val="s3"/>
        </w:rPr>
        <w:t>)</w:t>
      </w:r>
    </w:p>
    <w:p w:rsidR="00000000" w:rsidRDefault="008551BE">
      <w:pPr>
        <w:pStyle w:val="pj"/>
      </w:pPr>
      <w:r>
        <w:rPr>
          <w:rStyle w:val="s1"/>
        </w:rPr>
        <w:t>Статья 816.</w:t>
      </w:r>
      <w:r>
        <w:t xml:space="preserve"> Выгодоприобретатель</w:t>
      </w:r>
    </w:p>
    <w:p w:rsidR="00000000" w:rsidRDefault="008551BE">
      <w:pPr>
        <w:pStyle w:val="pji"/>
      </w:pPr>
      <w:r>
        <w:rPr>
          <w:rStyle w:val="s3"/>
        </w:rPr>
        <w:t>В пункт 1 внесе</w:t>
      </w:r>
      <w:r>
        <w:rPr>
          <w:rStyle w:val="s3"/>
        </w:rPr>
        <w:t xml:space="preserve">ны изменения в соответствии с </w:t>
      </w:r>
      <w:hyperlink r:id="rId783" w:anchor="sub_id=816" w:history="1">
        <w:r>
          <w:rPr>
            <w:rStyle w:val="a5"/>
            <w:i/>
            <w:iCs/>
          </w:rPr>
          <w:t>Законом</w:t>
        </w:r>
      </w:hyperlink>
      <w:r>
        <w:rPr>
          <w:rStyle w:val="s3"/>
        </w:rPr>
        <w:t xml:space="preserve"> РК от 02.07.18 г. № 166-VI (</w:t>
      </w:r>
      <w:hyperlink r:id="rId784" w:anchor="sub_id=8160000" w:history="1">
        <w:r>
          <w:rPr>
            <w:rStyle w:val="a5"/>
            <w:i/>
            <w:iCs/>
          </w:rPr>
          <w:t>см. стар. ред.</w:t>
        </w:r>
      </w:hyperlink>
      <w:r>
        <w:rPr>
          <w:rStyle w:val="s3"/>
        </w:rPr>
        <w:t>)</w:t>
      </w:r>
    </w:p>
    <w:p w:rsidR="00000000" w:rsidRDefault="008551BE">
      <w:pPr>
        <w:pStyle w:val="pj"/>
      </w:pPr>
      <w:r>
        <w:t>1. Выгод</w:t>
      </w:r>
      <w:r>
        <w:t xml:space="preserve">оприобретатель - лицо, которое в соответствии с договором страхования или законодательными актами </w:t>
      </w:r>
      <w:r>
        <w:rPr>
          <w:rStyle w:val="s0"/>
        </w:rPr>
        <w:t>Республики Казахстан</w:t>
      </w:r>
      <w:r>
        <w:t xml:space="preserve"> является получателем страховой выплаты.</w:t>
      </w:r>
    </w:p>
    <w:p w:rsidR="00000000" w:rsidRDefault="008551BE">
      <w:pPr>
        <w:pStyle w:val="pj"/>
      </w:pPr>
      <w:r>
        <w:t>Выгодоприобретателем могут быть как юридическое лицо, так и гражданин.</w:t>
      </w:r>
    </w:p>
    <w:p w:rsidR="00000000" w:rsidRDefault="008551BE">
      <w:pPr>
        <w:pStyle w:val="pj"/>
      </w:pPr>
      <w:r>
        <w:t xml:space="preserve">Выгодоприобретатель может </w:t>
      </w:r>
      <w:r>
        <w:t>назначаться как по личному, так и имущественному страхованию.</w:t>
      </w:r>
    </w:p>
    <w:p w:rsidR="00000000" w:rsidRDefault="008551BE">
      <w:pPr>
        <w:pStyle w:val="pj"/>
      </w:pPr>
      <w:r>
        <w:rPr>
          <w:rStyle w:val="s0"/>
        </w:rPr>
        <w:t>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w:t>
      </w:r>
      <w:r>
        <w:rPr>
          <w:rStyle w:val="s0"/>
        </w:rPr>
        <w:t>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p w:rsidR="00000000" w:rsidRDefault="008551BE">
      <w:pPr>
        <w:pStyle w:val="pji"/>
      </w:pPr>
      <w:r>
        <w:rPr>
          <w:rStyle w:val="s3"/>
        </w:rPr>
        <w:t xml:space="preserve">В пункт 2 внесены изменения в соответствии с </w:t>
      </w:r>
      <w:hyperlink r:id="rId785" w:anchor="sub_id=816" w:history="1">
        <w:r>
          <w:rPr>
            <w:rStyle w:val="a5"/>
            <w:i/>
            <w:iCs/>
          </w:rPr>
          <w:t>Законом</w:t>
        </w:r>
      </w:hyperlink>
      <w:r>
        <w:rPr>
          <w:rStyle w:val="s3"/>
        </w:rPr>
        <w:t xml:space="preserve"> РК от 02.07.18 г. № 166-VI (</w:t>
      </w:r>
      <w:hyperlink r:id="rId786" w:anchor="sub_id=8160200" w:history="1">
        <w:r>
          <w:rPr>
            <w:rStyle w:val="a5"/>
            <w:i/>
            <w:iCs/>
          </w:rPr>
          <w:t>см. стар. ред.</w:t>
        </w:r>
      </w:hyperlink>
      <w:r>
        <w:rPr>
          <w:rStyle w:val="s3"/>
        </w:rPr>
        <w:t>)</w:t>
      </w:r>
    </w:p>
    <w:p w:rsidR="00000000" w:rsidRDefault="008551BE">
      <w:pPr>
        <w:pStyle w:val="pj"/>
      </w:pPr>
      <w:r>
        <w:rPr>
          <w:rStyle w:val="s0"/>
        </w:rPr>
        <w:t>2. Если иное не предусмотрено законодательными актами Республики Казахстан или договором страхования, выгодоприобретателем является страхователь.</w:t>
      </w:r>
    </w:p>
    <w:p w:rsidR="00000000" w:rsidRDefault="008551BE">
      <w:pPr>
        <w:pStyle w:val="pj"/>
      </w:pPr>
      <w:r>
        <w:t>Если страхователь не является застрахованным, то выгодоприобретателем должен быть застрахованн</w:t>
      </w:r>
      <w:r>
        <w:t>ый, либо он назначается с письменного согласия застрахованного.</w:t>
      </w:r>
    </w:p>
    <w:p w:rsidR="00000000" w:rsidRDefault="008551BE">
      <w:pPr>
        <w:pStyle w:val="pj"/>
      </w:pPr>
      <w:r>
        <w:t>Если выгодоприобретатель в договоре страхования не обозначен, им предполагается застрахованный.</w:t>
      </w:r>
    </w:p>
    <w:p w:rsidR="00000000" w:rsidRDefault="008551BE">
      <w:pPr>
        <w:pStyle w:val="pj"/>
      </w:pPr>
      <w:r>
        <w:t xml:space="preserve">3. </w:t>
      </w:r>
      <w:r>
        <w:rPr>
          <w:rStyle w:val="s0"/>
        </w:rPr>
        <w:t xml:space="preserve">Исключен в соответствии с </w:t>
      </w:r>
      <w:hyperlink r:id="rId787" w:anchor="sub_id=816" w:history="1">
        <w:r>
          <w:rPr>
            <w:rStyle w:val="a4"/>
          </w:rPr>
          <w:t>Законом</w:t>
        </w:r>
      </w:hyperlink>
      <w:r>
        <w:rPr>
          <w:rStyle w:val="s0"/>
        </w:rPr>
        <w:t xml:space="preserve"> РК от 20.02.06 г. № 128-III </w:t>
      </w:r>
      <w:r>
        <w:rPr>
          <w:rStyle w:val="s3"/>
        </w:rPr>
        <w:t>(</w:t>
      </w:r>
      <w:hyperlink r:id="rId788" w:anchor="sub_id=8160000" w:history="1">
        <w:r>
          <w:rPr>
            <w:rStyle w:val="a4"/>
            <w:i/>
            <w:iCs/>
          </w:rPr>
          <w:t>см. стар. ред.</w:t>
        </w:r>
      </w:hyperlink>
      <w:r>
        <w:rPr>
          <w:rStyle w:val="s3"/>
        </w:rPr>
        <w:t>)</w:t>
      </w:r>
    </w:p>
    <w:p w:rsidR="00000000" w:rsidRDefault="008551BE">
      <w:pPr>
        <w:pStyle w:val="pj"/>
      </w:pPr>
      <w:r>
        <w:rPr>
          <w:rStyle w:val="s0"/>
        </w:rPr>
        <w:t xml:space="preserve">4. Исключен в соответствии с </w:t>
      </w:r>
      <w:hyperlink r:id="rId789" w:anchor="sub_id=816" w:history="1">
        <w:r>
          <w:rPr>
            <w:rStyle w:val="a4"/>
          </w:rPr>
          <w:t>Законом</w:t>
        </w:r>
      </w:hyperlink>
      <w:r>
        <w:rPr>
          <w:rStyle w:val="s0"/>
        </w:rPr>
        <w:t xml:space="preserve"> РК от 18.12.00 г. № 128-II </w:t>
      </w:r>
      <w:r>
        <w:rPr>
          <w:rStyle w:val="s3"/>
        </w:rPr>
        <w:t>(</w:t>
      </w:r>
      <w:hyperlink r:id="rId790" w:anchor="sub_id=8160000" w:history="1">
        <w:r>
          <w:rPr>
            <w:rStyle w:val="a4"/>
            <w:i/>
            <w:iCs/>
          </w:rPr>
          <w:t>см. стар. ред.</w:t>
        </w:r>
      </w:hyperlink>
      <w:r>
        <w:rPr>
          <w:rStyle w:val="s3"/>
        </w:rPr>
        <w:t>)</w:t>
      </w:r>
    </w:p>
    <w:p w:rsidR="00000000" w:rsidRDefault="008551BE">
      <w:pPr>
        <w:pStyle w:val="pj"/>
      </w:pPr>
      <w:r>
        <w:t>5. В случае, когда застрахованный одновременно является выгодоприобретателем, на последнего распространяются положе</w:t>
      </w:r>
      <w:r>
        <w:t xml:space="preserve">ния, предусмотренные </w:t>
      </w:r>
      <w:hyperlink w:anchor="sub8150000" w:history="1">
        <w:r>
          <w:rPr>
            <w:rStyle w:val="a4"/>
          </w:rPr>
          <w:t>статьей 815</w:t>
        </w:r>
      </w:hyperlink>
      <w:r>
        <w:t xml:space="preserve"> настоящего Кодекса.</w:t>
      </w:r>
    </w:p>
    <w:p w:rsidR="00000000" w:rsidRDefault="008551BE">
      <w:pPr>
        <w:pStyle w:val="pj"/>
      </w:pPr>
      <w:r>
        <w:t>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w:t>
      </w:r>
    </w:p>
    <w:p w:rsidR="00000000" w:rsidRDefault="008551BE">
      <w:pPr>
        <w:pStyle w:val="pj"/>
      </w:pPr>
      <w:r>
        <w:t>В случае см</w:t>
      </w:r>
      <w:r>
        <w:t xml:space="preserve">ерти выгодоприобретателя, являющегося застрахованным, наступают последствия, предусмотренные </w:t>
      </w:r>
      <w:hyperlink w:anchor="sub8150800" w:history="1">
        <w:r>
          <w:rPr>
            <w:rStyle w:val="a4"/>
          </w:rPr>
          <w:t>пунктом 8 статьи 815</w:t>
        </w:r>
      </w:hyperlink>
      <w:r>
        <w:t xml:space="preserve"> настоящего Кодекса.</w:t>
      </w:r>
    </w:p>
    <w:p w:rsidR="00000000" w:rsidRDefault="008551BE">
      <w:pPr>
        <w:pStyle w:val="pj"/>
      </w:pPr>
      <w:r>
        <w:t>7. Если смерть застрахованного являлась тем случаем, который предусмотрен договором страх</w:t>
      </w:r>
      <w:r>
        <w:t>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w:t>
      </w:r>
    </w:p>
    <w:p w:rsidR="00000000" w:rsidRDefault="008551BE">
      <w:pPr>
        <w:pStyle w:val="pj"/>
      </w:pPr>
      <w:r>
        <w:t>8. При наступлении страхового случая выгодоприобретател</w:t>
      </w:r>
      <w:r>
        <w:t>ь вправе предъявить непосредственно страховщику требование о выплате ему страховой выплаты, предусмотренной договором страхования.</w:t>
      </w:r>
    </w:p>
    <w:p w:rsidR="00000000" w:rsidRDefault="008551BE">
      <w:pPr>
        <w:pStyle w:val="pji"/>
      </w:pPr>
      <w:r>
        <w:rPr>
          <w:rStyle w:val="s3"/>
        </w:rPr>
        <w:t xml:space="preserve">См.: </w:t>
      </w:r>
      <w:hyperlink r:id="rId791" w:anchor="sub_id=500" w:history="1">
        <w:r>
          <w:rPr>
            <w:rStyle w:val="a5"/>
            <w:i/>
            <w:iCs/>
          </w:rPr>
          <w:t>Нормативное постановление</w:t>
        </w:r>
      </w:hyperlink>
      <w:r>
        <w:rPr>
          <w:rStyle w:val="s3"/>
        </w:rPr>
        <w:t xml:space="preserve"> Верховного Су</w:t>
      </w:r>
      <w:r>
        <w:rPr>
          <w:rStyle w:val="s3"/>
        </w:rPr>
        <w:t>да Республики Казахстан от 6 октября 2017 года № 8 «О судебной практике по спорам, вытекающим из договоров страхования»</w:t>
      </w:r>
    </w:p>
    <w:p w:rsidR="00000000" w:rsidRDefault="008551BE">
      <w:pPr>
        <w:pStyle w:val="pj"/>
        <w:spacing w:after="240"/>
      </w:pPr>
      <w:r>
        <w:t>9. Заключение договора в пользу выгодоприобретателя не освобождает страхователя от выполнения обязанностей по этому договору.</w:t>
      </w:r>
    </w:p>
    <w:p w:rsidR="00000000" w:rsidRDefault="008551BE">
      <w:pPr>
        <w:pStyle w:val="pji"/>
      </w:pPr>
      <w:bookmarkStart w:id="463" w:name="SUB8170000"/>
      <w:bookmarkEnd w:id="463"/>
      <w:r>
        <w:rPr>
          <w:rStyle w:val="s3"/>
        </w:rPr>
        <w:t>В статью 8</w:t>
      </w:r>
      <w:r>
        <w:rPr>
          <w:rStyle w:val="s3"/>
        </w:rPr>
        <w:t xml:space="preserve">17 внесены изменения в соответствии с </w:t>
      </w:r>
      <w:hyperlink r:id="rId792" w:anchor="sub_id=817" w:history="1">
        <w:r>
          <w:rPr>
            <w:rStyle w:val="a5"/>
            <w:i/>
            <w:iCs/>
          </w:rPr>
          <w:t>Законом</w:t>
        </w:r>
      </w:hyperlink>
      <w:r>
        <w:rPr>
          <w:rStyle w:val="s3"/>
        </w:rPr>
        <w:t xml:space="preserve"> РК от 18.12.00 г. № 128-II (</w:t>
      </w:r>
      <w:hyperlink r:id="rId793" w:anchor="sub_id=8170000" w:history="1">
        <w:r>
          <w:rPr>
            <w:rStyle w:val="a5"/>
            <w:i/>
            <w:iCs/>
          </w:rPr>
          <w:t>см. стар. ред.</w:t>
        </w:r>
      </w:hyperlink>
      <w:r>
        <w:rPr>
          <w:rStyle w:val="s3"/>
        </w:rPr>
        <w:t>); з</w:t>
      </w:r>
      <w:r>
        <w:rPr>
          <w:rStyle w:val="s3"/>
        </w:rPr>
        <w:t xml:space="preserve">аголовок статьи 817 изложен в редакции </w:t>
      </w:r>
      <w:hyperlink r:id="rId794" w:anchor="sub_id=817" w:history="1">
        <w:r>
          <w:rPr>
            <w:rStyle w:val="a5"/>
            <w:i/>
            <w:iCs/>
          </w:rPr>
          <w:t>Закона</w:t>
        </w:r>
      </w:hyperlink>
      <w:r>
        <w:rPr>
          <w:rStyle w:val="s3"/>
        </w:rPr>
        <w:t xml:space="preserve"> РК от 02.07.18 г. № 166-VI (</w:t>
      </w:r>
      <w:hyperlink r:id="rId795" w:anchor="sub_id=8170000" w:history="1">
        <w:r>
          <w:rPr>
            <w:rStyle w:val="a5"/>
            <w:i/>
            <w:iCs/>
          </w:rPr>
          <w:t>см. стар. ред.</w:t>
        </w:r>
      </w:hyperlink>
      <w:r>
        <w:rPr>
          <w:rStyle w:val="s3"/>
        </w:rPr>
        <w:t>)</w:t>
      </w:r>
    </w:p>
    <w:p w:rsidR="00000000" w:rsidRDefault="008551BE">
      <w:pPr>
        <w:pStyle w:val="pj"/>
      </w:pPr>
      <w:r>
        <w:rPr>
          <w:rStyle w:val="s1"/>
        </w:rPr>
        <w:t xml:space="preserve">Статья 817. </w:t>
      </w:r>
      <w:r>
        <w:rPr>
          <w:rStyle w:val="s0"/>
        </w:rPr>
        <w:t>Страховой интерес и страховой случай</w:t>
      </w:r>
    </w:p>
    <w:p w:rsidR="00000000" w:rsidRDefault="008551BE">
      <w:pPr>
        <w:pStyle w:val="pji"/>
      </w:pPr>
      <w:r>
        <w:rPr>
          <w:rStyle w:val="s3"/>
        </w:rPr>
        <w:t xml:space="preserve">Пункт 1 изложен в редакции </w:t>
      </w:r>
      <w:hyperlink r:id="rId796" w:anchor="sub_id=817" w:history="1">
        <w:r>
          <w:rPr>
            <w:rStyle w:val="a5"/>
            <w:i/>
            <w:iCs/>
          </w:rPr>
          <w:t>Закона</w:t>
        </w:r>
      </w:hyperlink>
      <w:r>
        <w:rPr>
          <w:rStyle w:val="s3"/>
        </w:rPr>
        <w:t xml:space="preserve"> РК от 02.07.18 г. № 166-VI (</w:t>
      </w:r>
      <w:hyperlink r:id="rId797" w:anchor="sub_id=8170000" w:history="1">
        <w:r>
          <w:rPr>
            <w:rStyle w:val="a5"/>
            <w:i/>
            <w:iCs/>
          </w:rPr>
          <w:t>см. стар. ред.</w:t>
        </w:r>
      </w:hyperlink>
      <w:r>
        <w:rPr>
          <w:rStyle w:val="s3"/>
        </w:rPr>
        <w:t>)</w:t>
      </w:r>
    </w:p>
    <w:p w:rsidR="00000000" w:rsidRDefault="008551BE">
      <w:pPr>
        <w:pStyle w:val="pj"/>
      </w:pPr>
      <w:r>
        <w:rPr>
          <w:rStyle w:val="s0"/>
        </w:rPr>
        <w:t>1. Договор страхования должен предусматривать наличие страхового интереса.</w:t>
      </w:r>
    </w:p>
    <w:p w:rsidR="00000000" w:rsidRDefault="008551BE">
      <w:pPr>
        <w:pStyle w:val="pji"/>
      </w:pPr>
      <w:r>
        <w:rPr>
          <w:rStyle w:val="s3"/>
        </w:rPr>
        <w:t xml:space="preserve">Статья дополнена пунктом 1-1 в соответствии с </w:t>
      </w:r>
      <w:hyperlink r:id="rId798" w:anchor="sub_id=817" w:history="1">
        <w:r>
          <w:rPr>
            <w:rStyle w:val="a5"/>
            <w:i/>
            <w:iCs/>
          </w:rPr>
          <w:t>Законом</w:t>
        </w:r>
      </w:hyperlink>
      <w:r>
        <w:rPr>
          <w:rStyle w:val="s3"/>
        </w:rPr>
        <w:t xml:space="preserve"> РК от 02.07.18 г. № 166-VI</w:t>
      </w:r>
    </w:p>
    <w:p w:rsidR="00000000" w:rsidRDefault="008551BE">
      <w:pPr>
        <w:pStyle w:val="pj"/>
      </w:pPr>
      <w:r>
        <w:rPr>
          <w:rStyle w:val="s0"/>
        </w:rPr>
        <w:t>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w:t>
      </w:r>
      <w:r>
        <w:rPr>
          <w:rStyle w:val="s0"/>
        </w:rPr>
        <w:t>лючением событий, которые могут быть предусмотрены по договору накопительного страхования.</w:t>
      </w:r>
    </w:p>
    <w:p w:rsidR="00000000" w:rsidRDefault="008551BE">
      <w:pPr>
        <w:pStyle w:val="pji"/>
      </w:pPr>
      <w:r>
        <w:rPr>
          <w:rStyle w:val="s3"/>
        </w:rPr>
        <w:t xml:space="preserve">Статья дополнена пунктом 1-2 в соответствии с </w:t>
      </w:r>
      <w:hyperlink r:id="rId799" w:anchor="sub_id=817" w:history="1">
        <w:r>
          <w:rPr>
            <w:rStyle w:val="a5"/>
            <w:i/>
            <w:iCs/>
          </w:rPr>
          <w:t>Законом</w:t>
        </w:r>
      </w:hyperlink>
      <w:r>
        <w:rPr>
          <w:rStyle w:val="s3"/>
        </w:rPr>
        <w:t xml:space="preserve"> РК от 02.07.18 г. № 166-VI</w:t>
      </w:r>
    </w:p>
    <w:p w:rsidR="00000000" w:rsidRDefault="008551BE">
      <w:pPr>
        <w:pStyle w:val="pj"/>
      </w:pPr>
      <w:r>
        <w:rPr>
          <w:rStyle w:val="s0"/>
        </w:rPr>
        <w:t>1-2</w:t>
      </w:r>
      <w:r>
        <w:rPr>
          <w:rStyle w:val="s0"/>
        </w:rPr>
        <w:t>. Страховой случай - событие, с наступлением которого договор страхования предусматривает осуществление страховой выплаты.</w:t>
      </w:r>
    </w:p>
    <w:p w:rsidR="00000000" w:rsidRDefault="008551BE">
      <w:pPr>
        <w:pStyle w:val="pji"/>
      </w:pPr>
      <w:r>
        <w:rPr>
          <w:rStyle w:val="s3"/>
        </w:rPr>
        <w:t xml:space="preserve">В пункт 2 внесены изменения в соответствии с </w:t>
      </w:r>
      <w:hyperlink r:id="rId800" w:anchor="sub_id=817" w:history="1">
        <w:r>
          <w:rPr>
            <w:rStyle w:val="a5"/>
            <w:i/>
            <w:iCs/>
          </w:rPr>
          <w:t>Законом</w:t>
        </w:r>
      </w:hyperlink>
      <w:r>
        <w:rPr>
          <w:rStyle w:val="s3"/>
        </w:rPr>
        <w:t xml:space="preserve"> РК от 02.07.18 г. № 166-VI (</w:t>
      </w:r>
      <w:hyperlink r:id="rId801" w:anchor="sub_id=8170200" w:history="1">
        <w:r>
          <w:rPr>
            <w:rStyle w:val="a5"/>
            <w:i/>
            <w:iCs/>
          </w:rPr>
          <w:t>см. стар. ред.</w:t>
        </w:r>
      </w:hyperlink>
      <w:r>
        <w:rPr>
          <w:rStyle w:val="s3"/>
        </w:rPr>
        <w:t>)</w:t>
      </w:r>
    </w:p>
    <w:p w:rsidR="00000000" w:rsidRDefault="008551BE">
      <w:pPr>
        <w:pStyle w:val="pj"/>
      </w:pPr>
      <w:r>
        <w:t xml:space="preserve">2. Виды страховых случаев по обязательному страхованию определяются </w:t>
      </w:r>
      <w:hyperlink r:id="rId802" w:history="1">
        <w:r>
          <w:rPr>
            <w:rStyle w:val="a4"/>
          </w:rPr>
          <w:t>законодательными</w:t>
        </w:r>
      </w:hyperlink>
      <w:r>
        <w:t xml:space="preserve"> актами </w:t>
      </w:r>
      <w:r>
        <w:rPr>
          <w:rStyle w:val="s0"/>
        </w:rPr>
        <w:t>Республики Казахстан</w:t>
      </w:r>
      <w:r>
        <w:t>, а по добровольному страхованию - соглашением сторон.</w:t>
      </w:r>
    </w:p>
    <w:p w:rsidR="00000000" w:rsidRDefault="008551BE">
      <w:pPr>
        <w:pStyle w:val="pji"/>
      </w:pPr>
      <w:bookmarkStart w:id="464" w:name="SUB8170300"/>
      <w:bookmarkEnd w:id="464"/>
      <w:r>
        <w:rPr>
          <w:rStyle w:val="s3"/>
        </w:rPr>
        <w:t xml:space="preserve">Пункт 3 изложен в редакции </w:t>
      </w:r>
      <w:hyperlink r:id="rId803" w:anchor="sub_id=817" w:history="1">
        <w:r>
          <w:rPr>
            <w:rStyle w:val="a5"/>
            <w:i/>
            <w:iCs/>
          </w:rPr>
          <w:t>Закона</w:t>
        </w:r>
      </w:hyperlink>
      <w:r>
        <w:rPr>
          <w:rStyle w:val="s3"/>
        </w:rPr>
        <w:t xml:space="preserve"> РК от 02.07.18 г. № 166-VI (</w:t>
      </w:r>
      <w:hyperlink r:id="rId804" w:anchor="sub_id=8170300" w:history="1">
        <w:r>
          <w:rPr>
            <w:rStyle w:val="a5"/>
            <w:i/>
            <w:iCs/>
          </w:rPr>
          <w:t>см. стар. ред.</w:t>
        </w:r>
      </w:hyperlink>
      <w:r>
        <w:rPr>
          <w:rStyle w:val="s3"/>
        </w:rPr>
        <w:t>)</w:t>
      </w:r>
    </w:p>
    <w:p w:rsidR="00000000" w:rsidRDefault="008551BE">
      <w:pPr>
        <w:pStyle w:val="pj"/>
      </w:pPr>
      <w:r>
        <w:rPr>
          <w:rStyle w:val="s0"/>
        </w:rPr>
        <w:t>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w:t>
      </w:r>
      <w:r>
        <w:rPr>
          <w:rStyle w:val="s0"/>
        </w:rPr>
        <w:t>смотрены по договору накопительного страхования):</w:t>
      </w:r>
    </w:p>
    <w:p w:rsidR="00000000" w:rsidRDefault="008551BE">
      <w:pPr>
        <w:pStyle w:val="pj"/>
      </w:pPr>
      <w:r>
        <w:rPr>
          <w:rStyle w:val="s0"/>
        </w:rPr>
        <w:t>вероятности и случайности наступления события;</w:t>
      </w:r>
    </w:p>
    <w:p w:rsidR="00000000" w:rsidRDefault="008551BE">
      <w:pPr>
        <w:pStyle w:val="pj"/>
      </w:pPr>
      <w:r>
        <w:rPr>
          <w:rStyle w:val="s0"/>
        </w:rPr>
        <w:t>непредсказуемости относительно конкретного времени или места наступления события, а также размера убытков в результате наступления события;</w:t>
      </w:r>
    </w:p>
    <w:p w:rsidR="00000000" w:rsidRDefault="008551BE">
      <w:pPr>
        <w:pStyle w:val="pj"/>
      </w:pPr>
      <w:r>
        <w:rPr>
          <w:rStyle w:val="s0"/>
        </w:rPr>
        <w:t>отсутствия опасност</w:t>
      </w:r>
      <w:r>
        <w:rPr>
          <w:rStyle w:val="s0"/>
        </w:rPr>
        <w:t>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p w:rsidR="00000000" w:rsidRDefault="008551BE">
      <w:pPr>
        <w:pStyle w:val="pj"/>
      </w:pPr>
      <w:r>
        <w:rPr>
          <w:rStyle w:val="s0"/>
        </w:rPr>
        <w:t>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p w:rsidR="00000000" w:rsidRDefault="008551BE">
      <w:pPr>
        <w:pStyle w:val="pj"/>
      </w:pPr>
      <w:r>
        <w:rPr>
          <w:rStyle w:val="s0"/>
        </w:rPr>
        <w:t>наступление события не связано с волеизъявлением и (или) умыслом страхователя (застрахованного, в</w:t>
      </w:r>
      <w:r>
        <w:rPr>
          <w:rStyle w:val="s0"/>
        </w:rPr>
        <w:t>ыгодоприобретателя) и не предусматривает цель извлечения выгоды и (или) получения выигрыша (спекулятивный риск).</w:t>
      </w:r>
    </w:p>
    <w:p w:rsidR="00000000" w:rsidRDefault="008551BE">
      <w:pPr>
        <w:pStyle w:val="pji"/>
      </w:pPr>
      <w:r>
        <w:rPr>
          <w:rStyle w:val="s3"/>
        </w:rPr>
        <w:t xml:space="preserve">См.: </w:t>
      </w:r>
      <w:hyperlink r:id="rId805" w:anchor="sub_id=900" w:history="1">
        <w:r>
          <w:rPr>
            <w:rStyle w:val="a5"/>
            <w:i/>
            <w:iCs/>
          </w:rPr>
          <w:t>Нормативное постановление</w:t>
        </w:r>
      </w:hyperlink>
      <w:r>
        <w:rPr>
          <w:rStyle w:val="s3"/>
        </w:rPr>
        <w:t xml:space="preserve"> </w:t>
      </w:r>
      <w:r>
        <w:rPr>
          <w:rStyle w:val="s3"/>
        </w:rPr>
        <w:t>Верховного Суда Республики Казахстан от 6 октября 2017 года № 8 «О судебной практике по спорам, вытекающим из договоров страхования»</w:t>
      </w:r>
    </w:p>
    <w:p w:rsidR="00000000" w:rsidRDefault="008551BE">
      <w:pPr>
        <w:pStyle w:val="pji"/>
      </w:pPr>
      <w:r>
        <w:rPr>
          <w:rStyle w:val="s3"/>
        </w:rPr>
        <w:t xml:space="preserve">В пункт 4 внесены изменения в соответствии с </w:t>
      </w:r>
      <w:hyperlink r:id="rId806" w:anchor="sub_id=202" w:history="1">
        <w:r>
          <w:rPr>
            <w:rStyle w:val="a4"/>
            <w:i/>
            <w:iCs/>
          </w:rPr>
          <w:t>Законом</w:t>
        </w:r>
      </w:hyperlink>
      <w:r>
        <w:rPr>
          <w:rStyle w:val="s3"/>
        </w:rPr>
        <w:t xml:space="preserve"> РК от 15.07.10 г. № 338-IV (</w:t>
      </w:r>
      <w:hyperlink r:id="rId807" w:anchor="sub_id=8170000" w:history="1">
        <w:r>
          <w:rPr>
            <w:rStyle w:val="a4"/>
            <w:i/>
            <w:iCs/>
          </w:rPr>
          <w:t>см. стар. ред.</w:t>
        </w:r>
      </w:hyperlink>
      <w:r>
        <w:rPr>
          <w:rStyle w:val="s3"/>
        </w:rPr>
        <w:t>)</w:t>
      </w:r>
    </w:p>
    <w:p w:rsidR="00000000" w:rsidRDefault="008551BE">
      <w:pPr>
        <w:pStyle w:val="pj"/>
      </w:pPr>
      <w:r>
        <w:rPr>
          <w:rStyle w:val="s0"/>
        </w:rPr>
        <w:t>4. Доказывание наступления страхового случая, а также причиненных им убытков лежит на страхователе (выгодоприобретат</w:t>
      </w:r>
      <w:r>
        <w:rPr>
          <w:rStyle w:val="s0"/>
        </w:rPr>
        <w:t>еле, застрахованном).</w:t>
      </w:r>
    </w:p>
    <w:p w:rsidR="00000000" w:rsidRDefault="008551BE">
      <w:pPr>
        <w:pStyle w:val="pj"/>
      </w:pPr>
      <w:r>
        <w:rPr>
          <w:rStyle w:val="s0"/>
        </w:rPr>
        <w:t> </w:t>
      </w:r>
    </w:p>
    <w:p w:rsidR="00000000" w:rsidRDefault="008551BE">
      <w:pPr>
        <w:pStyle w:val="pji"/>
      </w:pPr>
      <w:bookmarkStart w:id="465" w:name="SUB8180000"/>
      <w:bookmarkEnd w:id="465"/>
      <w:r>
        <w:rPr>
          <w:rStyle w:val="s3"/>
        </w:rPr>
        <w:t xml:space="preserve">В статью 818 внесены изменения в соответствии с </w:t>
      </w:r>
      <w:hyperlink r:id="rId808" w:anchor="sub_id=818" w:history="1">
        <w:r>
          <w:rPr>
            <w:rStyle w:val="a4"/>
            <w:i/>
            <w:iCs/>
          </w:rPr>
          <w:t>Законом</w:t>
        </w:r>
      </w:hyperlink>
      <w:r>
        <w:rPr>
          <w:rStyle w:val="s3"/>
        </w:rPr>
        <w:t xml:space="preserve"> РК от 18.12.00 г. № 128-II (</w:t>
      </w:r>
      <w:hyperlink r:id="rId809" w:anchor="sub_id=8180000" w:history="1">
        <w:r>
          <w:rPr>
            <w:rStyle w:val="a4"/>
            <w:i/>
            <w:iCs/>
          </w:rPr>
          <w:t>см. стар. ред.</w:t>
        </w:r>
      </w:hyperlink>
      <w:r>
        <w:rPr>
          <w:rStyle w:val="s3"/>
        </w:rPr>
        <w:t>)</w:t>
      </w:r>
    </w:p>
    <w:p w:rsidR="00000000" w:rsidRDefault="008551BE">
      <w:pPr>
        <w:pStyle w:val="pj"/>
      </w:pPr>
      <w:r>
        <w:rPr>
          <w:rStyle w:val="s1"/>
        </w:rPr>
        <w:t>Статья 818.</w:t>
      </w:r>
      <w:r>
        <w:t xml:space="preserve"> Страховые премии</w:t>
      </w:r>
    </w:p>
    <w:p w:rsidR="00000000" w:rsidRDefault="008551BE">
      <w:pPr>
        <w:pStyle w:val="pji"/>
      </w:pPr>
      <w:r>
        <w:rPr>
          <w:rStyle w:val="s3"/>
        </w:rPr>
        <w:t xml:space="preserve">В пункт 1 внесены изменения в соответствии с </w:t>
      </w:r>
      <w:hyperlink r:id="rId810" w:anchor="sub_id=818" w:history="1">
        <w:r>
          <w:rPr>
            <w:rStyle w:val="a5"/>
            <w:i/>
            <w:iCs/>
          </w:rPr>
          <w:t>Законом</w:t>
        </w:r>
      </w:hyperlink>
      <w:r>
        <w:rPr>
          <w:rStyle w:val="s3"/>
        </w:rPr>
        <w:t xml:space="preserve"> РК от 20.02.06 г. № 128-III (</w:t>
      </w:r>
      <w:hyperlink r:id="rId811" w:anchor="sub_id=8180000" w:history="1">
        <w:r>
          <w:rPr>
            <w:rStyle w:val="a5"/>
            <w:i/>
            <w:iCs/>
          </w:rPr>
          <w:t>см. стар. ред.</w:t>
        </w:r>
      </w:hyperlink>
      <w:r>
        <w:rPr>
          <w:rStyle w:val="s3"/>
        </w:rPr>
        <w:t xml:space="preserve">); </w:t>
      </w:r>
      <w:hyperlink r:id="rId812" w:anchor="sub_id=818" w:history="1">
        <w:r>
          <w:rPr>
            <w:rStyle w:val="a5"/>
            <w:i/>
            <w:iCs/>
          </w:rPr>
          <w:t>Законом</w:t>
        </w:r>
      </w:hyperlink>
      <w:r>
        <w:rPr>
          <w:rStyle w:val="s3"/>
        </w:rPr>
        <w:t xml:space="preserve"> РК от 27.04.15 г. № 311-V (</w:t>
      </w:r>
      <w:hyperlink r:id="rId813" w:anchor="sub_id=8180000" w:history="1">
        <w:r>
          <w:rPr>
            <w:rStyle w:val="a5"/>
            <w:i/>
            <w:iCs/>
          </w:rPr>
          <w:t>см. стар. ред.</w:t>
        </w:r>
      </w:hyperlink>
      <w:r>
        <w:rPr>
          <w:rStyle w:val="s3"/>
        </w:rPr>
        <w:t xml:space="preserve">); изложен в редакции </w:t>
      </w:r>
      <w:hyperlink r:id="rId814" w:anchor="sub_id=818" w:history="1">
        <w:r>
          <w:rPr>
            <w:rStyle w:val="a5"/>
            <w:i/>
            <w:iCs/>
          </w:rPr>
          <w:t>Закона</w:t>
        </w:r>
      </w:hyperlink>
      <w:r>
        <w:rPr>
          <w:rStyle w:val="s3"/>
        </w:rPr>
        <w:t xml:space="preserve"> РК от 02.07.18 г. № 166-VI (</w:t>
      </w:r>
      <w:hyperlink r:id="rId815" w:anchor="sub_id=8180000" w:history="1">
        <w:r>
          <w:rPr>
            <w:rStyle w:val="a5"/>
            <w:i/>
            <w:iCs/>
          </w:rPr>
          <w:t xml:space="preserve">см. </w:t>
        </w:r>
        <w:r>
          <w:rPr>
            <w:rStyle w:val="a5"/>
            <w:i/>
            <w:iCs/>
          </w:rPr>
          <w:t>стар. ред.</w:t>
        </w:r>
      </w:hyperlink>
      <w:r>
        <w:rPr>
          <w:rStyle w:val="s3"/>
        </w:rPr>
        <w:t xml:space="preserve">); внесены изменения в соответствии с </w:t>
      </w:r>
      <w:hyperlink r:id="rId816" w:anchor="sub_id=2818" w:history="1">
        <w:r>
          <w:rPr>
            <w:rStyle w:val="a5"/>
            <w:i/>
            <w:iCs/>
          </w:rPr>
          <w:t>Законом</w:t>
        </w:r>
      </w:hyperlink>
      <w:r>
        <w:rPr>
          <w:rStyle w:val="s3"/>
        </w:rPr>
        <w:t xml:space="preserve"> РК от 12.07.22 г. № 138-VII (введены в действие с 12 сентября 2022 г.) (</w:t>
      </w:r>
      <w:hyperlink r:id="rId817" w:anchor="sub_id=8180100" w:history="1">
        <w:r>
          <w:rPr>
            <w:rStyle w:val="a5"/>
            <w:i/>
            <w:iCs/>
          </w:rPr>
          <w:t>см. стар. ред.</w:t>
        </w:r>
      </w:hyperlink>
      <w:r>
        <w:rPr>
          <w:rStyle w:val="s3"/>
        </w:rPr>
        <w:t>)</w:t>
      </w:r>
    </w:p>
    <w:p w:rsidR="00000000" w:rsidRDefault="008551BE">
      <w:pPr>
        <w:pStyle w:val="pj"/>
      </w:pPr>
      <w:r>
        <w:rPr>
          <w:rStyle w:val="s0"/>
        </w:rPr>
        <w:t>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w:t>
      </w:r>
      <w:r>
        <w:rPr>
          <w:rStyle w:val="s0"/>
        </w:rPr>
        <w:t>енном договором страхования.</w:t>
      </w:r>
    </w:p>
    <w:p w:rsidR="00000000" w:rsidRDefault="008551BE">
      <w:pPr>
        <w:pStyle w:val="pj"/>
      </w:pPr>
      <w:r>
        <w:rPr>
          <w:rStyle w:val="s0"/>
        </w:rPr>
        <w:t xml:space="preserve">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w:t>
      </w:r>
      <w:r>
        <w:t xml:space="preserve">(расходов), полученных (понесенных) </w:t>
      </w:r>
      <w:r>
        <w:rPr>
          <w:rStyle w:val="s0"/>
        </w:rPr>
        <w:t xml:space="preserve">от их инвестирования, по договорам страхования, предусматривающим условие участия страхователя в инвестициях, а также случая, предусмотренного </w:t>
      </w:r>
      <w:hyperlink w:anchor="sub845010300" w:history="1">
        <w:r>
          <w:rPr>
            <w:rStyle w:val="a5"/>
          </w:rPr>
          <w:t>пунктом 3 статьи 845-1</w:t>
        </w:r>
      </w:hyperlink>
      <w:r>
        <w:rPr>
          <w:rStyle w:val="s0"/>
        </w:rPr>
        <w:t xml:space="preserve"> настоящего Кодекса.</w:t>
      </w:r>
    </w:p>
    <w:p w:rsidR="00000000" w:rsidRDefault="008551BE">
      <w:pPr>
        <w:pStyle w:val="pji"/>
      </w:pPr>
      <w:r>
        <w:rPr>
          <w:rStyle w:val="s3"/>
        </w:rPr>
        <w:t xml:space="preserve">В пункт 2 внесены изменения в соответствии с </w:t>
      </w:r>
      <w:hyperlink r:id="rId818" w:history="1">
        <w:r>
          <w:rPr>
            <w:rStyle w:val="a4"/>
            <w:i/>
            <w:iCs/>
          </w:rPr>
          <w:t>Законом</w:t>
        </w:r>
      </w:hyperlink>
      <w:r>
        <w:rPr>
          <w:rStyle w:val="s3"/>
        </w:rPr>
        <w:t xml:space="preserve"> РК от 07.05.07 г. № 244-III (</w:t>
      </w:r>
      <w:hyperlink r:id="rId819" w:anchor="sub_id=8180200" w:history="1">
        <w:r>
          <w:rPr>
            <w:rStyle w:val="a4"/>
            <w:i/>
            <w:iCs/>
          </w:rPr>
          <w:t>см. стар. ред.</w:t>
        </w:r>
      </w:hyperlink>
      <w:r>
        <w:rPr>
          <w:rStyle w:val="s3"/>
        </w:rPr>
        <w:t>); изложе</w:t>
      </w:r>
      <w:r>
        <w:rPr>
          <w:rStyle w:val="s3"/>
        </w:rPr>
        <w:t xml:space="preserve">н в редакции </w:t>
      </w:r>
      <w:hyperlink r:id="rId820" w:anchor="sub_id=818" w:history="1">
        <w:r>
          <w:rPr>
            <w:rStyle w:val="a5"/>
            <w:i/>
            <w:iCs/>
          </w:rPr>
          <w:t>Закона</w:t>
        </w:r>
      </w:hyperlink>
      <w:r>
        <w:rPr>
          <w:rStyle w:val="s3"/>
        </w:rPr>
        <w:t xml:space="preserve"> РК от 02.07.18 г. № 166-VI (</w:t>
      </w:r>
      <w:hyperlink r:id="rId821" w:anchor="sub_id=8180200" w:history="1">
        <w:r>
          <w:rPr>
            <w:rStyle w:val="a5"/>
            <w:i/>
            <w:iCs/>
          </w:rPr>
          <w:t>см. стар. ред.</w:t>
        </w:r>
      </w:hyperlink>
      <w:r>
        <w:rPr>
          <w:rStyle w:val="s3"/>
        </w:rPr>
        <w:t>)</w:t>
      </w:r>
    </w:p>
    <w:p w:rsidR="00000000" w:rsidRDefault="008551BE">
      <w:pPr>
        <w:pStyle w:val="pj"/>
      </w:pPr>
      <w:r>
        <w:rPr>
          <w:rStyle w:val="s0"/>
        </w:rPr>
        <w:t>2. Размеры страховых преми</w:t>
      </w:r>
      <w:r>
        <w:rPr>
          <w:rStyle w:val="s0"/>
        </w:rPr>
        <w:t>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p w:rsidR="00000000" w:rsidRDefault="008551BE">
      <w:pPr>
        <w:pStyle w:val="pj"/>
      </w:pPr>
      <w:r>
        <w:rPr>
          <w:rStyle w:val="s0"/>
        </w:rPr>
        <w:t>Порядок и сроки уплаты страховых премий определяются договор</w:t>
      </w:r>
      <w:r>
        <w:rPr>
          <w:rStyle w:val="s0"/>
        </w:rPr>
        <w:t>ом. При обязательном страховании они могут определяться законодательными актами Республики Казахстан.</w:t>
      </w:r>
    </w:p>
    <w:p w:rsidR="00000000" w:rsidRDefault="008551BE">
      <w:pPr>
        <w:pStyle w:val="pji"/>
      </w:pPr>
      <w:r>
        <w:rPr>
          <w:rStyle w:val="s3"/>
        </w:rPr>
        <w:t xml:space="preserve">См.: </w:t>
      </w:r>
      <w:hyperlink r:id="rId822" w:history="1">
        <w:r>
          <w:rPr>
            <w:rStyle w:val="a4"/>
            <w:i/>
            <w:iCs/>
          </w:rPr>
          <w:t>Информацию</w:t>
        </w:r>
      </w:hyperlink>
      <w:r>
        <w:rPr>
          <w:rStyle w:val="s3"/>
        </w:rPr>
        <w:t xml:space="preserve"> о незаконности предоставления страховыми организациями скидок по договора</w:t>
      </w:r>
      <w:r>
        <w:rPr>
          <w:rStyle w:val="s3"/>
        </w:rPr>
        <w:t>м обязательного страхования (АФН РК, 20 мая 2008 года)</w:t>
      </w:r>
    </w:p>
    <w:p w:rsidR="00000000" w:rsidRDefault="008551BE">
      <w:pPr>
        <w:pStyle w:val="pj"/>
      </w:pPr>
      <w:r>
        <w:t>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w:t>
      </w:r>
      <w:r>
        <w:t>мой с единицы страховой суммы с учетом объекта страхования и характера страхового риска.</w:t>
      </w:r>
    </w:p>
    <w:p w:rsidR="00000000" w:rsidRDefault="008551BE">
      <w:pPr>
        <w:pStyle w:val="pj"/>
      </w:pPr>
      <w:r>
        <w:t>4. Договором может быть предусмотрена уплата страховой премии в рассрочку в виде периодических страховых взносов.</w:t>
      </w:r>
    </w:p>
    <w:p w:rsidR="00000000" w:rsidRDefault="008551BE">
      <w:pPr>
        <w:pStyle w:val="pj"/>
      </w:pPr>
      <w:r>
        <w:t xml:space="preserve">5. Если договором страхования предусмотрено внесение </w:t>
      </w:r>
      <w:r>
        <w:t>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w:t>
      </w:r>
    </w:p>
    <w:p w:rsidR="00000000" w:rsidRDefault="008551BE">
      <w:pPr>
        <w:pStyle w:val="pj"/>
        <w:spacing w:after="240"/>
      </w:pPr>
      <w:r>
        <w:t>6. Если страховой случай наступил до уплаты определенного страхового взноса, внесе</w:t>
      </w:r>
      <w:r>
        <w:t>ние которого просрочено, страховщик вправе при определении размера страховой выплаты зачесть сумму просроченного страхового взноса.</w:t>
      </w:r>
    </w:p>
    <w:p w:rsidR="00000000" w:rsidRDefault="008551BE">
      <w:pPr>
        <w:pStyle w:val="pj"/>
      </w:pPr>
      <w:bookmarkStart w:id="466" w:name="SUB8190000"/>
      <w:bookmarkEnd w:id="466"/>
      <w:r>
        <w:rPr>
          <w:rStyle w:val="s1"/>
        </w:rPr>
        <w:t>Статья 819.</w:t>
      </w:r>
      <w:r>
        <w:t xml:space="preserve"> Страховая сумма</w:t>
      </w:r>
    </w:p>
    <w:p w:rsidR="00000000" w:rsidRDefault="008551BE">
      <w:pPr>
        <w:pStyle w:val="pj"/>
      </w:pPr>
      <w:r>
        <w:t>1. Страховая сумма - сумма денег, на которую застрахован объект страхования и которая представля</w:t>
      </w:r>
      <w:r>
        <w:t>ет собой предельный объем ответственности страховщика при наступлении страхового случая.</w:t>
      </w:r>
    </w:p>
    <w:p w:rsidR="00000000" w:rsidRDefault="008551BE">
      <w:pPr>
        <w:pStyle w:val="pji"/>
      </w:pPr>
      <w:r>
        <w:rPr>
          <w:rStyle w:val="s3"/>
        </w:rPr>
        <w:t xml:space="preserve">В пункт 2 внесены изменения в соответствии с </w:t>
      </w:r>
      <w:hyperlink r:id="rId823" w:anchor="sub_id=819" w:history="1">
        <w:r>
          <w:rPr>
            <w:rStyle w:val="a5"/>
            <w:i/>
            <w:iCs/>
          </w:rPr>
          <w:t>Законом</w:t>
        </w:r>
      </w:hyperlink>
      <w:r>
        <w:rPr>
          <w:rStyle w:val="s3"/>
        </w:rPr>
        <w:t xml:space="preserve"> РК от 18.12.00 г. № 128-II (</w:t>
      </w:r>
      <w:hyperlink r:id="rId824" w:anchor="sub_id=8190000" w:history="1">
        <w:r>
          <w:rPr>
            <w:rStyle w:val="a5"/>
            <w:i/>
            <w:iCs/>
          </w:rPr>
          <w:t>см. стар. ред.</w:t>
        </w:r>
      </w:hyperlink>
      <w:r>
        <w:rPr>
          <w:rStyle w:val="s3"/>
        </w:rPr>
        <w:t xml:space="preserve">); изложен в редакции </w:t>
      </w:r>
      <w:hyperlink r:id="rId825" w:anchor="sub_id=819" w:history="1">
        <w:r>
          <w:rPr>
            <w:rStyle w:val="a5"/>
            <w:i/>
            <w:iCs/>
          </w:rPr>
          <w:t>Закона</w:t>
        </w:r>
      </w:hyperlink>
      <w:r>
        <w:rPr>
          <w:rStyle w:val="s3"/>
        </w:rPr>
        <w:t xml:space="preserve"> РК от 02.07.18 г. № 166-VI (</w:t>
      </w:r>
      <w:hyperlink r:id="rId826" w:anchor="sub_id=8190200" w:history="1">
        <w:r>
          <w:rPr>
            <w:rStyle w:val="a5"/>
            <w:i/>
            <w:iCs/>
          </w:rPr>
          <w:t>см. стар. ред.</w:t>
        </w:r>
      </w:hyperlink>
      <w:r>
        <w:rPr>
          <w:rStyle w:val="s3"/>
        </w:rPr>
        <w:t>)</w:t>
      </w:r>
    </w:p>
    <w:p w:rsidR="00000000" w:rsidRDefault="008551BE">
      <w:pPr>
        <w:pStyle w:val="pj"/>
      </w:pPr>
      <w:r>
        <w:rPr>
          <w:rStyle w:val="s0"/>
        </w:rPr>
        <w:t>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w:t>
      </w:r>
      <w:r>
        <w:rPr>
          <w:rStyle w:val="s0"/>
        </w:rPr>
        <w:t>оговором. При обязательном страховании они не могут быть менее размеров, установленных законодательными актами Республики Казахстан.</w:t>
      </w:r>
    </w:p>
    <w:p w:rsidR="00000000" w:rsidRDefault="008551BE">
      <w:pPr>
        <w:pStyle w:val="pji"/>
      </w:pPr>
      <w:r>
        <w:rPr>
          <w:rStyle w:val="s3"/>
        </w:rPr>
        <w:t xml:space="preserve">В пункт 3 внесены изменения в соответствии с </w:t>
      </w:r>
      <w:hyperlink r:id="rId827" w:anchor="sub_id=819" w:history="1">
        <w:r>
          <w:rPr>
            <w:rStyle w:val="a4"/>
            <w:i/>
            <w:iCs/>
          </w:rPr>
          <w:t>Законом</w:t>
        </w:r>
      </w:hyperlink>
      <w:r>
        <w:rPr>
          <w:rStyle w:val="s3"/>
        </w:rPr>
        <w:t xml:space="preserve"> РК от 20.02.06 г. № 128-III (</w:t>
      </w:r>
      <w:hyperlink r:id="rId828" w:anchor="sub_id=8190000" w:history="1">
        <w:r>
          <w:rPr>
            <w:rStyle w:val="a4"/>
            <w:i/>
            <w:iCs/>
          </w:rPr>
          <w:t>см. стар. ред.</w:t>
        </w:r>
      </w:hyperlink>
      <w:r>
        <w:rPr>
          <w:rStyle w:val="s3"/>
        </w:rPr>
        <w:t>)</w:t>
      </w:r>
    </w:p>
    <w:p w:rsidR="00000000" w:rsidRDefault="008551BE">
      <w:pPr>
        <w:pStyle w:val="pj"/>
      </w:pPr>
      <w:r>
        <w:t>3. При страховании имущества страховая сумма не может превышать его действительной стоимости на момент заключения договора (страховой стоимости).</w:t>
      </w:r>
    </w:p>
    <w:p w:rsidR="00000000" w:rsidRDefault="008551BE">
      <w:pPr>
        <w:pStyle w:val="pji"/>
      </w:pPr>
      <w:r>
        <w:rPr>
          <w:rStyle w:val="s3"/>
        </w:rPr>
        <w:t xml:space="preserve">Пункт 4 изложен в редакции </w:t>
      </w:r>
      <w:hyperlink r:id="rId829" w:anchor="sub_id=819" w:history="1">
        <w:r>
          <w:rPr>
            <w:rStyle w:val="a5"/>
            <w:i/>
            <w:iCs/>
          </w:rPr>
          <w:t>За</w:t>
        </w:r>
        <w:r>
          <w:rPr>
            <w:rStyle w:val="a5"/>
            <w:i/>
            <w:iCs/>
          </w:rPr>
          <w:t>кона</w:t>
        </w:r>
      </w:hyperlink>
      <w:r>
        <w:rPr>
          <w:rStyle w:val="s3"/>
        </w:rPr>
        <w:t xml:space="preserve"> РК от 27.02.17 г. № 49-VI (</w:t>
      </w:r>
      <w:hyperlink r:id="rId830" w:anchor="sub_id=8190400" w:history="1">
        <w:r>
          <w:rPr>
            <w:rStyle w:val="a5"/>
            <w:i/>
            <w:iCs/>
          </w:rPr>
          <w:t>см. стар. ред.</w:t>
        </w:r>
      </w:hyperlink>
      <w:r>
        <w:rPr>
          <w:rStyle w:val="s3"/>
        </w:rPr>
        <w:t>)</w:t>
      </w:r>
    </w:p>
    <w:p w:rsidR="00000000" w:rsidRDefault="008551BE">
      <w:pPr>
        <w:pStyle w:val="pj"/>
      </w:pPr>
      <w:r>
        <w:t>4. Стороны не могут оспаривать стоимость имущества, определенную в договоре страхования, за исключением случаев, когда стра</w:t>
      </w:r>
      <w:r>
        <w:t>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договор страхования может быть признан судом недействительным в той части страховой суммы, кот</w:t>
      </w:r>
      <w:r>
        <w:t>орая превышает страховую стоимость на момент заключения договора.</w:t>
      </w:r>
    </w:p>
    <w:p w:rsidR="00000000" w:rsidRDefault="008551BE">
      <w:pPr>
        <w:pStyle w:val="pj"/>
        <w:spacing w:after="240"/>
      </w:pPr>
      <w:r>
        <w:t xml:space="preserve">5. </w:t>
      </w:r>
      <w:r>
        <w:rPr>
          <w:rStyle w:val="s0"/>
        </w:rPr>
        <w:t xml:space="preserve">Исключен в соответствии с </w:t>
      </w:r>
      <w:hyperlink r:id="rId831" w:anchor="sub_id=819" w:history="1">
        <w:r>
          <w:rPr>
            <w:rStyle w:val="a4"/>
          </w:rPr>
          <w:t>Законом</w:t>
        </w:r>
      </w:hyperlink>
      <w:r>
        <w:rPr>
          <w:rStyle w:val="s0"/>
        </w:rPr>
        <w:t xml:space="preserve"> РК от 20.02.06 г. № 128-III </w:t>
      </w:r>
      <w:r>
        <w:rPr>
          <w:rStyle w:val="s3"/>
        </w:rPr>
        <w:t>(</w:t>
      </w:r>
      <w:hyperlink r:id="rId832" w:anchor="sub_id=8190000" w:history="1">
        <w:r>
          <w:rPr>
            <w:rStyle w:val="a4"/>
            <w:i/>
            <w:iCs/>
          </w:rPr>
          <w:t>см. стар. ред.</w:t>
        </w:r>
      </w:hyperlink>
      <w:r>
        <w:rPr>
          <w:rStyle w:val="s3"/>
        </w:rPr>
        <w:t>)</w:t>
      </w:r>
    </w:p>
    <w:p w:rsidR="00000000" w:rsidRDefault="008551BE">
      <w:pPr>
        <w:pStyle w:val="pji"/>
      </w:pPr>
      <w:bookmarkStart w:id="467" w:name="SUB8200000"/>
      <w:bookmarkEnd w:id="467"/>
      <w:r>
        <w:rPr>
          <w:rStyle w:val="s3"/>
        </w:rPr>
        <w:t xml:space="preserve">Статья 820 изменена в соответствии с </w:t>
      </w:r>
      <w:hyperlink r:id="rId833" w:anchor="sub_id=820" w:history="1">
        <w:r>
          <w:rPr>
            <w:rStyle w:val="a4"/>
            <w:i/>
            <w:iCs/>
          </w:rPr>
          <w:t>Законом</w:t>
        </w:r>
      </w:hyperlink>
      <w:r>
        <w:rPr>
          <w:rStyle w:val="s3"/>
        </w:rPr>
        <w:t xml:space="preserve"> РК от 18.12.00 г. № 128-II (</w:t>
      </w:r>
      <w:hyperlink r:id="rId834" w:anchor="sub_id=8200000" w:history="1">
        <w:r>
          <w:rPr>
            <w:rStyle w:val="a4"/>
            <w:i/>
            <w:iCs/>
          </w:rPr>
          <w:t>см. стар. ред.</w:t>
        </w:r>
      </w:hyperlink>
      <w:r>
        <w:rPr>
          <w:rStyle w:val="s3"/>
        </w:rPr>
        <w:t>)</w:t>
      </w:r>
    </w:p>
    <w:p w:rsidR="00000000" w:rsidRDefault="008551BE">
      <w:pPr>
        <w:pStyle w:val="pj"/>
      </w:pPr>
      <w:r>
        <w:rPr>
          <w:rStyle w:val="s1"/>
        </w:rPr>
        <w:t>Статья 820.</w:t>
      </w:r>
      <w:r>
        <w:t xml:space="preserve"> Страховая выплата</w:t>
      </w:r>
    </w:p>
    <w:p w:rsidR="00000000" w:rsidRDefault="008551BE">
      <w:pPr>
        <w:pStyle w:val="pji"/>
      </w:pPr>
      <w:r>
        <w:rPr>
          <w:rStyle w:val="s3"/>
        </w:rPr>
        <w:t xml:space="preserve">В пункт 1 внесены изменения в соответствии с </w:t>
      </w:r>
      <w:hyperlink r:id="rId835" w:anchor="sub_id=820" w:history="1">
        <w:r>
          <w:rPr>
            <w:rStyle w:val="a4"/>
            <w:i/>
            <w:iCs/>
          </w:rPr>
          <w:t>Законом</w:t>
        </w:r>
      </w:hyperlink>
      <w:r>
        <w:rPr>
          <w:rStyle w:val="s3"/>
        </w:rPr>
        <w:t xml:space="preserve"> РК от 20.02.06 г. № 128-III (</w:t>
      </w:r>
      <w:hyperlink r:id="rId836" w:anchor="sub_id=8200000" w:history="1">
        <w:r>
          <w:rPr>
            <w:rStyle w:val="a4"/>
            <w:i/>
            <w:iCs/>
          </w:rPr>
          <w:t>см. стар. ред.</w:t>
        </w:r>
      </w:hyperlink>
      <w:r>
        <w:rPr>
          <w:rStyle w:val="s3"/>
        </w:rPr>
        <w:t xml:space="preserve">); </w:t>
      </w:r>
      <w:hyperlink r:id="rId837" w:anchor="sub_id=2820" w:history="1">
        <w:r>
          <w:rPr>
            <w:rStyle w:val="a5"/>
            <w:i/>
            <w:iCs/>
          </w:rPr>
          <w:t>Законом</w:t>
        </w:r>
      </w:hyperlink>
      <w:r>
        <w:rPr>
          <w:rStyle w:val="s3"/>
        </w:rPr>
        <w:t xml:space="preserve"> РК от 12.07.22 г. № 138-VII</w:t>
      </w:r>
      <w:r>
        <w:rPr>
          <w:rStyle w:val="s3"/>
        </w:rPr>
        <w:t xml:space="preserve"> (введены в действие с 12 сентября 2022 г.) (</w:t>
      </w:r>
      <w:hyperlink r:id="rId838" w:anchor="sub_id=8200100" w:history="1">
        <w:r>
          <w:rPr>
            <w:rStyle w:val="a5"/>
            <w:i/>
            <w:iCs/>
          </w:rPr>
          <w:t>см. стар. ред.</w:t>
        </w:r>
      </w:hyperlink>
      <w:r>
        <w:rPr>
          <w:rStyle w:val="s3"/>
        </w:rPr>
        <w:t>)</w:t>
      </w:r>
    </w:p>
    <w:p w:rsidR="00000000" w:rsidRDefault="008551BE">
      <w:pPr>
        <w:pStyle w:val="pj"/>
      </w:pPr>
      <w:r>
        <w:t>1. Страховая выплата - сумма денег, выплачиваемая страховщиком страхователю (выгодоприобретателю) в пределах с</w:t>
      </w:r>
      <w:r>
        <w:t>траховой суммы при наступлении страхового случая либо при наступлении срока, определенного в договоре накопительного страхования.</w:t>
      </w:r>
    </w:p>
    <w:p w:rsidR="00000000" w:rsidRDefault="008551BE">
      <w:pPr>
        <w:pStyle w:val="pj"/>
      </w:pPr>
      <w:r>
        <w:rPr>
          <w:rStyle w:val="s0"/>
        </w:rPr>
        <w:t>Страховая выплата осуществляется единовременным платежом, за исключением страховых выплат по договорам аннуитетного страховани</w:t>
      </w:r>
      <w:r>
        <w:rPr>
          <w:rStyle w:val="s0"/>
        </w:rPr>
        <w:t xml:space="preserve">я </w:t>
      </w:r>
      <w:r>
        <w:t>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w:t>
      </w:r>
      <w:r>
        <w:rPr>
          <w:rStyle w:val="s0"/>
        </w:rPr>
        <w:t>.</w:t>
      </w:r>
    </w:p>
    <w:p w:rsidR="00000000" w:rsidRDefault="008551BE">
      <w:pPr>
        <w:pStyle w:val="pji"/>
      </w:pPr>
      <w:r>
        <w:rPr>
          <w:rStyle w:val="s3"/>
        </w:rPr>
        <w:t xml:space="preserve">Пункт 2 изложен в редакции </w:t>
      </w:r>
      <w:hyperlink r:id="rId839" w:anchor="sub_id=820" w:history="1">
        <w:r>
          <w:rPr>
            <w:rStyle w:val="a5"/>
            <w:i/>
            <w:iCs/>
          </w:rPr>
          <w:t>Закона</w:t>
        </w:r>
      </w:hyperlink>
      <w:r>
        <w:rPr>
          <w:rStyle w:val="s3"/>
        </w:rPr>
        <w:t xml:space="preserve"> РК от 02.07.18 г. № 166-VI (</w:t>
      </w:r>
      <w:hyperlink r:id="rId840" w:anchor="sub_id=8200200" w:history="1">
        <w:r>
          <w:rPr>
            <w:rStyle w:val="a5"/>
            <w:i/>
            <w:iCs/>
          </w:rPr>
          <w:t>см. стар. ред.</w:t>
        </w:r>
      </w:hyperlink>
      <w:r>
        <w:rPr>
          <w:rStyle w:val="s3"/>
        </w:rPr>
        <w:t>)</w:t>
      </w:r>
    </w:p>
    <w:p w:rsidR="00000000" w:rsidRDefault="008551BE">
      <w:pPr>
        <w:pStyle w:val="pj"/>
      </w:pPr>
      <w:r>
        <w:rPr>
          <w:rStyle w:val="s0"/>
        </w:rPr>
        <w:t>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w:t>
      </w:r>
      <w:r>
        <w:rPr>
          <w:rStyle w:val="s0"/>
        </w:rPr>
        <w:t>ахования.</w:t>
      </w:r>
    </w:p>
    <w:p w:rsidR="00000000" w:rsidRDefault="008551BE">
      <w:pPr>
        <w:pStyle w:val="pji"/>
      </w:pPr>
      <w:r>
        <w:rPr>
          <w:rStyle w:val="s3"/>
        </w:rPr>
        <w:t xml:space="preserve">Пункт 3 изложен в редакции </w:t>
      </w:r>
      <w:hyperlink r:id="rId841" w:anchor="sub_id=820" w:history="1">
        <w:r>
          <w:rPr>
            <w:rStyle w:val="a5"/>
            <w:i/>
            <w:iCs/>
          </w:rPr>
          <w:t>Закона</w:t>
        </w:r>
      </w:hyperlink>
      <w:r>
        <w:rPr>
          <w:rStyle w:val="s3"/>
        </w:rPr>
        <w:t xml:space="preserve"> РК от 02.07.18 г. № 166-VI (</w:t>
      </w:r>
      <w:hyperlink r:id="rId842" w:anchor="sub_id=8200300" w:history="1">
        <w:r>
          <w:rPr>
            <w:rStyle w:val="a5"/>
            <w:i/>
            <w:iCs/>
          </w:rPr>
          <w:t>см. стар. ред.</w:t>
        </w:r>
      </w:hyperlink>
      <w:r>
        <w:rPr>
          <w:rStyle w:val="s3"/>
        </w:rPr>
        <w:t>)</w:t>
      </w:r>
    </w:p>
    <w:p w:rsidR="00000000" w:rsidRDefault="008551BE">
      <w:pPr>
        <w:pStyle w:val="pj"/>
      </w:pPr>
      <w:r>
        <w:rPr>
          <w:rStyle w:val="s0"/>
        </w:rPr>
        <w:t>3.</w:t>
      </w:r>
      <w:r>
        <w:rPr>
          <w:rStyle w:val="s0"/>
        </w:rPr>
        <w:t xml:space="preserve"> Порядок и сроки осуществления страховых выплат определяются договором.</w:t>
      </w:r>
    </w:p>
    <w:p w:rsidR="00000000" w:rsidRDefault="008551BE">
      <w:pPr>
        <w:pStyle w:val="pj"/>
      </w:pPr>
      <w:r>
        <w:rPr>
          <w:rStyle w:val="s0"/>
        </w:rPr>
        <w:t xml:space="preserve">По обязательному страхованию они могут быть определены </w:t>
      </w:r>
      <w:hyperlink r:id="rId843" w:anchor="sub_id=200000" w:history="1">
        <w:r>
          <w:rPr>
            <w:rStyle w:val="a5"/>
          </w:rPr>
          <w:t>законодательными актами</w:t>
        </w:r>
      </w:hyperlink>
      <w:r>
        <w:rPr>
          <w:rStyle w:val="s0"/>
        </w:rPr>
        <w:t xml:space="preserve"> Республики Казахстан.</w:t>
      </w:r>
    </w:p>
    <w:p w:rsidR="00000000" w:rsidRDefault="008551BE">
      <w:pPr>
        <w:pStyle w:val="pj"/>
      </w:pPr>
      <w:r>
        <w:t>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w:t>
      </w:r>
    </w:p>
    <w:p w:rsidR="00000000" w:rsidRDefault="008551BE">
      <w:pPr>
        <w:pStyle w:val="pj"/>
      </w:pPr>
      <w:r>
        <w:t>5. Страховая выплата по личному страхов</w:t>
      </w:r>
      <w:r>
        <w:t>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w:t>
      </w:r>
    </w:p>
    <w:p w:rsidR="00000000" w:rsidRDefault="008551BE">
      <w:pPr>
        <w:pStyle w:val="pj"/>
      </w:pPr>
      <w:r>
        <w:t>6. Условиями договора имущественного страхования может предусматриваться заме</w:t>
      </w:r>
      <w:r>
        <w:t>на страховой выплаты компенсацией ущерба в натуральной форме в пределах суммы страховой выплаты.</w:t>
      </w:r>
    </w:p>
    <w:p w:rsidR="00000000" w:rsidRDefault="008551BE">
      <w:pPr>
        <w:pStyle w:val="pj"/>
      </w:pPr>
      <w:r>
        <w:t>7. При осуществлении страховой выплаты страховщик вправе произвести зачет причитающихся ему от страхователя страховых премий либо страховых взносов.</w:t>
      </w:r>
    </w:p>
    <w:p w:rsidR="00000000" w:rsidRDefault="008551BE">
      <w:pPr>
        <w:pStyle w:val="pji"/>
      </w:pPr>
      <w:r>
        <w:rPr>
          <w:rStyle w:val="s3"/>
        </w:rPr>
        <w:t xml:space="preserve">В пункт 8 </w:t>
      </w:r>
      <w:r>
        <w:rPr>
          <w:rStyle w:val="s3"/>
        </w:rPr>
        <w:t xml:space="preserve">внесены изменения в соответствии с </w:t>
      </w:r>
      <w:hyperlink r:id="rId844" w:anchor="sub_id=820" w:history="1">
        <w:r>
          <w:rPr>
            <w:rStyle w:val="a5"/>
            <w:i/>
            <w:iCs/>
          </w:rPr>
          <w:t>Законом</w:t>
        </w:r>
      </w:hyperlink>
      <w:r>
        <w:rPr>
          <w:rStyle w:val="s3"/>
        </w:rPr>
        <w:t xml:space="preserve"> РК от 02.07.18 г. № 166-VI (</w:t>
      </w:r>
      <w:hyperlink r:id="rId845" w:anchor="sub_id=8200800" w:history="1">
        <w:r>
          <w:rPr>
            <w:rStyle w:val="a5"/>
            <w:i/>
            <w:iCs/>
          </w:rPr>
          <w:t>см. стар. ред.</w:t>
        </w:r>
      </w:hyperlink>
      <w:r>
        <w:rPr>
          <w:rStyle w:val="s3"/>
        </w:rPr>
        <w:t>)</w:t>
      </w:r>
    </w:p>
    <w:p w:rsidR="00000000" w:rsidRDefault="008551BE">
      <w:pPr>
        <w:pStyle w:val="pj"/>
      </w:pPr>
      <w:r>
        <w:rPr>
          <w:rStyle w:val="s0"/>
        </w:rPr>
        <w:t xml:space="preserve">8. </w:t>
      </w:r>
      <w:r>
        <w:rPr>
          <w:rStyle w:val="s0"/>
        </w:rPr>
        <w:t xml:space="preserve">За несвоевременное осуществление страховой выплаты страховщик несет ответственность в соответствии со </w:t>
      </w:r>
      <w:hyperlink r:id="rId846" w:anchor="sub_id=3530000" w:history="1">
        <w:r>
          <w:rPr>
            <w:rStyle w:val="a5"/>
          </w:rPr>
          <w:t>статьей 353</w:t>
        </w:r>
      </w:hyperlink>
      <w:r>
        <w:rPr>
          <w:rStyle w:val="s0"/>
        </w:rPr>
        <w:t xml:space="preserve"> настоящего Кодекса, если более высокий размер ответственно</w:t>
      </w:r>
      <w:r>
        <w:rPr>
          <w:rStyle w:val="s0"/>
        </w:rPr>
        <w:t>сти не предусмотрен договором или законодательными актами Республики Казахстан.</w:t>
      </w:r>
    </w:p>
    <w:p w:rsidR="00000000" w:rsidRDefault="008551BE">
      <w:pPr>
        <w:pStyle w:val="pj"/>
      </w:pPr>
      <w:r>
        <w:rPr>
          <w:rStyle w:val="s0"/>
        </w:rPr>
        <w:t> </w:t>
      </w:r>
    </w:p>
    <w:p w:rsidR="00000000" w:rsidRDefault="008551BE">
      <w:pPr>
        <w:pStyle w:val="pj"/>
      </w:pPr>
      <w:bookmarkStart w:id="468" w:name="SUB8210000"/>
      <w:bookmarkEnd w:id="468"/>
      <w:r>
        <w:rPr>
          <w:rStyle w:val="s1"/>
        </w:rPr>
        <w:t>Статья 821.</w:t>
      </w:r>
      <w:r>
        <w:t xml:space="preserve"> Двойное страхование</w:t>
      </w:r>
    </w:p>
    <w:p w:rsidR="00000000" w:rsidRDefault="008551BE">
      <w:pPr>
        <w:pStyle w:val="pj"/>
      </w:pPr>
      <w:r>
        <w:t>1. Двойное (множественное) страхование - страхование одного и того же объекта у нескольких страховщиков по самостоятельным договорам с каждым.</w:t>
      </w:r>
    </w:p>
    <w:p w:rsidR="00000000" w:rsidRDefault="008551BE">
      <w:pPr>
        <w:pStyle w:val="pji"/>
      </w:pPr>
      <w:r>
        <w:rPr>
          <w:rStyle w:val="s3"/>
        </w:rPr>
        <w:t xml:space="preserve">Пункт 2 статьи 821 изменен в соответствии с </w:t>
      </w:r>
      <w:hyperlink r:id="rId847" w:anchor="sub_id=821" w:history="1">
        <w:r>
          <w:rPr>
            <w:rStyle w:val="a4"/>
            <w:i/>
            <w:iCs/>
          </w:rPr>
          <w:t>Законом</w:t>
        </w:r>
      </w:hyperlink>
      <w:r>
        <w:rPr>
          <w:rStyle w:val="s3"/>
        </w:rPr>
        <w:t xml:space="preserve"> РК от 18.12.00 г. № 128-II (</w:t>
      </w:r>
      <w:hyperlink r:id="rId848" w:anchor="sub_id=8210000" w:history="1">
        <w:r>
          <w:rPr>
            <w:rStyle w:val="a4"/>
            <w:i/>
            <w:iCs/>
          </w:rPr>
          <w:t>см. стар. р</w:t>
        </w:r>
        <w:r>
          <w:rPr>
            <w:rStyle w:val="a4"/>
            <w:i/>
            <w:iCs/>
          </w:rPr>
          <w:t>ед.</w:t>
        </w:r>
      </w:hyperlink>
      <w:r>
        <w:rPr>
          <w:rStyle w:val="s3"/>
        </w:rPr>
        <w:t>)</w:t>
      </w:r>
    </w:p>
    <w:p w:rsidR="00000000" w:rsidRDefault="008551BE">
      <w:pPr>
        <w:pStyle w:val="pj"/>
      </w:pPr>
      <w:r>
        <w:t>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w:t>
      </w:r>
      <w:r>
        <w:t>щерба.</w:t>
      </w:r>
    </w:p>
    <w:p w:rsidR="00000000" w:rsidRDefault="008551BE">
      <w:pPr>
        <w:pStyle w:val="pj"/>
      </w:pPr>
      <w:r>
        <w:t>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w:t>
      </w:r>
      <w:r>
        <w:t>ть недостающую сумму с другого страховщика.</w:t>
      </w:r>
    </w:p>
    <w:p w:rsidR="00000000" w:rsidRDefault="008551BE">
      <w:pPr>
        <w:pStyle w:val="pj"/>
      </w:pPr>
      <w:r>
        <w:t>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w:t>
      </w:r>
      <w:r>
        <w:t>том понесенных расходов.</w:t>
      </w:r>
    </w:p>
    <w:p w:rsidR="00000000" w:rsidRDefault="008551BE">
      <w:pPr>
        <w:pStyle w:val="pj"/>
        <w:spacing w:after="240"/>
      </w:pPr>
      <w:r>
        <w:t>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w:t>
      </w:r>
    </w:p>
    <w:p w:rsidR="00000000" w:rsidRDefault="008551BE">
      <w:pPr>
        <w:pStyle w:val="pj"/>
      </w:pPr>
      <w:bookmarkStart w:id="469" w:name="SUB8220000"/>
      <w:bookmarkEnd w:id="469"/>
      <w:r>
        <w:rPr>
          <w:rStyle w:val="s1"/>
        </w:rPr>
        <w:t>Статья 822.</w:t>
      </w:r>
      <w:r>
        <w:t xml:space="preserve"> Групповое страхование</w:t>
      </w:r>
    </w:p>
    <w:p w:rsidR="00000000" w:rsidRDefault="008551BE">
      <w:pPr>
        <w:pStyle w:val="pj"/>
      </w:pPr>
      <w:r>
        <w:t xml:space="preserve">1. </w:t>
      </w:r>
      <w:r>
        <w:t>При групповом страховании одним договором страхования охватывается несколько застрахованных, являющихся одновременно выгодоприобретателями.</w:t>
      </w:r>
    </w:p>
    <w:p w:rsidR="00000000" w:rsidRDefault="008551BE">
      <w:pPr>
        <w:pStyle w:val="pji"/>
      </w:pPr>
      <w:r>
        <w:rPr>
          <w:rStyle w:val="s3"/>
        </w:rPr>
        <w:t xml:space="preserve">Пункт 2 статьи 822 изменен в соответствии с </w:t>
      </w:r>
      <w:hyperlink r:id="rId849" w:anchor="sub_id=822" w:history="1">
        <w:r>
          <w:rPr>
            <w:rStyle w:val="a4"/>
            <w:i/>
            <w:iCs/>
          </w:rPr>
          <w:t>Законом</w:t>
        </w:r>
      </w:hyperlink>
      <w:r>
        <w:rPr>
          <w:rStyle w:val="s3"/>
        </w:rPr>
        <w:t xml:space="preserve"> РК от 18.12.00 г. № 128-II (</w:t>
      </w:r>
      <w:hyperlink r:id="rId850" w:anchor="sub_id=8220000" w:history="1">
        <w:r>
          <w:rPr>
            <w:rStyle w:val="a4"/>
            <w:i/>
            <w:iCs/>
          </w:rPr>
          <w:t>см. стар. ред.</w:t>
        </w:r>
      </w:hyperlink>
      <w:r>
        <w:rPr>
          <w:rStyle w:val="s3"/>
        </w:rPr>
        <w:t>)</w:t>
      </w:r>
    </w:p>
    <w:p w:rsidR="00000000" w:rsidRDefault="008551BE">
      <w:pPr>
        <w:pStyle w:val="pj"/>
      </w:pPr>
      <w:r>
        <w:t>2. Групповое страхование может быть как личным, так и имущественным, как персонифицированным, так и обезличенным, охватывающим определенную категорию лиц.</w:t>
      </w:r>
    </w:p>
    <w:p w:rsidR="00000000" w:rsidRDefault="008551BE">
      <w:pPr>
        <w:pStyle w:val="pj"/>
      </w:pPr>
      <w:r>
        <w:t>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w:t>
      </w:r>
      <w:r>
        <w:t xml:space="preserve"> страховой выплаты.</w:t>
      </w:r>
    </w:p>
    <w:p w:rsidR="00000000" w:rsidRDefault="008551BE">
      <w:pPr>
        <w:pStyle w:val="pj"/>
        <w:spacing w:after="240"/>
      </w:pPr>
      <w:r>
        <w:t>3. Коллективное страхование работодателем своих работников может быть только личным страхованием.</w:t>
      </w:r>
    </w:p>
    <w:p w:rsidR="00000000" w:rsidRDefault="008551BE">
      <w:pPr>
        <w:pStyle w:val="pji"/>
      </w:pPr>
      <w:bookmarkStart w:id="470" w:name="SUB8230000"/>
      <w:bookmarkEnd w:id="470"/>
      <w:r>
        <w:rPr>
          <w:rStyle w:val="s3"/>
        </w:rPr>
        <w:t xml:space="preserve">Статья 823 изложена в редакции </w:t>
      </w:r>
      <w:hyperlink r:id="rId851" w:anchor="sub_id=823" w:history="1">
        <w:r>
          <w:rPr>
            <w:rStyle w:val="a5"/>
            <w:i/>
            <w:iCs/>
          </w:rPr>
          <w:t>Закона</w:t>
        </w:r>
      </w:hyperlink>
      <w:r>
        <w:rPr>
          <w:rStyle w:val="s3"/>
        </w:rPr>
        <w:t xml:space="preserve"> РК от 02.07.18 г. №</w:t>
      </w:r>
      <w:r>
        <w:rPr>
          <w:rStyle w:val="s3"/>
        </w:rPr>
        <w:t xml:space="preserve"> 166-VI (</w:t>
      </w:r>
      <w:hyperlink r:id="rId852" w:anchor="sub_id=8230000" w:history="1">
        <w:r>
          <w:rPr>
            <w:rStyle w:val="a5"/>
            <w:i/>
            <w:iCs/>
          </w:rPr>
          <w:t>см. стар. ред.</w:t>
        </w:r>
      </w:hyperlink>
      <w:r>
        <w:rPr>
          <w:rStyle w:val="s3"/>
        </w:rPr>
        <w:t>)</w:t>
      </w:r>
    </w:p>
    <w:p w:rsidR="00000000" w:rsidRDefault="008551BE">
      <w:pPr>
        <w:pStyle w:val="pj"/>
      </w:pPr>
      <w:r>
        <w:rPr>
          <w:rStyle w:val="s1"/>
        </w:rPr>
        <w:t xml:space="preserve">Статья 823. </w:t>
      </w:r>
      <w:r>
        <w:rPr>
          <w:rStyle w:val="s0"/>
        </w:rPr>
        <w:t>Сострахование и совместное перестрахование</w:t>
      </w:r>
    </w:p>
    <w:p w:rsidR="00000000" w:rsidRDefault="008551BE">
      <w:pPr>
        <w:pStyle w:val="pj"/>
      </w:pPr>
      <w:r>
        <w:rPr>
          <w:rStyle w:val="s0"/>
        </w:rPr>
        <w:t>1. Объект страхования может быть застрахован по одному договору сострахования совместно нес</w:t>
      </w:r>
      <w:r>
        <w:rPr>
          <w:rStyle w:val="s0"/>
        </w:rPr>
        <w:t>колькими страховщиками путем создания простого товарищества (страхового пула) на основе договора о совместной деятельности (сострахование).</w:t>
      </w:r>
    </w:p>
    <w:p w:rsidR="00000000" w:rsidRDefault="008551BE">
      <w:pPr>
        <w:pStyle w:val="pj"/>
      </w:pPr>
      <w:r>
        <w:rPr>
          <w:rStyle w:val="s0"/>
        </w:rPr>
        <w:t>Объект перестрахования может быть застрахован по одному договору совместного перестрахования совместно несколькими п</w:t>
      </w:r>
      <w:r>
        <w:rPr>
          <w:rStyle w:val="s0"/>
        </w:rPr>
        <w:t>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w:t>
      </w:r>
    </w:p>
    <w:p w:rsidR="00000000" w:rsidRDefault="008551BE">
      <w:pPr>
        <w:pStyle w:val="pj"/>
      </w:pPr>
      <w:r>
        <w:rPr>
          <w:rStyle w:val="s0"/>
        </w:rPr>
        <w:t>При этом в договоре сострахования (совместного перестрахования) должны содержаться условия, определяющ</w:t>
      </w:r>
      <w:r>
        <w:rPr>
          <w:rStyle w:val="s0"/>
        </w:rPr>
        <w:t>ие права и обязанности каждого страховщика (перестраховщика) в согласованных долях.</w:t>
      </w:r>
    </w:p>
    <w:p w:rsidR="00000000" w:rsidRDefault="008551BE">
      <w:pPr>
        <w:pStyle w:val="pj"/>
      </w:pPr>
      <w:r>
        <w:rPr>
          <w:rStyle w:val="s0"/>
        </w:rPr>
        <w:t>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w:t>
      </w:r>
      <w:r>
        <w:rPr>
          <w:rStyle w:val="s0"/>
        </w:rPr>
        <w:t>чного) пула, в том числе за осуществление страховой выплаты, если иное не определено договором сострахования (совместного перестрахования).</w:t>
      </w:r>
    </w:p>
    <w:p w:rsidR="00000000" w:rsidRDefault="008551BE">
      <w:pPr>
        <w:pStyle w:val="pj"/>
      </w:pPr>
      <w:r>
        <w:rPr>
          <w:rStyle w:val="s0"/>
        </w:rPr>
        <w:t>2. При наличии соответствующего соглашения между страховщиками (перестраховщиками) один из них может представлять вс</w:t>
      </w:r>
      <w:r>
        <w:rPr>
          <w:rStyle w:val="s0"/>
        </w:rPr>
        <w:t>ех страховщиков (перестраховщиков) во взаимоотношениях со страхователем (перестрахователем).</w:t>
      </w:r>
    </w:p>
    <w:p w:rsidR="00000000" w:rsidRDefault="008551BE">
      <w:pPr>
        <w:pStyle w:val="pj"/>
        <w:spacing w:after="240"/>
      </w:pPr>
      <w:r>
        <w:rPr>
          <w:rStyle w:val="s0"/>
        </w:rPr>
        <w:t>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w:t>
      </w:r>
      <w:r>
        <w:rPr>
          <w:rStyle w:val="s0"/>
        </w:rPr>
        <w:t xml:space="preserve"> участниками страхового (перестраховочного) пула.</w:t>
      </w:r>
    </w:p>
    <w:p w:rsidR="00000000" w:rsidRDefault="008551BE">
      <w:pPr>
        <w:pStyle w:val="pji"/>
      </w:pPr>
      <w:bookmarkStart w:id="471" w:name="SUB8240000"/>
      <w:bookmarkEnd w:id="471"/>
      <w:r>
        <w:rPr>
          <w:rStyle w:val="s3"/>
        </w:rPr>
        <w:t xml:space="preserve">В статью 824 внесены изменения в соответствии с </w:t>
      </w:r>
      <w:hyperlink r:id="rId853" w:anchor="sub_id=202" w:history="1">
        <w:r>
          <w:rPr>
            <w:rStyle w:val="a4"/>
            <w:i/>
            <w:iCs/>
          </w:rPr>
          <w:t>Законом</w:t>
        </w:r>
      </w:hyperlink>
      <w:r>
        <w:rPr>
          <w:rStyle w:val="s3"/>
        </w:rPr>
        <w:t xml:space="preserve"> РК от 10.07.03 г. № 483-II (</w:t>
      </w:r>
      <w:hyperlink r:id="rId854" w:anchor="sub_id=8240000" w:history="1">
        <w:r>
          <w:rPr>
            <w:rStyle w:val="a4"/>
            <w:i/>
            <w:iCs/>
          </w:rPr>
          <w:t>см. стар. ред.</w:t>
        </w:r>
      </w:hyperlink>
      <w:r>
        <w:rPr>
          <w:rStyle w:val="s3"/>
        </w:rPr>
        <w:t>)</w:t>
      </w:r>
    </w:p>
    <w:p w:rsidR="00000000" w:rsidRDefault="008551BE">
      <w:pPr>
        <w:pStyle w:val="pj"/>
      </w:pPr>
      <w:r>
        <w:rPr>
          <w:rStyle w:val="s1"/>
        </w:rPr>
        <w:t>Статья 824.</w:t>
      </w:r>
      <w:r>
        <w:t xml:space="preserve"> Перестрахование</w:t>
      </w:r>
    </w:p>
    <w:p w:rsidR="00000000" w:rsidRDefault="008551BE">
      <w:pPr>
        <w:pStyle w:val="pji"/>
      </w:pPr>
      <w:r>
        <w:rPr>
          <w:rStyle w:val="s3"/>
        </w:rPr>
        <w:t xml:space="preserve">Пункт 1 изложен в редакции </w:t>
      </w:r>
      <w:hyperlink r:id="rId855" w:anchor="sub_id=824" w:history="1">
        <w:r>
          <w:rPr>
            <w:rStyle w:val="a5"/>
            <w:i/>
            <w:iCs/>
          </w:rPr>
          <w:t>Закона</w:t>
        </w:r>
      </w:hyperlink>
      <w:r>
        <w:rPr>
          <w:rStyle w:val="s3"/>
        </w:rPr>
        <w:t xml:space="preserve"> РК от 02.07.18 г. № 166-VI (</w:t>
      </w:r>
      <w:hyperlink r:id="rId856" w:anchor="sub_id=8240000" w:history="1">
        <w:r>
          <w:rPr>
            <w:rStyle w:val="a5"/>
            <w:i/>
            <w:iCs/>
          </w:rPr>
          <w:t>см. стар. ред.</w:t>
        </w:r>
      </w:hyperlink>
      <w:r>
        <w:rPr>
          <w:rStyle w:val="s3"/>
        </w:rPr>
        <w:t>)</w:t>
      </w:r>
    </w:p>
    <w:p w:rsidR="00000000" w:rsidRDefault="008551BE">
      <w:pPr>
        <w:pStyle w:val="pj"/>
      </w:pPr>
      <w:r>
        <w:rPr>
          <w:rStyle w:val="s0"/>
        </w:rPr>
        <w:t>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p w:rsidR="00000000" w:rsidRDefault="008551BE">
      <w:pPr>
        <w:pStyle w:val="pj"/>
      </w:pPr>
      <w:r>
        <w:rPr>
          <w:rStyle w:val="s0"/>
        </w:rPr>
        <w:t>Объекта</w:t>
      </w:r>
      <w:r>
        <w:rPr>
          <w:rStyle w:val="s0"/>
        </w:rPr>
        <w:t>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p w:rsidR="00000000" w:rsidRDefault="008551BE">
      <w:pPr>
        <w:pStyle w:val="pj"/>
      </w:pPr>
      <w:r>
        <w:rPr>
          <w:rStyle w:val="s0"/>
        </w:rPr>
        <w:t>Не подлежат перестрахованию против</w:t>
      </w:r>
      <w:r>
        <w:rPr>
          <w:rStyle w:val="s0"/>
        </w:rPr>
        <w:t>оправные имущественные интересы перестрахователя.</w:t>
      </w:r>
    </w:p>
    <w:p w:rsidR="00000000" w:rsidRDefault="008551BE">
      <w:pPr>
        <w:pStyle w:val="pj"/>
      </w:pPr>
      <w:r>
        <w:rPr>
          <w:rStyle w:val="s0"/>
        </w:rPr>
        <w:t>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p w:rsidR="00000000" w:rsidRDefault="008551BE">
      <w:pPr>
        <w:pStyle w:val="pj"/>
      </w:pPr>
      <w:r>
        <w:t>2. Страховщик, заключивший</w:t>
      </w:r>
      <w:r>
        <w:t xml:space="preserve">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w:t>
      </w:r>
    </w:p>
    <w:p w:rsidR="00000000" w:rsidRDefault="008551BE">
      <w:pPr>
        <w:pStyle w:val="pji"/>
      </w:pPr>
      <w:r>
        <w:rPr>
          <w:rStyle w:val="s3"/>
        </w:rPr>
        <w:t xml:space="preserve">В пункт 3 внесены изменения в соответствии с </w:t>
      </w:r>
      <w:hyperlink r:id="rId857" w:anchor="sub_id=824" w:history="1">
        <w:r>
          <w:rPr>
            <w:rStyle w:val="a4"/>
            <w:i/>
            <w:iCs/>
          </w:rPr>
          <w:t>Законом</w:t>
        </w:r>
      </w:hyperlink>
      <w:r>
        <w:rPr>
          <w:rStyle w:val="s3"/>
        </w:rPr>
        <w:t xml:space="preserve"> РК от 20.02.06 г. № 128-III (</w:t>
      </w:r>
      <w:hyperlink r:id="rId858" w:anchor="sub_id=8240000" w:history="1">
        <w:r>
          <w:rPr>
            <w:rStyle w:val="a4"/>
            <w:i/>
            <w:iCs/>
          </w:rPr>
          <w:t>см. стар. ред.</w:t>
        </w:r>
      </w:hyperlink>
      <w:r>
        <w:rPr>
          <w:rStyle w:val="s3"/>
        </w:rPr>
        <w:t xml:space="preserve">); изложен в редакции </w:t>
      </w:r>
      <w:hyperlink r:id="rId859" w:anchor="sub_id=824" w:history="1">
        <w:r>
          <w:rPr>
            <w:rStyle w:val="a4"/>
            <w:i/>
            <w:iCs/>
          </w:rPr>
          <w:t>Закона</w:t>
        </w:r>
      </w:hyperlink>
      <w:r>
        <w:rPr>
          <w:rStyle w:val="s3"/>
        </w:rPr>
        <w:t xml:space="preserve"> РК от 27.04.15 г. № 311-V (</w:t>
      </w:r>
      <w:hyperlink r:id="rId860" w:anchor="sub_id=8240300" w:history="1">
        <w:r>
          <w:rPr>
            <w:rStyle w:val="a4"/>
            <w:i/>
            <w:iCs/>
          </w:rPr>
          <w:t>см. стар. ред.</w:t>
        </w:r>
      </w:hyperlink>
      <w:r>
        <w:rPr>
          <w:rStyle w:val="s3"/>
        </w:rPr>
        <w:t>)</w:t>
      </w:r>
    </w:p>
    <w:p w:rsidR="00000000" w:rsidRDefault="008551BE">
      <w:pPr>
        <w:pStyle w:val="pj"/>
      </w:pPr>
      <w:r>
        <w:t xml:space="preserve">3. Условия перестрахования определяются </w:t>
      </w:r>
      <w:hyperlink r:id="rId861" w:anchor="sub_id=150000" w:history="1">
        <w:r>
          <w:rPr>
            <w:rStyle w:val="a4"/>
          </w:rPr>
          <w:t>законодательными актами</w:t>
        </w:r>
      </w:hyperlink>
      <w:r>
        <w:t xml:space="preserve"> Республики Казахстан и договором перестрахования между перестрахователем и перестраховщиком.</w:t>
      </w:r>
    </w:p>
    <w:p w:rsidR="00000000" w:rsidRDefault="008551BE">
      <w:pPr>
        <w:pStyle w:val="pj"/>
      </w:pPr>
      <w:r>
        <w:t>Договор перестрахования должен отвечать требованиям, пре</w:t>
      </w:r>
      <w:r>
        <w:t>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w:t>
      </w:r>
      <w:r>
        <w:t>кого страхования) в договоре перестрахования (договоре исламского перестрахования) считается страхователем.</w:t>
      </w:r>
    </w:p>
    <w:p w:rsidR="00000000" w:rsidRDefault="008551BE">
      <w:pPr>
        <w:pStyle w:val="pj"/>
      </w:pPr>
      <w:r>
        <w:rPr>
          <w:rStyle w:val="s0"/>
        </w:rPr>
        <w:t xml:space="preserve">4. Исключен в соответствии с </w:t>
      </w:r>
      <w:hyperlink r:id="rId862" w:anchor="sub_id=824" w:history="1">
        <w:r>
          <w:rPr>
            <w:rStyle w:val="a5"/>
          </w:rPr>
          <w:t>Законом</w:t>
        </w:r>
      </w:hyperlink>
      <w:r>
        <w:rPr>
          <w:rStyle w:val="s0"/>
        </w:rPr>
        <w:t xml:space="preserve"> РК от 02.07.18 г. № 166-VI </w:t>
      </w:r>
      <w:r>
        <w:rPr>
          <w:rStyle w:val="s3"/>
        </w:rPr>
        <w:t>(</w:t>
      </w:r>
      <w:hyperlink r:id="rId863" w:anchor="sub_id=8240400" w:history="1">
        <w:r>
          <w:rPr>
            <w:rStyle w:val="a5"/>
            <w:i/>
            <w:iCs/>
          </w:rPr>
          <w:t>см. стар. ред.</w:t>
        </w:r>
      </w:hyperlink>
      <w:r>
        <w:rPr>
          <w:rStyle w:val="s3"/>
        </w:rPr>
        <w:t>)</w:t>
      </w:r>
    </w:p>
    <w:p w:rsidR="00000000" w:rsidRDefault="008551BE">
      <w:pPr>
        <w:pStyle w:val="pj"/>
        <w:spacing w:after="240"/>
      </w:pPr>
      <w:r>
        <w:t>5. Допускается последовательное заключение двух или нескольких договоров перестрахования.</w:t>
      </w:r>
    </w:p>
    <w:p w:rsidR="00000000" w:rsidRDefault="008551BE">
      <w:pPr>
        <w:pStyle w:val="pji"/>
      </w:pPr>
      <w:bookmarkStart w:id="472" w:name="SUB8250000"/>
      <w:bookmarkEnd w:id="472"/>
      <w:r>
        <w:rPr>
          <w:rStyle w:val="s3"/>
        </w:rPr>
        <w:t xml:space="preserve">Статья 825 изложена в редакции </w:t>
      </w:r>
      <w:hyperlink r:id="rId864" w:anchor="sub_id=825" w:history="1">
        <w:r>
          <w:rPr>
            <w:rStyle w:val="a5"/>
            <w:i/>
            <w:iCs/>
          </w:rPr>
          <w:t>Закона</w:t>
        </w:r>
      </w:hyperlink>
      <w:r>
        <w:rPr>
          <w:rStyle w:val="s3"/>
        </w:rPr>
        <w:t xml:space="preserve"> РК от 02.07.18 г. № 166-VI (</w:t>
      </w:r>
      <w:hyperlink r:id="rId865" w:anchor="sub_id=8250000" w:history="1">
        <w:r>
          <w:rPr>
            <w:rStyle w:val="a5"/>
            <w:i/>
            <w:iCs/>
          </w:rPr>
          <w:t>см. стар. ред.</w:t>
        </w:r>
      </w:hyperlink>
      <w:r>
        <w:rPr>
          <w:rStyle w:val="s3"/>
        </w:rPr>
        <w:t>)</w:t>
      </w:r>
    </w:p>
    <w:p w:rsidR="00000000" w:rsidRDefault="008551BE">
      <w:pPr>
        <w:pStyle w:val="pj"/>
      </w:pPr>
      <w:r>
        <w:rPr>
          <w:rStyle w:val="s1"/>
        </w:rPr>
        <w:t xml:space="preserve">Статья 825. </w:t>
      </w:r>
      <w:r>
        <w:rPr>
          <w:rStyle w:val="s1"/>
          <w:b w:val="0"/>
          <w:bCs w:val="0"/>
        </w:rPr>
        <w:t>Форма договора страхования</w:t>
      </w:r>
    </w:p>
    <w:p w:rsidR="00000000" w:rsidRDefault="008551BE">
      <w:pPr>
        <w:pStyle w:val="pj"/>
      </w:pPr>
      <w:r>
        <w:rPr>
          <w:rStyle w:val="s0"/>
        </w:rPr>
        <w:t>1. Договор страхования заключается в</w:t>
      </w:r>
      <w:r>
        <w:rPr>
          <w:rStyle w:val="s0"/>
        </w:rPr>
        <w:t xml:space="preserve"> письменной форме путем:</w:t>
      </w:r>
    </w:p>
    <w:p w:rsidR="00000000" w:rsidRDefault="008551BE">
      <w:pPr>
        <w:pStyle w:val="pj"/>
      </w:pPr>
      <w:r>
        <w:rPr>
          <w:rStyle w:val="s0"/>
        </w:rPr>
        <w:t>1) составления сторонами договора страхования;</w:t>
      </w:r>
    </w:p>
    <w:p w:rsidR="00000000" w:rsidRDefault="008551BE">
      <w:pPr>
        <w:pStyle w:val="pj"/>
      </w:pPr>
      <w:r>
        <w:rPr>
          <w:rStyle w:val="s0"/>
        </w:rPr>
        <w:t>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w:t>
      </w:r>
      <w:r>
        <w:rPr>
          <w:rStyle w:val="s0"/>
        </w:rPr>
        <w:t>стороннем порядке (договор присоединения), и оформления страховщиком страхователю страхового полиса.</w:t>
      </w:r>
    </w:p>
    <w:p w:rsidR="00000000" w:rsidRDefault="008551BE">
      <w:pPr>
        <w:pStyle w:val="pj"/>
      </w:pPr>
      <w:r>
        <w:rPr>
          <w:rStyle w:val="s0"/>
        </w:rPr>
        <w:t>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w:t>
      </w:r>
      <w:r>
        <w:rPr>
          <w:rStyle w:val="s0"/>
        </w:rPr>
        <w:t>ренных законодательными актами Республики Казахстан, а по добровольному страхованию - страховщиком либо соглашением сторон.</w:t>
      </w:r>
    </w:p>
    <w:p w:rsidR="00000000" w:rsidRDefault="008551BE">
      <w:pPr>
        <w:pStyle w:val="pj"/>
      </w:pPr>
      <w:r>
        <w:rPr>
          <w:rStyle w:val="s0"/>
        </w:rPr>
        <w:t>При заключении договора страхования страховщик вправе применять договоры, разработанные по видам страхования в соответствии с типовы</w:t>
      </w:r>
      <w:r>
        <w:rPr>
          <w:rStyle w:val="s0"/>
        </w:rPr>
        <w:t>ми условиями или правилами страхования.</w:t>
      </w:r>
    </w:p>
    <w:p w:rsidR="00000000" w:rsidRDefault="008551BE">
      <w:pPr>
        <w:pStyle w:val="pj"/>
      </w:pPr>
      <w:r>
        <w:rPr>
          <w:rStyle w:val="s0"/>
        </w:rPr>
        <w:t>3. Несоблюдение письменной формы договора страхования влечет его ничтожность.</w:t>
      </w:r>
    </w:p>
    <w:p w:rsidR="00000000" w:rsidRDefault="008551BE">
      <w:pPr>
        <w:pStyle w:val="pj"/>
      </w:pPr>
      <w:r>
        <w:t> </w:t>
      </w:r>
    </w:p>
    <w:p w:rsidR="00000000" w:rsidRDefault="008551BE">
      <w:pPr>
        <w:pStyle w:val="pji"/>
      </w:pPr>
      <w:bookmarkStart w:id="473" w:name="SUB825010000"/>
      <w:bookmarkEnd w:id="473"/>
      <w:r>
        <w:rPr>
          <w:rStyle w:val="s3"/>
        </w:rPr>
        <w:t xml:space="preserve">Глава дополнена статьей 825-1 в соответствии с </w:t>
      </w:r>
      <w:hyperlink r:id="rId866" w:anchor="sub_id=825" w:history="1">
        <w:r>
          <w:rPr>
            <w:rStyle w:val="a4"/>
            <w:i/>
            <w:iCs/>
          </w:rPr>
          <w:t>Законом</w:t>
        </w:r>
      </w:hyperlink>
      <w:r>
        <w:rPr>
          <w:rStyle w:val="s3"/>
        </w:rPr>
        <w:t xml:space="preserve"> Р</w:t>
      </w:r>
      <w:r>
        <w:rPr>
          <w:rStyle w:val="s3"/>
        </w:rPr>
        <w:t xml:space="preserve">К от 18.12.00 г. № 128-II; внесены изменения в соответствии с </w:t>
      </w:r>
      <w:hyperlink r:id="rId867" w:anchor="sub_id=204" w:history="1">
        <w:r>
          <w:rPr>
            <w:rStyle w:val="a4"/>
            <w:i/>
            <w:iCs/>
          </w:rPr>
          <w:t>Законом</w:t>
        </w:r>
      </w:hyperlink>
      <w:r>
        <w:rPr>
          <w:rStyle w:val="s3"/>
        </w:rPr>
        <w:t xml:space="preserve"> РК от 10.07.03 г. № 483-II (</w:t>
      </w:r>
      <w:hyperlink r:id="rId868" w:anchor="sub_id=825010000" w:history="1">
        <w:r>
          <w:rPr>
            <w:rStyle w:val="a4"/>
            <w:i/>
            <w:iCs/>
          </w:rPr>
          <w:t>см. стар. ред.</w:t>
        </w:r>
      </w:hyperlink>
      <w:r>
        <w:rPr>
          <w:rStyle w:val="s3"/>
        </w:rPr>
        <w:t xml:space="preserve">); </w:t>
      </w:r>
      <w:hyperlink r:id="rId869" w:anchor="sub_id=200" w:history="1">
        <w:r>
          <w:rPr>
            <w:rStyle w:val="a4"/>
            <w:i/>
            <w:iCs/>
          </w:rPr>
          <w:t>Законом</w:t>
        </w:r>
      </w:hyperlink>
      <w:r>
        <w:rPr>
          <w:rStyle w:val="s3"/>
        </w:rPr>
        <w:t xml:space="preserve"> РК от 30.12.09 г. № 234-IV (</w:t>
      </w:r>
      <w:hyperlink r:id="rId870" w:anchor="sub_id=825010000" w:history="1">
        <w:r>
          <w:rPr>
            <w:rStyle w:val="a4"/>
            <w:i/>
            <w:iCs/>
          </w:rPr>
          <w:t>см. стар. ред.</w:t>
        </w:r>
      </w:hyperlink>
      <w:r>
        <w:rPr>
          <w:rStyle w:val="s3"/>
        </w:rPr>
        <w:t>)</w:t>
      </w:r>
    </w:p>
    <w:p w:rsidR="00000000" w:rsidRDefault="008551BE">
      <w:pPr>
        <w:pStyle w:val="pj"/>
      </w:pPr>
      <w:r>
        <w:rPr>
          <w:rStyle w:val="s1"/>
        </w:rPr>
        <w:t>Статья 825-1.</w:t>
      </w:r>
      <w:r>
        <w:t xml:space="preserve"> Правила страхования</w:t>
      </w:r>
    </w:p>
    <w:p w:rsidR="00000000" w:rsidRDefault="008551BE">
      <w:pPr>
        <w:pStyle w:val="pj"/>
      </w:pPr>
      <w:r>
        <w:rPr>
          <w:rStyle w:val="s0"/>
        </w:rPr>
        <w:t>1. Правила страхования разрабатываются страховщиком по каждому виду страхования и должны соответствовать требованиям настоящей статьи.</w:t>
      </w:r>
    </w:p>
    <w:p w:rsidR="00000000" w:rsidRDefault="008551BE">
      <w:pPr>
        <w:pStyle w:val="pj"/>
      </w:pPr>
      <w:r>
        <w:t>2. Правила страхования должны содержать:</w:t>
      </w:r>
    </w:p>
    <w:p w:rsidR="00000000" w:rsidRDefault="008551BE">
      <w:pPr>
        <w:pStyle w:val="pj"/>
      </w:pPr>
      <w:r>
        <w:t>1) перечень объектов страхования;</w:t>
      </w:r>
    </w:p>
    <w:p w:rsidR="00000000" w:rsidRDefault="008551BE">
      <w:pPr>
        <w:pStyle w:val="pj"/>
      </w:pPr>
      <w:r>
        <w:t>2) порядок о</w:t>
      </w:r>
      <w:r>
        <w:t>пределения страховых сумм;</w:t>
      </w:r>
    </w:p>
    <w:p w:rsidR="00000000" w:rsidRDefault="008551BE">
      <w:pPr>
        <w:pStyle w:val="pji"/>
      </w:pPr>
      <w:r>
        <w:rPr>
          <w:rStyle w:val="s3"/>
        </w:rPr>
        <w:t xml:space="preserve">Подпункт 3 изложен в редакции </w:t>
      </w:r>
      <w:hyperlink r:id="rId871" w:anchor="sub_id=8251" w:history="1">
        <w:r>
          <w:rPr>
            <w:rStyle w:val="a4"/>
            <w:i/>
            <w:iCs/>
          </w:rPr>
          <w:t>Закона</w:t>
        </w:r>
      </w:hyperlink>
      <w:r>
        <w:rPr>
          <w:rStyle w:val="s3"/>
        </w:rPr>
        <w:t xml:space="preserve"> РК от 20.02.06 г. № 128-III (</w:t>
      </w:r>
      <w:hyperlink r:id="rId872" w:anchor="sub_id=825010000" w:history="1">
        <w:r>
          <w:rPr>
            <w:rStyle w:val="a4"/>
            <w:i/>
            <w:iCs/>
          </w:rPr>
          <w:t>см. стар. ред.</w:t>
        </w:r>
      </w:hyperlink>
      <w:r>
        <w:rPr>
          <w:rStyle w:val="s3"/>
        </w:rPr>
        <w:t>)</w:t>
      </w:r>
    </w:p>
    <w:p w:rsidR="00000000" w:rsidRDefault="008551BE">
      <w:pPr>
        <w:pStyle w:val="pj"/>
      </w:pPr>
      <w:r>
        <w:rPr>
          <w:rStyle w:val="s0"/>
        </w:rPr>
        <w:t>3) перечень страховых случаев;</w:t>
      </w:r>
    </w:p>
    <w:p w:rsidR="00000000" w:rsidRDefault="008551BE">
      <w:pPr>
        <w:pStyle w:val="pj"/>
      </w:pPr>
      <w:r>
        <w:t>4) исключение из страховых случаев и ограничение страхования;</w:t>
      </w:r>
    </w:p>
    <w:p w:rsidR="00000000" w:rsidRDefault="008551BE">
      <w:pPr>
        <w:pStyle w:val="pj"/>
      </w:pPr>
      <w:r>
        <w:t>5) срок и место действия договора страхования;</w:t>
      </w:r>
    </w:p>
    <w:p w:rsidR="00000000" w:rsidRDefault="008551BE">
      <w:pPr>
        <w:pStyle w:val="pj"/>
      </w:pPr>
      <w:r>
        <w:t>6) порядок заключения договора страхования;</w:t>
      </w:r>
    </w:p>
    <w:p w:rsidR="00000000" w:rsidRDefault="008551BE">
      <w:pPr>
        <w:pStyle w:val="pj"/>
      </w:pPr>
      <w:r>
        <w:t>7) права и обязанности сторон;</w:t>
      </w:r>
    </w:p>
    <w:p w:rsidR="00000000" w:rsidRDefault="008551BE">
      <w:pPr>
        <w:pStyle w:val="pj"/>
      </w:pPr>
      <w:r>
        <w:t>8) действия страхов</w:t>
      </w:r>
      <w:r>
        <w:t>ателя при наступлении страхового случая;</w:t>
      </w:r>
    </w:p>
    <w:p w:rsidR="00000000" w:rsidRDefault="008551BE">
      <w:pPr>
        <w:pStyle w:val="pj"/>
      </w:pPr>
      <w:r>
        <w:t>9) перечень документов, подтверждающих наступление страхового случая и размер убытков;</w:t>
      </w:r>
    </w:p>
    <w:p w:rsidR="00000000" w:rsidRDefault="008551BE">
      <w:pPr>
        <w:pStyle w:val="pj"/>
      </w:pPr>
      <w:r>
        <w:t>10) порядок и условия осуществления страховых выплат;</w:t>
      </w:r>
    </w:p>
    <w:p w:rsidR="00000000" w:rsidRDefault="008551BE">
      <w:pPr>
        <w:pStyle w:val="pji"/>
      </w:pPr>
      <w:r>
        <w:rPr>
          <w:rStyle w:val="s3"/>
        </w:rPr>
        <w:t xml:space="preserve">Пункт дополнен подпунктом 10-1 в соответствии с </w:t>
      </w:r>
      <w:hyperlink r:id="rId873" w:anchor="sub_id=203" w:history="1">
        <w:r>
          <w:rPr>
            <w:rStyle w:val="a4"/>
            <w:i/>
            <w:iCs/>
          </w:rPr>
          <w:t>Законом</w:t>
        </w:r>
      </w:hyperlink>
      <w:r>
        <w:rPr>
          <w:rStyle w:val="s3"/>
        </w:rPr>
        <w:t xml:space="preserve"> РК от 15.07.10 г. № 338-IV</w:t>
      </w:r>
    </w:p>
    <w:p w:rsidR="00000000" w:rsidRDefault="008551BE">
      <w:pPr>
        <w:pStyle w:val="pj"/>
      </w:pPr>
      <w:r>
        <w:rPr>
          <w:rStyle w:val="s0"/>
        </w:rPr>
        <w:t>10-1) срок уведомления страхователя или застрахованного о недостающих документах, необходимых для осуществления страховой выплаты;</w:t>
      </w:r>
    </w:p>
    <w:p w:rsidR="00000000" w:rsidRDefault="008551BE">
      <w:pPr>
        <w:pStyle w:val="pj"/>
      </w:pPr>
      <w:r>
        <w:t>11) срок принятия решения о страхов</w:t>
      </w:r>
      <w:r>
        <w:t>ой выплате или отказе в страховой выплате;</w:t>
      </w:r>
    </w:p>
    <w:p w:rsidR="00000000" w:rsidRDefault="008551BE">
      <w:pPr>
        <w:pStyle w:val="pj"/>
      </w:pPr>
      <w:r>
        <w:t>12) условия прекращения договора страхования;</w:t>
      </w:r>
    </w:p>
    <w:p w:rsidR="00000000" w:rsidRDefault="008551BE">
      <w:pPr>
        <w:pStyle w:val="pji"/>
      </w:pPr>
      <w:r>
        <w:rPr>
          <w:rStyle w:val="s3"/>
        </w:rPr>
        <w:t xml:space="preserve">Подпункт 13 изложен в редакции </w:t>
      </w:r>
      <w:hyperlink r:id="rId874" w:anchor="sub_id=825" w:history="1">
        <w:r>
          <w:rPr>
            <w:rStyle w:val="a5"/>
            <w:i/>
            <w:iCs/>
          </w:rPr>
          <w:t>Закона</w:t>
        </w:r>
      </w:hyperlink>
      <w:r>
        <w:rPr>
          <w:rStyle w:val="s3"/>
        </w:rPr>
        <w:t xml:space="preserve"> РК от 02.07.18 г. № 166-VI (</w:t>
      </w:r>
      <w:hyperlink r:id="rId875" w:anchor="sub_id=825010200" w:history="1">
        <w:r>
          <w:rPr>
            <w:rStyle w:val="a5"/>
            <w:i/>
            <w:iCs/>
          </w:rPr>
          <w:t>см. стар. ред.</w:t>
        </w:r>
      </w:hyperlink>
      <w:r>
        <w:rPr>
          <w:rStyle w:val="s3"/>
        </w:rPr>
        <w:t>)</w:t>
      </w:r>
    </w:p>
    <w:p w:rsidR="00000000" w:rsidRDefault="008551BE">
      <w:pPr>
        <w:pStyle w:val="pj"/>
      </w:pPr>
      <w:r>
        <w:rPr>
          <w:rStyle w:val="s0"/>
        </w:rPr>
        <w:t>13) порядок разрешения споров, в том числе особенности урегулирования споров по обязательному страхованию;</w:t>
      </w:r>
    </w:p>
    <w:p w:rsidR="00000000" w:rsidRDefault="008551BE">
      <w:pPr>
        <w:pStyle w:val="pj"/>
      </w:pPr>
      <w:r>
        <w:rPr>
          <w:rStyle w:val="s0"/>
        </w:rPr>
        <w:t xml:space="preserve">14) Исключен в соответствии с </w:t>
      </w:r>
      <w:hyperlink r:id="rId876" w:anchor="sub_id=8251" w:history="1">
        <w:r>
          <w:rPr>
            <w:rStyle w:val="a4"/>
          </w:rPr>
          <w:t>Законом</w:t>
        </w:r>
      </w:hyperlink>
      <w:r>
        <w:rPr>
          <w:rStyle w:val="s0"/>
        </w:rPr>
        <w:t xml:space="preserve"> РК от 20.02.06 г. № 128-III </w:t>
      </w:r>
      <w:r>
        <w:rPr>
          <w:rStyle w:val="s3"/>
        </w:rPr>
        <w:t>(</w:t>
      </w:r>
      <w:hyperlink r:id="rId877" w:anchor="sub_id=825010000" w:history="1">
        <w:r>
          <w:rPr>
            <w:rStyle w:val="a4"/>
            <w:i/>
            <w:iCs/>
          </w:rPr>
          <w:t>см. стар. ред.</w:t>
        </w:r>
      </w:hyperlink>
      <w:r>
        <w:rPr>
          <w:rStyle w:val="s3"/>
        </w:rPr>
        <w:t>)</w:t>
      </w:r>
    </w:p>
    <w:p w:rsidR="00000000" w:rsidRDefault="008551BE">
      <w:pPr>
        <w:pStyle w:val="pji"/>
      </w:pPr>
      <w:r>
        <w:rPr>
          <w:rStyle w:val="s3"/>
        </w:rPr>
        <w:t xml:space="preserve">Подпункт 15 изложен в редакции </w:t>
      </w:r>
      <w:hyperlink r:id="rId878" w:anchor="sub_id=8251" w:history="1">
        <w:r>
          <w:rPr>
            <w:rStyle w:val="a4"/>
            <w:i/>
            <w:iCs/>
          </w:rPr>
          <w:t>Закона</w:t>
        </w:r>
      </w:hyperlink>
      <w:r>
        <w:rPr>
          <w:rStyle w:val="s3"/>
        </w:rPr>
        <w:t xml:space="preserve"> РК от 20.02.06 г. № 128-III (</w:t>
      </w:r>
      <w:hyperlink r:id="rId879" w:anchor="sub_id=825010000" w:history="1">
        <w:r>
          <w:rPr>
            <w:rStyle w:val="a4"/>
            <w:i/>
            <w:iCs/>
          </w:rPr>
          <w:t>см. стар. ред.</w:t>
        </w:r>
      </w:hyperlink>
      <w:r>
        <w:rPr>
          <w:rStyle w:val="s3"/>
        </w:rPr>
        <w:t>)</w:t>
      </w:r>
    </w:p>
    <w:p w:rsidR="00000000" w:rsidRDefault="008551BE">
      <w:pPr>
        <w:pStyle w:val="pj"/>
      </w:pPr>
      <w:r>
        <w:rPr>
          <w:rStyle w:val="s0"/>
        </w:rPr>
        <w:t>15) дополнительные условия.</w:t>
      </w:r>
    </w:p>
    <w:p w:rsidR="00000000" w:rsidRDefault="008551BE">
      <w:pPr>
        <w:pStyle w:val="pj"/>
      </w:pPr>
      <w:r>
        <w:t xml:space="preserve">3. </w:t>
      </w:r>
      <w:r>
        <w:rPr>
          <w:rStyle w:val="s0"/>
        </w:rPr>
        <w:t xml:space="preserve">Исключен в соответствии с </w:t>
      </w:r>
      <w:hyperlink r:id="rId880" w:anchor="sub_id=204" w:history="1">
        <w:r>
          <w:rPr>
            <w:rStyle w:val="a4"/>
          </w:rPr>
          <w:t>Законом</w:t>
        </w:r>
      </w:hyperlink>
      <w:r>
        <w:rPr>
          <w:rStyle w:val="s0"/>
        </w:rPr>
        <w:t xml:space="preserve"> РК от 10.07.03 г. № 483-II </w:t>
      </w:r>
      <w:r>
        <w:rPr>
          <w:rStyle w:val="s3"/>
        </w:rPr>
        <w:t>(</w:t>
      </w:r>
      <w:hyperlink r:id="rId881" w:anchor="sub_id=825010000" w:history="1">
        <w:r>
          <w:rPr>
            <w:rStyle w:val="a4"/>
            <w:i/>
            <w:iCs/>
          </w:rPr>
          <w:t>см. стар. ред.</w:t>
        </w:r>
      </w:hyperlink>
      <w:r>
        <w:rPr>
          <w:rStyle w:val="s3"/>
        </w:rPr>
        <w:t>)</w:t>
      </w:r>
    </w:p>
    <w:p w:rsidR="00000000" w:rsidRDefault="008551BE">
      <w:pPr>
        <w:pStyle w:val="pji"/>
      </w:pPr>
      <w:r>
        <w:rPr>
          <w:rStyle w:val="s3"/>
        </w:rPr>
        <w:t xml:space="preserve">Пункт 4 изложен в редакции </w:t>
      </w:r>
      <w:hyperlink r:id="rId882" w:anchor="sub_id=825" w:history="1">
        <w:r>
          <w:rPr>
            <w:rStyle w:val="a5"/>
            <w:i/>
            <w:iCs/>
          </w:rPr>
          <w:t>Закона</w:t>
        </w:r>
      </w:hyperlink>
      <w:r>
        <w:rPr>
          <w:rStyle w:val="s3"/>
        </w:rPr>
        <w:t xml:space="preserve"> РК от 02.07.18 г. № 166-VI (</w:t>
      </w:r>
      <w:hyperlink r:id="rId883" w:anchor="sub_id=825010400" w:history="1">
        <w:r>
          <w:rPr>
            <w:rStyle w:val="a5"/>
            <w:i/>
            <w:iCs/>
          </w:rPr>
          <w:t>см. стар. ред.</w:t>
        </w:r>
      </w:hyperlink>
      <w:r>
        <w:rPr>
          <w:rStyle w:val="s3"/>
        </w:rPr>
        <w:t>)</w:t>
      </w:r>
    </w:p>
    <w:p w:rsidR="00000000" w:rsidRDefault="008551BE">
      <w:pPr>
        <w:pStyle w:val="pj"/>
      </w:pPr>
      <w:r>
        <w:rPr>
          <w:rStyle w:val="s0"/>
        </w:rPr>
        <w:t xml:space="preserve">4. По соглашению между страхователем </w:t>
      </w:r>
      <w:r>
        <w:rPr>
          <w:rStyle w:val="s0"/>
        </w:rPr>
        <w:t>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p w:rsidR="00000000" w:rsidRDefault="008551BE">
      <w:pPr>
        <w:pStyle w:val="pji"/>
      </w:pPr>
      <w:r>
        <w:rPr>
          <w:rStyle w:val="s3"/>
        </w:rPr>
        <w:t>Стат</w:t>
      </w:r>
      <w:r>
        <w:rPr>
          <w:rStyle w:val="s3"/>
        </w:rPr>
        <w:t xml:space="preserve">ья дополнена пунктом 4-1 в соответствии с </w:t>
      </w:r>
      <w:hyperlink r:id="rId884" w:anchor="sub_id=825" w:history="1">
        <w:r>
          <w:rPr>
            <w:rStyle w:val="a5"/>
            <w:i/>
            <w:iCs/>
          </w:rPr>
          <w:t>Законом</w:t>
        </w:r>
      </w:hyperlink>
      <w:r>
        <w:rPr>
          <w:rStyle w:val="s3"/>
        </w:rPr>
        <w:t xml:space="preserve"> РК от 02.07.18 г. № 166-VI</w:t>
      </w:r>
    </w:p>
    <w:p w:rsidR="00000000" w:rsidRDefault="008551BE">
      <w:pPr>
        <w:pStyle w:val="pj"/>
      </w:pPr>
      <w:r>
        <w:rPr>
          <w:rStyle w:val="s0"/>
        </w:rPr>
        <w:t>4-1. Условия, содержащиеся в правилах страхования и не включенные в текст договора страхования, об</w:t>
      </w:r>
      <w:r>
        <w:rPr>
          <w:rStyle w:val="s0"/>
        </w:rPr>
        <w:t xml:space="preserve">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w:t>
      </w:r>
      <w:r>
        <w:rPr>
          <w:rStyle w:val="s0"/>
        </w:rPr>
        <w:t>сторонами в договоре.</w:t>
      </w:r>
    </w:p>
    <w:p w:rsidR="00000000" w:rsidRDefault="008551BE">
      <w:pPr>
        <w:pStyle w:val="pj"/>
      </w:pPr>
      <w:r>
        <w:rPr>
          <w:rStyle w:val="s0"/>
        </w:rPr>
        <w:t xml:space="preserve">5. Исключен в соответствии с </w:t>
      </w:r>
      <w:hyperlink r:id="rId885" w:anchor="sub_id=200" w:history="1">
        <w:r>
          <w:rPr>
            <w:rStyle w:val="a4"/>
          </w:rPr>
          <w:t>Законом</w:t>
        </w:r>
      </w:hyperlink>
      <w:r>
        <w:rPr>
          <w:rStyle w:val="s0"/>
        </w:rPr>
        <w:t xml:space="preserve"> РК от 30.12.09 г. № 234-IV </w:t>
      </w:r>
      <w:r>
        <w:rPr>
          <w:rStyle w:val="s3"/>
        </w:rPr>
        <w:t>(</w:t>
      </w:r>
      <w:hyperlink r:id="rId886" w:anchor="sub_id=825010500" w:history="1">
        <w:r>
          <w:rPr>
            <w:rStyle w:val="a4"/>
            <w:i/>
            <w:iCs/>
          </w:rPr>
          <w:t>с</w:t>
        </w:r>
        <w:r>
          <w:rPr>
            <w:rStyle w:val="a4"/>
            <w:i/>
            <w:iCs/>
          </w:rPr>
          <w:t>м. стар. ред.</w:t>
        </w:r>
      </w:hyperlink>
      <w:r>
        <w:rPr>
          <w:rStyle w:val="s3"/>
        </w:rPr>
        <w:t>)</w:t>
      </w:r>
    </w:p>
    <w:p w:rsidR="00000000" w:rsidRDefault="008551BE">
      <w:pPr>
        <w:pStyle w:val="pj"/>
      </w:pPr>
      <w:r>
        <w:rPr>
          <w:rStyle w:val="s0"/>
        </w:rPr>
        <w:t> </w:t>
      </w:r>
    </w:p>
    <w:p w:rsidR="00000000" w:rsidRDefault="008551BE">
      <w:pPr>
        <w:pStyle w:val="pji"/>
      </w:pPr>
      <w:bookmarkStart w:id="474" w:name="SUB8260000"/>
      <w:bookmarkEnd w:id="474"/>
      <w:r>
        <w:rPr>
          <w:rStyle w:val="s3"/>
        </w:rPr>
        <w:t xml:space="preserve">В статью 826 внесены изменения в соответствии с </w:t>
      </w:r>
      <w:hyperlink r:id="rId887" w:anchor="sub_id=826" w:history="1">
        <w:r>
          <w:rPr>
            <w:rStyle w:val="a4"/>
            <w:i/>
            <w:iCs/>
          </w:rPr>
          <w:t>Законом</w:t>
        </w:r>
      </w:hyperlink>
      <w:r>
        <w:rPr>
          <w:rStyle w:val="s3"/>
        </w:rPr>
        <w:t xml:space="preserve"> РК от 18.12.00 г. № 128-II (</w:t>
      </w:r>
      <w:hyperlink r:id="rId888" w:anchor="sub_id=8260000" w:history="1">
        <w:r>
          <w:rPr>
            <w:rStyle w:val="a4"/>
            <w:i/>
            <w:iCs/>
          </w:rPr>
          <w:t>см. стар. ред.</w:t>
        </w:r>
      </w:hyperlink>
      <w:r>
        <w:rPr>
          <w:rStyle w:val="s3"/>
        </w:rPr>
        <w:t xml:space="preserve">); </w:t>
      </w:r>
      <w:hyperlink r:id="rId889" w:anchor="sub_id=826" w:history="1">
        <w:r>
          <w:rPr>
            <w:rStyle w:val="a4"/>
            <w:i/>
            <w:iCs/>
          </w:rPr>
          <w:t>Законом</w:t>
        </w:r>
      </w:hyperlink>
      <w:r>
        <w:rPr>
          <w:rStyle w:val="s3"/>
        </w:rPr>
        <w:t xml:space="preserve"> РК от 12.01.07 г. № 225-III (</w:t>
      </w:r>
      <w:hyperlink r:id="rId890" w:anchor="sub_id=8260000" w:history="1">
        <w:r>
          <w:rPr>
            <w:rStyle w:val="a4"/>
            <w:i/>
            <w:iCs/>
          </w:rPr>
          <w:t>см. стар. ред.</w:t>
        </w:r>
      </w:hyperlink>
      <w:r>
        <w:rPr>
          <w:rStyle w:val="s3"/>
        </w:rPr>
        <w:t xml:space="preserve">); </w:t>
      </w:r>
      <w:hyperlink r:id="rId891" w:anchor="sub_id=2200" w:history="1">
        <w:r>
          <w:rPr>
            <w:rStyle w:val="a4"/>
            <w:i/>
            <w:iCs/>
          </w:rPr>
          <w:t>Законом</w:t>
        </w:r>
      </w:hyperlink>
      <w:r>
        <w:rPr>
          <w:rStyle w:val="s3"/>
        </w:rPr>
        <w:t xml:space="preserve"> РК от 30.12.09 г. № 234-IV (</w:t>
      </w:r>
      <w:hyperlink r:id="rId892" w:anchor="sub_id=8260000" w:history="1">
        <w:r>
          <w:rPr>
            <w:rStyle w:val="a4"/>
            <w:i/>
            <w:iCs/>
          </w:rPr>
          <w:t>см. стар. ред.</w:t>
        </w:r>
      </w:hyperlink>
      <w:r>
        <w:rPr>
          <w:rStyle w:val="s3"/>
        </w:rPr>
        <w:t>)</w:t>
      </w:r>
    </w:p>
    <w:p w:rsidR="00000000" w:rsidRDefault="008551BE">
      <w:pPr>
        <w:pStyle w:val="pj"/>
      </w:pPr>
      <w:r>
        <w:rPr>
          <w:rStyle w:val="s1"/>
        </w:rPr>
        <w:t>Статья 826.</w:t>
      </w:r>
      <w:r>
        <w:t xml:space="preserve"> Содержание договора страх</w:t>
      </w:r>
      <w:r>
        <w:t>ования</w:t>
      </w:r>
    </w:p>
    <w:p w:rsidR="00000000" w:rsidRDefault="008551BE">
      <w:pPr>
        <w:pStyle w:val="pj"/>
      </w:pPr>
      <w:r>
        <w:t>1. Договор страхования должен содержать:</w:t>
      </w:r>
    </w:p>
    <w:p w:rsidR="00000000" w:rsidRDefault="008551BE">
      <w:pPr>
        <w:pStyle w:val="pj"/>
      </w:pPr>
      <w:r>
        <w:t>1) наименование, место нахождения и банковские реквизиты страховщика;</w:t>
      </w:r>
    </w:p>
    <w:p w:rsidR="00000000" w:rsidRDefault="008551BE">
      <w:pPr>
        <w:pStyle w:val="pji"/>
      </w:pPr>
      <w:r>
        <w:rPr>
          <w:rStyle w:val="s3"/>
        </w:rPr>
        <w:t xml:space="preserve">В подпункт 2 внесены изменения в соответствии с </w:t>
      </w:r>
      <w:hyperlink r:id="rId893" w:anchor="sub_id=826" w:history="1">
        <w:r>
          <w:rPr>
            <w:rStyle w:val="a5"/>
            <w:i/>
            <w:iCs/>
          </w:rPr>
          <w:t>Законом</w:t>
        </w:r>
      </w:hyperlink>
      <w:r>
        <w:rPr>
          <w:rStyle w:val="s3"/>
        </w:rPr>
        <w:t xml:space="preserve"> Р</w:t>
      </w:r>
      <w:r>
        <w:rPr>
          <w:rStyle w:val="s3"/>
        </w:rPr>
        <w:t>К от 02.07.18 г. № 166-VI (</w:t>
      </w:r>
      <w:hyperlink r:id="rId894" w:anchor="sub_id=8260102" w:history="1">
        <w:r>
          <w:rPr>
            <w:rStyle w:val="a5"/>
            <w:i/>
            <w:iCs/>
          </w:rPr>
          <w:t>см. стар. ред.</w:t>
        </w:r>
      </w:hyperlink>
      <w:r>
        <w:rPr>
          <w:rStyle w:val="s3"/>
        </w:rPr>
        <w:t>)</w:t>
      </w:r>
    </w:p>
    <w:p w:rsidR="00000000" w:rsidRDefault="008551BE">
      <w:pPr>
        <w:pStyle w:val="pj"/>
      </w:pPr>
      <w:r>
        <w:t xml:space="preserve">2) фамилию, имя, отчество </w:t>
      </w:r>
      <w:r>
        <w:rPr>
          <w:rStyle w:val="s0"/>
        </w:rPr>
        <w:t>(если оно указано в документе, удостоверяющем личность)</w:t>
      </w:r>
      <w:r>
        <w:t xml:space="preserve"> и местожительства страхователя (если им являет</w:t>
      </w:r>
      <w:r>
        <w:t>ся физическое лицо) или его наименование, место нахождения и банковские реквизиты (если им является юридическое лицо);</w:t>
      </w:r>
    </w:p>
    <w:p w:rsidR="00000000" w:rsidRDefault="008551BE">
      <w:pPr>
        <w:pStyle w:val="pji"/>
      </w:pPr>
      <w:r>
        <w:rPr>
          <w:rStyle w:val="s3"/>
        </w:rPr>
        <w:t xml:space="preserve">Пункт дополнен подпунктом 2-1 в соответствии с </w:t>
      </w:r>
      <w:hyperlink r:id="rId895" w:anchor="sub_id=826" w:history="1">
        <w:r>
          <w:rPr>
            <w:rStyle w:val="a5"/>
            <w:i/>
            <w:iCs/>
          </w:rPr>
          <w:t>Законом</w:t>
        </w:r>
      </w:hyperlink>
      <w:r>
        <w:rPr>
          <w:rStyle w:val="s3"/>
        </w:rPr>
        <w:t xml:space="preserve"> Р</w:t>
      </w:r>
      <w:r>
        <w:rPr>
          <w:rStyle w:val="s3"/>
        </w:rPr>
        <w:t>К от 02.07.18 г. № 166-VI</w:t>
      </w:r>
    </w:p>
    <w:p w:rsidR="00000000" w:rsidRDefault="008551BE">
      <w:pPr>
        <w:pStyle w:val="pj"/>
      </w:pPr>
      <w:r>
        <w:rPr>
          <w:rStyle w:val="s0"/>
        </w:rPr>
        <w:t>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w:t>
      </w:r>
      <w:r>
        <w:rPr>
          <w:rStyle w:val="s0"/>
        </w:rPr>
        <w:t>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p w:rsidR="00000000" w:rsidRDefault="008551BE">
      <w:pPr>
        <w:pStyle w:val="pj"/>
      </w:pPr>
      <w:r>
        <w:t>3) указание объекта страхования;</w:t>
      </w:r>
    </w:p>
    <w:p w:rsidR="00000000" w:rsidRDefault="008551BE">
      <w:pPr>
        <w:pStyle w:val="pj"/>
      </w:pPr>
      <w:r>
        <w:t>4) указание страхового случая;</w:t>
      </w:r>
    </w:p>
    <w:p w:rsidR="00000000" w:rsidRDefault="008551BE">
      <w:pPr>
        <w:pStyle w:val="pji"/>
      </w:pPr>
      <w:r>
        <w:rPr>
          <w:rStyle w:val="s3"/>
        </w:rPr>
        <w:t>Подпунк</w:t>
      </w:r>
      <w:r>
        <w:rPr>
          <w:rStyle w:val="s3"/>
        </w:rPr>
        <w:t xml:space="preserve">т 5 изложен в редакции </w:t>
      </w:r>
      <w:hyperlink r:id="rId896" w:anchor="sub_id=826" w:history="1">
        <w:r>
          <w:rPr>
            <w:rStyle w:val="a5"/>
            <w:i/>
            <w:iCs/>
          </w:rPr>
          <w:t>Закона</w:t>
        </w:r>
      </w:hyperlink>
      <w:r>
        <w:rPr>
          <w:rStyle w:val="s3"/>
        </w:rPr>
        <w:t xml:space="preserve"> РК от 02.07.18 г. № 166-VI (</w:t>
      </w:r>
      <w:hyperlink r:id="rId897" w:anchor="sub_id=8260105" w:history="1">
        <w:r>
          <w:rPr>
            <w:rStyle w:val="a5"/>
            <w:i/>
            <w:iCs/>
          </w:rPr>
          <w:t>см. стар. ред.</w:t>
        </w:r>
      </w:hyperlink>
      <w:r>
        <w:rPr>
          <w:rStyle w:val="s3"/>
        </w:rPr>
        <w:t>)</w:t>
      </w:r>
    </w:p>
    <w:p w:rsidR="00000000" w:rsidRDefault="008551BE">
      <w:pPr>
        <w:pStyle w:val="pj"/>
      </w:pPr>
      <w:r>
        <w:rPr>
          <w:rStyle w:val="s0"/>
        </w:rPr>
        <w:t>5) размеры страх</w:t>
      </w:r>
      <w:r>
        <w:rPr>
          <w:rStyle w:val="s0"/>
        </w:rPr>
        <w:t>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p w:rsidR="00000000" w:rsidRDefault="008551BE">
      <w:pPr>
        <w:pStyle w:val="pj"/>
      </w:pPr>
      <w:r>
        <w:t>6) размер страховой премии, порядок и сроки их уплаты;</w:t>
      </w:r>
    </w:p>
    <w:p w:rsidR="00000000" w:rsidRDefault="008551BE">
      <w:pPr>
        <w:pStyle w:val="pji"/>
      </w:pPr>
      <w:r>
        <w:rPr>
          <w:rStyle w:val="s3"/>
        </w:rPr>
        <w:t>Пу</w:t>
      </w:r>
      <w:r>
        <w:rPr>
          <w:rStyle w:val="s3"/>
        </w:rPr>
        <w:t xml:space="preserve">нкт дополнен подпунктом 6-1 в соответствии с </w:t>
      </w:r>
      <w:hyperlink r:id="rId898" w:anchor="sub_id=826" w:history="1">
        <w:r>
          <w:rPr>
            <w:rStyle w:val="a4"/>
            <w:i/>
            <w:iCs/>
          </w:rPr>
          <w:t>Законом</w:t>
        </w:r>
      </w:hyperlink>
      <w:r>
        <w:rPr>
          <w:rStyle w:val="s3"/>
        </w:rPr>
        <w:t xml:space="preserve"> РК от 27.04.15 г. № 311-V</w:t>
      </w:r>
    </w:p>
    <w:p w:rsidR="00000000" w:rsidRDefault="008551BE">
      <w:pPr>
        <w:pStyle w:val="pj"/>
      </w:pPr>
      <w:r>
        <w:t>6-1) размер вознаграждения страховщика за управление исламским страховым фондом, условия и поряд</w:t>
      </w:r>
      <w:r>
        <w:t>ок его уплаты (при заключении договора исламского страхования);</w:t>
      </w:r>
    </w:p>
    <w:p w:rsidR="00000000" w:rsidRDefault="008551BE">
      <w:pPr>
        <w:pStyle w:val="pji"/>
      </w:pPr>
      <w:r>
        <w:rPr>
          <w:rStyle w:val="s3"/>
        </w:rPr>
        <w:t xml:space="preserve">Пункт дополнен подпунктом 6-2 в соответствии с </w:t>
      </w:r>
      <w:hyperlink r:id="rId899" w:anchor="sub_id=826" w:history="1">
        <w:r>
          <w:rPr>
            <w:rStyle w:val="a5"/>
            <w:i/>
            <w:iCs/>
          </w:rPr>
          <w:t>Законом</w:t>
        </w:r>
      </w:hyperlink>
      <w:r>
        <w:rPr>
          <w:rStyle w:val="s3"/>
        </w:rPr>
        <w:t xml:space="preserve"> РК от 02.07.18 г. № 166-VI</w:t>
      </w:r>
    </w:p>
    <w:p w:rsidR="00000000" w:rsidRDefault="008551BE">
      <w:pPr>
        <w:pStyle w:val="pj"/>
      </w:pPr>
      <w:r>
        <w:rPr>
          <w:rStyle w:val="s0"/>
        </w:rPr>
        <w:t>6-2) указание о наличии или о</w:t>
      </w:r>
      <w:r>
        <w:rPr>
          <w:rStyle w:val="s0"/>
        </w:rPr>
        <w:t>тсутствии комиссионного вознаграждения, причитающегося страховому агенту;</w:t>
      </w:r>
    </w:p>
    <w:p w:rsidR="00000000" w:rsidRDefault="008551BE">
      <w:pPr>
        <w:pStyle w:val="pj"/>
      </w:pPr>
      <w:r>
        <w:t>7) дату заключения и срок действия договора;</w:t>
      </w:r>
    </w:p>
    <w:p w:rsidR="00000000" w:rsidRDefault="008551BE">
      <w:pPr>
        <w:pStyle w:val="pj"/>
      </w:pPr>
      <w:r>
        <w:t>8) указания о застрахованном и выгодоприобретателе, если они являются участниками страхового отношения;</w:t>
      </w:r>
    </w:p>
    <w:p w:rsidR="00000000" w:rsidRDefault="008551BE">
      <w:pPr>
        <w:pStyle w:val="pj"/>
      </w:pPr>
      <w:r>
        <w:t>9) номер, серию договора (страхов</w:t>
      </w:r>
      <w:r>
        <w:t>ого полиса);</w:t>
      </w:r>
    </w:p>
    <w:p w:rsidR="00000000" w:rsidRDefault="008551BE">
      <w:pPr>
        <w:pStyle w:val="pj"/>
      </w:pPr>
      <w:r>
        <w:t>10) случаи и порядок внесения изменений в условия договора;</w:t>
      </w:r>
    </w:p>
    <w:p w:rsidR="00000000" w:rsidRDefault="008551BE">
      <w:pPr>
        <w:pStyle w:val="pji"/>
      </w:pPr>
      <w:r>
        <w:rPr>
          <w:rStyle w:val="s3"/>
        </w:rPr>
        <w:t xml:space="preserve">Пункт дополнен подпунктом 10-1 в соответствии с </w:t>
      </w:r>
      <w:hyperlink r:id="rId900" w:anchor="sub_id=826" w:history="1">
        <w:r>
          <w:rPr>
            <w:rStyle w:val="a5"/>
            <w:i/>
            <w:iCs/>
          </w:rPr>
          <w:t>Законом</w:t>
        </w:r>
      </w:hyperlink>
      <w:r>
        <w:rPr>
          <w:rStyle w:val="s3"/>
        </w:rPr>
        <w:t xml:space="preserve"> РК от 02.07.18 г. № 166-VI</w:t>
      </w:r>
    </w:p>
    <w:p w:rsidR="00000000" w:rsidRDefault="008551BE">
      <w:pPr>
        <w:pStyle w:val="pj"/>
      </w:pPr>
      <w:r>
        <w:rPr>
          <w:rStyle w:val="s0"/>
        </w:rPr>
        <w:t>10-1) обязанность с</w:t>
      </w:r>
      <w:r>
        <w:rPr>
          <w:rStyle w:val="s0"/>
        </w:rPr>
        <w:t>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w:t>
      </w:r>
      <w:r>
        <w:rPr>
          <w:rStyle w:val="s0"/>
        </w:rPr>
        <w:t>вия договора имущественного страхования (</w:t>
      </w:r>
      <w:hyperlink w:anchor="sub8340000" w:history="1">
        <w:r>
          <w:rPr>
            <w:rStyle w:val="a5"/>
          </w:rPr>
          <w:t>пункт 1 статьи 834</w:t>
        </w:r>
      </w:hyperlink>
      <w:r>
        <w:rPr>
          <w:rStyle w:val="s0"/>
        </w:rPr>
        <w:t xml:space="preserve"> настоящего Кодекса);</w:t>
      </w:r>
    </w:p>
    <w:p w:rsidR="00000000" w:rsidRDefault="008551BE">
      <w:pPr>
        <w:pStyle w:val="pji"/>
      </w:pPr>
      <w:r>
        <w:rPr>
          <w:rStyle w:val="s3"/>
        </w:rPr>
        <w:t xml:space="preserve">Подпункт 11 изложен в редакции </w:t>
      </w:r>
      <w:hyperlink r:id="rId901" w:anchor="sub_id=826" w:history="1">
        <w:r>
          <w:rPr>
            <w:rStyle w:val="a5"/>
            <w:i/>
            <w:iCs/>
          </w:rPr>
          <w:t>Закона</w:t>
        </w:r>
      </w:hyperlink>
      <w:r>
        <w:rPr>
          <w:rStyle w:val="s3"/>
        </w:rPr>
        <w:t xml:space="preserve"> </w:t>
      </w:r>
      <w:r>
        <w:rPr>
          <w:rStyle w:val="s3"/>
        </w:rPr>
        <w:t>РК от 02.07.18 г. № 166-VI (</w:t>
      </w:r>
      <w:hyperlink r:id="rId902" w:anchor="sub_id=8260111" w:history="1">
        <w:r>
          <w:rPr>
            <w:rStyle w:val="a5"/>
            <w:i/>
            <w:iCs/>
          </w:rPr>
          <w:t>см. стар. ред.</w:t>
        </w:r>
      </w:hyperlink>
      <w:r>
        <w:rPr>
          <w:rStyle w:val="s3"/>
        </w:rPr>
        <w:t>)</w:t>
      </w:r>
    </w:p>
    <w:p w:rsidR="00000000" w:rsidRDefault="008551BE">
      <w:pPr>
        <w:pStyle w:val="pj"/>
      </w:pPr>
      <w:r>
        <w:rPr>
          <w:rStyle w:val="s0"/>
        </w:rPr>
        <w:t>11) условия выплаты и размер выкупной суммы (для накопительного страхования, за исключением договоров страхования, предусматрив</w:t>
      </w:r>
      <w:r>
        <w:rPr>
          <w:rStyle w:val="s0"/>
        </w:rPr>
        <w:t>ающих условие участия страхователя в инвестициях);</w:t>
      </w:r>
    </w:p>
    <w:p w:rsidR="00000000" w:rsidRDefault="008551BE">
      <w:pPr>
        <w:pStyle w:val="pji"/>
      </w:pPr>
      <w:r>
        <w:rPr>
          <w:rStyle w:val="s3"/>
        </w:rPr>
        <w:t xml:space="preserve">Пункт дополнен подпунктом 11-1 в соответствии с </w:t>
      </w:r>
      <w:hyperlink r:id="rId903" w:anchor="sub_id=204" w:history="1">
        <w:r>
          <w:rPr>
            <w:rStyle w:val="a4"/>
            <w:i/>
            <w:iCs/>
          </w:rPr>
          <w:t>Законом</w:t>
        </w:r>
      </w:hyperlink>
      <w:r>
        <w:rPr>
          <w:rStyle w:val="s3"/>
        </w:rPr>
        <w:t xml:space="preserve"> РК от 15.07.10 г. № 338-IV</w:t>
      </w:r>
    </w:p>
    <w:p w:rsidR="00000000" w:rsidRDefault="008551BE">
      <w:pPr>
        <w:pStyle w:val="pj"/>
      </w:pPr>
      <w:r>
        <w:rPr>
          <w:rStyle w:val="s0"/>
        </w:rPr>
        <w:t xml:space="preserve">11-1) сроки уведомления страхователя или </w:t>
      </w:r>
      <w:r>
        <w:rPr>
          <w:rStyle w:val="s0"/>
        </w:rPr>
        <w:t>застрахованного о недостающих документах, необходимых для осуществления страховой выплаты;</w:t>
      </w:r>
    </w:p>
    <w:p w:rsidR="00000000" w:rsidRDefault="008551BE">
      <w:pPr>
        <w:pStyle w:val="pji"/>
      </w:pPr>
      <w:r>
        <w:rPr>
          <w:rStyle w:val="s3"/>
        </w:rPr>
        <w:t xml:space="preserve">В подпункт 12 внесены изменения в соответствии с </w:t>
      </w:r>
      <w:hyperlink r:id="rId904" w:anchor="sub_id=25" w:history="1">
        <w:r>
          <w:rPr>
            <w:rStyle w:val="a4"/>
            <w:i/>
            <w:iCs/>
          </w:rPr>
          <w:t>Законом</w:t>
        </w:r>
      </w:hyperlink>
      <w:r>
        <w:rPr>
          <w:rStyle w:val="s3"/>
        </w:rPr>
        <w:t xml:space="preserve"> РК от 15.07.10 г. № 338-IV (</w:t>
      </w:r>
      <w:r>
        <w:rPr>
          <w:rStyle w:val="s3"/>
        </w:rPr>
        <w:t>введены в действие с 1 января 2012 года) (</w:t>
      </w:r>
      <w:hyperlink r:id="rId905" w:anchor="sub_id=82601101" w:history="1">
        <w:r>
          <w:rPr>
            <w:rStyle w:val="a4"/>
            <w:i/>
            <w:iCs/>
          </w:rPr>
          <w:t>см. стар. ред.</w:t>
        </w:r>
      </w:hyperlink>
      <w:r>
        <w:rPr>
          <w:rStyle w:val="s3"/>
        </w:rPr>
        <w:t xml:space="preserve">); изложен в редакции </w:t>
      </w:r>
      <w:hyperlink r:id="rId906" w:anchor="sub_id=100" w:history="1">
        <w:r>
          <w:rPr>
            <w:rStyle w:val="a4"/>
            <w:i/>
            <w:iCs/>
          </w:rPr>
          <w:t>Закона</w:t>
        </w:r>
      </w:hyperlink>
      <w:r>
        <w:rPr>
          <w:rStyle w:val="s3"/>
        </w:rPr>
        <w:t xml:space="preserve"> РК о</w:t>
      </w:r>
      <w:r>
        <w:rPr>
          <w:rStyle w:val="s3"/>
        </w:rPr>
        <w:t>т 12.01.12 г. № 538-IV (введены в действие с 1 января 2012 года) (</w:t>
      </w:r>
      <w:hyperlink r:id="rId907" w:anchor="sub_id=8260000" w:history="1">
        <w:r>
          <w:rPr>
            <w:rStyle w:val="a4"/>
            <w:i/>
            <w:iCs/>
          </w:rPr>
          <w:t>см. стар. ред.</w:t>
        </w:r>
      </w:hyperlink>
      <w:r>
        <w:rPr>
          <w:rStyle w:val="s3"/>
        </w:rPr>
        <w:t>)</w:t>
      </w:r>
    </w:p>
    <w:p w:rsidR="00000000" w:rsidRDefault="008551BE">
      <w:pPr>
        <w:pStyle w:val="pj"/>
      </w:pPr>
      <w:r>
        <w:rPr>
          <w:rStyle w:val="s0"/>
        </w:rPr>
        <w:t xml:space="preserve">12) Утратил силу с 1 января 2013 года в соответствии с </w:t>
      </w:r>
      <w:hyperlink r:id="rId908" w:anchor="sub_id=100" w:history="1">
        <w:r>
          <w:rPr>
            <w:rStyle w:val="a4"/>
          </w:rPr>
          <w:t>Законом</w:t>
        </w:r>
      </w:hyperlink>
      <w:r>
        <w:rPr>
          <w:rStyle w:val="s0"/>
        </w:rPr>
        <w:t xml:space="preserve"> РК от 12.01.12 г. № 538-IV </w:t>
      </w:r>
      <w:r>
        <w:rPr>
          <w:rStyle w:val="s3"/>
        </w:rPr>
        <w:t>(</w:t>
      </w:r>
      <w:hyperlink r:id="rId909" w:anchor="sub_id=8260000" w:history="1">
        <w:r>
          <w:rPr>
            <w:rStyle w:val="a4"/>
            <w:i/>
            <w:iCs/>
          </w:rPr>
          <w:t>см. стар. ред.</w:t>
        </w:r>
      </w:hyperlink>
      <w:r>
        <w:rPr>
          <w:rStyle w:val="s3"/>
        </w:rPr>
        <w:t>)</w:t>
      </w:r>
    </w:p>
    <w:p w:rsidR="00000000" w:rsidRDefault="008551BE">
      <w:pPr>
        <w:pStyle w:val="pji"/>
      </w:pPr>
      <w:r>
        <w:rPr>
          <w:rStyle w:val="s3"/>
        </w:rPr>
        <w:t xml:space="preserve">В подпункт 13 внесены изменения в соответствии с </w:t>
      </w:r>
      <w:hyperlink r:id="rId910" w:anchor="sub_id=25" w:history="1">
        <w:r>
          <w:rPr>
            <w:rStyle w:val="a4"/>
            <w:i/>
            <w:iCs/>
          </w:rPr>
          <w:t>Законом</w:t>
        </w:r>
      </w:hyperlink>
      <w:r>
        <w:rPr>
          <w:rStyle w:val="s3"/>
        </w:rPr>
        <w:t xml:space="preserve"> РК от 15.07.10 г. № 338-IV (введены в действие с 1 января 2012 года) (</w:t>
      </w:r>
      <w:hyperlink r:id="rId911" w:anchor="sub_id=82601101" w:history="1">
        <w:r>
          <w:rPr>
            <w:rStyle w:val="a4"/>
            <w:i/>
            <w:iCs/>
          </w:rPr>
          <w:t>см. стар. ред.</w:t>
        </w:r>
      </w:hyperlink>
      <w:r>
        <w:rPr>
          <w:rStyle w:val="s3"/>
        </w:rPr>
        <w:t>); изложен в редакции</w:t>
      </w:r>
      <w:r>
        <w:rPr>
          <w:rStyle w:val="s3"/>
        </w:rPr>
        <w:t xml:space="preserve"> </w:t>
      </w:r>
      <w:hyperlink r:id="rId912" w:anchor="sub_id=100" w:history="1">
        <w:r>
          <w:rPr>
            <w:rStyle w:val="a4"/>
            <w:i/>
            <w:iCs/>
          </w:rPr>
          <w:t>Закона</w:t>
        </w:r>
      </w:hyperlink>
      <w:r>
        <w:rPr>
          <w:rStyle w:val="s3"/>
        </w:rPr>
        <w:t xml:space="preserve"> РК от 12.01.12 г. № 538-IV (введены в действие с 1 января 2012 года) (</w:t>
      </w:r>
      <w:hyperlink r:id="rId913" w:anchor="sub_id=8260000" w:history="1">
        <w:r>
          <w:rPr>
            <w:rStyle w:val="a4"/>
            <w:i/>
            <w:iCs/>
          </w:rPr>
          <w:t>см. стар. ре</w:t>
        </w:r>
        <w:r>
          <w:rPr>
            <w:rStyle w:val="a4"/>
            <w:i/>
            <w:iCs/>
          </w:rPr>
          <w:t>д.</w:t>
        </w:r>
      </w:hyperlink>
      <w:r>
        <w:rPr>
          <w:rStyle w:val="s3"/>
        </w:rPr>
        <w:t>)</w:t>
      </w:r>
    </w:p>
    <w:p w:rsidR="00000000" w:rsidRDefault="008551BE">
      <w:pPr>
        <w:pStyle w:val="pj"/>
      </w:pPr>
      <w:r>
        <w:rPr>
          <w:rStyle w:val="s0"/>
        </w:rPr>
        <w:t xml:space="preserve">13) Утратил силу с 1 января 2013 года в соответствии с </w:t>
      </w:r>
      <w:hyperlink r:id="rId914" w:anchor="sub_id=100" w:history="1">
        <w:r>
          <w:rPr>
            <w:rStyle w:val="a4"/>
          </w:rPr>
          <w:t>Законом</w:t>
        </w:r>
      </w:hyperlink>
      <w:r>
        <w:rPr>
          <w:rStyle w:val="s0"/>
        </w:rPr>
        <w:t xml:space="preserve"> РК от 12.01.12 г. № 538-IV </w:t>
      </w:r>
      <w:r>
        <w:rPr>
          <w:rStyle w:val="s3"/>
        </w:rPr>
        <w:t>(</w:t>
      </w:r>
      <w:hyperlink r:id="rId915" w:anchor="sub_id=8260000" w:history="1">
        <w:r>
          <w:rPr>
            <w:rStyle w:val="a4"/>
            <w:i/>
            <w:iCs/>
          </w:rPr>
          <w:t>см. стар. ред.</w:t>
        </w:r>
      </w:hyperlink>
      <w:r>
        <w:rPr>
          <w:rStyle w:val="s3"/>
        </w:rPr>
        <w:t>)</w:t>
      </w:r>
    </w:p>
    <w:p w:rsidR="00000000" w:rsidRDefault="008551BE">
      <w:pPr>
        <w:pStyle w:val="pj"/>
      </w:pPr>
      <w:r>
        <w:rPr>
          <w:rStyle w:val="s0"/>
        </w:rPr>
        <w:t>14) вид валюты страховой суммы, страховой выплаты и страховой премии;</w:t>
      </w:r>
    </w:p>
    <w:p w:rsidR="00000000" w:rsidRDefault="008551BE">
      <w:pPr>
        <w:pStyle w:val="pji"/>
      </w:pPr>
      <w:r>
        <w:rPr>
          <w:rStyle w:val="s3"/>
        </w:rPr>
        <w:t xml:space="preserve">Пункт 1 дополнен подпунктом 15 в соответствии с </w:t>
      </w:r>
      <w:hyperlink r:id="rId916" w:anchor="sub_id=100" w:history="1">
        <w:r>
          <w:rPr>
            <w:rStyle w:val="a4"/>
            <w:i/>
            <w:iCs/>
          </w:rPr>
          <w:t>Законом</w:t>
        </w:r>
      </w:hyperlink>
      <w:r>
        <w:rPr>
          <w:rStyle w:val="s3"/>
        </w:rPr>
        <w:t xml:space="preserve"> РК от 12.01.12 г. № 538-IV (</w:t>
      </w:r>
      <w:r>
        <w:rPr>
          <w:rStyle w:val="s3"/>
        </w:rPr>
        <w:t>введены в действие с 1 января 2013 года)</w:t>
      </w:r>
    </w:p>
    <w:p w:rsidR="00000000" w:rsidRDefault="008551BE">
      <w:pPr>
        <w:pStyle w:val="pj"/>
      </w:pPr>
      <w:r>
        <w:rPr>
          <w:rStyle w:val="s0"/>
        </w:rPr>
        <w:t>15) указание идентификационного номера, признака резидентства и сектора экономики страхователя;</w:t>
      </w:r>
    </w:p>
    <w:p w:rsidR="00000000" w:rsidRDefault="008551BE">
      <w:pPr>
        <w:pStyle w:val="pji"/>
      </w:pPr>
      <w:r>
        <w:rPr>
          <w:rStyle w:val="s3"/>
        </w:rPr>
        <w:t xml:space="preserve">Пункт 1 дополнен подпунктом 16 в соответствии с </w:t>
      </w:r>
      <w:hyperlink r:id="rId917" w:anchor="sub_id=100" w:history="1">
        <w:r>
          <w:rPr>
            <w:rStyle w:val="a4"/>
            <w:i/>
            <w:iCs/>
          </w:rPr>
          <w:t>Законом</w:t>
        </w:r>
      </w:hyperlink>
      <w:r>
        <w:rPr>
          <w:rStyle w:val="s3"/>
        </w:rPr>
        <w:t xml:space="preserve"> РК от 12.01.12 г. № 538-IV (введены в действие с 1 января 2013 года)</w:t>
      </w:r>
    </w:p>
    <w:p w:rsidR="00000000" w:rsidRDefault="008551BE">
      <w:pPr>
        <w:pStyle w:val="pj"/>
      </w:pPr>
      <w:r>
        <w:rPr>
          <w:rStyle w:val="s0"/>
        </w:rPr>
        <w:t>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w:t>
      </w:r>
      <w:r>
        <w:rPr>
          <w:rStyle w:val="s0"/>
        </w:rPr>
        <w:t>рахования, в случае указания застрахованного (выгодоприобретателя) в договоре страхования.</w:t>
      </w:r>
    </w:p>
    <w:p w:rsidR="00000000" w:rsidRDefault="008551BE">
      <w:pPr>
        <w:pStyle w:val="pj"/>
      </w:pPr>
      <w:r>
        <w:t>2. По соглашению сторон в договор могут быть включены иные условия.</w:t>
      </w:r>
    </w:p>
    <w:p w:rsidR="00000000" w:rsidRDefault="008551BE">
      <w:pPr>
        <w:pStyle w:val="pji"/>
      </w:pPr>
      <w:r>
        <w:rPr>
          <w:rStyle w:val="s3"/>
        </w:rPr>
        <w:t xml:space="preserve">Статья дополнена пунктом 2-1 в соответствии с </w:t>
      </w:r>
      <w:hyperlink r:id="rId918" w:anchor="sub_id=826" w:history="1">
        <w:r>
          <w:rPr>
            <w:rStyle w:val="a4"/>
            <w:i/>
            <w:iCs/>
          </w:rPr>
          <w:t>Законом</w:t>
        </w:r>
      </w:hyperlink>
      <w:r>
        <w:rPr>
          <w:rStyle w:val="s3"/>
        </w:rPr>
        <w:t xml:space="preserve"> РК от 20.02.06 г. № 128-III</w:t>
      </w:r>
    </w:p>
    <w:p w:rsidR="00000000" w:rsidRDefault="008551BE">
      <w:pPr>
        <w:pStyle w:val="pj"/>
      </w:pPr>
      <w:r>
        <w:rPr>
          <w:rStyle w:val="s0"/>
        </w:rPr>
        <w:t>2-1. Франшиза — предусмотренное условиями страхования освобождение страховщика от возмещения ущерба, не превышающего определенного размера.</w:t>
      </w:r>
    </w:p>
    <w:p w:rsidR="00000000" w:rsidRDefault="008551BE">
      <w:pPr>
        <w:pStyle w:val="pj"/>
      </w:pPr>
      <w:r>
        <w:rPr>
          <w:rStyle w:val="s0"/>
        </w:rPr>
        <w:t>Франшиза бывает условная (невычитаемая) и безуслов</w:t>
      </w:r>
      <w:r>
        <w:rPr>
          <w:rStyle w:val="s0"/>
        </w:rPr>
        <w:t>ная (вычитаемая).</w:t>
      </w:r>
    </w:p>
    <w:p w:rsidR="00000000" w:rsidRDefault="008551BE">
      <w:pPr>
        <w:pStyle w:val="pj"/>
      </w:pPr>
      <w:r>
        <w:rPr>
          <w:rStyle w:val="s0"/>
        </w:rPr>
        <w:t>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w:t>
      </w:r>
    </w:p>
    <w:p w:rsidR="00000000" w:rsidRDefault="008551BE">
      <w:pPr>
        <w:pStyle w:val="pj"/>
      </w:pPr>
      <w:r>
        <w:rPr>
          <w:rStyle w:val="s0"/>
        </w:rPr>
        <w:t xml:space="preserve">При безусловной франшизе ущерб во всех случаях </w:t>
      </w:r>
      <w:r>
        <w:rPr>
          <w:rStyle w:val="s0"/>
        </w:rPr>
        <w:t>возмещается за вычетом установленной суммы.</w:t>
      </w:r>
    </w:p>
    <w:p w:rsidR="00000000" w:rsidRDefault="008551BE">
      <w:pPr>
        <w:pStyle w:val="pj"/>
      </w:pPr>
      <w:r>
        <w:rPr>
          <w:rStyle w:val="s0"/>
        </w:rPr>
        <w:t>Франшиза устанавливается либо в процентах к страховой сумме, либо в абсолютном размере.</w:t>
      </w:r>
    </w:p>
    <w:p w:rsidR="00000000" w:rsidRDefault="008551BE">
      <w:pPr>
        <w:pStyle w:val="pj"/>
      </w:pPr>
      <w:r>
        <w:t>3. Если договор страхования содержит условия, ухудшающие положение страхователя по сравнению с теми, которые предусмотрены з</w:t>
      </w:r>
      <w:r>
        <w:t>аконодательными актами, действуют правила, установленные этими законодательными актами.</w:t>
      </w:r>
    </w:p>
    <w:p w:rsidR="00000000" w:rsidRDefault="008551BE">
      <w:pPr>
        <w:pStyle w:val="pj"/>
      </w:pPr>
      <w:r>
        <w:t xml:space="preserve">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w:t>
      </w:r>
      <w:r>
        <w:t>по которому переданы в перестрахование, если договором перестрахования не предусмотрено иное.</w:t>
      </w:r>
    </w:p>
    <w:p w:rsidR="00000000" w:rsidRDefault="008551BE">
      <w:pPr>
        <w:pStyle w:val="pj"/>
      </w:pPr>
      <w:r>
        <w:rPr>
          <w:rStyle w:val="s0"/>
        </w:rPr>
        <w:t>5. Ответственность за неполноту условий, подлежащих указанию в договоре страхования, несет страховщик.</w:t>
      </w:r>
    </w:p>
    <w:p w:rsidR="00000000" w:rsidRDefault="008551BE">
      <w:pPr>
        <w:pStyle w:val="pj"/>
      </w:pPr>
      <w:r>
        <w:rPr>
          <w:rStyle w:val="s0"/>
        </w:rPr>
        <w:t> </w:t>
      </w:r>
    </w:p>
    <w:p w:rsidR="00000000" w:rsidRDefault="008551BE">
      <w:pPr>
        <w:pStyle w:val="pji"/>
      </w:pPr>
      <w:bookmarkStart w:id="475" w:name="SUB826010000"/>
      <w:bookmarkEnd w:id="475"/>
      <w:r>
        <w:rPr>
          <w:rStyle w:val="s3"/>
        </w:rPr>
        <w:t xml:space="preserve">Глава дополнена статьей 826-1 в соответствии с </w:t>
      </w:r>
      <w:hyperlink r:id="rId919" w:anchor="sub_id=826" w:history="1">
        <w:r>
          <w:rPr>
            <w:rStyle w:val="a4"/>
            <w:i/>
            <w:iCs/>
          </w:rPr>
          <w:t>Законом</w:t>
        </w:r>
      </w:hyperlink>
      <w:r>
        <w:rPr>
          <w:rStyle w:val="s3"/>
        </w:rPr>
        <w:t xml:space="preserve"> РК от 18.12.00 г. № 128-II</w:t>
      </w:r>
    </w:p>
    <w:p w:rsidR="00000000" w:rsidRDefault="008551BE">
      <w:pPr>
        <w:pStyle w:val="pj"/>
      </w:pPr>
      <w:r>
        <w:rPr>
          <w:rStyle w:val="s1"/>
        </w:rPr>
        <w:t>Статья 826-1.</w:t>
      </w:r>
      <w:r>
        <w:t xml:space="preserve"> Отсрочка уплаты страховой премии по договору накопительного страхования</w:t>
      </w:r>
    </w:p>
    <w:p w:rsidR="00000000" w:rsidRDefault="008551BE">
      <w:pPr>
        <w:pStyle w:val="pji"/>
      </w:pPr>
      <w:r>
        <w:rPr>
          <w:rStyle w:val="s3"/>
        </w:rPr>
        <w:t xml:space="preserve">Пункт 1 изложен в редакции </w:t>
      </w:r>
      <w:hyperlink r:id="rId920" w:anchor="sub_id=8261" w:history="1">
        <w:r>
          <w:rPr>
            <w:rStyle w:val="a4"/>
            <w:i/>
            <w:iCs/>
          </w:rPr>
          <w:t>Закона</w:t>
        </w:r>
      </w:hyperlink>
      <w:r>
        <w:rPr>
          <w:rStyle w:val="s3"/>
        </w:rPr>
        <w:t xml:space="preserve"> РК от 20.02.06 г. № 128-III (</w:t>
      </w:r>
      <w:hyperlink r:id="rId921" w:anchor="sub_id=826010000" w:history="1">
        <w:r>
          <w:rPr>
            <w:rStyle w:val="a4"/>
            <w:i/>
            <w:iCs/>
          </w:rPr>
          <w:t>см. стар. ред.</w:t>
        </w:r>
      </w:hyperlink>
      <w:r>
        <w:rPr>
          <w:rStyle w:val="s3"/>
        </w:rPr>
        <w:t xml:space="preserve">); </w:t>
      </w:r>
      <w:hyperlink r:id="rId922" w:anchor="sub_id=205" w:history="1">
        <w:r>
          <w:rPr>
            <w:rStyle w:val="a4"/>
            <w:i/>
            <w:iCs/>
          </w:rPr>
          <w:t>Закона</w:t>
        </w:r>
      </w:hyperlink>
      <w:r>
        <w:rPr>
          <w:rStyle w:val="s3"/>
        </w:rPr>
        <w:t xml:space="preserve"> РК от 15.07.10 г. № 338-IV (</w:t>
      </w:r>
      <w:hyperlink r:id="rId923" w:anchor="sub_id=826010000" w:history="1">
        <w:r>
          <w:rPr>
            <w:rStyle w:val="a4"/>
            <w:i/>
            <w:iCs/>
          </w:rPr>
          <w:t>см. стар. ред.</w:t>
        </w:r>
      </w:hyperlink>
      <w:r>
        <w:rPr>
          <w:rStyle w:val="s3"/>
        </w:rPr>
        <w:t>)</w:t>
      </w:r>
    </w:p>
    <w:p w:rsidR="00000000" w:rsidRDefault="008551BE">
      <w:pPr>
        <w:pStyle w:val="pj"/>
      </w:pPr>
      <w:r>
        <w:rPr>
          <w:rStyle w:val="s0"/>
        </w:rPr>
        <w:t>1. Страховщик, не получивший страховой взнос (за исключением первого) в</w:t>
      </w:r>
      <w:r>
        <w:rPr>
          <w:rStyle w:val="s0"/>
        </w:rPr>
        <w:t xml:space="preserve"> установленный договором накопительного страхования срок, обязан уведомить страхователя о необходимости уплаты страхового взноса.</w:t>
      </w:r>
    </w:p>
    <w:p w:rsidR="00000000" w:rsidRDefault="008551BE">
      <w:pPr>
        <w:pStyle w:val="pj"/>
      </w:pPr>
      <w:r>
        <w:t>2. Уведомление должно содержать:</w:t>
      </w:r>
    </w:p>
    <w:p w:rsidR="00000000" w:rsidRDefault="008551BE">
      <w:pPr>
        <w:pStyle w:val="pj"/>
      </w:pPr>
      <w:r>
        <w:t>1) период, в течение которого необходимо уплатить страховой взнос (период отсрочки страховой премии);</w:t>
      </w:r>
    </w:p>
    <w:p w:rsidR="00000000" w:rsidRDefault="008551BE">
      <w:pPr>
        <w:pStyle w:val="pj"/>
      </w:pPr>
      <w:r>
        <w:t>2) размер пени за просрочку уплаты страхового взноса;</w:t>
      </w:r>
    </w:p>
    <w:p w:rsidR="00000000" w:rsidRDefault="008551BE">
      <w:pPr>
        <w:pStyle w:val="pj"/>
      </w:pPr>
      <w:r>
        <w:t>3) право страховщика в одностороннем порядке прекратить действие договора в случае неуплаты страхово</w:t>
      </w:r>
      <w:r>
        <w:t>го взноса в течение периода отсрочки страховой премии.</w:t>
      </w:r>
    </w:p>
    <w:p w:rsidR="00000000" w:rsidRDefault="008551BE">
      <w:pPr>
        <w:pStyle w:val="pj"/>
      </w:pPr>
      <w:r>
        <w:t>3. Период отсрочки страховой премии не может быть менее 30 календарных дней.</w:t>
      </w:r>
    </w:p>
    <w:p w:rsidR="00000000" w:rsidRDefault="008551BE">
      <w:pPr>
        <w:pStyle w:val="pj"/>
      </w:pPr>
      <w:r>
        <w:t>4. При наступлении страхового случая в период отсрочки страховой премии по договору накопительного страхования страховщик об</w:t>
      </w:r>
      <w:r>
        <w:t>язан осуществить страховую выплату, удержав при этом сумму задолженности.</w:t>
      </w:r>
    </w:p>
    <w:p w:rsidR="00000000" w:rsidRDefault="008551BE">
      <w:pPr>
        <w:pStyle w:val="pj"/>
        <w:spacing w:after="240"/>
      </w:pPr>
      <w:r>
        <w:t>5. Уведомление о необходимости уплаты страхового взноса направляется страхователю способом, позволяющим подтвердить отправку уведомления.</w:t>
      </w:r>
    </w:p>
    <w:p w:rsidR="00000000" w:rsidRDefault="008551BE">
      <w:pPr>
        <w:pStyle w:val="pji"/>
      </w:pPr>
      <w:bookmarkStart w:id="476" w:name="SUB826020000"/>
      <w:bookmarkEnd w:id="476"/>
      <w:r>
        <w:rPr>
          <w:rStyle w:val="s3"/>
        </w:rPr>
        <w:t>Глава дополнена статьей 826-2 в соответствии</w:t>
      </w:r>
      <w:r>
        <w:rPr>
          <w:rStyle w:val="s3"/>
        </w:rPr>
        <w:t xml:space="preserve"> с </w:t>
      </w:r>
      <w:hyperlink r:id="rId924" w:anchor="sub_id=826" w:history="1">
        <w:r>
          <w:rPr>
            <w:rStyle w:val="a4"/>
            <w:i/>
            <w:iCs/>
          </w:rPr>
          <w:t>Законом</w:t>
        </w:r>
      </w:hyperlink>
      <w:r>
        <w:rPr>
          <w:rStyle w:val="s3"/>
        </w:rPr>
        <w:t xml:space="preserve"> РК от 18.12.00 г. № 128-II</w:t>
      </w:r>
    </w:p>
    <w:p w:rsidR="00000000" w:rsidRDefault="008551BE">
      <w:pPr>
        <w:pStyle w:val="pj"/>
      </w:pPr>
      <w:r>
        <w:rPr>
          <w:rStyle w:val="s1"/>
        </w:rPr>
        <w:t>Статья 826-2.</w:t>
      </w:r>
      <w:r>
        <w:t xml:space="preserve"> Восстановление действия договора накопительного страхования</w:t>
      </w:r>
    </w:p>
    <w:p w:rsidR="00000000" w:rsidRDefault="008551BE">
      <w:pPr>
        <w:pStyle w:val="pj"/>
      </w:pPr>
      <w:r>
        <w:t>1. Если действие договора накопительного страхования было приост</w:t>
      </w:r>
      <w:r>
        <w:t>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w:t>
      </w:r>
    </w:p>
    <w:p w:rsidR="00000000" w:rsidRDefault="008551BE">
      <w:pPr>
        <w:pStyle w:val="pj"/>
      </w:pPr>
      <w:r>
        <w:rPr>
          <w:rStyle w:val="s3"/>
        </w:rPr>
        <w:t xml:space="preserve">1) Исключен в соответствии с </w:t>
      </w:r>
      <w:hyperlink r:id="rId925" w:anchor="sub_id=8262" w:history="1">
        <w:r>
          <w:rPr>
            <w:rStyle w:val="a4"/>
            <w:i/>
            <w:iCs/>
          </w:rPr>
          <w:t>Законом</w:t>
        </w:r>
      </w:hyperlink>
      <w:r>
        <w:rPr>
          <w:rStyle w:val="s3"/>
        </w:rPr>
        <w:t xml:space="preserve"> РК от 20.02.06 г. № 128-III (</w:t>
      </w:r>
      <w:hyperlink r:id="rId926" w:anchor="sub_id=826020000" w:history="1">
        <w:r>
          <w:rPr>
            <w:rStyle w:val="a4"/>
            <w:i/>
            <w:iCs/>
          </w:rPr>
          <w:t>см. стар. ред.</w:t>
        </w:r>
      </w:hyperlink>
      <w:r>
        <w:rPr>
          <w:rStyle w:val="s3"/>
        </w:rPr>
        <w:t>)</w:t>
      </w:r>
    </w:p>
    <w:p w:rsidR="00000000" w:rsidRDefault="008551BE">
      <w:pPr>
        <w:pStyle w:val="pj"/>
      </w:pPr>
      <w:r>
        <w:t>2) просроченных страховых взносов;</w:t>
      </w:r>
    </w:p>
    <w:p w:rsidR="00000000" w:rsidRDefault="008551BE">
      <w:pPr>
        <w:pStyle w:val="pj"/>
      </w:pPr>
      <w:r>
        <w:t>3) пени за просрочку уплаты страховых взносов в размере, предусмотренном</w:t>
      </w:r>
      <w:r>
        <w:t xml:space="preserve"> </w:t>
      </w:r>
      <w:hyperlink r:id="rId927" w:anchor="sub_id=3530000" w:history="1">
        <w:r>
          <w:rPr>
            <w:rStyle w:val="a4"/>
          </w:rPr>
          <w:t>статьей 353</w:t>
        </w:r>
      </w:hyperlink>
      <w:r>
        <w:t xml:space="preserve"> настоящего Кодекса.</w:t>
      </w:r>
    </w:p>
    <w:p w:rsidR="00000000" w:rsidRDefault="008551BE">
      <w:pPr>
        <w:pStyle w:val="pj"/>
      </w:pPr>
      <w:r>
        <w:t>2. Страхователь вправе восстановить действие договора накопительного страхования в течение одного года с даты прекращения действия договора</w:t>
      </w:r>
      <w:r>
        <w:t xml:space="preserve"> или приостановления исполнения сторонами договора своих обязательств.</w:t>
      </w:r>
    </w:p>
    <w:p w:rsidR="00000000" w:rsidRDefault="008551BE">
      <w:pPr>
        <w:pStyle w:val="pji"/>
      </w:pPr>
      <w:r>
        <w:rPr>
          <w:rStyle w:val="s3"/>
        </w:rPr>
        <w:t xml:space="preserve">В пункт 3 внесены изменения в соответствии с </w:t>
      </w:r>
      <w:hyperlink r:id="rId928" w:anchor="sub_id=8262" w:history="1">
        <w:r>
          <w:rPr>
            <w:rStyle w:val="a4"/>
            <w:i/>
            <w:iCs/>
          </w:rPr>
          <w:t>Законом</w:t>
        </w:r>
      </w:hyperlink>
      <w:r>
        <w:rPr>
          <w:rStyle w:val="s3"/>
        </w:rPr>
        <w:t xml:space="preserve"> РК от 20.02.06 г. № 128-III (</w:t>
      </w:r>
      <w:hyperlink r:id="rId929" w:anchor="sub_id=826020000" w:history="1">
        <w:r>
          <w:rPr>
            <w:rStyle w:val="a4"/>
            <w:i/>
            <w:iCs/>
          </w:rPr>
          <w:t>см. стар. ред.</w:t>
        </w:r>
      </w:hyperlink>
      <w:r>
        <w:rPr>
          <w:rStyle w:val="s3"/>
        </w:rPr>
        <w:t>)</w:t>
      </w:r>
    </w:p>
    <w:p w:rsidR="00000000" w:rsidRDefault="008551BE">
      <w:pPr>
        <w:pStyle w:val="pj"/>
      </w:pPr>
      <w:r>
        <w:t>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w:t>
      </w:r>
    </w:p>
    <w:p w:rsidR="00000000" w:rsidRDefault="008551BE">
      <w:pPr>
        <w:pStyle w:val="pj"/>
      </w:pPr>
      <w:r>
        <w:rPr>
          <w:rStyle w:val="s0"/>
        </w:rPr>
        <w:t>В случае ухудшен</w:t>
      </w:r>
      <w:r>
        <w:rPr>
          <w:rStyle w:val="s0"/>
        </w:rPr>
        <w:t>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w:t>
      </w:r>
    </w:p>
    <w:p w:rsidR="00000000" w:rsidRDefault="008551BE">
      <w:pPr>
        <w:pStyle w:val="pji"/>
      </w:pPr>
      <w:r>
        <w:rPr>
          <w:rStyle w:val="s3"/>
        </w:rPr>
        <w:t>Статья допо</w:t>
      </w:r>
      <w:r>
        <w:rPr>
          <w:rStyle w:val="s3"/>
        </w:rPr>
        <w:t xml:space="preserve">лнена пунктом 4 в соответствии с </w:t>
      </w:r>
      <w:hyperlink r:id="rId930" w:anchor="sub_id=8262" w:history="1">
        <w:r>
          <w:rPr>
            <w:rStyle w:val="a4"/>
            <w:i/>
            <w:iCs/>
          </w:rPr>
          <w:t>Законом</w:t>
        </w:r>
      </w:hyperlink>
      <w:r>
        <w:rPr>
          <w:rStyle w:val="s3"/>
        </w:rPr>
        <w:t xml:space="preserve"> РК от 20.02.06 г. № 128-III</w:t>
      </w:r>
    </w:p>
    <w:p w:rsidR="00000000" w:rsidRDefault="008551BE">
      <w:pPr>
        <w:pStyle w:val="pj"/>
      </w:pPr>
      <w:r>
        <w:rPr>
          <w:rStyle w:val="s0"/>
        </w:rPr>
        <w:t>4. Страховщик вправе отказаться от восстановления действия договора накопительного страхования, если дейс</w:t>
      </w:r>
      <w:r>
        <w:rPr>
          <w:rStyle w:val="s0"/>
        </w:rPr>
        <w:t>твие такого договора было досрочно прекращено и страховщиком была выплачена выкупная сумма.</w:t>
      </w:r>
    </w:p>
    <w:p w:rsidR="00000000" w:rsidRDefault="008551BE">
      <w:pPr>
        <w:pStyle w:val="pj"/>
      </w:pPr>
      <w:r>
        <w:rPr>
          <w:rStyle w:val="s0"/>
        </w:rPr>
        <w:t> </w:t>
      </w:r>
    </w:p>
    <w:p w:rsidR="00000000" w:rsidRDefault="008551BE">
      <w:pPr>
        <w:pStyle w:val="pji"/>
      </w:pPr>
      <w:bookmarkStart w:id="477" w:name="SUB826030000"/>
      <w:bookmarkEnd w:id="477"/>
      <w:r>
        <w:rPr>
          <w:rStyle w:val="s3"/>
        </w:rPr>
        <w:t xml:space="preserve">Глава дополнена статьей 826-2 в соответствии с </w:t>
      </w:r>
      <w:hyperlink r:id="rId931" w:anchor="sub_id=826" w:history="1">
        <w:r>
          <w:rPr>
            <w:rStyle w:val="a4"/>
            <w:i/>
            <w:iCs/>
          </w:rPr>
          <w:t>Законом</w:t>
        </w:r>
      </w:hyperlink>
      <w:r>
        <w:rPr>
          <w:rStyle w:val="s3"/>
        </w:rPr>
        <w:t xml:space="preserve"> РК от 18.12.00 г. № 128-II</w:t>
      </w:r>
    </w:p>
    <w:p w:rsidR="00000000" w:rsidRDefault="008551BE">
      <w:pPr>
        <w:pStyle w:val="pj"/>
      </w:pPr>
      <w:r>
        <w:rPr>
          <w:rStyle w:val="s1"/>
        </w:rPr>
        <w:t>Статья 826-3.</w:t>
      </w:r>
      <w:r>
        <w:t xml:space="preserve"> Страхование по договору путем оформления генерального полиса</w:t>
      </w:r>
    </w:p>
    <w:p w:rsidR="00000000" w:rsidRDefault="008551BE">
      <w:pPr>
        <w:pStyle w:val="pji"/>
      </w:pPr>
      <w:r>
        <w:rPr>
          <w:rStyle w:val="s3"/>
        </w:rPr>
        <w:t xml:space="preserve">Пункт 1 изложен в редакции </w:t>
      </w:r>
      <w:hyperlink r:id="rId932" w:anchor="sub_id=8263" w:history="1">
        <w:r>
          <w:rPr>
            <w:rStyle w:val="a5"/>
            <w:i/>
            <w:iCs/>
          </w:rPr>
          <w:t>Закона</w:t>
        </w:r>
      </w:hyperlink>
      <w:r>
        <w:rPr>
          <w:rStyle w:val="s3"/>
        </w:rPr>
        <w:t xml:space="preserve"> РК от 02.07.18 г. № 166-VI (</w:t>
      </w:r>
      <w:hyperlink r:id="rId933" w:anchor="sub_id=8170000" w:history="1">
        <w:r>
          <w:rPr>
            <w:rStyle w:val="a5"/>
            <w:i/>
            <w:iCs/>
          </w:rPr>
          <w:t>см. стар. ред.</w:t>
        </w:r>
      </w:hyperlink>
      <w:r>
        <w:rPr>
          <w:rStyle w:val="s3"/>
        </w:rPr>
        <w:t>)</w:t>
      </w:r>
    </w:p>
    <w:p w:rsidR="00000000" w:rsidRDefault="008551BE">
      <w:pPr>
        <w:pStyle w:val="pj"/>
      </w:pPr>
      <w:r>
        <w:rPr>
          <w:rStyle w:val="s0"/>
        </w:rPr>
        <w:t>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w:t>
      </w:r>
      <w:r>
        <w:rPr>
          <w:rStyle w:val="s0"/>
        </w:rPr>
        <w:t>т осуществляться на основании одного договора страхования путем оформления страхователю генерального полиса.</w:t>
      </w:r>
    </w:p>
    <w:p w:rsidR="00000000" w:rsidRDefault="008551BE">
      <w:pPr>
        <w:pStyle w:val="pj"/>
      </w:pPr>
      <w:r>
        <w:t>2. Страхователь обязан в отношении каждой партии имущества, подпадающего под действие договора, указанного в пункте 1 настоящей статьи, сообщать ст</w:t>
      </w:r>
      <w:r>
        <w:t>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w:t>
      </w:r>
      <w:r>
        <w:t>их возмещению страховщиком, уже миновала.</w:t>
      </w:r>
    </w:p>
    <w:p w:rsidR="00000000" w:rsidRDefault="008551BE">
      <w:pPr>
        <w:pStyle w:val="pj"/>
      </w:pPr>
      <w:r>
        <w:t>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w:t>
      </w:r>
    </w:p>
    <w:p w:rsidR="00000000" w:rsidRDefault="008551BE">
      <w:pPr>
        <w:pStyle w:val="pj"/>
        <w:spacing w:after="240"/>
      </w:pPr>
      <w:r>
        <w:t>В случае несоответствия содержани</w:t>
      </w:r>
      <w:r>
        <w:t>я страхового полиса генеральному полису предпочтение отдается страховому полису.</w:t>
      </w:r>
    </w:p>
    <w:p w:rsidR="00000000" w:rsidRDefault="008551BE">
      <w:pPr>
        <w:pStyle w:val="pji"/>
      </w:pPr>
      <w:bookmarkStart w:id="478" w:name="SUB8270000"/>
      <w:bookmarkEnd w:id="478"/>
      <w:r>
        <w:rPr>
          <w:rStyle w:val="s3"/>
        </w:rPr>
        <w:t xml:space="preserve">Статья 827 изменена в соответствии с </w:t>
      </w:r>
      <w:hyperlink r:id="rId934" w:anchor="sub_id=827" w:history="1">
        <w:r>
          <w:rPr>
            <w:rStyle w:val="a4"/>
            <w:i/>
            <w:iCs/>
          </w:rPr>
          <w:t>Законом</w:t>
        </w:r>
      </w:hyperlink>
      <w:r>
        <w:rPr>
          <w:rStyle w:val="s3"/>
        </w:rPr>
        <w:t xml:space="preserve"> РК от 18.12.00 г. № 128-II (</w:t>
      </w:r>
      <w:hyperlink r:id="rId935" w:anchor="sub_id=8270000" w:history="1">
        <w:r>
          <w:rPr>
            <w:rStyle w:val="a4"/>
            <w:i/>
            <w:iCs/>
          </w:rPr>
          <w:t>см. стар. ред.</w:t>
        </w:r>
      </w:hyperlink>
      <w:r>
        <w:rPr>
          <w:rStyle w:val="s3"/>
        </w:rPr>
        <w:t>)</w:t>
      </w:r>
    </w:p>
    <w:p w:rsidR="00000000" w:rsidRDefault="008551BE">
      <w:pPr>
        <w:pStyle w:val="pj"/>
      </w:pPr>
      <w:r>
        <w:rPr>
          <w:rStyle w:val="s1"/>
        </w:rPr>
        <w:t>Статья 827.</w:t>
      </w:r>
      <w:r>
        <w:t xml:space="preserve"> Действие договора страхования</w:t>
      </w:r>
    </w:p>
    <w:p w:rsidR="00000000" w:rsidRDefault="008551BE">
      <w:pPr>
        <w:pStyle w:val="pji"/>
      </w:pPr>
      <w:r>
        <w:rPr>
          <w:rStyle w:val="s3"/>
        </w:rPr>
        <w:t xml:space="preserve">В пункт 1 внесены изменения в соответствии с </w:t>
      </w:r>
      <w:hyperlink r:id="rId936" w:anchor="sub_id=827" w:history="1">
        <w:r>
          <w:rPr>
            <w:rStyle w:val="a5"/>
            <w:i/>
            <w:iCs/>
          </w:rPr>
          <w:t>Законом</w:t>
        </w:r>
      </w:hyperlink>
      <w:r>
        <w:rPr>
          <w:rStyle w:val="s3"/>
        </w:rPr>
        <w:t xml:space="preserve"> </w:t>
      </w:r>
      <w:r>
        <w:rPr>
          <w:rStyle w:val="s3"/>
        </w:rPr>
        <w:t>РК от 02.07.18 г. № 166-VI (</w:t>
      </w:r>
      <w:hyperlink r:id="rId937" w:anchor="sub_id=8270000" w:history="1">
        <w:r>
          <w:rPr>
            <w:rStyle w:val="a5"/>
            <w:i/>
            <w:iCs/>
          </w:rPr>
          <w:t>см. стар. ред.</w:t>
        </w:r>
      </w:hyperlink>
      <w:r>
        <w:rPr>
          <w:rStyle w:val="s3"/>
        </w:rPr>
        <w:t>)</w:t>
      </w:r>
    </w:p>
    <w:p w:rsidR="00000000" w:rsidRDefault="008551BE">
      <w:pPr>
        <w:pStyle w:val="pj"/>
      </w:pPr>
      <w:r>
        <w:t xml:space="preserve">1. Договор страхования вступает в силу и становится обязательным для сторон с момента уплаты страхователем страховой премии, а </w:t>
      </w:r>
      <w:r>
        <w:t xml:space="preserve">при уплате ее в рассрочку - первого страхового взноса, если договором или законодательными актами </w:t>
      </w:r>
      <w:r>
        <w:rPr>
          <w:rStyle w:val="s0"/>
        </w:rPr>
        <w:t>Республики Казахстан</w:t>
      </w:r>
      <w:r>
        <w:t xml:space="preserve"> не предусмотрено иное.</w:t>
      </w:r>
    </w:p>
    <w:p w:rsidR="00000000" w:rsidRDefault="008551BE">
      <w:pPr>
        <w:pStyle w:val="pji"/>
      </w:pPr>
      <w:r>
        <w:rPr>
          <w:rStyle w:val="s3"/>
        </w:rPr>
        <w:t xml:space="preserve">В пункт 2 внесены изменения в соответствии с </w:t>
      </w:r>
      <w:hyperlink r:id="rId938" w:anchor="sub_id=827" w:history="1">
        <w:r>
          <w:rPr>
            <w:rStyle w:val="a5"/>
            <w:i/>
            <w:iCs/>
          </w:rPr>
          <w:t>Законом</w:t>
        </w:r>
      </w:hyperlink>
      <w:r>
        <w:rPr>
          <w:rStyle w:val="s3"/>
        </w:rPr>
        <w:t xml:space="preserve"> РК от 02.07.18 г. № 166-VI (</w:t>
      </w:r>
      <w:hyperlink r:id="rId939" w:anchor="sub_id=8270200" w:history="1">
        <w:r>
          <w:rPr>
            <w:rStyle w:val="a5"/>
            <w:i/>
            <w:iCs/>
          </w:rPr>
          <w:t>см. стар. ред.</w:t>
        </w:r>
      </w:hyperlink>
      <w:r>
        <w:rPr>
          <w:rStyle w:val="s3"/>
        </w:rPr>
        <w:t>)</w:t>
      </w:r>
    </w:p>
    <w:p w:rsidR="00000000" w:rsidRDefault="008551BE">
      <w:pPr>
        <w:pStyle w:val="pj"/>
      </w:pPr>
      <w:r>
        <w:t>2. Договор страхования прекращает свое действие с момента осуществления страховой выплаты по первому наступ</w:t>
      </w:r>
      <w:r>
        <w:t xml:space="preserve">ившему страховому случаю, если договором или законодательными актами </w:t>
      </w:r>
      <w:r>
        <w:rPr>
          <w:rStyle w:val="s0"/>
        </w:rPr>
        <w:t>Республики Казахстан</w:t>
      </w:r>
      <w:r>
        <w:t xml:space="preserve"> не предусмотрено иное.</w:t>
      </w:r>
    </w:p>
    <w:p w:rsidR="00000000" w:rsidRDefault="008551BE">
      <w:pPr>
        <w:pStyle w:val="pji"/>
      </w:pPr>
      <w:r>
        <w:rPr>
          <w:rStyle w:val="s3"/>
        </w:rPr>
        <w:t xml:space="preserve">В пункт 3 внесены изменения в соответствии с </w:t>
      </w:r>
      <w:hyperlink r:id="rId940" w:anchor="sub_id=827" w:history="1">
        <w:r>
          <w:rPr>
            <w:rStyle w:val="a5"/>
            <w:i/>
            <w:iCs/>
          </w:rPr>
          <w:t>Законом</w:t>
        </w:r>
      </w:hyperlink>
      <w:r>
        <w:rPr>
          <w:rStyle w:val="s3"/>
        </w:rPr>
        <w:t xml:space="preserve"> РК от 02.</w:t>
      </w:r>
      <w:r>
        <w:rPr>
          <w:rStyle w:val="s3"/>
        </w:rPr>
        <w:t>07.18 г. № 166-VI (</w:t>
      </w:r>
      <w:hyperlink r:id="rId941" w:anchor="sub_id=8270300" w:history="1">
        <w:r>
          <w:rPr>
            <w:rStyle w:val="a5"/>
            <w:i/>
            <w:iCs/>
          </w:rPr>
          <w:t>см. стар. ред.</w:t>
        </w:r>
      </w:hyperlink>
      <w:r>
        <w:rPr>
          <w:rStyle w:val="s3"/>
        </w:rPr>
        <w:t>)</w:t>
      </w:r>
    </w:p>
    <w:p w:rsidR="00000000" w:rsidRDefault="008551BE">
      <w:pPr>
        <w:pStyle w:val="pj"/>
      </w:pPr>
      <w:r>
        <w:rPr>
          <w:rStyle w:val="s0"/>
        </w:rPr>
        <w:t>3. Период действия страховой защиты совпадает со сроком действия договора, если договором или законодательными актами Республики Казахст</w:t>
      </w:r>
      <w:r>
        <w:rPr>
          <w:rStyle w:val="s0"/>
        </w:rPr>
        <w:t>ан не предусмотрено иное.</w:t>
      </w:r>
    </w:p>
    <w:p w:rsidR="00000000" w:rsidRDefault="008551BE">
      <w:pPr>
        <w:pStyle w:val="pj"/>
      </w:pPr>
      <w:r>
        <w:rPr>
          <w:rStyle w:val="s0"/>
        </w:rPr>
        <w:t> </w:t>
      </w:r>
    </w:p>
    <w:p w:rsidR="00000000" w:rsidRDefault="008551BE">
      <w:pPr>
        <w:pStyle w:val="pji"/>
      </w:pPr>
      <w:bookmarkStart w:id="479" w:name="SUB8280000"/>
      <w:bookmarkEnd w:id="479"/>
      <w:r>
        <w:rPr>
          <w:rStyle w:val="s3"/>
        </w:rPr>
        <w:t xml:space="preserve">В статью 828 внесены изменения в соответствии с </w:t>
      </w:r>
      <w:hyperlink r:id="rId942" w:anchor="sub_id=828" w:history="1">
        <w:r>
          <w:rPr>
            <w:rStyle w:val="a4"/>
            <w:i/>
            <w:iCs/>
          </w:rPr>
          <w:t>Законом</w:t>
        </w:r>
      </w:hyperlink>
      <w:r>
        <w:rPr>
          <w:rStyle w:val="s3"/>
        </w:rPr>
        <w:t xml:space="preserve"> РК от 18.12.00 г. № 128-II (</w:t>
      </w:r>
      <w:hyperlink r:id="rId943" w:anchor="sub_id=8280000" w:history="1">
        <w:r>
          <w:rPr>
            <w:rStyle w:val="a4"/>
            <w:i/>
            <w:iCs/>
          </w:rPr>
          <w:t>см. стар. ред.</w:t>
        </w:r>
      </w:hyperlink>
      <w:r>
        <w:rPr>
          <w:rStyle w:val="s3"/>
        </w:rPr>
        <w:t xml:space="preserve">); </w:t>
      </w:r>
      <w:hyperlink r:id="rId944" w:anchor="sub_id=2203" w:history="1">
        <w:r>
          <w:rPr>
            <w:rStyle w:val="a4"/>
            <w:i/>
            <w:iCs/>
          </w:rPr>
          <w:t>Законом</w:t>
        </w:r>
      </w:hyperlink>
      <w:r>
        <w:rPr>
          <w:rStyle w:val="s3"/>
        </w:rPr>
        <w:t xml:space="preserve"> РК от 30.12.09 г. № 234-IV (</w:t>
      </w:r>
      <w:hyperlink r:id="rId945" w:anchor="sub_id=8280000" w:history="1">
        <w:r>
          <w:rPr>
            <w:rStyle w:val="a4"/>
            <w:i/>
            <w:iCs/>
          </w:rPr>
          <w:t>см. стар. ред.</w:t>
        </w:r>
      </w:hyperlink>
      <w:r>
        <w:rPr>
          <w:rStyle w:val="s3"/>
        </w:rPr>
        <w:t xml:space="preserve">); </w:t>
      </w:r>
      <w:hyperlink r:id="rId946" w:anchor="sub_id=206" w:history="1">
        <w:r>
          <w:rPr>
            <w:rStyle w:val="a4"/>
            <w:i/>
            <w:iCs/>
          </w:rPr>
          <w:t>Законом</w:t>
        </w:r>
      </w:hyperlink>
      <w:r>
        <w:rPr>
          <w:rStyle w:val="s3"/>
        </w:rPr>
        <w:t xml:space="preserve"> РК от 15.07.10 г. № 338-IV (</w:t>
      </w:r>
      <w:hyperlink r:id="rId947" w:anchor="sub_id=8280000" w:history="1">
        <w:r>
          <w:rPr>
            <w:rStyle w:val="a4"/>
            <w:i/>
            <w:iCs/>
          </w:rPr>
          <w:t>см. стар. ред.</w:t>
        </w:r>
      </w:hyperlink>
      <w:r>
        <w:rPr>
          <w:rStyle w:val="s3"/>
        </w:rPr>
        <w:t>)</w:t>
      </w:r>
    </w:p>
    <w:p w:rsidR="00000000" w:rsidRDefault="008551BE">
      <w:pPr>
        <w:pStyle w:val="pj"/>
      </w:pPr>
      <w:r>
        <w:rPr>
          <w:rStyle w:val="s1"/>
        </w:rPr>
        <w:t>Статья 828.</w:t>
      </w:r>
      <w:r>
        <w:t xml:space="preserve"> Обязанности страховщика</w:t>
      </w:r>
    </w:p>
    <w:p w:rsidR="00000000" w:rsidRDefault="008551BE">
      <w:pPr>
        <w:pStyle w:val="pj"/>
      </w:pPr>
      <w:r>
        <w:t>1. Страховщик обязан:</w:t>
      </w:r>
    </w:p>
    <w:p w:rsidR="00000000" w:rsidRDefault="008551BE">
      <w:pPr>
        <w:pStyle w:val="pj"/>
      </w:pPr>
      <w:r>
        <w:t>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w:t>
      </w:r>
    </w:p>
    <w:p w:rsidR="00000000" w:rsidRDefault="008551BE">
      <w:pPr>
        <w:pStyle w:val="pji"/>
      </w:pPr>
      <w:r>
        <w:rPr>
          <w:rStyle w:val="s3"/>
        </w:rPr>
        <w:t xml:space="preserve">Подпункт 1-1 </w:t>
      </w:r>
      <w:r>
        <w:rPr>
          <w:rStyle w:val="s3"/>
        </w:rPr>
        <w:t xml:space="preserve">изложен в редакции </w:t>
      </w:r>
      <w:hyperlink r:id="rId948" w:anchor="sub_id=828" w:history="1">
        <w:r>
          <w:rPr>
            <w:rStyle w:val="a5"/>
            <w:i/>
            <w:iCs/>
          </w:rPr>
          <w:t>Закона</w:t>
        </w:r>
      </w:hyperlink>
      <w:r>
        <w:rPr>
          <w:rStyle w:val="s3"/>
        </w:rPr>
        <w:t xml:space="preserve"> РК от 02.07.18 г. № 166-VI (</w:t>
      </w:r>
      <w:hyperlink r:id="rId949" w:anchor="sub_id=8280101" w:history="1">
        <w:r>
          <w:rPr>
            <w:rStyle w:val="a5"/>
            <w:i/>
            <w:iCs/>
          </w:rPr>
          <w:t>см. стар. ред.</w:t>
        </w:r>
      </w:hyperlink>
      <w:r>
        <w:rPr>
          <w:rStyle w:val="s3"/>
        </w:rPr>
        <w:t>)</w:t>
      </w:r>
    </w:p>
    <w:p w:rsidR="00000000" w:rsidRDefault="008551BE">
      <w:pPr>
        <w:pStyle w:val="pj"/>
      </w:pPr>
      <w:r>
        <w:rPr>
          <w:rStyle w:val="s0"/>
        </w:rPr>
        <w:t>1-1) ознакомить стра</w:t>
      </w:r>
      <w:r>
        <w:rPr>
          <w:rStyle w:val="s0"/>
        </w:rPr>
        <w:t>хователя с правилами страхования и по его требованию представить (направить) копию правил;</w:t>
      </w:r>
    </w:p>
    <w:p w:rsidR="00000000" w:rsidRDefault="008551BE">
      <w:pPr>
        <w:pStyle w:val="pji"/>
      </w:pPr>
      <w:r>
        <w:rPr>
          <w:rStyle w:val="s3"/>
        </w:rPr>
        <w:t xml:space="preserve">См.: </w:t>
      </w:r>
      <w:hyperlink r:id="rId950" w:anchor="sub_id=3400" w:history="1">
        <w:r>
          <w:rPr>
            <w:rStyle w:val="a5"/>
            <w:i/>
            <w:iCs/>
          </w:rPr>
          <w:t>Нормативное постановление</w:t>
        </w:r>
      </w:hyperlink>
      <w:r>
        <w:rPr>
          <w:rStyle w:val="s3"/>
        </w:rPr>
        <w:t xml:space="preserve"> Верховного Суда Республики Казахстан от 6 октября 20</w:t>
      </w:r>
      <w:r>
        <w:rPr>
          <w:rStyle w:val="s3"/>
        </w:rPr>
        <w:t>17 года № 8 «О судебной практике по спорам, вытекающим из договоров страхования»</w:t>
      </w:r>
    </w:p>
    <w:p w:rsidR="00000000" w:rsidRDefault="008551BE">
      <w:pPr>
        <w:pStyle w:val="pj"/>
      </w:pPr>
      <w:r>
        <w:t>2) возместить страхователю (застрахованному) расходы, произведенные им для уменьшения убытков при страховом случае;</w:t>
      </w:r>
    </w:p>
    <w:p w:rsidR="00000000" w:rsidRDefault="008551BE">
      <w:pPr>
        <w:pStyle w:val="pj"/>
      </w:pPr>
      <w:r>
        <w:t>3) обеспечить тайну страхования;</w:t>
      </w:r>
    </w:p>
    <w:p w:rsidR="00000000" w:rsidRDefault="008551BE">
      <w:pPr>
        <w:pStyle w:val="pj"/>
      </w:pPr>
      <w:r>
        <w:rPr>
          <w:rStyle w:val="s0"/>
        </w:rPr>
        <w:t>4) в случаях непредставлен</w:t>
      </w:r>
      <w:r>
        <w:rPr>
          <w:rStyle w:val="s0"/>
        </w:rPr>
        <w:t>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p w:rsidR="00000000" w:rsidRDefault="008551BE">
      <w:pPr>
        <w:pStyle w:val="pj"/>
        <w:spacing w:after="240"/>
      </w:pPr>
      <w:r>
        <w:t>2. Законода</w:t>
      </w:r>
      <w:r>
        <w:t>тельными актами о страховании и страховой деятельности, а также договором страхования могут быть предусмотрены другие обязанности страховщика.</w:t>
      </w:r>
    </w:p>
    <w:p w:rsidR="00000000" w:rsidRDefault="008551BE">
      <w:pPr>
        <w:pStyle w:val="pji"/>
      </w:pPr>
      <w:bookmarkStart w:id="480" w:name="SUB8290000"/>
      <w:bookmarkEnd w:id="480"/>
      <w:r>
        <w:rPr>
          <w:rStyle w:val="s3"/>
        </w:rPr>
        <w:t xml:space="preserve">В статью 829 внесены изменения в соответствии с </w:t>
      </w:r>
      <w:hyperlink r:id="rId951" w:anchor="sub_id=829" w:history="1">
        <w:r>
          <w:rPr>
            <w:rStyle w:val="a4"/>
            <w:i/>
            <w:iCs/>
          </w:rPr>
          <w:t>Законом</w:t>
        </w:r>
      </w:hyperlink>
      <w:r>
        <w:rPr>
          <w:rStyle w:val="s3"/>
        </w:rPr>
        <w:t xml:space="preserve"> РК от 18.12.00 г. № 128-II (</w:t>
      </w:r>
      <w:hyperlink r:id="rId952" w:anchor="sub_id=8290000" w:history="1">
        <w:r>
          <w:rPr>
            <w:rStyle w:val="a4"/>
            <w:i/>
            <w:iCs/>
          </w:rPr>
          <w:t>см. стар. ред.</w:t>
        </w:r>
      </w:hyperlink>
      <w:r>
        <w:rPr>
          <w:rStyle w:val="s3"/>
        </w:rPr>
        <w:t xml:space="preserve">); </w:t>
      </w:r>
      <w:hyperlink r:id="rId953" w:anchor="sub_id=102" w:history="1">
        <w:r>
          <w:rPr>
            <w:rStyle w:val="a4"/>
            <w:i/>
            <w:iCs/>
          </w:rPr>
          <w:t>Законом</w:t>
        </w:r>
      </w:hyperlink>
      <w:r>
        <w:rPr>
          <w:rStyle w:val="s3"/>
        </w:rPr>
        <w:t xml:space="preserve"> РК от 01.07.03 г</w:t>
      </w:r>
      <w:r>
        <w:rPr>
          <w:rStyle w:val="s3"/>
        </w:rPr>
        <w:t>. № 445-II (</w:t>
      </w:r>
      <w:hyperlink r:id="rId954" w:anchor="sub_id=8290000" w:history="1">
        <w:r>
          <w:rPr>
            <w:rStyle w:val="a4"/>
            <w:i/>
            <w:iCs/>
          </w:rPr>
          <w:t>см. стар. ред.</w:t>
        </w:r>
      </w:hyperlink>
      <w:r>
        <w:rPr>
          <w:rStyle w:val="s3"/>
        </w:rPr>
        <w:t>)</w:t>
      </w:r>
    </w:p>
    <w:p w:rsidR="00000000" w:rsidRDefault="008551BE">
      <w:pPr>
        <w:pStyle w:val="pj"/>
      </w:pPr>
      <w:r>
        <w:rPr>
          <w:rStyle w:val="s1"/>
        </w:rPr>
        <w:t>Статья 829.</w:t>
      </w:r>
      <w:r>
        <w:t xml:space="preserve"> Возмещение расходов, направленных на уменьшение убытков от страхового случая</w:t>
      </w:r>
    </w:p>
    <w:p w:rsidR="00000000" w:rsidRDefault="008551BE">
      <w:pPr>
        <w:pStyle w:val="pj"/>
      </w:pPr>
      <w:r>
        <w:t>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w:t>
      </w:r>
      <w:r>
        <w:t>ле меры к спасению и сохранению застрахованного имущества.</w:t>
      </w:r>
    </w:p>
    <w:p w:rsidR="00000000" w:rsidRDefault="008551BE">
      <w:pPr>
        <w:pStyle w:val="pj"/>
      </w:pPr>
      <w:r>
        <w:t>Принимая такие меры, страхователь (застрахованный) должен следовать указаниям страховщика, если они сообщены страхователю (застрахованному).</w:t>
      </w:r>
    </w:p>
    <w:p w:rsidR="00000000" w:rsidRDefault="008551BE">
      <w:pPr>
        <w:pStyle w:val="pj"/>
      </w:pPr>
      <w:r>
        <w:t xml:space="preserve">2. Расходы, понесенные страхователем (застрахованным) в </w:t>
      </w:r>
      <w:r>
        <w:t>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000000" w:rsidRDefault="008551BE">
      <w:pPr>
        <w:pStyle w:val="pj"/>
      </w:pPr>
      <w:r>
        <w:t>Такие расходы возмещаются в ф</w:t>
      </w:r>
      <w:r>
        <w:t>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w:t>
      </w:r>
      <w:r>
        <w:t>щика, они возмещаются в полном размере, безотносительно к страховой сумме.</w:t>
      </w:r>
    </w:p>
    <w:p w:rsidR="00000000" w:rsidRDefault="008551BE">
      <w:pPr>
        <w:pStyle w:val="pj"/>
        <w:spacing w:after="240"/>
      </w:pPr>
      <w:r>
        <w:t xml:space="preserve">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w:t>
      </w:r>
      <w:r>
        <w:t>и доступных ему мер, чтобы уменьшить возможные убытки.</w:t>
      </w:r>
    </w:p>
    <w:p w:rsidR="00000000" w:rsidRDefault="008551BE">
      <w:pPr>
        <w:pStyle w:val="pji"/>
      </w:pPr>
      <w:bookmarkStart w:id="481" w:name="SUB8300000"/>
      <w:bookmarkEnd w:id="481"/>
      <w:r>
        <w:rPr>
          <w:rStyle w:val="s3"/>
        </w:rPr>
        <w:t xml:space="preserve">Статья 830 изложена в редакции </w:t>
      </w:r>
      <w:hyperlink r:id="rId955" w:anchor="sub_id=829" w:history="1">
        <w:r>
          <w:rPr>
            <w:rStyle w:val="a4"/>
            <w:i/>
            <w:iCs/>
          </w:rPr>
          <w:t>Закона</w:t>
        </w:r>
      </w:hyperlink>
      <w:r>
        <w:rPr>
          <w:rStyle w:val="s3"/>
        </w:rPr>
        <w:t xml:space="preserve"> РК от 18.12.00 г. № 128-II (</w:t>
      </w:r>
      <w:hyperlink r:id="rId956" w:anchor="sub_id=8300000" w:history="1">
        <w:r>
          <w:rPr>
            <w:rStyle w:val="a4"/>
            <w:i/>
            <w:iCs/>
          </w:rPr>
          <w:t>см. стар. ред.</w:t>
        </w:r>
      </w:hyperlink>
      <w:r>
        <w:rPr>
          <w:rStyle w:val="s3"/>
        </w:rPr>
        <w:t xml:space="preserve">); внесены изменения в соответствии с </w:t>
      </w:r>
      <w:hyperlink r:id="rId957" w:anchor="sub_id=205" w:history="1">
        <w:r>
          <w:rPr>
            <w:rStyle w:val="a4"/>
            <w:i/>
            <w:iCs/>
          </w:rPr>
          <w:t>Законом</w:t>
        </w:r>
      </w:hyperlink>
      <w:r>
        <w:rPr>
          <w:rStyle w:val="s3"/>
        </w:rPr>
        <w:t xml:space="preserve"> РК от 10.07.03 г. № 483-II (</w:t>
      </w:r>
      <w:hyperlink r:id="rId958" w:anchor="sub_id=8300000" w:history="1">
        <w:r>
          <w:rPr>
            <w:rStyle w:val="a4"/>
            <w:i/>
            <w:iCs/>
          </w:rPr>
          <w:t>см. стар. ред.</w:t>
        </w:r>
      </w:hyperlink>
      <w:r>
        <w:rPr>
          <w:rStyle w:val="s3"/>
        </w:rPr>
        <w:t xml:space="preserve">); </w:t>
      </w:r>
      <w:hyperlink r:id="rId959" w:history="1">
        <w:r>
          <w:rPr>
            <w:rStyle w:val="a4"/>
            <w:i/>
            <w:iCs/>
          </w:rPr>
          <w:t>Законом</w:t>
        </w:r>
      </w:hyperlink>
      <w:r>
        <w:rPr>
          <w:rStyle w:val="s3"/>
        </w:rPr>
        <w:t xml:space="preserve"> РК от 27.02.04 г. № 527-II; </w:t>
      </w:r>
      <w:hyperlink r:id="rId960" w:anchor="sub_id=207" w:history="1">
        <w:r>
          <w:rPr>
            <w:rStyle w:val="a4"/>
            <w:i/>
            <w:iCs/>
          </w:rPr>
          <w:t>Законом</w:t>
        </w:r>
      </w:hyperlink>
      <w:r>
        <w:rPr>
          <w:rStyle w:val="s3"/>
        </w:rPr>
        <w:t xml:space="preserve"> РК от 15.07.10 г. № 338-I</w:t>
      </w:r>
      <w:r>
        <w:rPr>
          <w:rStyle w:val="s3"/>
        </w:rPr>
        <w:t>V (</w:t>
      </w:r>
      <w:hyperlink r:id="rId961" w:anchor="sub_id=8300000" w:history="1">
        <w:r>
          <w:rPr>
            <w:rStyle w:val="a4"/>
            <w:i/>
            <w:iCs/>
          </w:rPr>
          <w:t>см. стар. ред.</w:t>
        </w:r>
      </w:hyperlink>
      <w:r>
        <w:rPr>
          <w:rStyle w:val="s3"/>
        </w:rPr>
        <w:t>)</w:t>
      </w:r>
    </w:p>
    <w:p w:rsidR="00000000" w:rsidRDefault="008551BE">
      <w:pPr>
        <w:pStyle w:val="pj"/>
      </w:pPr>
      <w:r>
        <w:rPr>
          <w:rStyle w:val="s1"/>
        </w:rPr>
        <w:t>Статья 830.</w:t>
      </w:r>
      <w:r>
        <w:t xml:space="preserve"> Тайна страхования</w:t>
      </w:r>
    </w:p>
    <w:p w:rsidR="00000000" w:rsidRDefault="008551BE">
      <w:pPr>
        <w:pStyle w:val="pj"/>
      </w:pPr>
      <w:r>
        <w:t>1. Тайна страхования включает в себя сведения о размерах страховой суммы, выкупной суммы и оплаченных страховых премий, ин</w:t>
      </w:r>
      <w:r>
        <w:t>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w:t>
      </w:r>
      <w:r>
        <w:t>рганизацией, находящейся в процессе ликвидации.</w:t>
      </w:r>
    </w:p>
    <w:p w:rsidR="00000000" w:rsidRDefault="008551BE">
      <w:pPr>
        <w:pStyle w:val="pji"/>
      </w:pPr>
      <w:r>
        <w:rPr>
          <w:rStyle w:val="s3"/>
        </w:rPr>
        <w:t xml:space="preserve">Статья дополнена пунктом 1-1 в соответствии с </w:t>
      </w:r>
      <w:hyperlink r:id="rId962" w:anchor="sub_id=830" w:history="1">
        <w:r>
          <w:rPr>
            <w:rStyle w:val="a4"/>
            <w:i/>
            <w:iCs/>
          </w:rPr>
          <w:t>Законом</w:t>
        </w:r>
      </w:hyperlink>
      <w:r>
        <w:rPr>
          <w:rStyle w:val="s3"/>
        </w:rPr>
        <w:t xml:space="preserve"> РК от 20.02.06 г. № 128-III</w:t>
      </w:r>
    </w:p>
    <w:p w:rsidR="00000000" w:rsidRDefault="008551BE">
      <w:pPr>
        <w:pStyle w:val="pj"/>
      </w:pPr>
      <w:r>
        <w:rPr>
          <w:rStyle w:val="s0"/>
        </w:rPr>
        <w:t>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w:t>
      </w:r>
    </w:p>
    <w:p w:rsidR="00000000" w:rsidRDefault="008551BE">
      <w:pPr>
        <w:pStyle w:val="pji"/>
      </w:pPr>
      <w:r>
        <w:rPr>
          <w:rStyle w:val="s3"/>
        </w:rPr>
        <w:t xml:space="preserve">Пункт 2 изложен в редакции </w:t>
      </w:r>
      <w:hyperlink r:id="rId963" w:anchor="sub_id=830" w:history="1">
        <w:r>
          <w:rPr>
            <w:rStyle w:val="a5"/>
            <w:i/>
            <w:iCs/>
          </w:rPr>
          <w:t>Закона</w:t>
        </w:r>
      </w:hyperlink>
      <w:r>
        <w:rPr>
          <w:rStyle w:val="s3"/>
        </w:rPr>
        <w:t xml:space="preserve"> РК от 02.07.18 г. № 166-VI (</w:t>
      </w:r>
      <w:hyperlink r:id="rId964" w:anchor="sub_id=8300200" w:history="1">
        <w:r>
          <w:rPr>
            <w:rStyle w:val="a5"/>
            <w:i/>
            <w:iCs/>
          </w:rPr>
          <w:t>см. стар. ред.</w:t>
        </w:r>
      </w:hyperlink>
      <w:r>
        <w:rPr>
          <w:rStyle w:val="s3"/>
        </w:rPr>
        <w:t>)</w:t>
      </w:r>
    </w:p>
    <w:p w:rsidR="00000000" w:rsidRDefault="008551BE">
      <w:pPr>
        <w:pStyle w:val="pj"/>
      </w:pPr>
      <w:r>
        <w:rPr>
          <w:rStyle w:val="s0"/>
        </w:rPr>
        <w:t>2. Профессиональные участники страхового рынка, страховой агент не вправе разглашать полученные им</w:t>
      </w:r>
      <w:r>
        <w:rPr>
          <w:rStyle w:val="s0"/>
        </w:rPr>
        <w:t>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w:t>
      </w:r>
      <w:r>
        <w:rPr>
          <w:rStyle w:val="s0"/>
        </w:rPr>
        <w:t>естрахования или отношениями по сострахованию, а также предусмотренных пунктами 4, 4-1, 5 и 6 настоящей статьи.</w:t>
      </w:r>
    </w:p>
    <w:p w:rsidR="00000000" w:rsidRDefault="008551BE">
      <w:pPr>
        <w:pStyle w:val="pji"/>
      </w:pPr>
      <w:r>
        <w:rPr>
          <w:rStyle w:val="s3"/>
        </w:rPr>
        <w:t xml:space="preserve">Пункт 3 изложен в редакции </w:t>
      </w:r>
      <w:hyperlink r:id="rId965" w:anchor="sub_id=830" w:history="1">
        <w:r>
          <w:rPr>
            <w:rStyle w:val="a4"/>
            <w:i/>
            <w:iCs/>
          </w:rPr>
          <w:t>Закона</w:t>
        </w:r>
      </w:hyperlink>
      <w:r>
        <w:rPr>
          <w:rStyle w:val="s3"/>
        </w:rPr>
        <w:t xml:space="preserve"> РК от 24.11.15 г. № 422-V (вв</w:t>
      </w:r>
      <w:r>
        <w:rPr>
          <w:rStyle w:val="s3"/>
        </w:rPr>
        <w:t>еден в действие с 1 января 2016 г.) (</w:t>
      </w:r>
      <w:hyperlink r:id="rId966" w:anchor="sub_id=8300000" w:history="1">
        <w:r>
          <w:rPr>
            <w:rStyle w:val="a4"/>
            <w:i/>
            <w:iCs/>
          </w:rPr>
          <w:t>см. стар. ред.</w:t>
        </w:r>
      </w:hyperlink>
      <w:r>
        <w:rPr>
          <w:rStyle w:val="s3"/>
        </w:rPr>
        <w:t xml:space="preserve">); внесены изменения в соответствии с </w:t>
      </w:r>
      <w:hyperlink r:id="rId967" w:anchor="sub_id=830" w:history="1">
        <w:r>
          <w:rPr>
            <w:rStyle w:val="a5"/>
            <w:i/>
            <w:iCs/>
          </w:rPr>
          <w:t>Законом</w:t>
        </w:r>
      </w:hyperlink>
      <w:r>
        <w:rPr>
          <w:rStyle w:val="s3"/>
        </w:rPr>
        <w:t xml:space="preserve"> РК от 03.07.19 г. № 262-VI (введены в действие с 1 января 2020 г.) (</w:t>
      </w:r>
      <w:hyperlink r:id="rId968" w:anchor="sub_id=8300300" w:history="1">
        <w:r>
          <w:rPr>
            <w:rStyle w:val="a5"/>
            <w:i/>
            <w:iCs/>
          </w:rPr>
          <w:t>см. стар. ред.</w:t>
        </w:r>
      </w:hyperlink>
      <w:r>
        <w:rPr>
          <w:rStyle w:val="s3"/>
        </w:rPr>
        <w:t>)</w:t>
      </w:r>
    </w:p>
    <w:p w:rsidR="00000000" w:rsidRDefault="008551BE">
      <w:pPr>
        <w:pStyle w:val="pj"/>
      </w:pPr>
      <w:r>
        <w:rPr>
          <w:rStyle w:val="s0"/>
        </w:rPr>
        <w:t>3. Должностные лица, работники страховой (перестраховочной) организации, страхо</w:t>
      </w:r>
      <w:r>
        <w:rPr>
          <w:rStyle w:val="s0"/>
        </w:rPr>
        <w:t>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w:t>
      </w:r>
      <w:r>
        <w:rPr>
          <w:rStyle w:val="s0"/>
        </w:rPr>
        <w:t>ут ответственность, предусмотренную законами Республики Казахстан.</w:t>
      </w:r>
    </w:p>
    <w:p w:rsidR="00000000" w:rsidRDefault="008551BE">
      <w:pPr>
        <w:pStyle w:val="pj"/>
      </w:pPr>
      <w:r>
        <w:rPr>
          <w:rStyle w:val="s0"/>
        </w:rPr>
        <w:t>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w:t>
      </w:r>
      <w:r>
        <w:rPr>
          <w:rStyle w:val="s0"/>
        </w:rPr>
        <w:t>моченным органом по регулированию, контролю и надзору финансового рынка и финансовых организаций.</w:t>
      </w:r>
    </w:p>
    <w:p w:rsidR="00000000" w:rsidRDefault="008551BE">
      <w:pPr>
        <w:pStyle w:val="pj"/>
      </w:pPr>
      <w:r>
        <w:rPr>
          <w:rStyle w:val="s0"/>
        </w:rPr>
        <w:t>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w:t>
      </w:r>
      <w:r>
        <w:rPr>
          <w:rStyle w:val="s0"/>
        </w:rPr>
        <w:t>,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p w:rsidR="00000000" w:rsidRDefault="008551BE">
      <w:pPr>
        <w:pStyle w:val="pj"/>
      </w:pPr>
      <w:r>
        <w:t>4. Тайна страхования может быть раскрыта третьему лицу на основа</w:t>
      </w:r>
      <w:r>
        <w:t>нии письменного согласия страхователя (застрахованного, выгодоприобретателя).</w:t>
      </w:r>
    </w:p>
    <w:p w:rsidR="00000000" w:rsidRDefault="008551BE">
      <w:pPr>
        <w:pStyle w:val="pji"/>
      </w:pPr>
      <w:r>
        <w:rPr>
          <w:rStyle w:val="s3"/>
        </w:rPr>
        <w:t xml:space="preserve">Статья дополнена пунктом 4-1 в соответствии с </w:t>
      </w:r>
      <w:hyperlink r:id="rId969" w:anchor="sub_id=830" w:history="1">
        <w:r>
          <w:rPr>
            <w:rStyle w:val="a5"/>
            <w:i/>
            <w:iCs/>
          </w:rPr>
          <w:t>Законом</w:t>
        </w:r>
      </w:hyperlink>
      <w:r>
        <w:rPr>
          <w:rStyle w:val="s3"/>
        </w:rPr>
        <w:t xml:space="preserve"> РК от 02.07.18 г. № 166-VI</w:t>
      </w:r>
    </w:p>
    <w:p w:rsidR="00000000" w:rsidRDefault="008551BE">
      <w:pPr>
        <w:pStyle w:val="pj"/>
      </w:pPr>
      <w:r>
        <w:rPr>
          <w:rStyle w:val="s0"/>
        </w:rPr>
        <w:t>4-1. Тайна страх</w:t>
      </w:r>
      <w:r>
        <w:rPr>
          <w:rStyle w:val="s0"/>
        </w:rPr>
        <w:t>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p w:rsidR="00000000" w:rsidRDefault="008551BE">
      <w:pPr>
        <w:pStyle w:val="pji"/>
      </w:pPr>
      <w:r>
        <w:rPr>
          <w:rStyle w:val="s3"/>
        </w:rPr>
        <w:t xml:space="preserve">См. </w:t>
      </w:r>
      <w:hyperlink r:id="rId970"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16 июля 2007 года № 03-01-09/2997/9837</w:t>
      </w:r>
    </w:p>
    <w:p w:rsidR="00000000" w:rsidRDefault="008551BE">
      <w:pPr>
        <w:pStyle w:val="pji"/>
      </w:pPr>
      <w:r>
        <w:rPr>
          <w:rStyle w:val="s3"/>
        </w:rPr>
        <w:t xml:space="preserve">В пункт 5 внесены изменения в соответствии с </w:t>
      </w:r>
      <w:hyperlink r:id="rId971" w:anchor="sub_id=830" w:history="1">
        <w:r>
          <w:rPr>
            <w:rStyle w:val="a5"/>
            <w:i/>
            <w:iCs/>
          </w:rPr>
          <w:t>Законом</w:t>
        </w:r>
      </w:hyperlink>
      <w:r>
        <w:rPr>
          <w:rStyle w:val="s3"/>
        </w:rPr>
        <w:t xml:space="preserve"> РК от 02.07.18 г. № 168-VI (введены в действие с 1 января 2019 г.) (</w:t>
      </w:r>
      <w:hyperlink r:id="rId972" w:anchor="sub_id=8300500" w:history="1">
        <w:r>
          <w:rPr>
            <w:rStyle w:val="a5"/>
            <w:i/>
            <w:iCs/>
          </w:rPr>
          <w:t>см. стар. ред.</w:t>
        </w:r>
      </w:hyperlink>
      <w:r>
        <w:rPr>
          <w:rStyle w:val="s3"/>
        </w:rPr>
        <w:t xml:space="preserve">); </w:t>
      </w:r>
      <w:hyperlink r:id="rId973" w:anchor="sub_id=830" w:history="1">
        <w:r>
          <w:rPr>
            <w:rStyle w:val="a5"/>
            <w:i/>
            <w:iCs/>
          </w:rPr>
          <w:t>Законом</w:t>
        </w:r>
      </w:hyperlink>
      <w:r>
        <w:rPr>
          <w:rStyle w:val="s3"/>
        </w:rPr>
        <w:t xml:space="preserve"> РК от 03.07.19 г. № 262-VI (введены в действие с 1 января 2020 г.) (</w:t>
      </w:r>
      <w:hyperlink r:id="rId974" w:anchor="sub_id=8300500" w:history="1">
        <w:r>
          <w:rPr>
            <w:rStyle w:val="a5"/>
            <w:i/>
            <w:iCs/>
          </w:rPr>
          <w:t>см. стар. ред.</w:t>
        </w:r>
      </w:hyperlink>
      <w:r>
        <w:rPr>
          <w:rStyle w:val="s3"/>
        </w:rPr>
        <w:t>)</w:t>
      </w:r>
    </w:p>
    <w:p w:rsidR="00000000" w:rsidRDefault="008551BE">
      <w:pPr>
        <w:pStyle w:val="pj"/>
      </w:pPr>
      <w:r>
        <w:t>5. Сведения, содержащие тайну страхования, пред</w:t>
      </w:r>
      <w:r>
        <w:t>оставляются:</w:t>
      </w:r>
    </w:p>
    <w:p w:rsidR="00000000" w:rsidRDefault="008551BE">
      <w:pPr>
        <w:pStyle w:val="pj"/>
      </w:pPr>
      <w:r>
        <w:t>1) представителю страхователя (выгодоприобретателя) - на основании нотариально удостоверенной доверенности;</w:t>
      </w:r>
    </w:p>
    <w:p w:rsidR="00000000" w:rsidRDefault="008551BE">
      <w:pPr>
        <w:pStyle w:val="pj"/>
      </w:pPr>
      <w:r>
        <w:t>2) органу дознания и предварительного следствия - по находящимся в его производстве уголовным делам;</w:t>
      </w:r>
    </w:p>
    <w:p w:rsidR="00000000" w:rsidRDefault="008551BE">
      <w:pPr>
        <w:pStyle w:val="pji"/>
      </w:pPr>
      <w:r>
        <w:rPr>
          <w:rStyle w:val="s3"/>
        </w:rPr>
        <w:t>В подпункт 3 внесены изменения в с</w:t>
      </w:r>
      <w:r>
        <w:rPr>
          <w:rStyle w:val="s3"/>
        </w:rPr>
        <w:t xml:space="preserve">оответствии с </w:t>
      </w:r>
      <w:hyperlink r:id="rId975" w:anchor="sub_id=202" w:history="1">
        <w:r>
          <w:rPr>
            <w:rStyle w:val="a4"/>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976" w:history="1">
        <w:r>
          <w:rPr>
            <w:rStyle w:val="a4"/>
            <w:i/>
            <w:iCs/>
          </w:rPr>
          <w:t>опубликования</w:t>
        </w:r>
      </w:hyperlink>
      <w:r>
        <w:rPr>
          <w:rStyle w:val="s3"/>
        </w:rPr>
        <w:t>) (</w:t>
      </w:r>
      <w:hyperlink r:id="rId977" w:anchor="sub_id=8300500" w:history="1">
        <w:r>
          <w:rPr>
            <w:rStyle w:val="a4"/>
            <w:i/>
            <w:iCs/>
          </w:rPr>
          <w:t>см. стар. ред.</w:t>
        </w:r>
      </w:hyperlink>
      <w:r>
        <w:rPr>
          <w:rStyle w:val="s3"/>
        </w:rPr>
        <w:t>)</w:t>
      </w:r>
    </w:p>
    <w:p w:rsidR="00000000" w:rsidRDefault="008551BE">
      <w:pPr>
        <w:pStyle w:val="pj"/>
      </w:pPr>
      <w:r>
        <w:t xml:space="preserve">3) суду - по находящимся в его производстве делам на основании определения </w:t>
      </w:r>
      <w:r>
        <w:rPr>
          <w:rStyle w:val="s0"/>
        </w:rPr>
        <w:t>или постановления</w:t>
      </w:r>
      <w:r>
        <w:t xml:space="preserve"> суда;</w:t>
      </w:r>
    </w:p>
    <w:p w:rsidR="00000000" w:rsidRDefault="008551BE">
      <w:pPr>
        <w:pStyle w:val="pj"/>
      </w:pPr>
      <w:r>
        <w:t>4) прокурору - на основа</w:t>
      </w:r>
      <w:r>
        <w:t>нии постановления о производстве проверки в пределах его компетенции по находящимся у него на рассмотрении материалам;</w:t>
      </w:r>
    </w:p>
    <w:p w:rsidR="00000000" w:rsidRDefault="008551BE">
      <w:pPr>
        <w:pStyle w:val="pji"/>
      </w:pPr>
      <w:r>
        <w:rPr>
          <w:rStyle w:val="s3"/>
        </w:rPr>
        <w:t xml:space="preserve">Пункт дополнен подпунктом 4-1 в соответствии с </w:t>
      </w:r>
      <w:hyperlink r:id="rId978" w:anchor="sub_id=202" w:history="1">
        <w:r>
          <w:rPr>
            <w:rStyle w:val="a5"/>
            <w:i/>
            <w:iCs/>
          </w:rPr>
          <w:t>Законом</w:t>
        </w:r>
      </w:hyperlink>
      <w:r>
        <w:rPr>
          <w:rStyle w:val="s3"/>
        </w:rPr>
        <w:t xml:space="preserve"> </w:t>
      </w:r>
      <w:r>
        <w:rPr>
          <w:rStyle w:val="s3"/>
        </w:rPr>
        <w:t xml:space="preserve">РК от 28.08.09 г. № 192-IV (введен в действие по истечении шести месяцев после его первого официального </w:t>
      </w:r>
      <w:hyperlink r:id="rId979" w:history="1">
        <w:r>
          <w:rPr>
            <w:rStyle w:val="a5"/>
            <w:i/>
            <w:iCs/>
          </w:rPr>
          <w:t>опубликования</w:t>
        </w:r>
      </w:hyperlink>
      <w:r>
        <w:rPr>
          <w:rStyle w:val="s3"/>
        </w:rPr>
        <w:t xml:space="preserve">); внесены изменения в соответствии с </w:t>
      </w:r>
      <w:hyperlink r:id="rId980" w:anchor="sub_id=4002" w:history="1">
        <w:r>
          <w:rPr>
            <w:rStyle w:val="a5"/>
            <w:i/>
            <w:iCs/>
          </w:rPr>
          <w:t>Законом</w:t>
        </w:r>
      </w:hyperlink>
      <w:r>
        <w:rPr>
          <w:rStyle w:val="s3"/>
        </w:rPr>
        <w:t xml:space="preserve"> РК от 21.06.12 г. № 19-V (</w:t>
      </w:r>
      <w:hyperlink r:id="rId981" w:anchor="sub_id=8300500" w:history="1">
        <w:r>
          <w:rPr>
            <w:rStyle w:val="a5"/>
            <w:i/>
            <w:iCs/>
          </w:rPr>
          <w:t>см. стар. ред.</w:t>
        </w:r>
      </w:hyperlink>
      <w:r>
        <w:rPr>
          <w:rStyle w:val="s3"/>
        </w:rPr>
        <w:t xml:space="preserve">); </w:t>
      </w:r>
      <w:hyperlink r:id="rId982" w:anchor="sub_id=400" w:history="1">
        <w:r>
          <w:rPr>
            <w:rStyle w:val="a5"/>
            <w:i/>
            <w:iCs/>
          </w:rPr>
          <w:t>Законом</w:t>
        </w:r>
      </w:hyperlink>
      <w:r>
        <w:rPr>
          <w:rStyle w:val="s3"/>
        </w:rPr>
        <w:t xml:space="preserve"> РК от 10.06.14 г. № 206-V (</w:t>
      </w:r>
      <w:hyperlink r:id="rId983" w:anchor="sub_id=8300500" w:history="1">
        <w:r>
          <w:rPr>
            <w:rStyle w:val="a5"/>
            <w:i/>
            <w:iCs/>
          </w:rPr>
          <w:t>см. стар. ред.</w:t>
        </w:r>
      </w:hyperlink>
      <w:r>
        <w:rPr>
          <w:rStyle w:val="s3"/>
        </w:rPr>
        <w:t>)</w:t>
      </w:r>
    </w:p>
    <w:p w:rsidR="00000000" w:rsidRDefault="008551BE">
      <w:pPr>
        <w:pStyle w:val="pj"/>
      </w:pPr>
      <w:r>
        <w:rPr>
          <w:rStyle w:val="s0"/>
        </w:rPr>
        <w:t xml:space="preserve">4-1) уполномоченному органу по финансовому мониторингу - в целях и порядке, предусмотренных </w:t>
      </w:r>
      <w:hyperlink r:id="rId984"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8551BE">
      <w:pPr>
        <w:pStyle w:val="pj"/>
      </w:pPr>
      <w:r>
        <w:rPr>
          <w:rStyle w:val="s0"/>
        </w:rPr>
        <w:t xml:space="preserve">4-2) исключен в соответствии с </w:t>
      </w:r>
      <w:hyperlink r:id="rId985" w:anchor="sub_id=830" w:history="1">
        <w:r>
          <w:rPr>
            <w:rStyle w:val="a5"/>
          </w:rPr>
          <w:t>Законом</w:t>
        </w:r>
      </w:hyperlink>
      <w:r>
        <w:rPr>
          <w:rStyle w:val="s0"/>
        </w:rPr>
        <w:t xml:space="preserve"> РК от 20.04.23 г. № 226-VII </w:t>
      </w:r>
      <w:r>
        <w:rPr>
          <w:rStyle w:val="s3"/>
        </w:rPr>
        <w:t>(введен в действие с 1 июля 2023 г.) (</w:t>
      </w:r>
      <w:hyperlink r:id="rId986" w:anchor="sub_id=830050402" w:history="1">
        <w:r>
          <w:rPr>
            <w:rStyle w:val="a5"/>
            <w:i/>
            <w:iCs/>
          </w:rPr>
          <w:t>см. стар. ред.</w:t>
        </w:r>
      </w:hyperlink>
      <w:r>
        <w:rPr>
          <w:rStyle w:val="s3"/>
        </w:rPr>
        <w:t>)</w:t>
      </w:r>
    </w:p>
    <w:p w:rsidR="00000000" w:rsidRDefault="008551BE">
      <w:pPr>
        <w:pStyle w:val="pji"/>
      </w:pPr>
      <w:r>
        <w:rPr>
          <w:rStyle w:val="s3"/>
        </w:rPr>
        <w:t>Пункт дополнен подпунктом 4-3 в соответ</w:t>
      </w:r>
      <w:r>
        <w:rPr>
          <w:rStyle w:val="s3"/>
        </w:rPr>
        <w:t xml:space="preserve">ствии с </w:t>
      </w:r>
      <w:hyperlink r:id="rId987" w:history="1">
        <w:r>
          <w:rPr>
            <w:rStyle w:val="a5"/>
            <w:i/>
            <w:iCs/>
          </w:rPr>
          <w:t>Законом</w:t>
        </w:r>
      </w:hyperlink>
      <w:r>
        <w:rPr>
          <w:rStyle w:val="s3"/>
        </w:rPr>
        <w:t xml:space="preserve"> РК от 18.11.15 г. № 412-V (введены в действие с 1 января 2017 г.)</w:t>
      </w:r>
    </w:p>
    <w:p w:rsidR="00000000" w:rsidRDefault="008551BE">
      <w:pPr>
        <w:pStyle w:val="pj"/>
      </w:pPr>
      <w:r>
        <w:rPr>
          <w:rStyle w:val="s0"/>
        </w:rPr>
        <w:t>4-3) уполномоченному государственному органу, осуществляющему руководство в сфере обеспечения поступлений нал</w:t>
      </w:r>
      <w:r>
        <w:rPr>
          <w:rStyle w:val="s0"/>
        </w:rPr>
        <w:t xml:space="preserve">огов и других обязательных платежей в бюджет в соответствии с </w:t>
      </w:r>
      <w:hyperlink r:id="rId988" w:anchor="sub_id=270000" w:history="1">
        <w:r>
          <w:rPr>
            <w:rStyle w:val="a5"/>
          </w:rPr>
          <w:t>налоговым законодательством</w:t>
        </w:r>
      </w:hyperlink>
      <w:r>
        <w:rPr>
          <w:rStyle w:val="s0"/>
        </w:rPr>
        <w:t xml:space="preserve"> Республики Казахстан в отношении:</w:t>
      </w:r>
    </w:p>
    <w:p w:rsidR="00000000" w:rsidRDefault="008551BE">
      <w:pPr>
        <w:pStyle w:val="pj"/>
      </w:pPr>
      <w:r>
        <w:rPr>
          <w:rStyle w:val="s0"/>
        </w:rPr>
        <w:t xml:space="preserve">договоров страхования, заключенных проверяемыми </w:t>
      </w:r>
      <w:r>
        <w:rPr>
          <w:rStyle w:val="s0"/>
        </w:rPr>
        <w:t>физическими лицами;</w:t>
      </w:r>
    </w:p>
    <w:p w:rsidR="00000000" w:rsidRDefault="008551BE">
      <w:pPr>
        <w:pStyle w:val="pj"/>
      </w:pPr>
      <w:r>
        <w:rPr>
          <w:rStyle w:val="s0"/>
        </w:rPr>
        <w:t>договоров накопительного страхования, выгодоприобретателями по которым являются физические лица-нерезиденты;</w:t>
      </w:r>
    </w:p>
    <w:p w:rsidR="00000000" w:rsidRDefault="008551BE">
      <w:pPr>
        <w:pStyle w:val="pj"/>
      </w:pPr>
      <w:r>
        <w:rPr>
          <w:rStyle w:val="s0"/>
        </w:rPr>
        <w:t>договоров накопительного страхования, выгодоприобретателями по которым являются физические лица, указанные в запросе уполномоче</w:t>
      </w:r>
      <w:r>
        <w:rPr>
          <w:rStyle w:val="s0"/>
        </w:rPr>
        <w:t>нного органа иностранного государства, направленном в соответствии с международным договором Республики Казахстан;</w:t>
      </w:r>
    </w:p>
    <w:p w:rsidR="00000000" w:rsidRDefault="008551BE">
      <w:pPr>
        <w:pStyle w:val="pji"/>
      </w:pPr>
      <w:r>
        <w:rPr>
          <w:rStyle w:val="s3"/>
        </w:rPr>
        <w:t xml:space="preserve">Пункт дополнен подпунктом 4-4 в соответствии с </w:t>
      </w:r>
      <w:hyperlink r:id="rId989" w:history="1">
        <w:r>
          <w:rPr>
            <w:rStyle w:val="a5"/>
            <w:i/>
            <w:iCs/>
          </w:rPr>
          <w:t>Законом</w:t>
        </w:r>
      </w:hyperlink>
      <w:r>
        <w:rPr>
          <w:rStyle w:val="s3"/>
        </w:rPr>
        <w:t xml:space="preserve"> </w:t>
      </w:r>
      <w:r>
        <w:rPr>
          <w:rStyle w:val="s3"/>
        </w:rPr>
        <w:t xml:space="preserve">РК от 28.12.16 г. № 36-VI (введен в действие по истечении двух месяцев после дня его первого официального </w:t>
      </w:r>
      <w:hyperlink r:id="rId990" w:history="1">
        <w:r>
          <w:rPr>
            <w:rStyle w:val="a5"/>
            <w:i/>
            <w:iCs/>
          </w:rPr>
          <w:t>опубликования</w:t>
        </w:r>
      </w:hyperlink>
      <w:r>
        <w:rPr>
          <w:rStyle w:val="s3"/>
        </w:rPr>
        <w:t xml:space="preserve">); изложен в редакции </w:t>
      </w:r>
      <w:hyperlink r:id="rId991" w:anchor="sub_id=830" w:history="1">
        <w:r>
          <w:rPr>
            <w:rStyle w:val="a5"/>
            <w:i/>
            <w:iCs/>
          </w:rPr>
          <w:t>Закона</w:t>
        </w:r>
      </w:hyperlink>
      <w:r>
        <w:rPr>
          <w:rStyle w:val="s3"/>
        </w:rPr>
        <w:t xml:space="preserve"> РК от 02.07.18 г. № 166-VI (</w:t>
      </w:r>
      <w:hyperlink r:id="rId992" w:anchor="sub_id=830050404" w:history="1">
        <w:r>
          <w:rPr>
            <w:rStyle w:val="a5"/>
            <w:i/>
            <w:iCs/>
          </w:rPr>
          <w:t>см. стар. ред.</w:t>
        </w:r>
      </w:hyperlink>
      <w:r>
        <w:rPr>
          <w:rStyle w:val="s3"/>
        </w:rPr>
        <w:t>)</w:t>
      </w:r>
    </w:p>
    <w:p w:rsidR="00000000" w:rsidRDefault="008551BE">
      <w:pPr>
        <w:pStyle w:val="pj"/>
      </w:pPr>
      <w:r>
        <w:rPr>
          <w:rStyle w:val="s0"/>
        </w:rPr>
        <w:t>4-4) органам национальной безопасности Республики Казахстан в отношении договоров обяза</w:t>
      </w:r>
      <w:r>
        <w:rPr>
          <w:rStyle w:val="s0"/>
        </w:rPr>
        <w:t xml:space="preserve">тельного страхования гражданско-правовой ответственности владельцев транспортных средств - в целях и порядке, предусмотренных </w:t>
      </w:r>
      <w:hyperlink r:id="rId993" w:anchor="sub_id=131400" w:history="1">
        <w:r>
          <w:rPr>
            <w:rStyle w:val="a5"/>
          </w:rPr>
          <w:t>Законом</w:t>
        </w:r>
      </w:hyperlink>
      <w:r>
        <w:rPr>
          <w:rStyle w:val="s0"/>
        </w:rPr>
        <w:t xml:space="preserve"> Республики Казахстан «Об органах национ</w:t>
      </w:r>
      <w:r>
        <w:rPr>
          <w:rStyle w:val="s0"/>
        </w:rPr>
        <w:t>альной безопасности Республики Казахстан», а в отношении иных договоров страхования - с санкции прокурора;</w:t>
      </w:r>
    </w:p>
    <w:p w:rsidR="00000000" w:rsidRDefault="008551BE">
      <w:pPr>
        <w:pStyle w:val="pji"/>
      </w:pPr>
      <w:r>
        <w:rPr>
          <w:rStyle w:val="s3"/>
        </w:rPr>
        <w:t xml:space="preserve">Пункт дополнен подпунктом 4-5 в соответствии с </w:t>
      </w:r>
      <w:hyperlink r:id="rId994" w:anchor="sub_id=830" w:history="1">
        <w:r>
          <w:rPr>
            <w:rStyle w:val="a5"/>
            <w:i/>
            <w:iCs/>
          </w:rPr>
          <w:t>Законом</w:t>
        </w:r>
      </w:hyperlink>
      <w:r>
        <w:rPr>
          <w:rStyle w:val="s3"/>
        </w:rPr>
        <w:t xml:space="preserve"> </w:t>
      </w:r>
      <w:r>
        <w:rPr>
          <w:rStyle w:val="s3"/>
        </w:rPr>
        <w:t>РК от 02.07.18 г. № 166-VI</w:t>
      </w:r>
    </w:p>
    <w:p w:rsidR="00000000" w:rsidRDefault="008551BE">
      <w:pPr>
        <w:pStyle w:val="pj"/>
      </w:pPr>
      <w:r>
        <w:rPr>
          <w:rStyle w:val="s0"/>
        </w:rPr>
        <w:t xml:space="preserve">4-5) Службе государственной охраны Республики Казахстан с санкции прокурора в целях предупреждения, вскрытия и пресечения </w:t>
      </w:r>
      <w:hyperlink r:id="rId995" w:anchor="sub_id=10008" w:history="1">
        <w:r>
          <w:rPr>
            <w:rStyle w:val="a5"/>
          </w:rPr>
          <w:t>разведывательных</w:t>
        </w:r>
      </w:hyperlink>
      <w:r>
        <w:rPr>
          <w:rStyle w:val="s0"/>
        </w:rPr>
        <w:t xml:space="preserve"> и (или)</w:t>
      </w:r>
      <w:r>
        <w:rPr>
          <w:rStyle w:val="s0"/>
        </w:rPr>
        <w:t xml:space="preserve"> </w:t>
      </w:r>
      <w:hyperlink r:id="rId996" w:anchor="sub_id=10027" w:history="1">
        <w:r>
          <w:rPr>
            <w:rStyle w:val="a5"/>
          </w:rPr>
          <w:t>подрывных</w:t>
        </w:r>
      </w:hyperlink>
      <w:r>
        <w:rPr>
          <w:rStyle w:val="s0"/>
        </w:rPr>
        <w:t xml:space="preserve"> акций;</w:t>
      </w:r>
    </w:p>
    <w:p w:rsidR="00000000" w:rsidRDefault="008551BE">
      <w:pPr>
        <w:pStyle w:val="pji"/>
      </w:pPr>
      <w:r>
        <w:rPr>
          <w:rStyle w:val="s3"/>
        </w:rPr>
        <w:t xml:space="preserve">В подпункт 5 внесены изменения в соответствии с </w:t>
      </w:r>
      <w:hyperlink r:id="rId997" w:anchor="sub_id=830" w:history="1">
        <w:r>
          <w:rPr>
            <w:rStyle w:val="a5"/>
            <w:i/>
            <w:iCs/>
          </w:rPr>
          <w:t>Законом</w:t>
        </w:r>
      </w:hyperlink>
      <w:r>
        <w:rPr>
          <w:rStyle w:val="s3"/>
        </w:rPr>
        <w:t xml:space="preserve"> РК от 03.07.19 г. </w:t>
      </w:r>
      <w:r>
        <w:rPr>
          <w:rStyle w:val="s3"/>
        </w:rPr>
        <w:t>№ 262-VI (введены в действие с 1 января 2020 г.) (</w:t>
      </w:r>
      <w:hyperlink r:id="rId998" w:anchor="sub_id=8300500" w:history="1">
        <w:r>
          <w:rPr>
            <w:rStyle w:val="a5"/>
            <w:i/>
            <w:iCs/>
          </w:rPr>
          <w:t>см. стар. ред.</w:t>
        </w:r>
      </w:hyperlink>
      <w:r>
        <w:rPr>
          <w:rStyle w:val="s3"/>
        </w:rPr>
        <w:t>)</w:t>
      </w:r>
    </w:p>
    <w:p w:rsidR="00000000" w:rsidRDefault="008551BE">
      <w:pPr>
        <w:pStyle w:val="pj"/>
      </w:pPr>
      <w:r>
        <w:t xml:space="preserve">5) уполномоченному </w:t>
      </w:r>
      <w:r>
        <w:rPr>
          <w:rStyle w:val="s0"/>
        </w:rPr>
        <w:t>органу по регулированию, контролю и надзору финансового рынка и финансовых организаций</w:t>
      </w:r>
      <w:r>
        <w:rPr>
          <w:rStyle w:val="s0"/>
        </w:rPr>
        <w:t xml:space="preserve"> и Национальному Банку Республики Казахстан</w:t>
      </w:r>
      <w:r>
        <w:t xml:space="preserve"> - по вопросам, связанным с осуществлением надзора за страховой деятельностью;</w:t>
      </w:r>
    </w:p>
    <w:p w:rsidR="00000000" w:rsidRDefault="008551BE">
      <w:pPr>
        <w:pStyle w:val="pji"/>
      </w:pPr>
      <w:r>
        <w:rPr>
          <w:rStyle w:val="s3"/>
        </w:rPr>
        <w:t xml:space="preserve">Пункт дополнен подпунктом 5-1 в соответствии с </w:t>
      </w:r>
      <w:hyperlink r:id="rId999" w:anchor="sub_id=830" w:history="1">
        <w:r>
          <w:rPr>
            <w:rStyle w:val="a4"/>
            <w:i/>
            <w:iCs/>
          </w:rPr>
          <w:t>Законо</w:t>
        </w:r>
        <w:r>
          <w:rPr>
            <w:rStyle w:val="a4"/>
            <w:i/>
            <w:iCs/>
          </w:rPr>
          <w:t>м</w:t>
        </w:r>
      </w:hyperlink>
      <w:r>
        <w:rPr>
          <w:rStyle w:val="s3"/>
        </w:rPr>
        <w:t xml:space="preserve"> РК от 24.11.15 г. № 422-V (введен в действие с 1 января 2016 г.)</w:t>
      </w:r>
    </w:p>
    <w:p w:rsidR="00000000" w:rsidRDefault="008551BE">
      <w:pPr>
        <w:pStyle w:val="pj"/>
      </w:pPr>
      <w:r>
        <w:rPr>
          <w:rStyle w:val="s0"/>
        </w:rPr>
        <w:t>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w:t>
      </w:r>
      <w:r>
        <w:rPr>
          <w:rStyle w:val="s0"/>
        </w:rPr>
        <w:t>я страховой группы;</w:t>
      </w:r>
    </w:p>
    <w:p w:rsidR="00000000" w:rsidRDefault="008551BE">
      <w:pPr>
        <w:pStyle w:val="pji"/>
      </w:pPr>
      <w:r>
        <w:rPr>
          <w:rStyle w:val="s3"/>
        </w:rPr>
        <w:t xml:space="preserve">Пункт дополнен подпунктом 5-2 в соответствии с </w:t>
      </w:r>
      <w:hyperlink r:id="rId1000" w:anchor="sub_id=2830"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t>5-2) организации, гарантирую</w:t>
      </w:r>
      <w:r>
        <w:t xml:space="preserve">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hyperlink r:id="rId1001" w:history="1">
        <w:r>
          <w:rPr>
            <w:rStyle w:val="a5"/>
          </w:rPr>
          <w:t>Законом</w:t>
        </w:r>
      </w:hyperlink>
      <w:r>
        <w:t xml:space="preserve"> </w:t>
      </w:r>
      <w:r>
        <w:t>Республики Казахстан «О Фонде гарантирования страховых выплат»;</w:t>
      </w:r>
    </w:p>
    <w:p w:rsidR="00000000" w:rsidRDefault="008551BE">
      <w:pPr>
        <w:pStyle w:val="pj"/>
      </w:pPr>
      <w:r>
        <w:t xml:space="preserve">6) иным лицам в соответствии с </w:t>
      </w:r>
      <w:r>
        <w:rPr>
          <w:rStyle w:val="s0"/>
        </w:rPr>
        <w:t>законодательными актами Республики Казахстан о страховании и страховой деятельности</w:t>
      </w:r>
      <w:r>
        <w:t>.</w:t>
      </w:r>
    </w:p>
    <w:p w:rsidR="00000000" w:rsidRDefault="008551BE">
      <w:pPr>
        <w:pStyle w:val="pj"/>
      </w:pPr>
      <w:r>
        <w:rPr>
          <w:rStyle w:val="s0"/>
        </w:rPr>
        <w:t>Сведения, составляющие тайну страхования, могут быть предоставлены уполномоч</w:t>
      </w:r>
      <w:r>
        <w:rPr>
          <w:rStyle w:val="s0"/>
        </w:rPr>
        <w:t xml:space="preserve">енным органом по регулированию, контролю и надзору финансового рынка и финансовых организаций аудиторской организации в соответствии с частью пятой </w:t>
      </w:r>
      <w:hyperlink r:id="rId1002" w:anchor="sub_id=201300" w:history="1">
        <w:r>
          <w:rPr>
            <w:rStyle w:val="a5"/>
          </w:rPr>
          <w:t>пункта 13 статьи 20</w:t>
        </w:r>
      </w:hyperlink>
      <w:r>
        <w:rPr>
          <w:rStyle w:val="s0"/>
        </w:rPr>
        <w:t xml:space="preserve"> Закон</w:t>
      </w:r>
      <w:r>
        <w:rPr>
          <w:rStyle w:val="s0"/>
        </w:rPr>
        <w:t>а Республики Казахстан «О страховой деятельности».</w:t>
      </w:r>
    </w:p>
    <w:p w:rsidR="00000000" w:rsidRDefault="008551BE">
      <w:pPr>
        <w:pStyle w:val="pj"/>
      </w:pPr>
      <w:r>
        <w:t>6. Сведения, содержащие тайну страхования, в случае смерти страхователя, застрахованного, выгодоприобретателя выдаются:</w:t>
      </w:r>
    </w:p>
    <w:p w:rsidR="00000000" w:rsidRDefault="008551BE">
      <w:pPr>
        <w:pStyle w:val="pj"/>
      </w:pPr>
      <w:r>
        <w:t>1) наследникам;</w:t>
      </w:r>
    </w:p>
    <w:p w:rsidR="00000000" w:rsidRDefault="008551BE">
      <w:pPr>
        <w:pStyle w:val="pji"/>
      </w:pPr>
      <w:r>
        <w:rPr>
          <w:rStyle w:val="s3"/>
        </w:rPr>
        <w:t xml:space="preserve">Подпункт 2 изложен в редакции </w:t>
      </w:r>
      <w:hyperlink r:id="rId1003" w:anchor="sub_id=200" w:history="1">
        <w:r>
          <w:rPr>
            <w:rStyle w:val="a5"/>
            <w:i/>
            <w:iCs/>
          </w:rPr>
          <w:t>Закона</w:t>
        </w:r>
      </w:hyperlink>
      <w:r>
        <w:rPr>
          <w:rStyle w:val="s3"/>
        </w:rPr>
        <w:t xml:space="preserve"> РК от 14.07.22 г. № 141-VII (</w:t>
      </w:r>
      <w:hyperlink r:id="rId1004" w:anchor="sub_id=8300600" w:history="1">
        <w:r>
          <w:rPr>
            <w:rStyle w:val="a5"/>
            <w:i/>
            <w:iCs/>
          </w:rPr>
          <w:t>см. стар. ред.</w:t>
        </w:r>
      </w:hyperlink>
      <w:r>
        <w:rPr>
          <w:rStyle w:val="s3"/>
        </w:rPr>
        <w:t>)</w:t>
      </w:r>
    </w:p>
    <w:p w:rsidR="00000000" w:rsidRDefault="008551BE">
      <w:pPr>
        <w:pStyle w:val="pj"/>
      </w:pPr>
      <w:r>
        <w:rPr>
          <w:rStyle w:val="s0"/>
        </w:rPr>
        <w:t>2) судам и нотариусам по находящимся в их производстве наследственным делам н</w:t>
      </w:r>
      <w:r>
        <w:rPr>
          <w:rStyle w:val="s0"/>
        </w:rPr>
        <w:t>а основании определения, постановления суда или запроса нотариуса;</w:t>
      </w:r>
    </w:p>
    <w:p w:rsidR="00000000" w:rsidRDefault="008551BE">
      <w:pPr>
        <w:pStyle w:val="pj"/>
      </w:pPr>
      <w:r>
        <w:t>3) иностранным консульским учреждениям - по находящимся в их производстве делам о наследовании.</w:t>
      </w:r>
    </w:p>
    <w:p w:rsidR="00000000" w:rsidRDefault="008551BE">
      <w:pPr>
        <w:pStyle w:val="pj"/>
      </w:pPr>
      <w:r>
        <w:t>7. Общие условия осуществления страховой деятельности, перечень предлагаемых страховых услуг,</w:t>
      </w:r>
      <w:r>
        <w:t xml:space="preserve">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w:t>
      </w:r>
    </w:p>
    <w:p w:rsidR="00000000" w:rsidRDefault="008551BE">
      <w:pPr>
        <w:pStyle w:val="pj"/>
        <w:spacing w:after="240"/>
      </w:pPr>
      <w:r>
        <w:t>8. В случае разглашения страховщиком сведений, состав</w:t>
      </w:r>
      <w:r>
        <w:t>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w:t>
      </w:r>
    </w:p>
    <w:p w:rsidR="00000000" w:rsidRDefault="008551BE">
      <w:pPr>
        <w:pStyle w:val="pj"/>
      </w:pPr>
      <w:bookmarkStart w:id="482" w:name="SUB8310000"/>
      <w:bookmarkEnd w:id="482"/>
      <w:r>
        <w:rPr>
          <w:rStyle w:val="s1"/>
        </w:rPr>
        <w:t>Статья 831.</w:t>
      </w:r>
      <w:r>
        <w:t xml:space="preserve"> Обязанности страхователя</w:t>
      </w:r>
    </w:p>
    <w:p w:rsidR="00000000" w:rsidRDefault="008551BE">
      <w:pPr>
        <w:pStyle w:val="pji"/>
      </w:pPr>
      <w:r>
        <w:rPr>
          <w:rStyle w:val="s3"/>
        </w:rPr>
        <w:t>Пункт 1 статьи 831 изменен в соответ</w:t>
      </w:r>
      <w:r>
        <w:rPr>
          <w:rStyle w:val="s3"/>
        </w:rPr>
        <w:t xml:space="preserve">ствии с </w:t>
      </w:r>
      <w:hyperlink r:id="rId1005" w:anchor="sub_id=831" w:history="1">
        <w:r>
          <w:rPr>
            <w:rStyle w:val="a4"/>
            <w:i/>
            <w:iCs/>
          </w:rPr>
          <w:t>Законом</w:t>
        </w:r>
      </w:hyperlink>
      <w:r>
        <w:rPr>
          <w:rStyle w:val="s3"/>
        </w:rPr>
        <w:t xml:space="preserve"> РК от 18.12.00 г. № 128-II (</w:t>
      </w:r>
      <w:hyperlink r:id="rId1006" w:anchor="sub_id=8310000" w:history="1">
        <w:r>
          <w:rPr>
            <w:rStyle w:val="a4"/>
            <w:i/>
            <w:iCs/>
          </w:rPr>
          <w:t>см. стар. ред.</w:t>
        </w:r>
      </w:hyperlink>
      <w:r>
        <w:rPr>
          <w:rStyle w:val="s3"/>
        </w:rPr>
        <w:t>)</w:t>
      </w:r>
    </w:p>
    <w:p w:rsidR="00000000" w:rsidRDefault="008551BE">
      <w:pPr>
        <w:pStyle w:val="pj"/>
      </w:pPr>
      <w:r>
        <w:t>1. Страхователь обязан:</w:t>
      </w:r>
    </w:p>
    <w:p w:rsidR="00000000" w:rsidRDefault="008551BE">
      <w:pPr>
        <w:pStyle w:val="pj"/>
      </w:pPr>
      <w:r>
        <w:t>1) уплач</w:t>
      </w:r>
      <w:r>
        <w:t>ивать страховые премии в размере, порядке и сроки, установленные договором страхования;</w:t>
      </w:r>
    </w:p>
    <w:p w:rsidR="00000000" w:rsidRDefault="008551BE">
      <w:pPr>
        <w:pStyle w:val="pj"/>
      </w:pPr>
      <w:r>
        <w:t>2) информировать страховщика о состоянии страхового риска;</w:t>
      </w:r>
    </w:p>
    <w:p w:rsidR="00000000" w:rsidRDefault="008551BE">
      <w:pPr>
        <w:pStyle w:val="pj"/>
      </w:pPr>
      <w:r>
        <w:t>3) уведомить страховщика о наступлении страхового случая;</w:t>
      </w:r>
    </w:p>
    <w:p w:rsidR="00000000" w:rsidRDefault="008551BE">
      <w:pPr>
        <w:pStyle w:val="pj"/>
      </w:pPr>
      <w:r>
        <w:t xml:space="preserve">4) принять меры к уменьшению убытков от страхового </w:t>
      </w:r>
      <w:r>
        <w:t>случая (</w:t>
      </w:r>
      <w:hyperlink w:anchor="sub8290000" w:history="1">
        <w:r>
          <w:rPr>
            <w:rStyle w:val="a4"/>
          </w:rPr>
          <w:t>пункт 1</w:t>
        </w:r>
      </w:hyperlink>
      <w:r>
        <w:t xml:space="preserve"> статьи 829 настоящего Кодекса);</w:t>
      </w:r>
    </w:p>
    <w:p w:rsidR="00000000" w:rsidRDefault="008551BE">
      <w:pPr>
        <w:pStyle w:val="pj"/>
      </w:pPr>
      <w:r>
        <w:t>5) обеспечить переход к страховщику права требования к лицу, ответственному за наступление страхового случая (</w:t>
      </w:r>
      <w:hyperlink w:anchor="sub8400000" w:history="1">
        <w:r>
          <w:rPr>
            <w:rStyle w:val="a4"/>
          </w:rPr>
          <w:t>статья 840</w:t>
        </w:r>
      </w:hyperlink>
      <w:r>
        <w:t xml:space="preserve"> настоящего Кодекса).</w:t>
      </w:r>
    </w:p>
    <w:p w:rsidR="00000000" w:rsidRDefault="008551BE">
      <w:pPr>
        <w:pStyle w:val="pj"/>
        <w:spacing w:after="240"/>
      </w:pPr>
      <w:r>
        <w:t>2. Договором страхования могут быть предусмотрены и другие обязанности страхователя.</w:t>
      </w:r>
    </w:p>
    <w:p w:rsidR="00000000" w:rsidRDefault="008551BE">
      <w:pPr>
        <w:pStyle w:val="pji"/>
      </w:pPr>
      <w:bookmarkStart w:id="483" w:name="SUB8320000"/>
      <w:bookmarkEnd w:id="483"/>
      <w:r>
        <w:rPr>
          <w:rStyle w:val="s3"/>
        </w:rPr>
        <w:t xml:space="preserve">Статья 832 изложена в редакции </w:t>
      </w:r>
      <w:hyperlink r:id="rId1007" w:anchor="sub_id=832" w:history="1">
        <w:r>
          <w:rPr>
            <w:rStyle w:val="a5"/>
            <w:i/>
            <w:iCs/>
          </w:rPr>
          <w:t>Закона</w:t>
        </w:r>
      </w:hyperlink>
      <w:r>
        <w:rPr>
          <w:rStyle w:val="s3"/>
        </w:rPr>
        <w:t xml:space="preserve"> РК от 02.07.18 г. № 166-VI (</w:t>
      </w:r>
      <w:hyperlink r:id="rId1008" w:anchor="sub_id=8320000" w:history="1">
        <w:r>
          <w:rPr>
            <w:rStyle w:val="a5"/>
            <w:i/>
            <w:iCs/>
          </w:rPr>
          <w:t>см. стар. ред.</w:t>
        </w:r>
      </w:hyperlink>
      <w:r>
        <w:rPr>
          <w:rStyle w:val="s3"/>
        </w:rPr>
        <w:t>)</w:t>
      </w:r>
    </w:p>
    <w:p w:rsidR="00000000" w:rsidRDefault="008551BE">
      <w:pPr>
        <w:pStyle w:val="pj"/>
      </w:pPr>
      <w:r>
        <w:rPr>
          <w:rStyle w:val="s1"/>
        </w:rPr>
        <w:t xml:space="preserve">Статья 832. </w:t>
      </w:r>
      <w:r>
        <w:rPr>
          <w:rStyle w:val="s0"/>
        </w:rPr>
        <w:t>Сведения, представляемые страхователем при заключении договора</w:t>
      </w:r>
    </w:p>
    <w:p w:rsidR="00000000" w:rsidRDefault="008551BE">
      <w:pPr>
        <w:pStyle w:val="pj"/>
      </w:pPr>
      <w:r>
        <w:rPr>
          <w:rStyle w:val="s0"/>
        </w:rPr>
        <w:t>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w:t>
      </w:r>
      <w:r>
        <w:rPr>
          <w:rStyle w:val="s0"/>
        </w:rPr>
        <w:t>ска), если эти обстоятельства не известны и не должны быть известны страховщику.</w:t>
      </w:r>
    </w:p>
    <w:p w:rsidR="00000000" w:rsidRDefault="008551BE">
      <w:pPr>
        <w:pStyle w:val="pj"/>
      </w:pPr>
      <w:r>
        <w:rPr>
          <w:rStyle w:val="s0"/>
        </w:rPr>
        <w:t>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w:t>
      </w:r>
      <w:r>
        <w:rPr>
          <w:rStyle w:val="s0"/>
        </w:rPr>
        <w:t>ателю в период заключения договора.</w:t>
      </w:r>
    </w:p>
    <w:p w:rsidR="00000000" w:rsidRDefault="008551BE">
      <w:pPr>
        <w:pStyle w:val="pj"/>
      </w:pPr>
      <w:r>
        <w:rPr>
          <w:rStyle w:val="s0"/>
        </w:rPr>
        <w:t>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w:t>
      </w:r>
    </w:p>
    <w:p w:rsidR="00000000" w:rsidRDefault="008551BE">
      <w:pPr>
        <w:pStyle w:val="pj"/>
      </w:pPr>
      <w:r>
        <w:rPr>
          <w:rStyle w:val="s0"/>
        </w:rPr>
        <w:t>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w:t>
      </w:r>
    </w:p>
    <w:p w:rsidR="00000000" w:rsidRDefault="008551BE">
      <w:pPr>
        <w:pStyle w:val="pj"/>
      </w:pPr>
      <w:r>
        <w:rPr>
          <w:rStyle w:val="s0"/>
        </w:rPr>
        <w:t>Если договор страхования заключен при отсутствии ответов страхователя на какие</w:t>
      </w:r>
      <w:r>
        <w:rPr>
          <w:rStyle w:val="s0"/>
        </w:rPr>
        <w:t>-либо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000000" w:rsidRDefault="008551BE">
      <w:pPr>
        <w:pStyle w:val="pj"/>
      </w:pPr>
      <w:r>
        <w:rPr>
          <w:rStyle w:val="s0"/>
        </w:rPr>
        <w:t>3. Если после заключения договора будет устан</w:t>
      </w:r>
      <w:r>
        <w:rPr>
          <w:rStyle w:val="s0"/>
        </w:rPr>
        <w:t xml:space="preserve">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w:t>
      </w:r>
      <w:hyperlink w:anchor="sub8440000" w:history="1">
        <w:r>
          <w:rPr>
            <w:rStyle w:val="a5"/>
          </w:rPr>
          <w:t>частями второй и третьей пункта 1 статьи 844</w:t>
        </w:r>
      </w:hyperlink>
      <w:r>
        <w:rPr>
          <w:rStyle w:val="s0"/>
        </w:rPr>
        <w:t xml:space="preserve"> настоящего Кодекса.</w:t>
      </w:r>
    </w:p>
    <w:p w:rsidR="00000000" w:rsidRDefault="008551BE">
      <w:pPr>
        <w:pStyle w:val="pj"/>
        <w:spacing w:after="240"/>
      </w:pPr>
      <w:r>
        <w:rPr>
          <w:rStyle w:val="s0"/>
        </w:rPr>
        <w:t>Страховщик не может требовать признания договора недействительным, если обстоятельства, о которых умолчал страхователь, уже отпали.</w:t>
      </w:r>
    </w:p>
    <w:p w:rsidR="00000000" w:rsidRDefault="008551BE">
      <w:pPr>
        <w:pStyle w:val="pji"/>
      </w:pPr>
      <w:bookmarkStart w:id="484" w:name="SUB8330000"/>
      <w:bookmarkEnd w:id="484"/>
      <w:r>
        <w:rPr>
          <w:rStyle w:val="s3"/>
        </w:rPr>
        <w:t>В статью 833 внесены изменения в соответствии</w:t>
      </w:r>
      <w:r>
        <w:rPr>
          <w:rStyle w:val="s3"/>
        </w:rPr>
        <w:t xml:space="preserve"> с </w:t>
      </w:r>
      <w:hyperlink r:id="rId1009" w:anchor="sub_id=103" w:history="1">
        <w:r>
          <w:rPr>
            <w:rStyle w:val="a4"/>
            <w:i/>
            <w:iCs/>
          </w:rPr>
          <w:t>Законом</w:t>
        </w:r>
      </w:hyperlink>
      <w:r>
        <w:rPr>
          <w:rStyle w:val="s3"/>
        </w:rPr>
        <w:t xml:space="preserve"> РК от 01.07.03 г. № 445-II (</w:t>
      </w:r>
      <w:hyperlink r:id="rId1010" w:anchor="sub_id=8330000" w:history="1">
        <w:r>
          <w:rPr>
            <w:rStyle w:val="a4"/>
            <w:i/>
            <w:iCs/>
          </w:rPr>
          <w:t>см. стар. ред.</w:t>
        </w:r>
      </w:hyperlink>
      <w:r>
        <w:rPr>
          <w:rStyle w:val="s3"/>
        </w:rPr>
        <w:t>)</w:t>
      </w:r>
    </w:p>
    <w:p w:rsidR="00000000" w:rsidRDefault="008551BE">
      <w:pPr>
        <w:pStyle w:val="pj"/>
      </w:pPr>
      <w:r>
        <w:rPr>
          <w:rStyle w:val="s1"/>
        </w:rPr>
        <w:t>Статья 833.</w:t>
      </w:r>
      <w:r>
        <w:t xml:space="preserve"> Оценка страхового риска и</w:t>
      </w:r>
      <w:r>
        <w:t xml:space="preserve"> причиненного вреда</w:t>
      </w:r>
    </w:p>
    <w:p w:rsidR="00000000" w:rsidRDefault="008551BE">
      <w:pPr>
        <w:pStyle w:val="pj"/>
      </w:pPr>
      <w:r>
        <w:t>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w:t>
      </w:r>
    </w:p>
    <w:p w:rsidR="00000000" w:rsidRDefault="008551BE">
      <w:pPr>
        <w:pStyle w:val="pj"/>
      </w:pPr>
      <w:r>
        <w:t>Оценка страхуемого имуществ</w:t>
      </w:r>
      <w:r>
        <w:t>а и причиненного вреда, осуществляемая страховщиком, является составной частью страхования и не требует дополнительного лицензирования.</w:t>
      </w:r>
    </w:p>
    <w:p w:rsidR="00000000" w:rsidRDefault="008551BE">
      <w:pPr>
        <w:pStyle w:val="pj"/>
      </w:pPr>
      <w:r>
        <w:t>2. При заключении договора личного страхования страховщик вправе произвести обследование страхуемого лица для оценки фак</w:t>
      </w:r>
      <w:r>
        <w:t>тического состояния его здоровья.</w:t>
      </w:r>
    </w:p>
    <w:p w:rsidR="00000000" w:rsidRDefault="008551BE">
      <w:pPr>
        <w:pStyle w:val="pj"/>
      </w:pPr>
      <w:r>
        <w:t>3. Оценка страхового риска страховщиком на основании настоящей статьи необязательна для страхователя, который вправе доказывать иное.</w:t>
      </w:r>
    </w:p>
    <w:p w:rsidR="00000000" w:rsidRDefault="008551BE">
      <w:pPr>
        <w:pStyle w:val="pj"/>
      </w:pPr>
      <w:r>
        <w:rPr>
          <w:rStyle w:val="s0"/>
        </w:rPr>
        <w:t>4. Размер причиненного вреда в результате наступления страхового случая по заявлению стр</w:t>
      </w:r>
      <w:r>
        <w:rPr>
          <w:rStyle w:val="s0"/>
        </w:rPr>
        <w:t>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w:t>
      </w:r>
    </w:p>
    <w:p w:rsidR="00000000" w:rsidRDefault="008551BE">
      <w:pPr>
        <w:pStyle w:val="pji"/>
      </w:pPr>
      <w:r>
        <w:rPr>
          <w:rStyle w:val="s3"/>
        </w:rPr>
        <w:t>Статья дополнен</w:t>
      </w:r>
      <w:r>
        <w:rPr>
          <w:rStyle w:val="s3"/>
        </w:rPr>
        <w:t xml:space="preserve">а пунктом 5 в соответствии с </w:t>
      </w:r>
      <w:hyperlink r:id="rId1011" w:history="1">
        <w:r>
          <w:rPr>
            <w:rStyle w:val="a5"/>
            <w:i/>
            <w:iCs/>
          </w:rPr>
          <w:t>Законом</w:t>
        </w:r>
      </w:hyperlink>
      <w:r>
        <w:rPr>
          <w:rStyle w:val="s3"/>
        </w:rPr>
        <w:t xml:space="preserve"> РК от 07.05.07 г. № 244-III; изложен в редакции </w:t>
      </w:r>
      <w:hyperlink r:id="rId1012" w:anchor="sub_id=833" w:history="1">
        <w:r>
          <w:rPr>
            <w:rStyle w:val="a5"/>
            <w:i/>
            <w:iCs/>
          </w:rPr>
          <w:t>Закона</w:t>
        </w:r>
      </w:hyperlink>
      <w:r>
        <w:rPr>
          <w:rStyle w:val="s3"/>
        </w:rPr>
        <w:t xml:space="preserve"> РК от 02.07.18 г. </w:t>
      </w:r>
      <w:r>
        <w:rPr>
          <w:rStyle w:val="s3"/>
        </w:rPr>
        <w:t>№ 166-VI (</w:t>
      </w:r>
      <w:hyperlink r:id="rId1013" w:anchor="sub_id=8330500" w:history="1">
        <w:r>
          <w:rPr>
            <w:rStyle w:val="a5"/>
            <w:i/>
            <w:iCs/>
          </w:rPr>
          <w:t>см. стар. ред.</w:t>
        </w:r>
      </w:hyperlink>
      <w:r>
        <w:rPr>
          <w:rStyle w:val="s3"/>
        </w:rPr>
        <w:t>)</w:t>
      </w:r>
    </w:p>
    <w:p w:rsidR="00000000" w:rsidRDefault="008551BE">
      <w:pPr>
        <w:pStyle w:val="pj"/>
      </w:pPr>
      <w:r>
        <w:rPr>
          <w:rStyle w:val="s0"/>
        </w:rPr>
        <w:t>5. При обязательном страховании порядок и условия проведения оценки размера причиненного вреда в результате наступления страхового случая могут у</w:t>
      </w:r>
      <w:r>
        <w:rPr>
          <w:rStyle w:val="s0"/>
        </w:rPr>
        <w:t>станавливаться законодательными актами Республики Казахстан.</w:t>
      </w:r>
    </w:p>
    <w:p w:rsidR="00000000" w:rsidRDefault="008551BE">
      <w:pPr>
        <w:pStyle w:val="pj"/>
      </w:pPr>
      <w:r>
        <w:rPr>
          <w:rStyle w:val="s0"/>
        </w:rPr>
        <w:t> </w:t>
      </w:r>
    </w:p>
    <w:p w:rsidR="00000000" w:rsidRDefault="008551BE">
      <w:pPr>
        <w:pStyle w:val="pj"/>
      </w:pPr>
      <w:bookmarkStart w:id="485" w:name="SUB8340000"/>
      <w:bookmarkEnd w:id="485"/>
      <w:r>
        <w:rPr>
          <w:rStyle w:val="s1"/>
        </w:rPr>
        <w:t>Статья 834.</w:t>
      </w:r>
      <w:r>
        <w:t xml:space="preserve"> Последствия увеличения страхового риска в период действия договора</w:t>
      </w:r>
    </w:p>
    <w:p w:rsidR="00000000" w:rsidRDefault="008551BE">
      <w:pPr>
        <w:pStyle w:val="pj"/>
      </w:pPr>
      <w:bookmarkStart w:id="486" w:name="SUB8340100"/>
      <w:bookmarkEnd w:id="486"/>
      <w:r>
        <w:t>1. В период действия договора имущественного страхования страхователь (застрахованный) обязан незамедлительно сооб</w:t>
      </w:r>
      <w:r>
        <w:t>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000000" w:rsidRDefault="008551BE">
      <w:pPr>
        <w:pStyle w:val="pj"/>
      </w:pPr>
      <w:r>
        <w:t>Значительными во всяком случае признаются изм</w:t>
      </w:r>
      <w:r>
        <w:t>енения, оговоренные в договоре страхования.</w:t>
      </w:r>
    </w:p>
    <w:p w:rsidR="00000000" w:rsidRDefault="008551BE">
      <w:pPr>
        <w:pStyle w:val="pji"/>
      </w:pPr>
      <w:bookmarkStart w:id="487" w:name="SUB8340200"/>
      <w:bookmarkEnd w:id="487"/>
      <w:r>
        <w:rPr>
          <w:rStyle w:val="s3"/>
        </w:rPr>
        <w:t xml:space="preserve">Пункт 2 статьи 834 изменен в соответствии с </w:t>
      </w:r>
      <w:hyperlink r:id="rId1014" w:anchor="sub_id=834" w:history="1">
        <w:r>
          <w:rPr>
            <w:rStyle w:val="a4"/>
            <w:i/>
            <w:iCs/>
          </w:rPr>
          <w:t>Законом</w:t>
        </w:r>
      </w:hyperlink>
      <w:r>
        <w:rPr>
          <w:rStyle w:val="s3"/>
        </w:rPr>
        <w:t xml:space="preserve"> РК от 18.12.00 г. № 128-II (</w:t>
      </w:r>
      <w:hyperlink r:id="rId1015" w:anchor="sub_id=8340000" w:history="1">
        <w:r>
          <w:rPr>
            <w:rStyle w:val="a4"/>
            <w:i/>
            <w:iCs/>
          </w:rPr>
          <w:t>см. стар. ред.</w:t>
        </w:r>
      </w:hyperlink>
      <w:r>
        <w:rPr>
          <w:rStyle w:val="s3"/>
        </w:rPr>
        <w:t>)</w:t>
      </w:r>
    </w:p>
    <w:p w:rsidR="00000000" w:rsidRDefault="008551BE">
      <w:pPr>
        <w:pStyle w:val="pj"/>
      </w:pPr>
      <w:r>
        <w:t>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w:t>
      </w:r>
    </w:p>
    <w:p w:rsidR="00000000" w:rsidRDefault="008551BE">
      <w:pPr>
        <w:pStyle w:val="pj"/>
      </w:pPr>
      <w:r>
        <w:t>Если</w:t>
      </w:r>
      <w:r>
        <w:t xml:space="preserve">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1016" w:anchor="sub_id=4010000" w:history="1">
        <w:r>
          <w:rPr>
            <w:rStyle w:val="a4"/>
          </w:rPr>
          <w:t>главой 24</w:t>
        </w:r>
      </w:hyperlink>
      <w:r>
        <w:t xml:space="preserve"> настоящего Кодекса.</w:t>
      </w:r>
    </w:p>
    <w:p w:rsidR="00000000" w:rsidRDefault="008551BE">
      <w:pPr>
        <w:pStyle w:val="pj"/>
      </w:pPr>
      <w:r>
        <w:t xml:space="preserve">3. При невыполнении страхователем или застрахованным предусмотренной в </w:t>
      </w:r>
      <w:hyperlink w:anchor="sub8340100" w:history="1">
        <w:r>
          <w:rPr>
            <w:rStyle w:val="a4"/>
          </w:rPr>
          <w:t>пункте 1</w:t>
        </w:r>
      </w:hyperlink>
      <w:r>
        <w:t xml:space="preserve"> </w:t>
      </w:r>
      <w:r>
        <w:t>настоящей статьи обязанности страховщик вправе потребовать расторжения договора и возмещения убытков, причиненных расторжением договора.</w:t>
      </w:r>
    </w:p>
    <w:p w:rsidR="00000000" w:rsidRDefault="008551BE">
      <w:pPr>
        <w:pStyle w:val="pj"/>
      </w:pPr>
      <w:r>
        <w:t xml:space="preserve">4. Страховщик не вправе требовать расторжения договора, если обстоятельства, влекущие увеличение страхового риска, уже </w:t>
      </w:r>
      <w:r>
        <w:t>отпали.</w:t>
      </w:r>
    </w:p>
    <w:p w:rsidR="00000000" w:rsidRDefault="008551BE">
      <w:pPr>
        <w:pStyle w:val="pj"/>
        <w:spacing w:after="240"/>
      </w:pPr>
      <w:r>
        <w:t xml:space="preserve">5. При личном страховании последствия изменения страхового риска в период действия договора, указанные в </w:t>
      </w:r>
      <w:hyperlink w:anchor="sub8340200" w:history="1">
        <w:r>
          <w:rPr>
            <w:rStyle w:val="a4"/>
          </w:rPr>
          <w:t>пунктах 2 и 3</w:t>
        </w:r>
      </w:hyperlink>
      <w:r>
        <w:t xml:space="preserve"> настоящей статьи, могут наступить, если они прямо предусмотрены в договоре.</w:t>
      </w:r>
    </w:p>
    <w:p w:rsidR="00000000" w:rsidRDefault="008551BE">
      <w:pPr>
        <w:pStyle w:val="pji"/>
      </w:pPr>
      <w:bookmarkStart w:id="488" w:name="SUB8350000"/>
      <w:bookmarkEnd w:id="488"/>
      <w:r>
        <w:rPr>
          <w:rStyle w:val="s3"/>
        </w:rPr>
        <w:t>В статью 835 внесены</w:t>
      </w:r>
      <w:r>
        <w:rPr>
          <w:rStyle w:val="s3"/>
        </w:rPr>
        <w:t xml:space="preserve"> изменения в соответствии с </w:t>
      </w:r>
      <w:hyperlink r:id="rId1017" w:anchor="sub_id=835" w:history="1">
        <w:r>
          <w:rPr>
            <w:rStyle w:val="a4"/>
            <w:i/>
            <w:iCs/>
          </w:rPr>
          <w:t>Законом</w:t>
        </w:r>
      </w:hyperlink>
      <w:r>
        <w:rPr>
          <w:rStyle w:val="s3"/>
        </w:rPr>
        <w:t xml:space="preserve"> РК от 18.12.2000 г. № 128-II (</w:t>
      </w:r>
      <w:hyperlink r:id="rId1018" w:anchor="sub_id=8350000" w:history="1">
        <w:r>
          <w:rPr>
            <w:rStyle w:val="a4"/>
            <w:i/>
            <w:iCs/>
          </w:rPr>
          <w:t>см. стар. ред.</w:t>
        </w:r>
      </w:hyperlink>
      <w:r>
        <w:rPr>
          <w:rStyle w:val="s3"/>
        </w:rPr>
        <w:t xml:space="preserve">); </w:t>
      </w:r>
      <w:hyperlink r:id="rId1019" w:anchor="sub_id=104" w:history="1">
        <w:r>
          <w:rPr>
            <w:rStyle w:val="a4"/>
            <w:i/>
            <w:iCs/>
          </w:rPr>
          <w:t>Законом</w:t>
        </w:r>
      </w:hyperlink>
      <w:r>
        <w:rPr>
          <w:rStyle w:val="s3"/>
        </w:rPr>
        <w:t xml:space="preserve"> РК от 01.07.03 г. № 445-II (</w:t>
      </w:r>
      <w:hyperlink r:id="rId1020" w:anchor="sub_id=8350000" w:history="1">
        <w:r>
          <w:rPr>
            <w:rStyle w:val="a4"/>
            <w:i/>
            <w:iCs/>
          </w:rPr>
          <w:t>см. стар. ред.</w:t>
        </w:r>
      </w:hyperlink>
      <w:r>
        <w:rPr>
          <w:rStyle w:val="s3"/>
        </w:rPr>
        <w:t>)</w:t>
      </w:r>
    </w:p>
    <w:p w:rsidR="00000000" w:rsidRDefault="008551BE">
      <w:pPr>
        <w:pStyle w:val="pj"/>
      </w:pPr>
      <w:r>
        <w:rPr>
          <w:rStyle w:val="s1"/>
        </w:rPr>
        <w:t>Статья 835.</w:t>
      </w:r>
      <w:r>
        <w:t xml:space="preserve"> Уведомление страховщика о наступлении</w:t>
      </w:r>
      <w:r>
        <w:t xml:space="preserve"> страхового случая</w:t>
      </w:r>
    </w:p>
    <w:p w:rsidR="00000000" w:rsidRDefault="008551BE">
      <w:pPr>
        <w:pStyle w:val="pji"/>
      </w:pPr>
      <w:r>
        <w:rPr>
          <w:rStyle w:val="s3"/>
        </w:rPr>
        <w:t xml:space="preserve">В пункт 1 внесены изменения в соответствии с </w:t>
      </w:r>
      <w:hyperlink r:id="rId1021" w:anchor="sub_id=835" w:history="1">
        <w:r>
          <w:rPr>
            <w:rStyle w:val="a5"/>
            <w:i/>
            <w:iCs/>
          </w:rPr>
          <w:t>Законом</w:t>
        </w:r>
      </w:hyperlink>
      <w:r>
        <w:rPr>
          <w:rStyle w:val="s3"/>
        </w:rPr>
        <w:t xml:space="preserve"> РК от 02.07.18 г. № 166-VI (</w:t>
      </w:r>
      <w:hyperlink r:id="rId1022" w:anchor="sub_id=8350100" w:history="1">
        <w:r>
          <w:rPr>
            <w:rStyle w:val="a5"/>
            <w:i/>
            <w:iCs/>
          </w:rPr>
          <w:t>см. стар. ред.</w:t>
        </w:r>
      </w:hyperlink>
      <w:r>
        <w:rPr>
          <w:rStyle w:val="s3"/>
        </w:rPr>
        <w:t>)</w:t>
      </w:r>
    </w:p>
    <w:p w:rsidR="00000000" w:rsidRDefault="008551BE">
      <w:pPr>
        <w:pStyle w:val="pj"/>
      </w:pPr>
      <w:r>
        <w:t xml:space="preserve">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w:t>
      </w:r>
      <w:r>
        <w:t>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w:t>
      </w:r>
    </w:p>
    <w:p w:rsidR="00000000" w:rsidRDefault="008551BE">
      <w:pPr>
        <w:pStyle w:val="pj"/>
      </w:pPr>
      <w:r>
        <w:t>В случае,</w:t>
      </w:r>
      <w:r>
        <w:t xml:space="preserve"> если страхователь не является застрахованным, такая обязанность лежит на застрахованном.</w:t>
      </w:r>
    </w:p>
    <w:p w:rsidR="00000000" w:rsidRDefault="008551BE">
      <w:pPr>
        <w:pStyle w:val="pj"/>
      </w:pPr>
      <w:r>
        <w:t>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w:t>
      </w:r>
      <w:r>
        <w:t>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w:t>
      </w:r>
    </w:p>
    <w:p w:rsidR="00000000" w:rsidRDefault="008551BE">
      <w:pPr>
        <w:pStyle w:val="pj"/>
      </w:pPr>
      <w:r>
        <w:t>2. Выгодоприобретатель имеет право уведомить страховщика о наступлении страхов</w:t>
      </w:r>
      <w:r>
        <w:t>ого случая при всех обстоятельствах, независимо от того, сделали это или нет страхователь или застрахованный.</w:t>
      </w:r>
    </w:p>
    <w:p w:rsidR="00000000" w:rsidRDefault="008551BE">
      <w:pPr>
        <w:pStyle w:val="pj"/>
      </w:pPr>
      <w:r>
        <w:t>3. Неуведомление страховщика о наступлении страхового случая дает ему право отказать в страховой выплате, если не будет доказано, что страховщик с</w:t>
      </w:r>
      <w:r>
        <w:t>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p w:rsidR="00000000" w:rsidRDefault="008551BE">
      <w:pPr>
        <w:pStyle w:val="pji"/>
      </w:pPr>
      <w:r>
        <w:rPr>
          <w:rStyle w:val="s3"/>
        </w:rPr>
        <w:t xml:space="preserve">См.: </w:t>
      </w:r>
      <w:hyperlink r:id="rId1023" w:anchor="sub_id=800" w:history="1">
        <w:r>
          <w:rPr>
            <w:rStyle w:val="a5"/>
            <w:i/>
            <w:iCs/>
          </w:rPr>
          <w:t>Норм</w:t>
        </w:r>
        <w:r>
          <w:rPr>
            <w:rStyle w:val="a5"/>
            <w:i/>
            <w:iCs/>
          </w:rPr>
          <w:t>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000000" w:rsidRDefault="008551BE">
      <w:pPr>
        <w:pStyle w:val="pji"/>
      </w:pPr>
      <w:r>
        <w:rPr>
          <w:rStyle w:val="s3"/>
        </w:rPr>
        <w:t xml:space="preserve">Статья дополнена пунктом 4 в соответствии с </w:t>
      </w:r>
      <w:hyperlink r:id="rId1024" w:anchor="sub_id=835" w:history="1">
        <w:r>
          <w:rPr>
            <w:rStyle w:val="a5"/>
            <w:i/>
            <w:iCs/>
          </w:rPr>
          <w:t>Законом</w:t>
        </w:r>
      </w:hyperlink>
      <w:r>
        <w:rPr>
          <w:rStyle w:val="s3"/>
        </w:rPr>
        <w:t xml:space="preserve"> РК от 02.07.18 г. № 166-VI</w:t>
      </w:r>
    </w:p>
    <w:p w:rsidR="00000000" w:rsidRDefault="008551BE">
      <w:pPr>
        <w:pStyle w:val="pj"/>
      </w:pPr>
      <w:r>
        <w:rPr>
          <w:rStyle w:val="s0"/>
        </w:rPr>
        <w:t xml:space="preserve">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w:t>
      </w:r>
      <w:r>
        <w:rPr>
          <w:rStyle w:val="s0"/>
        </w:rPr>
        <w:t>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p w:rsidR="00000000" w:rsidRDefault="008551BE">
      <w:pPr>
        <w:pStyle w:val="pj"/>
      </w:pPr>
      <w:r>
        <w:t> </w:t>
      </w:r>
    </w:p>
    <w:p w:rsidR="00000000" w:rsidRDefault="008551BE">
      <w:pPr>
        <w:pStyle w:val="pj"/>
      </w:pPr>
      <w:bookmarkStart w:id="489" w:name="SUB8360000"/>
      <w:bookmarkEnd w:id="489"/>
      <w:r>
        <w:rPr>
          <w:rStyle w:val="s1"/>
        </w:rPr>
        <w:t>Статья 836.</w:t>
      </w:r>
      <w:r>
        <w:t xml:space="preserve"> Замена страхователя</w:t>
      </w:r>
    </w:p>
    <w:p w:rsidR="00000000" w:rsidRDefault="008551BE">
      <w:pPr>
        <w:pStyle w:val="pj"/>
      </w:pPr>
      <w:bookmarkStart w:id="490" w:name="SUB8360100"/>
      <w:bookmarkEnd w:id="490"/>
      <w:r>
        <w:t xml:space="preserve">1. В случае смерти страхователя, заключившего договор страхования </w:t>
      </w:r>
      <w:r>
        <w:t>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w:t>
      </w:r>
      <w:r>
        <w:t>ателю иных вещных прав) с согласия страховщика, если договором или законодательными актами не установлено иное.</w:t>
      </w:r>
    </w:p>
    <w:p w:rsidR="00000000" w:rsidRDefault="008551BE">
      <w:pPr>
        <w:pStyle w:val="pj"/>
      </w:pPr>
      <w:r>
        <w:t>2. В случае смерти страхователя, заключившего договор личного страхования в пользу застрахованного, права и обязанности, определяемые этим догов</w:t>
      </w:r>
      <w:r>
        <w:t xml:space="preserve">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w:t>
      </w:r>
      <w:r>
        <w:t>его прав и законных интересов.</w:t>
      </w:r>
    </w:p>
    <w:p w:rsidR="00000000" w:rsidRDefault="008551BE">
      <w:pPr>
        <w:pStyle w:val="pj"/>
        <w:spacing w:after="240"/>
      </w:pPr>
      <w:r>
        <w:t xml:space="preserve">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w:t>
      </w:r>
      <w:r>
        <w:t>определенном настоящим Кодексом.</w:t>
      </w:r>
    </w:p>
    <w:p w:rsidR="00000000" w:rsidRDefault="008551BE">
      <w:pPr>
        <w:pStyle w:val="pj"/>
      </w:pPr>
      <w:bookmarkStart w:id="491" w:name="SUB8370000"/>
      <w:bookmarkEnd w:id="491"/>
      <w:r>
        <w:rPr>
          <w:rStyle w:val="s1"/>
        </w:rPr>
        <w:t>Статья 837.</w:t>
      </w:r>
      <w:r>
        <w:t xml:space="preserve"> Замена застрахованного</w:t>
      </w:r>
    </w:p>
    <w:p w:rsidR="00000000" w:rsidRDefault="008551BE">
      <w:pPr>
        <w:pStyle w:val="pji"/>
      </w:pPr>
      <w:r>
        <w:rPr>
          <w:rStyle w:val="s3"/>
        </w:rPr>
        <w:t xml:space="preserve">Пункт 1 изложен в редакции </w:t>
      </w:r>
      <w:hyperlink r:id="rId1025" w:anchor="sub_id=837" w:history="1">
        <w:r>
          <w:rPr>
            <w:rStyle w:val="a5"/>
            <w:i/>
            <w:iCs/>
          </w:rPr>
          <w:t>Закона</w:t>
        </w:r>
      </w:hyperlink>
      <w:r>
        <w:rPr>
          <w:rStyle w:val="s3"/>
        </w:rPr>
        <w:t xml:space="preserve"> РК от 02.07.18 г. № 166-VI (</w:t>
      </w:r>
      <w:hyperlink r:id="rId1026" w:anchor="sub_id=8370000" w:history="1">
        <w:r>
          <w:rPr>
            <w:rStyle w:val="a5"/>
            <w:i/>
            <w:iCs/>
          </w:rPr>
          <w:t>см. стар. ред.</w:t>
        </w:r>
      </w:hyperlink>
      <w:r>
        <w:rPr>
          <w:rStyle w:val="s3"/>
        </w:rPr>
        <w:t>)</w:t>
      </w:r>
    </w:p>
    <w:p w:rsidR="00000000" w:rsidRDefault="008551BE">
      <w:pPr>
        <w:pStyle w:val="pj"/>
      </w:pPr>
      <w:r>
        <w:rPr>
          <w:rStyle w:val="s0"/>
        </w:rPr>
        <w:t>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w:t>
      </w:r>
      <w:r>
        <w:rPr>
          <w:rStyle w:val="s0"/>
        </w:rPr>
        <w:t>цо другим, письменно уведомив об этом страховщика.</w:t>
      </w:r>
    </w:p>
    <w:p w:rsidR="00000000" w:rsidRDefault="008551BE">
      <w:pPr>
        <w:pStyle w:val="pji"/>
      </w:pPr>
      <w:r>
        <w:rPr>
          <w:rStyle w:val="s3"/>
        </w:rPr>
        <w:t xml:space="preserve">В пункт 2 внесены изменения в соответствии с </w:t>
      </w:r>
      <w:hyperlink r:id="rId1027" w:anchor="sub_id=837" w:history="1">
        <w:r>
          <w:rPr>
            <w:rStyle w:val="a4"/>
            <w:i/>
            <w:iCs/>
          </w:rPr>
          <w:t>Законом</w:t>
        </w:r>
      </w:hyperlink>
      <w:r>
        <w:rPr>
          <w:rStyle w:val="s3"/>
        </w:rPr>
        <w:t xml:space="preserve"> РК от 18.12.00 г. № 128-II (</w:t>
      </w:r>
      <w:hyperlink r:id="rId1028" w:anchor="sub_id=8370000" w:history="1">
        <w:r>
          <w:rPr>
            <w:rStyle w:val="a4"/>
            <w:i/>
            <w:iCs/>
          </w:rPr>
          <w:t>см. стар. ред.</w:t>
        </w:r>
      </w:hyperlink>
      <w:r>
        <w:rPr>
          <w:rStyle w:val="s3"/>
        </w:rPr>
        <w:t>)</w:t>
      </w:r>
    </w:p>
    <w:p w:rsidR="00000000" w:rsidRDefault="008551BE">
      <w:pPr>
        <w:pStyle w:val="pj"/>
      </w:pPr>
      <w:r>
        <w:t>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w:t>
      </w:r>
      <w:r>
        <w:t>ением группового личного страхования) и страховщика.</w:t>
      </w:r>
    </w:p>
    <w:p w:rsidR="00000000" w:rsidRDefault="008551BE">
      <w:pPr>
        <w:pStyle w:val="pji"/>
      </w:pPr>
      <w:r>
        <w:rPr>
          <w:rStyle w:val="s3"/>
        </w:rPr>
        <w:t xml:space="preserve">Пункт 3 изложен в редакции </w:t>
      </w:r>
      <w:hyperlink r:id="rId1029" w:anchor="sub_id=837" w:history="1">
        <w:r>
          <w:rPr>
            <w:rStyle w:val="a5"/>
            <w:i/>
            <w:iCs/>
          </w:rPr>
          <w:t>Закона</w:t>
        </w:r>
      </w:hyperlink>
      <w:r>
        <w:rPr>
          <w:rStyle w:val="s3"/>
        </w:rPr>
        <w:t xml:space="preserve"> РК от 02.07.18 г. № 166-VI (</w:t>
      </w:r>
      <w:hyperlink r:id="rId1030" w:anchor="sub_id=8370300" w:history="1">
        <w:r>
          <w:rPr>
            <w:rStyle w:val="a5"/>
            <w:i/>
            <w:iCs/>
          </w:rPr>
          <w:t>см. стар. ред.</w:t>
        </w:r>
      </w:hyperlink>
      <w:r>
        <w:rPr>
          <w:rStyle w:val="s3"/>
        </w:rPr>
        <w:t>)</w:t>
      </w:r>
    </w:p>
    <w:p w:rsidR="00000000" w:rsidRDefault="008551BE">
      <w:pPr>
        <w:pStyle w:val="pj"/>
      </w:pPr>
      <w:r>
        <w:rPr>
          <w:rStyle w:val="s0"/>
        </w:rPr>
        <w:t>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w:t>
      </w:r>
      <w:r>
        <w:rPr>
          <w:rStyle w:val="s0"/>
        </w:rPr>
        <w:t>стан и основанном на них договоре.</w:t>
      </w:r>
    </w:p>
    <w:p w:rsidR="00000000" w:rsidRDefault="008551BE">
      <w:pPr>
        <w:pStyle w:val="pj"/>
      </w:pPr>
      <w:r>
        <w:rPr>
          <w:rStyle w:val="s0"/>
        </w:rPr>
        <w:t> </w:t>
      </w:r>
    </w:p>
    <w:p w:rsidR="00000000" w:rsidRDefault="008551BE">
      <w:pPr>
        <w:pStyle w:val="pj"/>
      </w:pPr>
      <w:bookmarkStart w:id="492" w:name="SUB8380000"/>
      <w:bookmarkEnd w:id="492"/>
      <w:r>
        <w:rPr>
          <w:rStyle w:val="s1"/>
        </w:rPr>
        <w:t>Статья 838.</w:t>
      </w:r>
      <w:r>
        <w:t xml:space="preserve"> Замена выгодоприобретателя</w:t>
      </w:r>
    </w:p>
    <w:p w:rsidR="00000000" w:rsidRDefault="008551BE">
      <w:pPr>
        <w:pStyle w:val="pj"/>
      </w:pPr>
      <w:r>
        <w:t>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w:t>
      </w:r>
      <w:r>
        <w:t>мив об этом страховщика.</w:t>
      </w:r>
    </w:p>
    <w:p w:rsidR="00000000" w:rsidRDefault="008551BE">
      <w:pPr>
        <w:pStyle w:val="pji"/>
      </w:pPr>
      <w:r>
        <w:rPr>
          <w:rStyle w:val="s3"/>
        </w:rPr>
        <w:t xml:space="preserve">Пункт 2 статьи 838 изменен в соответствии с </w:t>
      </w:r>
      <w:hyperlink r:id="rId1031" w:anchor="sub_id=838" w:history="1">
        <w:r>
          <w:rPr>
            <w:rStyle w:val="a4"/>
            <w:i/>
            <w:iCs/>
          </w:rPr>
          <w:t>Законом</w:t>
        </w:r>
      </w:hyperlink>
      <w:r>
        <w:rPr>
          <w:rStyle w:val="s3"/>
        </w:rPr>
        <w:t xml:space="preserve"> РК от 18.12.00 г. № 128-II (</w:t>
      </w:r>
      <w:hyperlink r:id="rId1032" w:anchor="sub_id=8380000" w:history="1">
        <w:r>
          <w:rPr>
            <w:rStyle w:val="a4"/>
            <w:i/>
            <w:iCs/>
          </w:rPr>
          <w:t>см. стар. ред.</w:t>
        </w:r>
      </w:hyperlink>
      <w:r>
        <w:rPr>
          <w:rStyle w:val="s3"/>
        </w:rPr>
        <w:t>)</w:t>
      </w:r>
    </w:p>
    <w:p w:rsidR="00000000" w:rsidRDefault="008551BE">
      <w:pPr>
        <w:pStyle w:val="pj"/>
      </w:pPr>
      <w:r>
        <w:t>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w:t>
      </w:r>
      <w:r>
        <w:t>ествлению страховой выплаты.</w:t>
      </w:r>
    </w:p>
    <w:p w:rsidR="00000000" w:rsidRDefault="008551BE">
      <w:pPr>
        <w:pStyle w:val="pj"/>
        <w:spacing w:after="240"/>
      </w:pPr>
      <w:r>
        <w:t xml:space="preserve">3. Замена выгодоприобретателя, являющегося застрахованным, производится в порядке, предусмотренном </w:t>
      </w:r>
      <w:hyperlink w:anchor="sub8370000" w:history="1">
        <w:r>
          <w:rPr>
            <w:rStyle w:val="a4"/>
          </w:rPr>
          <w:t>статьей 837</w:t>
        </w:r>
      </w:hyperlink>
      <w:r>
        <w:t xml:space="preserve"> настоящего Кодекса.</w:t>
      </w:r>
    </w:p>
    <w:p w:rsidR="00000000" w:rsidRDefault="008551BE">
      <w:pPr>
        <w:pStyle w:val="pji"/>
      </w:pPr>
      <w:bookmarkStart w:id="493" w:name="SUB8390000"/>
      <w:bookmarkEnd w:id="493"/>
      <w:r>
        <w:rPr>
          <w:rStyle w:val="s3"/>
        </w:rPr>
        <w:t xml:space="preserve">Статья 839 изменена в соответствии с </w:t>
      </w:r>
      <w:hyperlink r:id="rId1033" w:anchor="sub_id=839" w:history="1">
        <w:r>
          <w:rPr>
            <w:rStyle w:val="a4"/>
            <w:i/>
            <w:iCs/>
          </w:rPr>
          <w:t>Законом</w:t>
        </w:r>
      </w:hyperlink>
      <w:r>
        <w:rPr>
          <w:rStyle w:val="s3"/>
        </w:rPr>
        <w:t xml:space="preserve"> РК от 18.12.00 г. № 128-II (</w:t>
      </w:r>
      <w:hyperlink r:id="rId1034" w:anchor="sub_id=8390000" w:history="1">
        <w:r>
          <w:rPr>
            <w:rStyle w:val="a4"/>
            <w:i/>
            <w:iCs/>
          </w:rPr>
          <w:t>см. стар. ред.</w:t>
        </w:r>
      </w:hyperlink>
      <w:r>
        <w:rPr>
          <w:rStyle w:val="s3"/>
        </w:rPr>
        <w:t>)</w:t>
      </w:r>
    </w:p>
    <w:p w:rsidR="00000000" w:rsidRDefault="008551BE">
      <w:pPr>
        <w:pStyle w:val="pj"/>
      </w:pPr>
      <w:r>
        <w:rPr>
          <w:rStyle w:val="s1"/>
        </w:rPr>
        <w:t>Статья 839.</w:t>
      </w:r>
      <w:r>
        <w:t xml:space="preserve"> </w:t>
      </w:r>
      <w:r>
        <w:t>Основания освобождения страховщика от осуществления страховой выплаты</w:t>
      </w:r>
    </w:p>
    <w:p w:rsidR="00000000" w:rsidRDefault="008551BE">
      <w:pPr>
        <w:pStyle w:val="pji"/>
      </w:pPr>
      <w:r>
        <w:rPr>
          <w:rStyle w:val="s3"/>
        </w:rPr>
        <w:t xml:space="preserve">В пункт 1 внесены изменения в соответствии с </w:t>
      </w:r>
      <w:hyperlink r:id="rId1035" w:anchor="sub_id=839" w:history="1">
        <w:r>
          <w:rPr>
            <w:rStyle w:val="a4"/>
            <w:i/>
            <w:iCs/>
          </w:rPr>
          <w:t>Законом</w:t>
        </w:r>
      </w:hyperlink>
      <w:r>
        <w:rPr>
          <w:rStyle w:val="s3"/>
        </w:rPr>
        <w:t xml:space="preserve"> РК от 20.02.06 г. № 128-III (</w:t>
      </w:r>
      <w:hyperlink r:id="rId1036" w:anchor="sub_id=8390000" w:history="1">
        <w:r>
          <w:rPr>
            <w:rStyle w:val="a4"/>
            <w:i/>
            <w:iCs/>
          </w:rPr>
          <w:t>см. стар. ред.</w:t>
        </w:r>
      </w:hyperlink>
      <w:r>
        <w:rPr>
          <w:rStyle w:val="s3"/>
        </w:rPr>
        <w:t xml:space="preserve">); </w:t>
      </w:r>
      <w:hyperlink r:id="rId1037" w:anchor="sub_id=200" w:history="1">
        <w:r>
          <w:rPr>
            <w:rStyle w:val="a4"/>
            <w:i/>
            <w:iCs/>
          </w:rPr>
          <w:t>Законом</w:t>
        </w:r>
      </w:hyperlink>
      <w:r>
        <w:rPr>
          <w:rStyle w:val="s3"/>
        </w:rPr>
        <w:t xml:space="preserve"> РК от 03.07.14 г. № 227-V (</w:t>
      </w:r>
      <w:hyperlink r:id="rId1038" w:anchor="sub_id=8390100" w:history="1">
        <w:r>
          <w:rPr>
            <w:rStyle w:val="a4"/>
            <w:i/>
            <w:iCs/>
          </w:rPr>
          <w:t>см. стар. ред.</w:t>
        </w:r>
      </w:hyperlink>
      <w:r>
        <w:rPr>
          <w:rStyle w:val="s3"/>
        </w:rPr>
        <w:t>)</w:t>
      </w:r>
    </w:p>
    <w:p w:rsidR="00000000" w:rsidRDefault="008551BE">
      <w:pPr>
        <w:pStyle w:val="pj"/>
      </w:pPr>
      <w:r>
        <w:t>1. Страховщик вправе полностью или частично отказать страхователю в страховой выплате, если страховой случай произошел вследствие:</w:t>
      </w:r>
    </w:p>
    <w:p w:rsidR="00000000" w:rsidRDefault="008551BE">
      <w:pPr>
        <w:pStyle w:val="pj"/>
      </w:pPr>
      <w:r>
        <w:t>1) умышленных действий с</w:t>
      </w:r>
      <w:r>
        <w:t>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p w:rsidR="00000000" w:rsidRDefault="008551BE">
      <w:pPr>
        <w:pStyle w:val="pj"/>
      </w:pPr>
      <w:r>
        <w:t>2) действий страхов</w:t>
      </w:r>
      <w:r>
        <w:t>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p w:rsidR="00000000" w:rsidRDefault="008551BE">
      <w:pPr>
        <w:pStyle w:val="pj"/>
      </w:pPr>
      <w:r>
        <w:t>Страховщ</w:t>
      </w:r>
      <w:r>
        <w:t>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w:t>
      </w:r>
    </w:p>
    <w:p w:rsidR="00000000" w:rsidRDefault="008551BE">
      <w:pPr>
        <w:pStyle w:val="pj"/>
      </w:pPr>
      <w:r>
        <w:t>Страховщик не освобождается от осуществлен</w:t>
      </w:r>
      <w:r>
        <w:t>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w:t>
      </w:r>
    </w:p>
    <w:p w:rsidR="00000000" w:rsidRDefault="008551BE">
      <w:pPr>
        <w:pStyle w:val="pji"/>
      </w:pPr>
      <w:r>
        <w:rPr>
          <w:rStyle w:val="s3"/>
        </w:rPr>
        <w:t>В пункт 2 внесены изменени</w:t>
      </w:r>
      <w:r>
        <w:rPr>
          <w:rStyle w:val="s3"/>
        </w:rPr>
        <w:t xml:space="preserve">я в соответствии с </w:t>
      </w:r>
      <w:hyperlink r:id="rId1039" w:anchor="sub_id=839" w:history="1">
        <w:r>
          <w:rPr>
            <w:rStyle w:val="a5"/>
            <w:i/>
            <w:iCs/>
          </w:rPr>
          <w:t>Законом</w:t>
        </w:r>
      </w:hyperlink>
      <w:r>
        <w:rPr>
          <w:rStyle w:val="s3"/>
        </w:rPr>
        <w:t xml:space="preserve"> РК от 02.07.18 г. № 166-VI (</w:t>
      </w:r>
      <w:hyperlink r:id="rId1040" w:anchor="sub_id=8390200" w:history="1">
        <w:r>
          <w:rPr>
            <w:rStyle w:val="a5"/>
            <w:i/>
            <w:iCs/>
          </w:rPr>
          <w:t>см. стар. ред.</w:t>
        </w:r>
      </w:hyperlink>
      <w:r>
        <w:rPr>
          <w:rStyle w:val="s3"/>
        </w:rPr>
        <w:t>)</w:t>
      </w:r>
    </w:p>
    <w:p w:rsidR="00000000" w:rsidRDefault="008551BE">
      <w:pPr>
        <w:pStyle w:val="pj"/>
      </w:pPr>
      <w:r>
        <w:t>2. Поскольку догово</w:t>
      </w:r>
      <w:r>
        <w:t xml:space="preserve">ром добровольного страхования и законодательными актами </w:t>
      </w:r>
      <w:r>
        <w:rPr>
          <w:rStyle w:val="s0"/>
        </w:rPr>
        <w:t>Республики Казахстан</w:t>
      </w:r>
      <w:r>
        <w:t xml:space="preserve"> не предусмотрено иное, страховщик освобождается от осуществления страховой выплаты, если страховой случай наступил вследствие:</w:t>
      </w:r>
    </w:p>
    <w:p w:rsidR="00000000" w:rsidRDefault="008551BE">
      <w:pPr>
        <w:pStyle w:val="pj"/>
      </w:pPr>
      <w:r>
        <w:t>1) воздействия ядерного взрыва, радиации или радиоак</w:t>
      </w:r>
      <w:r>
        <w:t>тивного заражения;</w:t>
      </w:r>
    </w:p>
    <w:p w:rsidR="00000000" w:rsidRDefault="008551BE">
      <w:pPr>
        <w:pStyle w:val="pj"/>
      </w:pPr>
      <w:r>
        <w:t>2) военных действий;</w:t>
      </w:r>
    </w:p>
    <w:p w:rsidR="00000000" w:rsidRDefault="008551BE">
      <w:pPr>
        <w:pStyle w:val="pj"/>
      </w:pPr>
      <w:r>
        <w:t>3) гражданской войны, народных волнений всякого рода, массовых беспорядков или забастовок.</w:t>
      </w:r>
    </w:p>
    <w:p w:rsidR="00000000" w:rsidRDefault="008551BE">
      <w:pPr>
        <w:pStyle w:val="pj"/>
      </w:pPr>
      <w:r>
        <w:t xml:space="preserve">3. Поскольку договором имущественного страхования не предусмотрено иное, страховщик освобождается от осуществления страховой </w:t>
      </w:r>
      <w:r>
        <w:t>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000000" w:rsidRDefault="008551BE">
      <w:pPr>
        <w:pStyle w:val="pj"/>
      </w:pPr>
      <w:r>
        <w:t>4. Основанием для отказа страховщика в осуществлении страховой выплаты может быть также след</w:t>
      </w:r>
      <w:r>
        <w:t>ующее:</w:t>
      </w:r>
    </w:p>
    <w:p w:rsidR="00000000" w:rsidRDefault="008551BE">
      <w:pPr>
        <w:pStyle w:val="pj"/>
      </w:pPr>
      <w:r>
        <w:t>1) сообщение страхователем страховщику заведомо ложных сведений об объекте страхования, страховом риске, страховом случае и его последствиях;</w:t>
      </w:r>
    </w:p>
    <w:p w:rsidR="00000000" w:rsidRDefault="008551BE">
      <w:pPr>
        <w:pStyle w:val="pj"/>
      </w:pPr>
      <w:r>
        <w:t>2) умышленное непринятие страхователем мер по уменьшению убытков от страхового случая (</w:t>
      </w:r>
      <w:hyperlink w:anchor="sub8290000" w:history="1">
        <w:r>
          <w:rPr>
            <w:rStyle w:val="a4"/>
          </w:rPr>
          <w:t>статья 829</w:t>
        </w:r>
      </w:hyperlink>
      <w:r>
        <w:t xml:space="preserve"> настоящего Кодекса);</w:t>
      </w:r>
    </w:p>
    <w:p w:rsidR="00000000" w:rsidRDefault="008551BE">
      <w:pPr>
        <w:pStyle w:val="pj"/>
      </w:pPr>
      <w:r>
        <w:t>3) получение страхователем соответствующего возмещения убытка по имущественному страхованию от лица, виновного в причинении убытка;</w:t>
      </w:r>
    </w:p>
    <w:p w:rsidR="00000000" w:rsidRDefault="008551BE">
      <w:pPr>
        <w:pStyle w:val="pj"/>
      </w:pPr>
      <w:r>
        <w:t>4) воспрепятствование страхователем страховщику в расследовании обстоятельств н</w:t>
      </w:r>
      <w:r>
        <w:t>аступления страхового случая и в установлении размера причиненного им убытка;</w:t>
      </w:r>
    </w:p>
    <w:p w:rsidR="00000000" w:rsidRDefault="008551BE">
      <w:pPr>
        <w:pStyle w:val="pj"/>
      </w:pPr>
      <w:r>
        <w:t xml:space="preserve">5) неуведомление страховщика о наступлении страхового случая (статья </w:t>
      </w:r>
      <w:hyperlink w:anchor="sub8350000" w:history="1">
        <w:r>
          <w:rPr>
            <w:rStyle w:val="a4"/>
          </w:rPr>
          <w:t>835</w:t>
        </w:r>
      </w:hyperlink>
      <w:r>
        <w:t xml:space="preserve"> настоящего Кодекса);</w:t>
      </w:r>
    </w:p>
    <w:p w:rsidR="00000000" w:rsidRDefault="008551BE">
      <w:pPr>
        <w:pStyle w:val="pj"/>
      </w:pPr>
      <w:r>
        <w:t xml:space="preserve">6) отказ страхователя от своего права требования к </w:t>
      </w:r>
      <w:r>
        <w:t>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hyperlink w:anchor="sub8400000" w:history="1">
        <w:r>
          <w:rPr>
            <w:rStyle w:val="a4"/>
          </w:rPr>
          <w:t>статья 840</w:t>
        </w:r>
      </w:hyperlink>
      <w:r>
        <w:t xml:space="preserve"> настоящего Кодекса). Если страховое возмещение уже был</w:t>
      </w:r>
      <w:r>
        <w:t>о выплачено, страховщик вправе требовать его возврата полностью или частично;</w:t>
      </w:r>
    </w:p>
    <w:p w:rsidR="00000000" w:rsidRDefault="008551BE">
      <w:pPr>
        <w:pStyle w:val="pj"/>
      </w:pPr>
      <w:r>
        <w:t>7) другие случаи, предусмотренные законодательными актами.</w:t>
      </w:r>
    </w:p>
    <w:p w:rsidR="00000000" w:rsidRDefault="008551BE">
      <w:pPr>
        <w:pStyle w:val="pji"/>
      </w:pPr>
      <w:r>
        <w:rPr>
          <w:rStyle w:val="s3"/>
        </w:rPr>
        <w:t xml:space="preserve">См.: </w:t>
      </w:r>
      <w:hyperlink r:id="rId1041" w:anchor="sub_id=700" w:history="1">
        <w:r>
          <w:rPr>
            <w:rStyle w:val="a5"/>
            <w:i/>
            <w:iCs/>
          </w:rPr>
          <w:t>Нормативное постановление</w:t>
        </w:r>
      </w:hyperlink>
      <w:r>
        <w:rPr>
          <w:rStyle w:val="s3"/>
        </w:rPr>
        <w:t xml:space="preserve"> Верховн</w:t>
      </w:r>
      <w:r>
        <w:rPr>
          <w:rStyle w:val="s3"/>
        </w:rPr>
        <w:t>ого Суда Республики Казахстан от 6 октября 2017 года № 8 «О судебной практике по спорам, вытекающим из договоров страхования»</w:t>
      </w:r>
    </w:p>
    <w:p w:rsidR="00000000" w:rsidRDefault="008551BE">
      <w:pPr>
        <w:pStyle w:val="pj"/>
      </w:pPr>
      <w:r>
        <w:t>5. Освобождение страховщика от страховой ответственности перед страхователем по мотивам его неправомерных действий, предусмотренны</w:t>
      </w:r>
      <w:r>
        <w:t>х настоящей статьей, одновременно освобождает страховщика от осуществления страховой выплаты застрахованному или выгодоприобретателю.</w:t>
      </w:r>
    </w:p>
    <w:p w:rsidR="00000000" w:rsidRDefault="008551BE">
      <w:pPr>
        <w:pStyle w:val="pj"/>
      </w:pPr>
      <w:r>
        <w:t>6. Условиями договора страхования могут быть предусмотрены другие основания для отказа в страховой выплате, если это не пр</w:t>
      </w:r>
      <w:r>
        <w:t>отиворечит законодательным актам.</w:t>
      </w:r>
    </w:p>
    <w:p w:rsidR="00000000" w:rsidRDefault="008551BE">
      <w:pPr>
        <w:pStyle w:val="pji"/>
      </w:pPr>
      <w:r>
        <w:rPr>
          <w:rStyle w:val="s3"/>
        </w:rPr>
        <w:t xml:space="preserve">См.: пункт 7 в редакции </w:t>
      </w:r>
      <w:hyperlink r:id="rId1042" w:anchor="sub_id=2839" w:history="1">
        <w:r>
          <w:rPr>
            <w:rStyle w:val="a5"/>
            <w:i/>
            <w:iCs/>
          </w:rPr>
          <w:t>Закона</w:t>
        </w:r>
      </w:hyperlink>
      <w:r>
        <w:rPr>
          <w:rStyle w:val="s3"/>
        </w:rPr>
        <w:t xml:space="preserve"> РК от 12.07.22 г. № 138-VII (вводится в действие с 1 января 2024 г.)</w:t>
      </w:r>
    </w:p>
    <w:p w:rsidR="00000000" w:rsidRDefault="008551BE">
      <w:pPr>
        <w:pStyle w:val="pj"/>
      </w:pPr>
      <w:r>
        <w:t>7. Решение об отказе в страховой выплате</w:t>
      </w:r>
      <w:r>
        <w:t xml:space="preserve"> принимается страховщиком и сообщается страхователю в письменной форме с мотивированным обоснованием причин отказа.</w:t>
      </w:r>
    </w:p>
    <w:p w:rsidR="00000000" w:rsidRDefault="008551BE">
      <w:pPr>
        <w:pStyle w:val="pji"/>
      </w:pPr>
      <w:r>
        <w:rPr>
          <w:rStyle w:val="s3"/>
        </w:rPr>
        <w:t xml:space="preserve">См.: пункт 8 в редакции </w:t>
      </w:r>
      <w:hyperlink r:id="rId1043" w:anchor="sub_id=2839" w:history="1">
        <w:r>
          <w:rPr>
            <w:rStyle w:val="a5"/>
            <w:i/>
            <w:iCs/>
          </w:rPr>
          <w:t>Закона</w:t>
        </w:r>
      </w:hyperlink>
      <w:r>
        <w:rPr>
          <w:rStyle w:val="s3"/>
        </w:rPr>
        <w:t xml:space="preserve"> РК от 12.07.22 г. № 138-VII</w:t>
      </w:r>
      <w:r>
        <w:rPr>
          <w:rStyle w:val="s3"/>
        </w:rPr>
        <w:t xml:space="preserve"> (вводится в действие с 1 января 2024 г.)</w:t>
      </w:r>
    </w:p>
    <w:p w:rsidR="00000000" w:rsidRDefault="008551BE">
      <w:pPr>
        <w:pStyle w:val="pj"/>
      </w:pPr>
      <w:r>
        <w:t>8. Отказ страховщика произвести страховую выплату может быть обжалован страхователем в суд.</w:t>
      </w:r>
    </w:p>
    <w:p w:rsidR="00000000" w:rsidRDefault="008551BE">
      <w:pPr>
        <w:pStyle w:val="pj"/>
      </w:pPr>
      <w:r>
        <w:t> </w:t>
      </w:r>
    </w:p>
    <w:p w:rsidR="00000000" w:rsidRDefault="008551BE">
      <w:pPr>
        <w:pStyle w:val="pji"/>
      </w:pPr>
      <w:bookmarkStart w:id="494" w:name="SUB8400000"/>
      <w:bookmarkEnd w:id="494"/>
      <w:r>
        <w:rPr>
          <w:rStyle w:val="s3"/>
        </w:rPr>
        <w:t xml:space="preserve">Статья 840 изменена в соответствии с </w:t>
      </w:r>
      <w:hyperlink r:id="rId1044" w:anchor="sub_id=840" w:history="1">
        <w:r>
          <w:rPr>
            <w:rStyle w:val="a5"/>
            <w:i/>
            <w:iCs/>
          </w:rPr>
          <w:t>Законом</w:t>
        </w:r>
      </w:hyperlink>
      <w:r>
        <w:rPr>
          <w:rStyle w:val="s3"/>
        </w:rPr>
        <w:t xml:space="preserve"> РК от 18.12.00 г. № 128-II (</w:t>
      </w:r>
      <w:hyperlink r:id="rId1045" w:anchor="sub_id=8400000" w:history="1">
        <w:r>
          <w:rPr>
            <w:rStyle w:val="a5"/>
            <w:i/>
            <w:iCs/>
          </w:rPr>
          <w:t>см. стар. ред.</w:t>
        </w:r>
      </w:hyperlink>
      <w:r>
        <w:rPr>
          <w:rStyle w:val="s3"/>
        </w:rPr>
        <w:t>)</w:t>
      </w:r>
    </w:p>
    <w:p w:rsidR="00000000" w:rsidRDefault="008551BE">
      <w:pPr>
        <w:pStyle w:val="pj"/>
      </w:pPr>
      <w:r>
        <w:rPr>
          <w:rStyle w:val="s1"/>
        </w:rPr>
        <w:t>Статья 840.</w:t>
      </w:r>
      <w:r>
        <w:t xml:space="preserve"> Переход к страховщику прав страхователя на возмещение убытков (суброгация)</w:t>
      </w:r>
    </w:p>
    <w:p w:rsidR="00000000" w:rsidRDefault="008551BE">
      <w:pPr>
        <w:pStyle w:val="pji"/>
      </w:pPr>
      <w:r>
        <w:rPr>
          <w:rStyle w:val="s3"/>
        </w:rPr>
        <w:t xml:space="preserve">Пункт 1 изложен в редакции </w:t>
      </w:r>
      <w:hyperlink r:id="rId1046" w:anchor="sub_id=840" w:history="1">
        <w:r>
          <w:rPr>
            <w:rStyle w:val="a5"/>
            <w:i/>
            <w:iCs/>
          </w:rPr>
          <w:t>Закона</w:t>
        </w:r>
      </w:hyperlink>
      <w:r>
        <w:rPr>
          <w:rStyle w:val="s3"/>
        </w:rPr>
        <w:t xml:space="preserve"> РК от 27.02.17 г. № 49-VI (</w:t>
      </w:r>
      <w:hyperlink r:id="rId1047" w:anchor="sub_id=8400000" w:history="1">
        <w:r>
          <w:rPr>
            <w:rStyle w:val="a5"/>
            <w:i/>
            <w:iCs/>
          </w:rPr>
          <w:t>см. стар. ред.</w:t>
        </w:r>
      </w:hyperlink>
      <w:r>
        <w:rPr>
          <w:rStyle w:val="s3"/>
        </w:rPr>
        <w:t>)</w:t>
      </w:r>
    </w:p>
    <w:p w:rsidR="00000000" w:rsidRDefault="008551BE">
      <w:pPr>
        <w:pStyle w:val="pj"/>
      </w:pPr>
      <w:r>
        <w:t>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w:t>
      </w:r>
      <w:r>
        <w:t>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000000" w:rsidRDefault="008551BE">
      <w:pPr>
        <w:pStyle w:val="pj"/>
      </w:pPr>
      <w:r>
        <w:t xml:space="preserve">2. Перешедшее к страховщику право требования осуществляется им с соблюдением правил, регулирующих </w:t>
      </w:r>
      <w:r>
        <w:t>отношения между страхователем (застрахованным) и лицом, ответственным за убытки.</w:t>
      </w:r>
    </w:p>
    <w:p w:rsidR="00000000" w:rsidRDefault="008551BE">
      <w:pPr>
        <w:pStyle w:val="pj"/>
      </w:pPr>
      <w:r>
        <w:t>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w:t>
      </w:r>
      <w:r>
        <w:t>твления страховщиком перешедшего к нему права требования.</w:t>
      </w:r>
    </w:p>
    <w:p w:rsidR="00000000" w:rsidRDefault="008551BE">
      <w:pPr>
        <w:pStyle w:val="pj"/>
      </w:pPr>
      <w:r>
        <w:t>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w:t>
      </w:r>
      <w:r>
        <w:t>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w:t>
      </w:r>
    </w:p>
    <w:p w:rsidR="00000000" w:rsidRDefault="008551BE">
      <w:pPr>
        <w:pStyle w:val="pji"/>
      </w:pPr>
      <w:r>
        <w:rPr>
          <w:rStyle w:val="s3"/>
        </w:rPr>
        <w:t xml:space="preserve">См.: </w:t>
      </w:r>
      <w:hyperlink r:id="rId1048" w:anchor="sub_id=6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 </w:t>
      </w:r>
      <w:hyperlink r:id="rId1049" w:history="1">
        <w:r>
          <w:rPr>
            <w:rStyle w:val="a5"/>
            <w:i/>
            <w:iCs/>
          </w:rPr>
          <w:t>Ответ</w:t>
        </w:r>
      </w:hyperlink>
      <w:r>
        <w:rPr>
          <w:rStyle w:val="s3"/>
        </w:rPr>
        <w:t xml:space="preserve"> Министра юстици</w:t>
      </w:r>
      <w:r>
        <w:rPr>
          <w:rStyle w:val="s3"/>
        </w:rPr>
        <w:t xml:space="preserve">и РК от 15 июня 2022 года на вопрос от 2 июня 2022 года № 742152 (dialog.egov.kz) «Касательно регистрации перемены залогодержателя при суброгации без заключения договора уступки прав требования, а также необходимости заключения нового договора залога либо </w:t>
      </w:r>
      <w:r>
        <w:rPr>
          <w:rStyle w:val="s3"/>
        </w:rPr>
        <w:t>договора уступки права требования»</w:t>
      </w:r>
    </w:p>
    <w:p w:rsidR="00000000" w:rsidRDefault="008551BE">
      <w:pPr>
        <w:pStyle w:val="pj"/>
      </w:pPr>
      <w:r>
        <w:t> </w:t>
      </w:r>
    </w:p>
    <w:p w:rsidR="00000000" w:rsidRDefault="008551BE">
      <w:pPr>
        <w:pStyle w:val="pji"/>
      </w:pPr>
      <w:bookmarkStart w:id="495" w:name="SUB8410000"/>
      <w:bookmarkEnd w:id="495"/>
      <w:r>
        <w:rPr>
          <w:rStyle w:val="s3"/>
        </w:rPr>
        <w:t xml:space="preserve">В статью 841 внесены изменения в соответствии с </w:t>
      </w:r>
      <w:hyperlink r:id="rId1050" w:anchor="sub_id=206" w:history="1">
        <w:r>
          <w:rPr>
            <w:rStyle w:val="a5"/>
            <w:i/>
            <w:iCs/>
          </w:rPr>
          <w:t>Законом</w:t>
        </w:r>
      </w:hyperlink>
      <w:r>
        <w:rPr>
          <w:rStyle w:val="s3"/>
        </w:rPr>
        <w:t xml:space="preserve"> РК от 10.07.03 г. № 483-II (</w:t>
      </w:r>
      <w:hyperlink r:id="rId1051" w:anchor="sub_id=8410000" w:history="1">
        <w:r>
          <w:rPr>
            <w:rStyle w:val="a5"/>
            <w:i/>
            <w:iCs/>
          </w:rPr>
          <w:t>см. стар. ред.</w:t>
        </w:r>
      </w:hyperlink>
      <w:r>
        <w:rPr>
          <w:rStyle w:val="s3"/>
        </w:rPr>
        <w:t xml:space="preserve">); </w:t>
      </w:r>
      <w:hyperlink r:id="rId1052" w:anchor="sub_id=2204" w:history="1">
        <w:r>
          <w:rPr>
            <w:rStyle w:val="a5"/>
            <w:i/>
            <w:iCs/>
          </w:rPr>
          <w:t>Законом</w:t>
        </w:r>
      </w:hyperlink>
      <w:r>
        <w:rPr>
          <w:rStyle w:val="s3"/>
        </w:rPr>
        <w:t xml:space="preserve"> РК от 30.12.09 г. № 234-IV (</w:t>
      </w:r>
      <w:hyperlink r:id="rId1053" w:anchor="sub_id=8410000" w:history="1">
        <w:r>
          <w:rPr>
            <w:rStyle w:val="a5"/>
            <w:i/>
            <w:iCs/>
          </w:rPr>
          <w:t>см. ста</w:t>
        </w:r>
        <w:r>
          <w:rPr>
            <w:rStyle w:val="a5"/>
            <w:i/>
            <w:iCs/>
          </w:rPr>
          <w:t>р. ред.</w:t>
        </w:r>
      </w:hyperlink>
      <w:r>
        <w:rPr>
          <w:rStyle w:val="s3"/>
        </w:rPr>
        <w:t>)</w:t>
      </w:r>
    </w:p>
    <w:p w:rsidR="00000000" w:rsidRDefault="008551BE">
      <w:pPr>
        <w:pStyle w:val="pj"/>
      </w:pPr>
      <w:r>
        <w:rPr>
          <w:rStyle w:val="s1"/>
        </w:rPr>
        <w:t>Статья 841.</w:t>
      </w:r>
      <w:r>
        <w:t xml:space="preserve"> Досрочное прекращение договора страхования</w:t>
      </w:r>
    </w:p>
    <w:p w:rsidR="00000000" w:rsidRDefault="008551BE">
      <w:pPr>
        <w:pStyle w:val="pj"/>
      </w:pPr>
      <w:bookmarkStart w:id="496" w:name="SUB8410100"/>
      <w:bookmarkEnd w:id="496"/>
      <w:r>
        <w:t>1. Помимо общих оснований прекращения обязательств, предусмотренных настоящим Кодексом, договор страхования прекращается досрочно в случаях:</w:t>
      </w:r>
    </w:p>
    <w:p w:rsidR="00000000" w:rsidRDefault="008551BE">
      <w:pPr>
        <w:pStyle w:val="pj"/>
      </w:pPr>
      <w:r>
        <w:t>1) когда перестал существовать объект страхования;</w:t>
      </w:r>
    </w:p>
    <w:p w:rsidR="00000000" w:rsidRDefault="008551BE">
      <w:pPr>
        <w:pStyle w:val="pj"/>
      </w:pPr>
      <w:r>
        <w:t>2) смерти застрахованного, не являющегося страхователем, когда не произошла его замена (</w:t>
      </w:r>
      <w:hyperlink w:anchor="sub8150800" w:history="1">
        <w:r>
          <w:rPr>
            <w:rStyle w:val="a4"/>
          </w:rPr>
          <w:t>пункт 8 статьи 815</w:t>
        </w:r>
      </w:hyperlink>
      <w:r>
        <w:t xml:space="preserve"> настоящего Кодекса);</w:t>
      </w:r>
    </w:p>
    <w:p w:rsidR="00000000" w:rsidRDefault="008551BE">
      <w:pPr>
        <w:pStyle w:val="pji"/>
      </w:pPr>
      <w:r>
        <w:rPr>
          <w:rStyle w:val="s3"/>
        </w:rPr>
        <w:t xml:space="preserve">В подпункт 3 внесены изменения в соответствии с </w:t>
      </w:r>
      <w:hyperlink r:id="rId1054" w:anchor="sub_id=841" w:history="1">
        <w:r>
          <w:rPr>
            <w:rStyle w:val="a5"/>
            <w:i/>
            <w:iCs/>
          </w:rPr>
          <w:t>Законом</w:t>
        </w:r>
      </w:hyperlink>
      <w:r>
        <w:rPr>
          <w:rStyle w:val="s3"/>
        </w:rPr>
        <w:t xml:space="preserve"> РК от 02.07.18 г. № 166-VI (</w:t>
      </w:r>
      <w:hyperlink r:id="rId1055" w:anchor="sub_id=8410103" w:history="1">
        <w:r>
          <w:rPr>
            <w:rStyle w:val="a5"/>
            <w:i/>
            <w:iCs/>
          </w:rPr>
          <w:t>см. стар. ред.</w:t>
        </w:r>
      </w:hyperlink>
      <w:r>
        <w:rPr>
          <w:rStyle w:val="s3"/>
        </w:rPr>
        <w:t>)</w:t>
      </w:r>
    </w:p>
    <w:p w:rsidR="00000000" w:rsidRDefault="008551BE">
      <w:pPr>
        <w:pStyle w:val="pj"/>
      </w:pPr>
      <w:r>
        <w:t>3) отчуждения страхователем объекта имущественного страхования, если страховщик возра</w:t>
      </w:r>
      <w:r>
        <w:t xml:space="preserve">жает против замены страхователя, а договором или законодательными актами </w:t>
      </w:r>
      <w:r>
        <w:rPr>
          <w:rStyle w:val="s0"/>
        </w:rPr>
        <w:t>Республики Казахстан</w:t>
      </w:r>
      <w:r>
        <w:t xml:space="preserve"> не установлено иное (</w:t>
      </w:r>
      <w:hyperlink w:anchor="sub8360100" w:history="1">
        <w:r>
          <w:rPr>
            <w:rStyle w:val="a4"/>
          </w:rPr>
          <w:t>пункт 1 статьи 836</w:t>
        </w:r>
      </w:hyperlink>
      <w:r>
        <w:t xml:space="preserve"> настоящего Кодекса);</w:t>
      </w:r>
    </w:p>
    <w:p w:rsidR="00000000" w:rsidRDefault="008551BE">
      <w:pPr>
        <w:pStyle w:val="pj"/>
      </w:pPr>
      <w:r>
        <w:t>4) прекращения в установленном порядке предпринимательской деятельно</w:t>
      </w:r>
      <w:r>
        <w:t>сти страхователем, застраховавшим свой предпринимательский риск или гражданско-правовую ответственность, связанную с этой деятельностью;</w:t>
      </w:r>
    </w:p>
    <w:p w:rsidR="00000000" w:rsidRDefault="008551BE">
      <w:pPr>
        <w:pStyle w:val="pj"/>
      </w:pPr>
      <w:r>
        <w:t>5) когда возможность наступления страхового случая отпала и существование страхового риска прекратилось по обстоятельст</w:t>
      </w:r>
      <w:r>
        <w:t>вам иным, чем страховой случай;</w:t>
      </w:r>
    </w:p>
    <w:p w:rsidR="00000000" w:rsidRDefault="008551BE">
      <w:pPr>
        <w:pStyle w:val="pji"/>
      </w:pPr>
      <w:r>
        <w:rPr>
          <w:rStyle w:val="s3"/>
        </w:rPr>
        <w:t xml:space="preserve">Подпункт 6 изложен в редакции </w:t>
      </w:r>
      <w:hyperlink r:id="rId1056" w:anchor="sub_id=841" w:history="1">
        <w:r>
          <w:rPr>
            <w:rStyle w:val="a4"/>
            <w:i/>
            <w:iCs/>
          </w:rPr>
          <w:t>Закона</w:t>
        </w:r>
      </w:hyperlink>
      <w:r>
        <w:rPr>
          <w:rStyle w:val="s3"/>
        </w:rPr>
        <w:t xml:space="preserve"> РК от 20.02.06 г. № 128-III (</w:t>
      </w:r>
      <w:hyperlink r:id="rId1057" w:anchor="sub_id=8410000" w:history="1">
        <w:r>
          <w:rPr>
            <w:rStyle w:val="a4"/>
            <w:i/>
            <w:iCs/>
          </w:rPr>
          <w:t>см. стар. ред.</w:t>
        </w:r>
      </w:hyperlink>
      <w:r>
        <w:rPr>
          <w:rStyle w:val="s3"/>
        </w:rPr>
        <w:t xml:space="preserve">); </w:t>
      </w:r>
      <w:hyperlink r:id="rId1058" w:anchor="sub_id=208" w:history="1">
        <w:r>
          <w:rPr>
            <w:rStyle w:val="a4"/>
            <w:i/>
            <w:iCs/>
          </w:rPr>
          <w:t>Закона</w:t>
        </w:r>
      </w:hyperlink>
      <w:r>
        <w:rPr>
          <w:rStyle w:val="s3"/>
        </w:rPr>
        <w:t xml:space="preserve"> РК от 15.07.10 г. № 338-IV (</w:t>
      </w:r>
      <w:hyperlink r:id="rId1059" w:anchor="sub_id=8410000" w:history="1">
        <w:r>
          <w:rPr>
            <w:rStyle w:val="a4"/>
            <w:i/>
            <w:iCs/>
          </w:rPr>
          <w:t>см. стар. ред.</w:t>
        </w:r>
      </w:hyperlink>
      <w:r>
        <w:rPr>
          <w:rStyle w:val="s3"/>
        </w:rPr>
        <w:t xml:space="preserve">); </w:t>
      </w:r>
      <w:hyperlink r:id="rId1060" w:anchor="sub_id=841" w:history="1">
        <w:r>
          <w:rPr>
            <w:rStyle w:val="a5"/>
            <w:i/>
            <w:iCs/>
          </w:rPr>
          <w:t>Закона</w:t>
        </w:r>
      </w:hyperlink>
      <w:r>
        <w:rPr>
          <w:rStyle w:val="s3"/>
        </w:rPr>
        <w:t xml:space="preserve"> РК от 02.01.21 г. № 399-VI (введены в действие с 16 декабря 2020 г.) (</w:t>
      </w:r>
      <w:hyperlink r:id="rId1061" w:anchor="sub_id=8410106" w:history="1">
        <w:r>
          <w:rPr>
            <w:rStyle w:val="a5"/>
            <w:i/>
            <w:iCs/>
          </w:rPr>
          <w:t>см. стар. ред.</w:t>
        </w:r>
      </w:hyperlink>
      <w:r>
        <w:rPr>
          <w:rStyle w:val="s3"/>
        </w:rPr>
        <w:t>)</w:t>
      </w:r>
    </w:p>
    <w:p w:rsidR="00000000" w:rsidRDefault="008551BE">
      <w:pPr>
        <w:pStyle w:val="pj"/>
      </w:pPr>
      <w:r>
        <w:rPr>
          <w:rStyle w:val="s0"/>
        </w:rPr>
        <w:t>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w:t>
      </w:r>
      <w:r>
        <w:rPr>
          <w:rStyle w:val="s0"/>
        </w:rPr>
        <w:t xml:space="preserve">ении лицензии филиала страховой (перестраховочной) организации-нерезидента Республики Казахстан, за исключением случаев, предусмотренных </w:t>
      </w:r>
      <w:hyperlink r:id="rId1062" w:history="1">
        <w:r>
          <w:rPr>
            <w:rStyle w:val="a5"/>
          </w:rPr>
          <w:t>Законом</w:t>
        </w:r>
      </w:hyperlink>
      <w:r>
        <w:rPr>
          <w:rStyle w:val="s0"/>
        </w:rPr>
        <w:t xml:space="preserve"> Республики Казахстан «О страховой деятельности»</w:t>
      </w:r>
      <w:r>
        <w:rPr>
          <w:rStyle w:val="s0"/>
        </w:rPr>
        <w:t>;</w:t>
      </w:r>
    </w:p>
    <w:p w:rsidR="00000000" w:rsidRDefault="008551BE">
      <w:pPr>
        <w:pStyle w:val="pji"/>
      </w:pPr>
      <w:r>
        <w:rPr>
          <w:rStyle w:val="s3"/>
        </w:rPr>
        <w:t xml:space="preserve">Статья дополнена подпунктом 7 в соответствии с </w:t>
      </w:r>
      <w:hyperlink r:id="rId1063" w:anchor="sub_id=841" w:history="1">
        <w:r>
          <w:rPr>
            <w:rStyle w:val="a4"/>
            <w:i/>
            <w:iCs/>
          </w:rPr>
          <w:t>Законом</w:t>
        </w:r>
      </w:hyperlink>
      <w:r>
        <w:rPr>
          <w:rStyle w:val="s3"/>
        </w:rPr>
        <w:t xml:space="preserve"> РК от 20.02.06 г. № 128-III</w:t>
      </w:r>
    </w:p>
    <w:p w:rsidR="00000000" w:rsidRDefault="008551BE">
      <w:pPr>
        <w:pStyle w:val="pj"/>
      </w:pPr>
      <w:r>
        <w:rPr>
          <w:rStyle w:val="s0"/>
        </w:rPr>
        <w:t xml:space="preserve">7) исключен в соответствии с </w:t>
      </w:r>
      <w:hyperlink r:id="rId1064" w:anchor="sub_id=208" w:history="1">
        <w:r>
          <w:rPr>
            <w:rStyle w:val="a4"/>
          </w:rPr>
          <w:t>Законом</w:t>
        </w:r>
      </w:hyperlink>
      <w:r>
        <w:rPr>
          <w:rStyle w:val="s0"/>
        </w:rPr>
        <w:t xml:space="preserve"> РК от 15.07.10 г. № 338-IV </w:t>
      </w:r>
      <w:r>
        <w:rPr>
          <w:rStyle w:val="s3"/>
        </w:rPr>
        <w:t>(</w:t>
      </w:r>
      <w:hyperlink r:id="rId1065" w:anchor="sub_id=8410000" w:history="1">
        <w:r>
          <w:rPr>
            <w:rStyle w:val="a4"/>
            <w:i/>
            <w:iCs/>
          </w:rPr>
          <w:t>см. стар. ред.</w:t>
        </w:r>
      </w:hyperlink>
      <w:r>
        <w:rPr>
          <w:rStyle w:val="s3"/>
        </w:rPr>
        <w:t>)</w:t>
      </w:r>
    </w:p>
    <w:p w:rsidR="00000000" w:rsidRDefault="008551BE">
      <w:pPr>
        <w:pStyle w:val="pji"/>
      </w:pPr>
      <w:r>
        <w:rPr>
          <w:rStyle w:val="s3"/>
        </w:rPr>
        <w:t xml:space="preserve">Подпункт 8 изложен в редакции </w:t>
      </w:r>
      <w:hyperlink r:id="rId1066" w:anchor="sub_id=841" w:history="1">
        <w:r>
          <w:rPr>
            <w:rStyle w:val="a5"/>
            <w:i/>
            <w:iCs/>
          </w:rPr>
          <w:t>Закона</w:t>
        </w:r>
      </w:hyperlink>
      <w:r>
        <w:rPr>
          <w:rStyle w:val="s3"/>
        </w:rPr>
        <w:t xml:space="preserve"> РК от 02.07.18 г. № 166-VI (</w:t>
      </w:r>
      <w:hyperlink r:id="rId1067" w:anchor="sub_id=8410108" w:history="1">
        <w:r>
          <w:rPr>
            <w:rStyle w:val="a5"/>
            <w:i/>
            <w:iCs/>
          </w:rPr>
          <w:t>см. стар. ред.</w:t>
        </w:r>
      </w:hyperlink>
      <w:r>
        <w:rPr>
          <w:rStyle w:val="s3"/>
        </w:rPr>
        <w:t>)</w:t>
      </w:r>
    </w:p>
    <w:p w:rsidR="00000000" w:rsidRDefault="008551BE">
      <w:pPr>
        <w:pStyle w:val="pj"/>
      </w:pPr>
      <w:r>
        <w:rPr>
          <w:rStyle w:val="s0"/>
        </w:rPr>
        <w:t xml:space="preserve">8) изменения условий и сведений, включенных в страховой полис, оформленный страховщиком в </w:t>
      </w:r>
      <w:hyperlink r:id="rId1068" w:anchor="sub_id=100" w:history="1">
        <w:r>
          <w:rPr>
            <w:rStyle w:val="a5"/>
          </w:rPr>
          <w:t>порядке</w:t>
        </w:r>
      </w:hyperlink>
      <w:r>
        <w:rPr>
          <w:rStyle w:val="s0"/>
        </w:rPr>
        <w:t>, предусмотренном законодательными актами Республики Казахстан;</w:t>
      </w:r>
    </w:p>
    <w:p w:rsidR="00000000" w:rsidRDefault="008551BE">
      <w:pPr>
        <w:pStyle w:val="pji"/>
      </w:pPr>
      <w:r>
        <w:rPr>
          <w:rStyle w:val="s3"/>
        </w:rPr>
        <w:t xml:space="preserve">Пункт дополнен подпунктом 9 в соответствии с </w:t>
      </w:r>
      <w:hyperlink r:id="rId1069" w:anchor="sub_id=208" w:history="1">
        <w:r>
          <w:rPr>
            <w:rStyle w:val="a4"/>
            <w:i/>
            <w:iCs/>
          </w:rPr>
          <w:t>Законом</w:t>
        </w:r>
      </w:hyperlink>
      <w:r>
        <w:rPr>
          <w:rStyle w:val="s3"/>
        </w:rPr>
        <w:t xml:space="preserve"> РК от 15.07.10 г. № 338-IV</w:t>
      </w:r>
    </w:p>
    <w:p w:rsidR="00000000" w:rsidRDefault="008551BE">
      <w:pPr>
        <w:pStyle w:val="pj"/>
      </w:pPr>
      <w:r>
        <w:rPr>
          <w:rStyle w:val="s0"/>
        </w:rPr>
        <w:t xml:space="preserve">9) в случаях, предусмотренных </w:t>
      </w:r>
      <w:hyperlink r:id="rId1070" w:anchor="sub_id=37010000" w:history="1">
        <w:r>
          <w:rPr>
            <w:rStyle w:val="a4"/>
          </w:rPr>
          <w:t>Законом</w:t>
        </w:r>
      </w:hyperlink>
      <w:r>
        <w:rPr>
          <w:rStyle w:val="s0"/>
        </w:rPr>
        <w:t xml:space="preserve"> Республики Казахстан «О страховой деятельности».</w:t>
      </w:r>
    </w:p>
    <w:p w:rsidR="00000000" w:rsidRDefault="008551BE">
      <w:pPr>
        <w:pStyle w:val="pj"/>
      </w:pPr>
      <w:r>
        <w:t>В указанных случаях договор считается прекращ</w:t>
      </w:r>
      <w:r>
        <w:t>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p w:rsidR="00000000" w:rsidRDefault="008551BE">
      <w:pPr>
        <w:pStyle w:val="pj"/>
      </w:pPr>
      <w:r>
        <w:rPr>
          <w:rStyle w:val="s0"/>
        </w:rPr>
        <w:t xml:space="preserve">1-1. Исключен в соответствии с </w:t>
      </w:r>
      <w:hyperlink r:id="rId1071" w:anchor="sub_id=2830" w:history="1">
        <w:r>
          <w:rPr>
            <w:rStyle w:val="a5"/>
          </w:rPr>
          <w:t>Законом</w:t>
        </w:r>
      </w:hyperlink>
      <w:r>
        <w:rPr>
          <w:rStyle w:val="s0"/>
        </w:rPr>
        <w:t xml:space="preserve"> РК от 12.07.22 г. № 138-VII </w:t>
      </w:r>
      <w:r>
        <w:rPr>
          <w:rStyle w:val="s3"/>
        </w:rPr>
        <w:t>(введены в действие с 12 сентября 2022 г.) (</w:t>
      </w:r>
      <w:hyperlink r:id="rId1072" w:anchor="sub_id=841010100" w:history="1">
        <w:r>
          <w:rPr>
            <w:rStyle w:val="a5"/>
            <w:i/>
            <w:iCs/>
          </w:rPr>
          <w:t>см. стар. ред.</w:t>
        </w:r>
      </w:hyperlink>
      <w:r>
        <w:rPr>
          <w:rStyle w:val="s3"/>
        </w:rPr>
        <w:t>)</w:t>
      </w:r>
    </w:p>
    <w:p w:rsidR="00000000" w:rsidRDefault="008551BE">
      <w:pPr>
        <w:pStyle w:val="pji"/>
      </w:pPr>
      <w:bookmarkStart w:id="497" w:name="SUB8410200"/>
      <w:bookmarkEnd w:id="497"/>
      <w:r>
        <w:rPr>
          <w:rStyle w:val="s3"/>
        </w:rPr>
        <w:t>В пункт 2 внесены изменения в соот</w:t>
      </w:r>
      <w:r>
        <w:rPr>
          <w:rStyle w:val="s3"/>
        </w:rPr>
        <w:t xml:space="preserve">ветствии с </w:t>
      </w:r>
      <w:hyperlink r:id="rId1073" w:anchor="sub_id=2841" w:history="1">
        <w:r>
          <w:rPr>
            <w:rStyle w:val="a5"/>
            <w:i/>
            <w:iCs/>
          </w:rPr>
          <w:t>Законом</w:t>
        </w:r>
      </w:hyperlink>
      <w:r>
        <w:rPr>
          <w:rStyle w:val="s3"/>
        </w:rPr>
        <w:t xml:space="preserve"> РК от 12.07.22 г. № 138-VII (введены в действие с 12 сентября 2022 г.) (</w:t>
      </w:r>
      <w:hyperlink r:id="rId1074" w:anchor="sub_id=8410200" w:history="1">
        <w:r>
          <w:rPr>
            <w:rStyle w:val="a5"/>
            <w:i/>
            <w:iCs/>
          </w:rPr>
          <w:t>см. стар. ред.</w:t>
        </w:r>
      </w:hyperlink>
      <w:r>
        <w:rPr>
          <w:rStyle w:val="s3"/>
        </w:rPr>
        <w:t>)</w:t>
      </w:r>
    </w:p>
    <w:p w:rsidR="00000000" w:rsidRDefault="008551BE">
      <w:pPr>
        <w:pStyle w:val="pj"/>
        <w:spacing w:after="240"/>
      </w:pPr>
      <w:r>
        <w:t>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w:t>
      </w:r>
    </w:p>
    <w:p w:rsidR="00000000" w:rsidRDefault="008551BE">
      <w:pPr>
        <w:pStyle w:val="pji"/>
      </w:pPr>
      <w:bookmarkStart w:id="498" w:name="SUB8420000"/>
      <w:bookmarkEnd w:id="498"/>
      <w:r>
        <w:t> </w:t>
      </w:r>
    </w:p>
    <w:p w:rsidR="00000000" w:rsidRDefault="008551BE">
      <w:pPr>
        <w:pStyle w:val="pji"/>
      </w:pPr>
      <w:r>
        <w:rPr>
          <w:rStyle w:val="s3"/>
        </w:rPr>
        <w:t xml:space="preserve">В статью 842 внесены изменения в соответствии с Законами РК от 18.12.00 г. </w:t>
      </w:r>
      <w:hyperlink r:id="rId1075" w:anchor="sub_id=842" w:history="1">
        <w:r>
          <w:rPr>
            <w:rStyle w:val="a4"/>
            <w:i/>
            <w:iCs/>
          </w:rPr>
          <w:t>№ 128-II</w:t>
        </w:r>
      </w:hyperlink>
      <w:r>
        <w:rPr>
          <w:rStyle w:val="s3"/>
        </w:rPr>
        <w:t xml:space="preserve"> (</w:t>
      </w:r>
      <w:hyperlink r:id="rId1076" w:anchor="sub_id=8420000" w:history="1">
        <w:r>
          <w:rPr>
            <w:rStyle w:val="a4"/>
            <w:i/>
            <w:iCs/>
          </w:rPr>
          <w:t>см. стар. ред.</w:t>
        </w:r>
      </w:hyperlink>
      <w:r>
        <w:rPr>
          <w:rStyle w:val="s3"/>
        </w:rPr>
        <w:t xml:space="preserve">); от 10.07.03 г. </w:t>
      </w:r>
      <w:hyperlink r:id="rId1077" w:anchor="sub_id=207" w:history="1">
        <w:r>
          <w:rPr>
            <w:rStyle w:val="a4"/>
            <w:i/>
            <w:iCs/>
          </w:rPr>
          <w:t>№ 483-II</w:t>
        </w:r>
      </w:hyperlink>
      <w:r>
        <w:rPr>
          <w:rStyle w:val="s3"/>
        </w:rPr>
        <w:t xml:space="preserve"> (</w:t>
      </w:r>
      <w:hyperlink r:id="rId1078" w:anchor="sub_id=8420000" w:history="1">
        <w:r>
          <w:rPr>
            <w:rStyle w:val="a4"/>
            <w:i/>
            <w:iCs/>
          </w:rPr>
          <w:t>см. стар. ред.</w:t>
        </w:r>
      </w:hyperlink>
      <w:r>
        <w:rPr>
          <w:rStyle w:val="s3"/>
        </w:rPr>
        <w:t xml:space="preserve">); изложена в редакции </w:t>
      </w:r>
      <w:hyperlink r:id="rId1079" w:anchor="sub_id=209" w:history="1">
        <w:r>
          <w:rPr>
            <w:rStyle w:val="a4"/>
            <w:i/>
            <w:iCs/>
          </w:rPr>
          <w:t>Закона</w:t>
        </w:r>
      </w:hyperlink>
      <w:r>
        <w:rPr>
          <w:rStyle w:val="s3"/>
        </w:rPr>
        <w:t xml:space="preserve"> РК от 1</w:t>
      </w:r>
      <w:r>
        <w:rPr>
          <w:rStyle w:val="s3"/>
        </w:rPr>
        <w:t>5.07.10 г. № 338-IV (</w:t>
      </w:r>
      <w:hyperlink r:id="rId1080" w:anchor="sub_id=8420000" w:history="1">
        <w:r>
          <w:rPr>
            <w:rStyle w:val="a4"/>
            <w:i/>
            <w:iCs/>
          </w:rPr>
          <w:t>см. стар. ред.</w:t>
        </w:r>
      </w:hyperlink>
      <w:r>
        <w:rPr>
          <w:rStyle w:val="s3"/>
        </w:rPr>
        <w:t>)</w:t>
      </w:r>
    </w:p>
    <w:p w:rsidR="00000000" w:rsidRDefault="008551BE">
      <w:pPr>
        <w:pStyle w:val="pj"/>
      </w:pPr>
      <w:r>
        <w:rPr>
          <w:rStyle w:val="s1"/>
        </w:rPr>
        <w:t xml:space="preserve">Статья 842. </w:t>
      </w:r>
      <w:r>
        <w:rPr>
          <w:rStyle w:val="s0"/>
        </w:rPr>
        <w:t>Последствия досрочного прекращения договора страхования</w:t>
      </w:r>
    </w:p>
    <w:p w:rsidR="00000000" w:rsidRDefault="008551BE">
      <w:pPr>
        <w:pStyle w:val="pj"/>
      </w:pPr>
      <w:r>
        <w:rPr>
          <w:rStyle w:val="s0"/>
        </w:rPr>
        <w:t xml:space="preserve">1. При досрочном прекращении договора ненакопительного страхования по обстоятельствам, предусмотренным в </w:t>
      </w:r>
      <w:hyperlink w:anchor="sub8410000" w:history="1">
        <w:r>
          <w:rPr>
            <w:rStyle w:val="a4"/>
          </w:rPr>
          <w:t>пункте 1 статьи 841</w:t>
        </w:r>
      </w:hyperlink>
      <w:r>
        <w:rPr>
          <w:rStyle w:val="s0"/>
        </w:rPr>
        <w:t xml:space="preserve"> настоящего Кодекса, страховщик имеет право на часть страховой премии пропорционально времени, в те</w:t>
      </w:r>
      <w:r>
        <w:rPr>
          <w:rStyle w:val="s0"/>
        </w:rPr>
        <w:t xml:space="preserve">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w:t>
      </w:r>
      <w:hyperlink r:id="rId1081" w:anchor="sub_id=720000" w:history="1">
        <w:r>
          <w:rPr>
            <w:rStyle w:val="a4"/>
          </w:rPr>
          <w:t>законодательством</w:t>
        </w:r>
      </w:hyperlink>
      <w:r>
        <w:rPr>
          <w:rStyle w:val="s0"/>
        </w:rPr>
        <w:t xml:space="preserve"> Республики Казахстан о страховании и страховой деятельности.</w:t>
      </w:r>
    </w:p>
    <w:p w:rsidR="00000000" w:rsidRDefault="008551BE">
      <w:pPr>
        <w:pStyle w:val="pj"/>
      </w:pPr>
      <w:r>
        <w:rPr>
          <w:rStyle w:val="s0"/>
        </w:rPr>
        <w:t xml:space="preserve">При досрочном прекращении договора накопительного страхования в случаях, предусмотренных </w:t>
      </w:r>
      <w:hyperlink w:anchor="sub8410000" w:history="1">
        <w:r>
          <w:rPr>
            <w:rStyle w:val="a4"/>
          </w:rPr>
          <w:t>подпунктом 6) пункта 1 статьи</w:t>
        </w:r>
        <w:r>
          <w:rPr>
            <w:rStyle w:val="a4"/>
          </w:rPr>
          <w:t xml:space="preserve"> 841</w:t>
        </w:r>
      </w:hyperlink>
      <w:r>
        <w:rPr>
          <w:rStyle w:val="s0"/>
        </w:rPr>
        <w:t xml:space="preserve">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w:t>
      </w:r>
      <w:hyperlink r:id="rId1082" w:anchor="sub_id=720000" w:history="1">
        <w:r>
          <w:rPr>
            <w:rStyle w:val="a4"/>
          </w:rPr>
          <w:t>законодательством</w:t>
        </w:r>
      </w:hyperlink>
      <w:r>
        <w:rPr>
          <w:rStyle w:val="s0"/>
        </w:rPr>
        <w:t xml:space="preserve"> Республики Казахстан о страховании и страховой деятельности.</w:t>
      </w:r>
    </w:p>
    <w:p w:rsidR="00000000" w:rsidRDefault="008551BE">
      <w:pPr>
        <w:pStyle w:val="pji"/>
      </w:pPr>
      <w:r>
        <w:rPr>
          <w:rStyle w:val="s3"/>
        </w:rPr>
        <w:t xml:space="preserve">Пункт 2 изложен в редакции </w:t>
      </w:r>
      <w:hyperlink r:id="rId1083" w:anchor="sub_id=2842" w:history="1">
        <w:r>
          <w:rPr>
            <w:rStyle w:val="a5"/>
            <w:i/>
            <w:iCs/>
          </w:rPr>
          <w:t>Закона</w:t>
        </w:r>
      </w:hyperlink>
      <w:r>
        <w:rPr>
          <w:rStyle w:val="s3"/>
        </w:rPr>
        <w:t xml:space="preserve"> РК от 12.07.22 г. № </w:t>
      </w:r>
      <w:r>
        <w:rPr>
          <w:rStyle w:val="s3"/>
        </w:rPr>
        <w:t>138-VII (введены в действие с 12 сентября 2022 г.) (</w:t>
      </w:r>
      <w:hyperlink r:id="rId1084" w:anchor="sub_id=8420200" w:history="1">
        <w:r>
          <w:rPr>
            <w:rStyle w:val="a5"/>
            <w:i/>
            <w:iCs/>
          </w:rPr>
          <w:t>см. стар. ред.</w:t>
        </w:r>
      </w:hyperlink>
      <w:r>
        <w:rPr>
          <w:rStyle w:val="s3"/>
        </w:rPr>
        <w:t xml:space="preserve">); внесены изменения в соответствии с </w:t>
      </w:r>
      <w:hyperlink r:id="rId1085" w:anchor="sub_id=842" w:history="1">
        <w:r>
          <w:rPr>
            <w:rStyle w:val="a5"/>
            <w:i/>
            <w:iCs/>
          </w:rPr>
          <w:t>Законом</w:t>
        </w:r>
      </w:hyperlink>
      <w:r>
        <w:rPr>
          <w:rStyle w:val="s3"/>
        </w:rPr>
        <w:t xml:space="preserve"> РК от 20.04.23 г. № 226-VII (введен в действие с 1 июля 2023 г.) (</w:t>
      </w:r>
      <w:hyperlink r:id="rId1086" w:anchor="sub_id=8420200" w:history="1">
        <w:r>
          <w:rPr>
            <w:rStyle w:val="a5"/>
            <w:i/>
            <w:iCs/>
          </w:rPr>
          <w:t>см. стар. ред.</w:t>
        </w:r>
      </w:hyperlink>
      <w:r>
        <w:rPr>
          <w:rStyle w:val="s3"/>
        </w:rPr>
        <w:t>)</w:t>
      </w:r>
    </w:p>
    <w:p w:rsidR="00000000" w:rsidRDefault="008551BE">
      <w:pPr>
        <w:pStyle w:val="pj"/>
      </w:pPr>
      <w:r>
        <w:rPr>
          <w:rStyle w:val="s0"/>
        </w:rPr>
        <w:t xml:space="preserve">2. </w:t>
      </w:r>
      <w:r>
        <w:t>При отказе страхователя от договора (</w:t>
      </w:r>
      <w:hyperlink w:anchor="sub8410200" w:history="1">
        <w:r>
          <w:rPr>
            <w:rStyle w:val="a5"/>
          </w:rPr>
          <w:t>пункт 2 статьи 841</w:t>
        </w:r>
      </w:hyperlink>
      <w:r>
        <w:t xml:space="preserve"> настоящего Кодекса), если это не связано с обстоятельствами, указанными в </w:t>
      </w:r>
      <w:hyperlink w:anchor="sub8410100" w:history="1">
        <w:r>
          <w:rPr>
            <w:rStyle w:val="a5"/>
          </w:rPr>
          <w:t>части первой пункта 1 статьи 841</w:t>
        </w:r>
      </w:hyperlink>
      <w:r>
        <w:t xml:space="preserve"> настоящего Кодекса, в частях второй и третьей настоящего пункта, уплаченные страховщику стр</w:t>
      </w:r>
      <w:r>
        <w:t>аховая премия либо страховые взносы не подлежат возврату, если договором не предусмотрено иное.</w:t>
      </w:r>
    </w:p>
    <w:p w:rsidR="00000000" w:rsidRDefault="008551BE">
      <w:pPr>
        <w:pStyle w:val="pj"/>
      </w:pPr>
      <w:r>
        <w:t xml:space="preserve">При отказе страхователя-физического лица от договора страхования, за исключением договора аннуитетного страхования, заключенного в соответствии с </w:t>
      </w:r>
      <w:hyperlink r:id="rId1087" w:history="1">
        <w:r>
          <w:rPr>
            <w:rStyle w:val="a5"/>
          </w:rPr>
          <w:t>Социальным кодексом</w:t>
        </w:r>
      </w:hyperlink>
      <w:r>
        <w:t xml:space="preserve"> Республики Казахстан и </w:t>
      </w:r>
      <w:hyperlink r:id="rId1088" w:history="1">
        <w:r>
          <w:rPr>
            <w:rStyle w:val="a5"/>
          </w:rPr>
          <w:t>Законом</w:t>
        </w:r>
      </w:hyperlink>
      <w:r>
        <w:t xml:space="preserve"> Республики Казахстан «</w:t>
      </w:r>
      <w:r>
        <w:rPr>
          <w:rStyle w:val="s0"/>
        </w:rPr>
        <w:t>Об обязательном страховании работника от несчастных случаев при исполнении им трудовых (служебных) обязанностей</w:t>
      </w:r>
      <w:r>
        <w:t>», в течение четырнадцати календарных дней с даты его заключения страховщик обязан возвратить страхователю-физическому лицу полученную (полученны</w:t>
      </w:r>
      <w:r>
        <w:t xml:space="preserve">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w:t>
      </w:r>
      <w:r>
        <w:t>полученной (полученных) страховой премии (страховых взносов).</w:t>
      </w:r>
    </w:p>
    <w:p w:rsidR="00000000" w:rsidRDefault="008551BE">
      <w:pPr>
        <w:pStyle w:val="pj"/>
      </w:pPr>
      <w:r>
        <w:t>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w:t>
      </w:r>
      <w:r>
        <w:t xml:space="preserve">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w:t>
      </w:r>
      <w:r>
        <w:t>расторжением договора страхования, не превышающих десяти процентов от полученной (полученных) страховой премии (страховых взносов).</w:t>
      </w:r>
      <w:r>
        <w:rPr>
          <w:rStyle w:val="s0"/>
        </w:rPr>
        <w:t>.</w:t>
      </w:r>
    </w:p>
    <w:p w:rsidR="00000000" w:rsidRDefault="008551BE">
      <w:pPr>
        <w:pStyle w:val="pj"/>
      </w:pPr>
      <w:r>
        <w:rPr>
          <w:rStyle w:val="s0"/>
        </w:rPr>
        <w:t>3. В случаях, когда досрочное прекращение договора страхования вызвано невыполнением его условий по вине страховщика, после</w:t>
      </w:r>
      <w:r>
        <w:rPr>
          <w:rStyle w:val="s0"/>
        </w:rPr>
        <w:t>дний обязан возвратить страхователю уплаченную им страховую премию либо страховые взносы полностью.</w:t>
      </w:r>
    </w:p>
    <w:p w:rsidR="00000000" w:rsidRDefault="008551BE">
      <w:pPr>
        <w:pStyle w:val="a3"/>
      </w:pPr>
      <w:r>
        <w:t> </w:t>
      </w:r>
    </w:p>
    <w:p w:rsidR="00000000" w:rsidRDefault="008551BE">
      <w:pPr>
        <w:pStyle w:val="pj"/>
      </w:pPr>
      <w:bookmarkStart w:id="499" w:name="SUB8430000"/>
      <w:bookmarkEnd w:id="499"/>
      <w:r>
        <w:rPr>
          <w:rStyle w:val="s1"/>
        </w:rPr>
        <w:t>Статья 843.</w:t>
      </w:r>
      <w:r>
        <w:t xml:space="preserve"> Недействительность договора страхования</w:t>
      </w:r>
    </w:p>
    <w:p w:rsidR="00000000" w:rsidRDefault="008551BE">
      <w:pPr>
        <w:pStyle w:val="pji"/>
      </w:pPr>
      <w:r>
        <w:rPr>
          <w:rStyle w:val="s3"/>
        </w:rPr>
        <w:t xml:space="preserve">Пункт 1 изложен в редакции </w:t>
      </w:r>
      <w:hyperlink r:id="rId1089" w:anchor="sub_id=843" w:history="1">
        <w:r>
          <w:rPr>
            <w:rStyle w:val="a5"/>
            <w:i/>
            <w:iCs/>
          </w:rPr>
          <w:t>Закона</w:t>
        </w:r>
      </w:hyperlink>
      <w:r>
        <w:rPr>
          <w:rStyle w:val="s3"/>
        </w:rPr>
        <w:t xml:space="preserve"> РК от 02.07.18 г. № 166-VI (</w:t>
      </w:r>
      <w:hyperlink r:id="rId1090" w:anchor="sub_id=8430000" w:history="1">
        <w:r>
          <w:rPr>
            <w:rStyle w:val="a5"/>
            <w:i/>
            <w:iCs/>
          </w:rPr>
          <w:t>см. стар. ред.</w:t>
        </w:r>
      </w:hyperlink>
      <w:r>
        <w:rPr>
          <w:rStyle w:val="s3"/>
        </w:rPr>
        <w:t>)</w:t>
      </w:r>
    </w:p>
    <w:p w:rsidR="00000000" w:rsidRDefault="008551BE">
      <w:pPr>
        <w:pStyle w:val="pj"/>
      </w:pPr>
      <w:r>
        <w:rPr>
          <w:rStyle w:val="s0"/>
        </w:rPr>
        <w:t>1. Помимо общих оснований недействительности сделок, предусмотренных настоящим Кодексом, договор страхования призн</w:t>
      </w:r>
      <w:r>
        <w:rPr>
          <w:rStyle w:val="s0"/>
        </w:rPr>
        <w:t>ается недействительным в случаях, если:</w:t>
      </w:r>
    </w:p>
    <w:p w:rsidR="00000000" w:rsidRDefault="008551BE">
      <w:pPr>
        <w:pStyle w:val="pj"/>
      </w:pPr>
      <w:r>
        <w:rPr>
          <w:rStyle w:val="s0"/>
        </w:rPr>
        <w:t xml:space="preserve">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w:t>
      </w:r>
      <w:r>
        <w:rPr>
          <w:rStyle w:val="s0"/>
        </w:rPr>
        <w:t>правонарушения;</w:t>
      </w:r>
    </w:p>
    <w:p w:rsidR="00000000" w:rsidRDefault="008551BE">
      <w:pPr>
        <w:pStyle w:val="pj"/>
      </w:pPr>
      <w:r>
        <w:rPr>
          <w:rStyle w:val="s0"/>
        </w:rPr>
        <w:t xml:space="preserve">2) в качестве страхового случая предусмотрено событие, лишенное признаков, предусмотренных </w:t>
      </w:r>
      <w:hyperlink w:anchor="sub8170000" w:history="1">
        <w:r>
          <w:rPr>
            <w:rStyle w:val="a5"/>
          </w:rPr>
          <w:t>пунктом 3 статьи 817</w:t>
        </w:r>
      </w:hyperlink>
      <w:r>
        <w:rPr>
          <w:rStyle w:val="s0"/>
        </w:rPr>
        <w:t xml:space="preserve"> настоящего Кодекса;</w:t>
      </w:r>
    </w:p>
    <w:p w:rsidR="00000000" w:rsidRDefault="008551BE">
      <w:pPr>
        <w:pStyle w:val="pj"/>
      </w:pPr>
      <w:r>
        <w:rPr>
          <w:rStyle w:val="s0"/>
        </w:rPr>
        <w:t>3) условия договора исключают возможность осуществления страховой выплаты п</w:t>
      </w:r>
      <w:r>
        <w:rPr>
          <w:rStyle w:val="s0"/>
        </w:rPr>
        <w:t>ри наступлении страхового случая;</w:t>
      </w:r>
    </w:p>
    <w:p w:rsidR="00000000" w:rsidRDefault="008551BE">
      <w:pPr>
        <w:pStyle w:val="pj"/>
      </w:pPr>
      <w:r>
        <w:rPr>
          <w:rStyle w:val="s0"/>
        </w:rPr>
        <w:t>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p w:rsidR="00000000" w:rsidRDefault="008551BE">
      <w:pPr>
        <w:pStyle w:val="pj"/>
      </w:pPr>
      <w:r>
        <w:rPr>
          <w:rStyle w:val="s0"/>
        </w:rPr>
        <w:t>5) у страхователя (застрахованного, выгодо</w:t>
      </w:r>
      <w:r>
        <w:rPr>
          <w:rStyle w:val="s0"/>
        </w:rPr>
        <w:t>приобретателя) отсутствует страховой интерес;</w:t>
      </w:r>
    </w:p>
    <w:p w:rsidR="00000000" w:rsidRDefault="008551BE">
      <w:pPr>
        <w:pStyle w:val="pj"/>
      </w:pPr>
      <w:r>
        <w:rPr>
          <w:rStyle w:val="s0"/>
        </w:rPr>
        <w:t xml:space="preserve">6) отсутствует соглашение между сторонами о существенных условиях договора, предусмотренных </w:t>
      </w:r>
      <w:hyperlink w:anchor="sub8260000" w:history="1">
        <w:r>
          <w:rPr>
            <w:rStyle w:val="a5"/>
          </w:rPr>
          <w:t>пунктом 1 статьи 826</w:t>
        </w:r>
      </w:hyperlink>
      <w:r>
        <w:rPr>
          <w:rStyle w:val="s0"/>
        </w:rPr>
        <w:t xml:space="preserve"> настоящего Кодекса.</w:t>
      </w:r>
    </w:p>
    <w:p w:rsidR="00000000" w:rsidRDefault="008551BE">
      <w:pPr>
        <w:pStyle w:val="pji"/>
      </w:pPr>
      <w:r>
        <w:rPr>
          <w:rStyle w:val="s3"/>
        </w:rPr>
        <w:t xml:space="preserve">Пункт 2 изложен в редакции </w:t>
      </w:r>
      <w:hyperlink r:id="rId1091" w:anchor="sub_id=843" w:history="1">
        <w:r>
          <w:rPr>
            <w:rStyle w:val="a5"/>
            <w:i/>
            <w:iCs/>
          </w:rPr>
          <w:t>Закона</w:t>
        </w:r>
      </w:hyperlink>
      <w:r>
        <w:rPr>
          <w:rStyle w:val="s3"/>
        </w:rPr>
        <w:t xml:space="preserve"> РК от 27.02.17 г. № 49-VI (</w:t>
      </w:r>
      <w:hyperlink r:id="rId1092" w:anchor="sub_id=8430200" w:history="1">
        <w:r>
          <w:rPr>
            <w:rStyle w:val="a5"/>
            <w:i/>
            <w:iCs/>
          </w:rPr>
          <w:t>см. стар. ред.</w:t>
        </w:r>
      </w:hyperlink>
      <w:r>
        <w:rPr>
          <w:rStyle w:val="s3"/>
        </w:rPr>
        <w:t>)</w:t>
      </w:r>
    </w:p>
    <w:p w:rsidR="00000000" w:rsidRDefault="008551BE">
      <w:pPr>
        <w:pStyle w:val="pj"/>
      </w:pPr>
      <w:r>
        <w:t>2. Договор страхования ничтожен в случаях:</w:t>
      </w:r>
    </w:p>
    <w:p w:rsidR="00000000" w:rsidRDefault="008551BE">
      <w:pPr>
        <w:pStyle w:val="pji"/>
      </w:pPr>
      <w:r>
        <w:rPr>
          <w:rStyle w:val="s3"/>
        </w:rPr>
        <w:t>Подпункт 1 изл</w:t>
      </w:r>
      <w:r>
        <w:rPr>
          <w:rStyle w:val="s3"/>
        </w:rPr>
        <w:t xml:space="preserve">ожен в редакции </w:t>
      </w:r>
      <w:hyperlink r:id="rId1093" w:anchor="sub_id=843" w:history="1">
        <w:r>
          <w:rPr>
            <w:rStyle w:val="a5"/>
            <w:i/>
            <w:iCs/>
          </w:rPr>
          <w:t>Закона</w:t>
        </w:r>
      </w:hyperlink>
      <w:r>
        <w:rPr>
          <w:rStyle w:val="s3"/>
        </w:rPr>
        <w:t xml:space="preserve"> РК от 02.07.18 г. № 166-VI (</w:t>
      </w:r>
      <w:hyperlink r:id="rId1094" w:anchor="sub_id=8430200" w:history="1">
        <w:r>
          <w:rPr>
            <w:rStyle w:val="a5"/>
            <w:i/>
            <w:iCs/>
          </w:rPr>
          <w:t>см. стар. ред.</w:t>
        </w:r>
      </w:hyperlink>
      <w:r>
        <w:rPr>
          <w:rStyle w:val="s3"/>
        </w:rPr>
        <w:t>)</w:t>
      </w:r>
    </w:p>
    <w:p w:rsidR="00000000" w:rsidRDefault="008551BE">
      <w:pPr>
        <w:pStyle w:val="pj"/>
      </w:pPr>
      <w:r>
        <w:rPr>
          <w:rStyle w:val="s0"/>
        </w:rPr>
        <w:t>1) если объектом страхо</w:t>
      </w:r>
      <w:r>
        <w:rPr>
          <w:rStyle w:val="s0"/>
        </w:rPr>
        <w:t>вания (перестрахования) выступают противоправные имущественные интересы (</w:t>
      </w:r>
      <w:hyperlink w:anchor="sub8070200" w:history="1">
        <w:r>
          <w:rPr>
            <w:rStyle w:val="a5"/>
          </w:rPr>
          <w:t>пункт 2 статьи 807</w:t>
        </w:r>
      </w:hyperlink>
      <w:r>
        <w:rPr>
          <w:rStyle w:val="s0"/>
        </w:rPr>
        <w:t xml:space="preserve">, </w:t>
      </w:r>
      <w:hyperlink w:anchor="sub8240000" w:history="1">
        <w:r>
          <w:rPr>
            <w:rStyle w:val="a5"/>
          </w:rPr>
          <w:t>часть третья пункта 1 статьи 824</w:t>
        </w:r>
      </w:hyperlink>
      <w:r>
        <w:rPr>
          <w:rStyle w:val="s0"/>
        </w:rPr>
        <w:t xml:space="preserve"> настоящего Кодекса);</w:t>
      </w:r>
    </w:p>
    <w:p w:rsidR="00000000" w:rsidRDefault="008551BE">
      <w:pPr>
        <w:pStyle w:val="pj"/>
      </w:pPr>
      <w:r>
        <w:t>2) отсутствия согласия застрахованного в тех случаях, когда получение его согласия является обязательным;</w:t>
      </w:r>
    </w:p>
    <w:p w:rsidR="00000000" w:rsidRDefault="008551BE">
      <w:pPr>
        <w:pStyle w:val="pj"/>
      </w:pPr>
      <w:r>
        <w:t>3) несоблюдения письменной формы договора (</w:t>
      </w:r>
      <w:hyperlink w:anchor="sub8250000" w:history="1">
        <w:r>
          <w:rPr>
            <w:rStyle w:val="a5"/>
          </w:rPr>
          <w:t>пункт 3 статьи 825</w:t>
        </w:r>
      </w:hyperlink>
      <w:r>
        <w:t xml:space="preserve"> настоящего Кодекса);</w:t>
      </w:r>
    </w:p>
    <w:p w:rsidR="00000000" w:rsidRDefault="008551BE">
      <w:pPr>
        <w:pStyle w:val="pji"/>
      </w:pPr>
      <w:r>
        <w:rPr>
          <w:rStyle w:val="s3"/>
        </w:rPr>
        <w:t>Пункт дополнен подпунктом 4 в соот</w:t>
      </w:r>
      <w:r>
        <w:rPr>
          <w:rStyle w:val="s3"/>
        </w:rPr>
        <w:t xml:space="preserve">ветствии с </w:t>
      </w:r>
      <w:hyperlink r:id="rId1095" w:anchor="sub_id=843" w:history="1">
        <w:r>
          <w:rPr>
            <w:rStyle w:val="a5"/>
            <w:i/>
            <w:iCs/>
          </w:rPr>
          <w:t>Законом</w:t>
        </w:r>
      </w:hyperlink>
      <w:r>
        <w:rPr>
          <w:rStyle w:val="s3"/>
        </w:rPr>
        <w:t xml:space="preserve"> РК от 02.07.18 г. № 166-VI</w:t>
      </w:r>
    </w:p>
    <w:p w:rsidR="00000000" w:rsidRDefault="008551BE">
      <w:pPr>
        <w:pStyle w:val="pj"/>
      </w:pPr>
      <w:r>
        <w:rPr>
          <w:rStyle w:val="s0"/>
        </w:rPr>
        <w:t>4) отсутствует объект страхования (перестрахования).</w:t>
      </w:r>
    </w:p>
    <w:p w:rsidR="00000000" w:rsidRDefault="008551BE">
      <w:pPr>
        <w:pStyle w:val="pji"/>
      </w:pPr>
      <w:r>
        <w:rPr>
          <w:rStyle w:val="s3"/>
        </w:rPr>
        <w:t xml:space="preserve">Статья дополнена пунктом 3 в соответствии с </w:t>
      </w:r>
      <w:hyperlink r:id="rId1096" w:anchor="sub_id=843" w:history="1">
        <w:r>
          <w:rPr>
            <w:rStyle w:val="a5"/>
            <w:i/>
            <w:iCs/>
          </w:rPr>
          <w:t>Законом</w:t>
        </w:r>
      </w:hyperlink>
      <w:r>
        <w:rPr>
          <w:rStyle w:val="s3"/>
        </w:rPr>
        <w:t xml:space="preserve"> РК от 27.02.17 г. № 49-VI; внесены изменения в соответствии с </w:t>
      </w:r>
      <w:hyperlink r:id="rId1097" w:anchor="sub_id=843" w:history="1">
        <w:r>
          <w:rPr>
            <w:rStyle w:val="a5"/>
            <w:i/>
            <w:iCs/>
          </w:rPr>
          <w:t>Законом</w:t>
        </w:r>
      </w:hyperlink>
      <w:r>
        <w:rPr>
          <w:rStyle w:val="s3"/>
        </w:rPr>
        <w:t xml:space="preserve"> РК от 02.07.18 г</w:t>
      </w:r>
      <w:r>
        <w:rPr>
          <w:rStyle w:val="s3"/>
        </w:rPr>
        <w:t>. № 166-VI (</w:t>
      </w:r>
      <w:hyperlink r:id="rId1098" w:anchor="sub_id=8430300" w:history="1">
        <w:r>
          <w:rPr>
            <w:rStyle w:val="a5"/>
            <w:i/>
            <w:iCs/>
          </w:rPr>
          <w:t>см. стар. ред.</w:t>
        </w:r>
      </w:hyperlink>
      <w:r>
        <w:rPr>
          <w:rStyle w:val="s3"/>
        </w:rPr>
        <w:t>)</w:t>
      </w:r>
    </w:p>
    <w:p w:rsidR="00000000" w:rsidRDefault="008551BE">
      <w:pPr>
        <w:pStyle w:val="pj"/>
      </w:pPr>
      <w:r>
        <w:t xml:space="preserve">3. Законодательными актами </w:t>
      </w:r>
      <w:r>
        <w:rPr>
          <w:rStyle w:val="s0"/>
        </w:rPr>
        <w:t>Республики Казахстан</w:t>
      </w:r>
      <w:r>
        <w:t xml:space="preserve"> могут быть предусмотрены применительно к отдельным видам страхования иные основания признания д</w:t>
      </w:r>
      <w:r>
        <w:t>оговора недействительным.</w:t>
      </w:r>
    </w:p>
    <w:p w:rsidR="00000000" w:rsidRDefault="008551BE">
      <w:pPr>
        <w:pStyle w:val="pj"/>
      </w:pPr>
      <w:r>
        <w:t> </w:t>
      </w:r>
    </w:p>
    <w:p w:rsidR="00000000" w:rsidRDefault="008551BE">
      <w:pPr>
        <w:pStyle w:val="pj"/>
      </w:pPr>
      <w:bookmarkStart w:id="500" w:name="SUB8440000"/>
      <w:bookmarkEnd w:id="500"/>
      <w:r>
        <w:rPr>
          <w:rStyle w:val="s1"/>
        </w:rPr>
        <w:t>Статья 844.</w:t>
      </w:r>
      <w:r>
        <w:t xml:space="preserve"> Последствия признания договора страхования недействительным</w:t>
      </w:r>
    </w:p>
    <w:p w:rsidR="00000000" w:rsidRDefault="008551BE">
      <w:pPr>
        <w:pStyle w:val="pji"/>
      </w:pPr>
      <w:r>
        <w:rPr>
          <w:rStyle w:val="s3"/>
        </w:rPr>
        <w:t xml:space="preserve">В пункт 1 внесены изменения в соответствии с </w:t>
      </w:r>
      <w:hyperlink r:id="rId1099" w:anchor="sub_id=844" w:history="1">
        <w:r>
          <w:rPr>
            <w:rStyle w:val="a4"/>
            <w:i/>
            <w:iCs/>
          </w:rPr>
          <w:t>Законом</w:t>
        </w:r>
      </w:hyperlink>
      <w:r>
        <w:rPr>
          <w:rStyle w:val="s3"/>
        </w:rPr>
        <w:t xml:space="preserve"> РК от 18.12.00 г. № 128</w:t>
      </w:r>
      <w:r>
        <w:rPr>
          <w:rStyle w:val="s3"/>
        </w:rPr>
        <w:t>-II (</w:t>
      </w:r>
      <w:hyperlink r:id="rId1100" w:anchor="sub_id=8440000" w:history="1">
        <w:r>
          <w:rPr>
            <w:rStyle w:val="a4"/>
            <w:i/>
            <w:iCs/>
          </w:rPr>
          <w:t>см. стар. ред.</w:t>
        </w:r>
      </w:hyperlink>
      <w:r>
        <w:rPr>
          <w:rStyle w:val="s3"/>
        </w:rPr>
        <w:t>)</w:t>
      </w:r>
    </w:p>
    <w:p w:rsidR="00000000" w:rsidRDefault="008551BE">
      <w:pPr>
        <w:pStyle w:val="pj"/>
      </w:pPr>
      <w:r>
        <w:t>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w:t>
      </w:r>
      <w:r>
        <w:t>, а страхователь (выгодоприобретатель) - вернуть страховщику полученную от него страховую выплату.</w:t>
      </w:r>
    </w:p>
    <w:p w:rsidR="00000000" w:rsidRDefault="008551BE">
      <w:pPr>
        <w:pStyle w:val="pj"/>
      </w:pPr>
      <w:r>
        <w:t>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w:t>
      </w:r>
      <w:r>
        <w:t xml:space="preserve">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w:t>
      </w:r>
      <w:r>
        <w:t>имеет право требовать возврата выплаченной суммы.</w:t>
      </w:r>
    </w:p>
    <w:p w:rsidR="00000000" w:rsidRDefault="008551BE">
      <w:pPr>
        <w:pStyle w:val="pj"/>
      </w:pPr>
      <w:r>
        <w:t>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hyperlink w:anchor="sub8390000" w:history="1">
        <w:r>
          <w:rPr>
            <w:rStyle w:val="a4"/>
          </w:rPr>
          <w:t>статья 839</w:t>
        </w:r>
      </w:hyperlink>
      <w:r>
        <w:t xml:space="preserve"> на</w:t>
      </w:r>
      <w:r>
        <w:t>стоящего Кодекса).</w:t>
      </w:r>
    </w:p>
    <w:p w:rsidR="00000000" w:rsidRDefault="008551BE">
      <w:pPr>
        <w:pStyle w:val="pji"/>
      </w:pPr>
      <w:r>
        <w:rPr>
          <w:rStyle w:val="s3"/>
        </w:rPr>
        <w:t xml:space="preserve">Пункт 2 изложен в редакции </w:t>
      </w:r>
      <w:hyperlink r:id="rId1101" w:anchor="sub_id=844" w:history="1">
        <w:r>
          <w:rPr>
            <w:rStyle w:val="a5"/>
            <w:i/>
            <w:iCs/>
          </w:rPr>
          <w:t>Закона</w:t>
        </w:r>
      </w:hyperlink>
      <w:r>
        <w:rPr>
          <w:rStyle w:val="s3"/>
        </w:rPr>
        <w:t xml:space="preserve"> РК от 27.02.17 г. № 49-VI (</w:t>
      </w:r>
      <w:hyperlink r:id="rId1102" w:anchor="sub_id=8440200" w:history="1">
        <w:r>
          <w:rPr>
            <w:rStyle w:val="a5"/>
            <w:i/>
            <w:iCs/>
          </w:rPr>
          <w:t xml:space="preserve">см. стар. </w:t>
        </w:r>
        <w:r>
          <w:rPr>
            <w:rStyle w:val="a5"/>
            <w:i/>
            <w:iCs/>
          </w:rPr>
          <w:t>ред.</w:t>
        </w:r>
      </w:hyperlink>
      <w:r>
        <w:rPr>
          <w:rStyle w:val="s3"/>
        </w:rPr>
        <w:t>)</w:t>
      </w:r>
    </w:p>
    <w:p w:rsidR="00000000" w:rsidRDefault="008551BE">
      <w:pPr>
        <w:pStyle w:val="pj"/>
      </w:pPr>
      <w:r>
        <w:t xml:space="preserve">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w:t>
      </w:r>
      <w:hyperlink r:id="rId1103" w:anchor="sub_id=1570100" w:history="1">
        <w:r>
          <w:rPr>
            <w:rStyle w:val="a5"/>
          </w:rPr>
          <w:t>пунктами 5-7 статьи 157-1</w:t>
        </w:r>
      </w:hyperlink>
      <w:r>
        <w:t xml:space="preserve"> настоящего Кодекса.</w:t>
      </w:r>
    </w:p>
    <w:p w:rsidR="00000000" w:rsidRDefault="008551BE">
      <w:pPr>
        <w:pStyle w:val="pj"/>
      </w:pPr>
      <w:r>
        <w:t> </w:t>
      </w:r>
    </w:p>
    <w:p w:rsidR="00000000" w:rsidRDefault="008551BE">
      <w:pPr>
        <w:pStyle w:val="pj"/>
      </w:pPr>
      <w:bookmarkStart w:id="501" w:name="SUB8450000"/>
      <w:bookmarkEnd w:id="501"/>
      <w:r>
        <w:rPr>
          <w:rStyle w:val="s1"/>
        </w:rPr>
        <w:t>Статья 845.</w:t>
      </w:r>
      <w:r>
        <w:t xml:space="preserve"> Взаимное страхование</w:t>
      </w:r>
    </w:p>
    <w:p w:rsidR="00000000" w:rsidRDefault="008551BE">
      <w:pPr>
        <w:pStyle w:val="pji"/>
      </w:pPr>
      <w:r>
        <w:rPr>
          <w:rStyle w:val="s3"/>
        </w:rPr>
        <w:t xml:space="preserve">В пункт 1 внесены изменения в соответствии с </w:t>
      </w:r>
      <w:hyperlink r:id="rId1104" w:anchor="sub_id=845" w:history="1">
        <w:r>
          <w:rPr>
            <w:rStyle w:val="a4"/>
            <w:i/>
            <w:iCs/>
          </w:rPr>
          <w:t>Законом</w:t>
        </w:r>
      </w:hyperlink>
      <w:r>
        <w:rPr>
          <w:rStyle w:val="s3"/>
        </w:rPr>
        <w:t xml:space="preserve"> РК от 20.02.06 г. № 128-III (</w:t>
      </w:r>
      <w:hyperlink r:id="rId1105" w:anchor="sub_id=8450000" w:history="1">
        <w:r>
          <w:rPr>
            <w:rStyle w:val="a4"/>
            <w:i/>
            <w:iCs/>
          </w:rPr>
          <w:t>см. стар. ред.</w:t>
        </w:r>
      </w:hyperlink>
      <w:r>
        <w:rPr>
          <w:rStyle w:val="s3"/>
        </w:rPr>
        <w:t>)</w:t>
      </w:r>
    </w:p>
    <w:p w:rsidR="00000000" w:rsidRDefault="008551BE">
      <w:pPr>
        <w:pStyle w:val="pj"/>
      </w:pPr>
      <w:r>
        <w:t xml:space="preserve">1. Граждане и юридические лица могут страховать </w:t>
      </w:r>
      <w:r>
        <w:rPr>
          <w:rStyle w:val="s0"/>
        </w:rPr>
        <w:t>свои имущественные интересы, указан</w:t>
      </w:r>
      <w:r>
        <w:rPr>
          <w:rStyle w:val="s0"/>
        </w:rPr>
        <w:t xml:space="preserve">ные в пункте 1 </w:t>
      </w:r>
      <w:hyperlink w:anchor="sub8070000" w:history="1">
        <w:r>
          <w:rPr>
            <w:rStyle w:val="a4"/>
          </w:rPr>
          <w:t>статьи 807</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000000" w:rsidRDefault="008551BE">
      <w:pPr>
        <w:pStyle w:val="pji"/>
      </w:pPr>
      <w:r>
        <w:rPr>
          <w:rStyle w:val="s3"/>
        </w:rPr>
        <w:t xml:space="preserve">В пункт 2 внесены изменения в соответствии с </w:t>
      </w:r>
      <w:hyperlink r:id="rId1106" w:anchor="sub_id=845" w:history="1">
        <w:r>
          <w:rPr>
            <w:rStyle w:val="a4"/>
            <w:i/>
            <w:iCs/>
          </w:rPr>
          <w:t>Законом</w:t>
        </w:r>
      </w:hyperlink>
      <w:r>
        <w:rPr>
          <w:rStyle w:val="s3"/>
        </w:rPr>
        <w:t xml:space="preserve"> РК от 20.02.06 г. № 128-III (</w:t>
      </w:r>
      <w:hyperlink r:id="rId1107" w:anchor="sub_id=8450000" w:history="1">
        <w:r>
          <w:rPr>
            <w:rStyle w:val="a4"/>
            <w:i/>
            <w:iCs/>
          </w:rPr>
          <w:t>см. стар. ред.</w:t>
        </w:r>
      </w:hyperlink>
      <w:r>
        <w:rPr>
          <w:rStyle w:val="s3"/>
        </w:rPr>
        <w:t xml:space="preserve">); </w:t>
      </w:r>
      <w:hyperlink r:id="rId1108" w:anchor="sub_id=203" w:history="1">
        <w:r>
          <w:rPr>
            <w:rStyle w:val="a4"/>
            <w:i/>
            <w:iCs/>
          </w:rPr>
          <w:t>Законом</w:t>
        </w:r>
      </w:hyperlink>
      <w:r>
        <w:rPr>
          <w:rStyle w:val="s3"/>
        </w:rPr>
        <w:t xml:space="preserve"> РК от 05.07.06 г. № 164-III (</w:t>
      </w:r>
      <w:hyperlink r:id="rId1109" w:anchor="sub_id=8450200" w:history="1">
        <w:r>
          <w:rPr>
            <w:rStyle w:val="a4"/>
            <w:i/>
            <w:iCs/>
          </w:rPr>
          <w:t>см. стар. ред.</w:t>
        </w:r>
      </w:hyperlink>
      <w:r>
        <w:rPr>
          <w:rStyle w:val="s3"/>
        </w:rPr>
        <w:t>)</w:t>
      </w:r>
    </w:p>
    <w:p w:rsidR="00000000" w:rsidRDefault="008551BE">
      <w:pPr>
        <w:pStyle w:val="pj"/>
      </w:pPr>
      <w:r>
        <w:t>2. Общества взаимного страхования осуществляют страхование имущественных интересов своих членов и являю</w:t>
      </w:r>
      <w:r>
        <w:t>тся некоммерческими организациями.</w:t>
      </w:r>
    </w:p>
    <w:p w:rsidR="00000000" w:rsidRDefault="008551BE">
      <w:pPr>
        <w:pStyle w:val="pj"/>
      </w:pPr>
      <w:r>
        <w:t xml:space="preserve">Особенности </w:t>
      </w:r>
      <w:r>
        <w:rPr>
          <w:rStyle w:val="s0"/>
        </w:rPr>
        <w:t>осуществления взаимного страхования,</w:t>
      </w:r>
      <w:r>
        <w:t xml:space="preserve"> правового положения обществ взаимного страхования и условия их деятельности определяются в соответствии с настоящим Кодексом и </w:t>
      </w:r>
      <w:hyperlink r:id="rId1110" w:anchor="sub_id=60000" w:history="1">
        <w:r>
          <w:rPr>
            <w:rStyle w:val="a4"/>
          </w:rPr>
          <w:t>законодательными актами</w:t>
        </w:r>
      </w:hyperlink>
      <w:r>
        <w:t xml:space="preserve"> о взаимном страховании.</w:t>
      </w:r>
    </w:p>
    <w:p w:rsidR="00000000" w:rsidRDefault="008551BE">
      <w:pPr>
        <w:pStyle w:val="pji"/>
      </w:pPr>
      <w:r>
        <w:rPr>
          <w:rStyle w:val="s3"/>
        </w:rPr>
        <w:t xml:space="preserve">В пункт 3 внесены изменения в соответствии с </w:t>
      </w:r>
      <w:hyperlink r:id="rId1111" w:anchor="sub_id=845" w:history="1">
        <w:r>
          <w:rPr>
            <w:rStyle w:val="a4"/>
            <w:i/>
            <w:iCs/>
          </w:rPr>
          <w:t>Законом</w:t>
        </w:r>
      </w:hyperlink>
      <w:r>
        <w:rPr>
          <w:rStyle w:val="s3"/>
        </w:rPr>
        <w:t xml:space="preserve"> РК от 20.02.06 г. № 128-III (</w:t>
      </w:r>
      <w:hyperlink r:id="rId1112" w:anchor="sub_id=8450000" w:history="1">
        <w:r>
          <w:rPr>
            <w:rStyle w:val="a4"/>
            <w:i/>
            <w:iCs/>
          </w:rPr>
          <w:t>см. стар. ред.</w:t>
        </w:r>
      </w:hyperlink>
      <w:r>
        <w:rPr>
          <w:rStyle w:val="s3"/>
        </w:rPr>
        <w:t xml:space="preserve">); </w:t>
      </w:r>
      <w:hyperlink r:id="rId1113" w:anchor="sub_id=203" w:history="1">
        <w:r>
          <w:rPr>
            <w:rStyle w:val="a4"/>
            <w:i/>
            <w:iCs/>
          </w:rPr>
          <w:t>Законом</w:t>
        </w:r>
      </w:hyperlink>
      <w:r>
        <w:rPr>
          <w:rStyle w:val="s3"/>
        </w:rPr>
        <w:t xml:space="preserve"> РК от 05.07.06 г. № 164-III (</w:t>
      </w:r>
      <w:hyperlink r:id="rId1114" w:anchor="sub_id=8450300" w:history="1">
        <w:r>
          <w:rPr>
            <w:rStyle w:val="a4"/>
            <w:i/>
            <w:iCs/>
          </w:rPr>
          <w:t>см. стар. ред.</w:t>
        </w:r>
      </w:hyperlink>
      <w:r>
        <w:rPr>
          <w:rStyle w:val="s3"/>
        </w:rPr>
        <w:t>)</w:t>
      </w:r>
    </w:p>
    <w:p w:rsidR="00000000" w:rsidRDefault="008551BE">
      <w:pPr>
        <w:pStyle w:val="pj"/>
      </w:pPr>
      <w:r>
        <w:t>3. Страхование обществами взаимного страхования имущественных интересов своих членов осуществляется на основании членства и договоров страхования.</w:t>
      </w:r>
    </w:p>
    <w:p w:rsidR="00000000" w:rsidRDefault="008551BE">
      <w:pPr>
        <w:pStyle w:val="pj"/>
      </w:pPr>
      <w:r>
        <w:t>4. Осуще</w:t>
      </w:r>
      <w:r>
        <w:t xml:space="preserve">ствление обязательного страхования путем взаимного страхования допускается в случаях, предусмотренных </w:t>
      </w:r>
      <w:hyperlink r:id="rId1115" w:anchor="sub_id=40000" w:history="1">
        <w:r>
          <w:rPr>
            <w:rStyle w:val="a4"/>
          </w:rPr>
          <w:t>законодательными актами</w:t>
        </w:r>
      </w:hyperlink>
      <w:r>
        <w:t xml:space="preserve"> о взаимном страховании.</w:t>
      </w:r>
    </w:p>
    <w:p w:rsidR="00000000" w:rsidRDefault="008551BE">
      <w:pPr>
        <w:pStyle w:val="pj"/>
      </w:pPr>
      <w:r>
        <w:rPr>
          <w:rStyle w:val="s0"/>
        </w:rPr>
        <w:t>5. Исключен в соответст</w:t>
      </w:r>
      <w:r>
        <w:rPr>
          <w:rStyle w:val="s0"/>
        </w:rPr>
        <w:t xml:space="preserve">вии с </w:t>
      </w:r>
      <w:hyperlink r:id="rId1116" w:anchor="sub_id=845" w:history="1">
        <w:r>
          <w:rPr>
            <w:rStyle w:val="a4"/>
          </w:rPr>
          <w:t>Законом</w:t>
        </w:r>
      </w:hyperlink>
      <w:r>
        <w:rPr>
          <w:rStyle w:val="s0"/>
        </w:rPr>
        <w:t xml:space="preserve"> РК от 20.02.06 г. № 128-III </w:t>
      </w:r>
      <w:r>
        <w:rPr>
          <w:rStyle w:val="s3"/>
        </w:rPr>
        <w:t>(</w:t>
      </w:r>
      <w:hyperlink r:id="rId1117" w:anchor="sub_id=8450000" w:history="1">
        <w:r>
          <w:rPr>
            <w:rStyle w:val="a4"/>
            <w:i/>
            <w:iCs/>
          </w:rPr>
          <w:t>см. стар. ред.</w:t>
        </w:r>
      </w:hyperlink>
      <w:r>
        <w:rPr>
          <w:rStyle w:val="s3"/>
        </w:rPr>
        <w:t>)</w:t>
      </w:r>
    </w:p>
    <w:p w:rsidR="00000000" w:rsidRDefault="008551BE">
      <w:pPr>
        <w:pStyle w:val="pj"/>
      </w:pPr>
      <w:r>
        <w:t> </w:t>
      </w:r>
    </w:p>
    <w:p w:rsidR="00000000" w:rsidRDefault="008551BE">
      <w:pPr>
        <w:pStyle w:val="pji"/>
      </w:pPr>
      <w:bookmarkStart w:id="502" w:name="SUB845010000"/>
      <w:bookmarkEnd w:id="502"/>
      <w:r>
        <w:rPr>
          <w:rStyle w:val="s3"/>
        </w:rPr>
        <w:t>Глава 40 дополнена статьей 84</w:t>
      </w:r>
      <w:r>
        <w:rPr>
          <w:rStyle w:val="s3"/>
        </w:rPr>
        <w:t xml:space="preserve">5-1 в соответствии с </w:t>
      </w:r>
      <w:hyperlink r:id="rId1118" w:anchor="sub_id=8451" w:history="1">
        <w:r>
          <w:rPr>
            <w:rStyle w:val="a4"/>
            <w:i/>
            <w:iCs/>
          </w:rPr>
          <w:t>Законом</w:t>
        </w:r>
      </w:hyperlink>
      <w:r>
        <w:rPr>
          <w:rStyle w:val="s3"/>
        </w:rPr>
        <w:t xml:space="preserve"> РК от 27.04.15 г. № 311-V</w:t>
      </w:r>
    </w:p>
    <w:p w:rsidR="00000000" w:rsidRDefault="008551BE">
      <w:pPr>
        <w:pStyle w:val="pj"/>
      </w:pPr>
      <w:r>
        <w:rPr>
          <w:rStyle w:val="s1"/>
        </w:rPr>
        <w:t xml:space="preserve">Статья 845-1. </w:t>
      </w:r>
      <w:r>
        <w:rPr>
          <w:rStyle w:val="s0"/>
        </w:rPr>
        <w:t>Исламское страхование</w:t>
      </w:r>
    </w:p>
    <w:p w:rsidR="00000000" w:rsidRDefault="008551BE">
      <w:pPr>
        <w:pStyle w:val="pj"/>
      </w:pPr>
      <w:r>
        <w:t>1. Договором исламского страхования является договор страхования (</w:t>
      </w:r>
      <w:hyperlink w:anchor="sub8030000" w:history="1">
        <w:r>
          <w:rPr>
            <w:rStyle w:val="a4"/>
          </w:rPr>
          <w:t>статья 803</w:t>
        </w:r>
      </w:hyperlink>
      <w:r>
        <w:t xml:space="preserve"> настоящего Кодекса), заключенный с учетом особенностей, установленных </w:t>
      </w:r>
      <w:hyperlink r:id="rId1119" w:anchor="sub_id=36010000" w:history="1">
        <w:r>
          <w:rPr>
            <w:rStyle w:val="a4"/>
          </w:rPr>
          <w:t>законодательством</w:t>
        </w:r>
      </w:hyperlink>
      <w:r>
        <w:t xml:space="preserve"> Республики Казахстан о страховании и страховой деятельно</w:t>
      </w:r>
      <w:r>
        <w:t>сти.</w:t>
      </w:r>
    </w:p>
    <w:p w:rsidR="00000000" w:rsidRDefault="008551BE">
      <w:pPr>
        <w:pStyle w:val="pj"/>
      </w:pPr>
      <w:r>
        <w:t>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w:t>
      </w:r>
      <w:r>
        <w:t>ествления страховых выплат страхователям (выгодоприобретателям) по договорам исламского страхования.</w:t>
      </w:r>
    </w:p>
    <w:p w:rsidR="00000000" w:rsidRDefault="008551BE">
      <w:pPr>
        <w:pStyle w:val="pj"/>
      </w:pPr>
      <w:bookmarkStart w:id="503" w:name="SUB845010300"/>
      <w:bookmarkEnd w:id="503"/>
      <w:r>
        <w:t>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w:t>
      </w:r>
      <w:r>
        <w:t>жат страховщику на праве собственности.</w:t>
      </w:r>
    </w:p>
    <w:p w:rsidR="00000000" w:rsidRDefault="008551BE">
      <w:pPr>
        <w:pStyle w:val="pj"/>
      </w:pPr>
      <w:r>
        <w:t xml:space="preserve">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w:t>
      </w:r>
      <w:hyperlink r:id="rId1120" w:anchor="sub_id=36030000" w:history="1">
        <w:r>
          <w:rPr>
            <w:rStyle w:val="a4"/>
          </w:rPr>
          <w:t>законодательством</w:t>
        </w:r>
      </w:hyperlink>
      <w:r>
        <w:t xml:space="preserve"> Республики Казахстан о страховании и страховой деятельности, и заключенным договором исламского страхования.</w:t>
      </w:r>
    </w:p>
    <w:p w:rsidR="00000000" w:rsidRDefault="008551BE">
      <w:pPr>
        <w:pStyle w:val="pj"/>
      </w:pPr>
      <w:r>
        <w:t>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w:t>
      </w:r>
      <w:r>
        <w:t xml:space="preserve">ии с настоящим Кодексом и </w:t>
      </w:r>
      <w:hyperlink r:id="rId1121" w:anchor="sub_id=36010000" w:history="1">
        <w:r>
          <w:rPr>
            <w:rStyle w:val="a4"/>
          </w:rPr>
          <w:t>законодательными актами</w:t>
        </w:r>
      </w:hyperlink>
      <w:r>
        <w:t xml:space="preserve"> Республики Казахстан о страховании и страховой деятельности.</w:t>
      </w:r>
    </w:p>
    <w:p w:rsidR="00000000" w:rsidRDefault="008551BE">
      <w:pPr>
        <w:pStyle w:val="pj"/>
      </w:pPr>
      <w:r>
        <w:t> </w:t>
      </w:r>
    </w:p>
    <w:p w:rsidR="00000000" w:rsidRDefault="008551BE">
      <w:pPr>
        <w:pStyle w:val="pj"/>
      </w:pPr>
      <w:r>
        <w:t> </w:t>
      </w:r>
    </w:p>
    <w:p w:rsidR="00000000" w:rsidRDefault="008551BE">
      <w:pPr>
        <w:pStyle w:val="pc"/>
        <w:spacing w:after="240"/>
      </w:pPr>
      <w:bookmarkStart w:id="504" w:name="SUB8460000"/>
      <w:bookmarkEnd w:id="504"/>
      <w:r>
        <w:rPr>
          <w:rStyle w:val="s1"/>
        </w:rPr>
        <w:t>Глава 41. Поручение</w:t>
      </w:r>
    </w:p>
    <w:p w:rsidR="00000000" w:rsidRDefault="008551BE">
      <w:pPr>
        <w:pStyle w:val="pj"/>
      </w:pPr>
      <w:r>
        <w:rPr>
          <w:rStyle w:val="s1"/>
        </w:rPr>
        <w:t>Статья 846.</w:t>
      </w:r>
      <w:r>
        <w:t xml:space="preserve"> Договор поручения</w:t>
      </w:r>
    </w:p>
    <w:p w:rsidR="00000000" w:rsidRDefault="008551BE">
      <w:pPr>
        <w:pStyle w:val="pj"/>
      </w:pPr>
      <w:r>
        <w:t xml:space="preserve">1. По </w:t>
      </w:r>
      <w:r>
        <w:t>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w:t>
      </w:r>
    </w:p>
    <w:p w:rsidR="00000000" w:rsidRDefault="008551BE">
      <w:pPr>
        <w:pStyle w:val="pj"/>
        <w:spacing w:after="240"/>
      </w:pPr>
      <w:r>
        <w:t>2. Договор пор</w:t>
      </w:r>
      <w:r>
        <w:t>учения заключается в письменной форме.</w:t>
      </w:r>
    </w:p>
    <w:p w:rsidR="00000000" w:rsidRDefault="008551BE">
      <w:pPr>
        <w:pStyle w:val="pj"/>
      </w:pPr>
      <w:bookmarkStart w:id="505" w:name="SUB8470000"/>
      <w:bookmarkEnd w:id="505"/>
      <w:r>
        <w:rPr>
          <w:rStyle w:val="s1"/>
        </w:rPr>
        <w:t>Статья 847.</w:t>
      </w:r>
      <w:r>
        <w:t xml:space="preserve"> Исполнение поручения в соответствии с указаниями доверителя</w:t>
      </w:r>
    </w:p>
    <w:p w:rsidR="00000000" w:rsidRDefault="008551BE">
      <w:pPr>
        <w:pStyle w:val="pj"/>
      </w:pPr>
      <w:r>
        <w:t>1. Поверенный обязан исполнять данное ему поручение в соответствии с указаниями доверителя. Указания доверителя должны быть конкретными, правомер</w:t>
      </w:r>
      <w:r>
        <w:t>ными и осуществимыми.</w:t>
      </w:r>
    </w:p>
    <w:p w:rsidR="00000000" w:rsidRDefault="008551BE">
      <w:pPr>
        <w:pStyle w:val="pj"/>
      </w:pPr>
      <w:bookmarkStart w:id="506" w:name="SUB8470200"/>
      <w:bookmarkEnd w:id="506"/>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w:t>
      </w:r>
      <w:r>
        <w:t>ом случае поверенный обязан уведомить доверителя о допущенных отступлениях, как только уведомление стало возможным.</w:t>
      </w:r>
    </w:p>
    <w:p w:rsidR="00000000" w:rsidRDefault="008551BE">
      <w:pPr>
        <w:pStyle w:val="pj"/>
        <w:spacing w:after="240"/>
      </w:pPr>
      <w:r>
        <w:t>3. Соглашением сторон коммерческий представитель может быть освобожден от исполнения обязанности, указанной в пункте 2 настоящей статьи.</w:t>
      </w:r>
    </w:p>
    <w:p w:rsidR="00000000" w:rsidRDefault="008551BE">
      <w:pPr>
        <w:pStyle w:val="pji"/>
      </w:pPr>
      <w:bookmarkStart w:id="507" w:name="SUB8480000"/>
      <w:bookmarkEnd w:id="507"/>
      <w:r>
        <w:rPr>
          <w:rStyle w:val="s3"/>
        </w:rPr>
        <w:t>В с</w:t>
      </w:r>
      <w:r>
        <w:rPr>
          <w:rStyle w:val="s3"/>
        </w:rPr>
        <w:t xml:space="preserve">татью 848 внесены изменения в соответствии с </w:t>
      </w:r>
      <w:hyperlink r:id="rId1122" w:anchor="sub_id=210" w:history="1">
        <w:r>
          <w:rPr>
            <w:rStyle w:val="a4"/>
            <w:i/>
            <w:iCs/>
          </w:rPr>
          <w:t>Законом</w:t>
        </w:r>
      </w:hyperlink>
      <w:r>
        <w:rPr>
          <w:rStyle w:val="s3"/>
        </w:rPr>
        <w:t xml:space="preserve"> РК от 15.07.10 г. № 338-IV (</w:t>
      </w:r>
      <w:hyperlink r:id="rId1123" w:anchor="sub_id=8480000" w:history="1">
        <w:r>
          <w:rPr>
            <w:rStyle w:val="a4"/>
            <w:i/>
            <w:iCs/>
          </w:rPr>
          <w:t>см. стар.</w:t>
        </w:r>
        <w:r>
          <w:rPr>
            <w:rStyle w:val="a4"/>
            <w:i/>
            <w:iCs/>
          </w:rPr>
          <w:t xml:space="preserve"> ред.</w:t>
        </w:r>
      </w:hyperlink>
      <w:r>
        <w:rPr>
          <w:rStyle w:val="s3"/>
        </w:rPr>
        <w:t>)</w:t>
      </w:r>
    </w:p>
    <w:p w:rsidR="00000000" w:rsidRDefault="008551BE">
      <w:pPr>
        <w:pStyle w:val="pj"/>
      </w:pPr>
      <w:r>
        <w:rPr>
          <w:rStyle w:val="s1"/>
        </w:rPr>
        <w:t>Статья 848.</w:t>
      </w:r>
      <w:r>
        <w:t xml:space="preserve"> Обязанности поверенного</w:t>
      </w:r>
    </w:p>
    <w:p w:rsidR="00000000" w:rsidRDefault="008551BE">
      <w:pPr>
        <w:pStyle w:val="pj"/>
      </w:pPr>
      <w:r>
        <w:t>Поверенный обязан:</w:t>
      </w:r>
    </w:p>
    <w:p w:rsidR="00000000" w:rsidRDefault="008551BE">
      <w:pPr>
        <w:pStyle w:val="pj"/>
      </w:pPr>
      <w:r>
        <w:t>1) лично исполнять данное ему поручение;</w:t>
      </w:r>
    </w:p>
    <w:p w:rsidR="00000000" w:rsidRDefault="008551BE">
      <w:pPr>
        <w:pStyle w:val="pj"/>
      </w:pPr>
      <w:r>
        <w:t>2) сообщать доверителю по его требованию все сведения о ходе исполнения поручения;</w:t>
      </w:r>
    </w:p>
    <w:p w:rsidR="00000000" w:rsidRDefault="008551BE">
      <w:pPr>
        <w:pStyle w:val="pj"/>
      </w:pPr>
      <w:r>
        <w:t>3) передать доверителю без промедления все полученное по совершенной с</w:t>
      </w:r>
      <w:r>
        <w:t>делке;</w:t>
      </w:r>
    </w:p>
    <w:p w:rsidR="00000000" w:rsidRDefault="008551BE">
      <w:pPr>
        <w:pStyle w:val="pj"/>
      </w:pPr>
      <w:r>
        <w:rPr>
          <w:rStyle w:val="s0"/>
        </w:rPr>
        <w:t>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p w:rsidR="00000000" w:rsidRDefault="008551BE">
      <w:pPr>
        <w:pStyle w:val="pj"/>
      </w:pPr>
      <w:r>
        <w:rPr>
          <w:rStyle w:val="s0"/>
        </w:rPr>
        <w:t>5) выполнять иные обязанности, пре</w:t>
      </w:r>
      <w:r>
        <w:rPr>
          <w:rStyle w:val="s0"/>
        </w:rPr>
        <w:t xml:space="preserve">дусмотренные </w:t>
      </w:r>
      <w:hyperlink r:id="rId1124" w:anchor="sub_id=53040000" w:history="1">
        <w:r>
          <w:rPr>
            <w:rStyle w:val="a5"/>
          </w:rPr>
          <w:t>законодательными актами</w:t>
        </w:r>
      </w:hyperlink>
      <w:r>
        <w:rPr>
          <w:rStyle w:val="s0"/>
        </w:rPr>
        <w:t xml:space="preserve"> Республики Казахстан.</w:t>
      </w:r>
    </w:p>
    <w:p w:rsidR="00000000" w:rsidRDefault="008551BE">
      <w:pPr>
        <w:pStyle w:val="pj"/>
      </w:pPr>
      <w:r>
        <w:rPr>
          <w:rStyle w:val="s0"/>
        </w:rPr>
        <w:t> </w:t>
      </w:r>
    </w:p>
    <w:p w:rsidR="00000000" w:rsidRDefault="008551BE">
      <w:pPr>
        <w:pStyle w:val="pji"/>
      </w:pPr>
      <w:bookmarkStart w:id="508" w:name="SUB8490000"/>
      <w:bookmarkEnd w:id="508"/>
      <w:r>
        <w:rPr>
          <w:rStyle w:val="s3"/>
        </w:rPr>
        <w:t xml:space="preserve">В статью 849 внесены изменения в соответствии с </w:t>
      </w:r>
      <w:hyperlink r:id="rId1125" w:anchor="sub_id=211" w:history="1">
        <w:r>
          <w:rPr>
            <w:rStyle w:val="a4"/>
            <w:i/>
            <w:iCs/>
          </w:rPr>
          <w:t>Законом</w:t>
        </w:r>
      </w:hyperlink>
      <w:r>
        <w:rPr>
          <w:rStyle w:val="s3"/>
        </w:rPr>
        <w:t xml:space="preserve"> РК от 15.07.10 г. № 338-IV (</w:t>
      </w:r>
      <w:hyperlink r:id="rId1126" w:anchor="sub_id=8490000" w:history="1">
        <w:r>
          <w:rPr>
            <w:rStyle w:val="a4"/>
            <w:i/>
            <w:iCs/>
          </w:rPr>
          <w:t>см. стар. ред.</w:t>
        </w:r>
      </w:hyperlink>
      <w:r>
        <w:rPr>
          <w:rStyle w:val="s3"/>
        </w:rPr>
        <w:t>)</w:t>
      </w:r>
    </w:p>
    <w:p w:rsidR="00000000" w:rsidRDefault="008551BE">
      <w:pPr>
        <w:pStyle w:val="pj"/>
      </w:pPr>
      <w:r>
        <w:rPr>
          <w:rStyle w:val="s1"/>
        </w:rPr>
        <w:t>Статья 849.</w:t>
      </w:r>
      <w:r>
        <w:t xml:space="preserve"> Обязанности доверителя</w:t>
      </w:r>
    </w:p>
    <w:p w:rsidR="00000000" w:rsidRDefault="008551BE">
      <w:pPr>
        <w:pStyle w:val="pj"/>
      </w:pPr>
      <w:r>
        <w:t xml:space="preserve">1. </w:t>
      </w:r>
      <w:r>
        <w:t>Доверитель обязан, если иное не предусмотрено договором:</w:t>
      </w:r>
    </w:p>
    <w:p w:rsidR="00000000" w:rsidRDefault="008551BE">
      <w:pPr>
        <w:pStyle w:val="pj"/>
      </w:pPr>
      <w:r>
        <w:t>1) обеспечить поверенного средствами, необходимыми для исполнения поручения;</w:t>
      </w:r>
    </w:p>
    <w:p w:rsidR="00000000" w:rsidRDefault="008551BE">
      <w:pPr>
        <w:pStyle w:val="pj"/>
      </w:pPr>
      <w:r>
        <w:t>2) возместить поверенному понесенные расходы, которые были необходимы для исполнения поручения.</w:t>
      </w:r>
    </w:p>
    <w:p w:rsidR="00000000" w:rsidRDefault="008551BE">
      <w:pPr>
        <w:pStyle w:val="pj"/>
      </w:pPr>
      <w:r>
        <w:t>2. Доверитель обязан приня</w:t>
      </w:r>
      <w:r>
        <w:t>ть без промедления все исполненное поверенным в соответствии с договором.</w:t>
      </w:r>
    </w:p>
    <w:p w:rsidR="00000000" w:rsidRDefault="008551BE">
      <w:pPr>
        <w:pStyle w:val="pj"/>
      </w:pPr>
      <w:r>
        <w:rPr>
          <w:rStyle w:val="s0"/>
        </w:rPr>
        <w:t xml:space="preserve">3. Доверитель обязан по исполнении поручения уплатить поверенному вознаграждение в соответствии с правилами </w:t>
      </w:r>
      <w:hyperlink w:anchor="sub8500000" w:history="1">
        <w:r>
          <w:rPr>
            <w:rStyle w:val="a4"/>
          </w:rPr>
          <w:t>статьи 850</w:t>
        </w:r>
      </w:hyperlink>
      <w:r>
        <w:rPr>
          <w:rStyle w:val="s0"/>
        </w:rPr>
        <w:t xml:space="preserve"> настоящего Кодекса.</w:t>
      </w:r>
    </w:p>
    <w:p w:rsidR="00000000" w:rsidRDefault="008551BE">
      <w:pPr>
        <w:pStyle w:val="pj"/>
      </w:pPr>
      <w:r>
        <w:rPr>
          <w:rStyle w:val="s0"/>
        </w:rPr>
        <w:t xml:space="preserve">4. </w:t>
      </w:r>
      <w:hyperlink r:id="rId1127" w:anchor="sub_id=53040000" w:history="1">
        <w:r>
          <w:rPr>
            <w:rStyle w:val="a5"/>
          </w:rPr>
          <w:t>Законодательными актами</w:t>
        </w:r>
      </w:hyperlink>
      <w:r>
        <w:rPr>
          <w:rStyle w:val="s0"/>
        </w:rPr>
        <w:t xml:space="preserve"> Республики Казахстан могут быть предусмотрены иные обязанности доверителя.</w:t>
      </w:r>
    </w:p>
    <w:p w:rsidR="00000000" w:rsidRDefault="008551BE">
      <w:pPr>
        <w:pStyle w:val="pj"/>
      </w:pPr>
      <w:r>
        <w:rPr>
          <w:rStyle w:val="s0"/>
        </w:rPr>
        <w:t> </w:t>
      </w:r>
    </w:p>
    <w:p w:rsidR="00000000" w:rsidRDefault="008551BE">
      <w:pPr>
        <w:pStyle w:val="pj"/>
      </w:pPr>
      <w:bookmarkStart w:id="509" w:name="SUB8500000"/>
      <w:bookmarkEnd w:id="509"/>
      <w:r>
        <w:rPr>
          <w:rStyle w:val="s1"/>
        </w:rPr>
        <w:t>Статья 850.</w:t>
      </w:r>
      <w:r>
        <w:t xml:space="preserve"> Вознаграждение в договоре поручения</w:t>
      </w:r>
    </w:p>
    <w:p w:rsidR="00000000" w:rsidRDefault="008551BE">
      <w:pPr>
        <w:pStyle w:val="pj"/>
      </w:pPr>
      <w:r>
        <w:t>1. Доверитель обязан уплатить поверенному вознаграждение, если это предусмотрено законодательными актами или договором.</w:t>
      </w:r>
    </w:p>
    <w:p w:rsidR="00000000" w:rsidRDefault="008551BE">
      <w:pPr>
        <w:pStyle w:val="pj"/>
      </w:pPr>
      <w:r>
        <w:t>Если договор поручения связан с осуществлением обеими сторонами или одной из них предпринимательской деятельности, доверитель обязан упл</w:t>
      </w:r>
      <w:r>
        <w:t>атить поверенному вознаграждение, если договором не предусмотрено иное.</w:t>
      </w:r>
    </w:p>
    <w:p w:rsidR="00000000" w:rsidRDefault="008551BE">
      <w:pPr>
        <w:pStyle w:val="pj"/>
      </w:pPr>
      <w:r>
        <w:t>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w:t>
      </w:r>
      <w:r>
        <w:t>нок на услуги такого рода.</w:t>
      </w:r>
    </w:p>
    <w:p w:rsidR="00000000" w:rsidRDefault="008551BE">
      <w:pPr>
        <w:pStyle w:val="pj"/>
        <w:spacing w:after="240"/>
      </w:pPr>
      <w:r>
        <w:t>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w:t>
      </w:r>
    </w:p>
    <w:p w:rsidR="00000000" w:rsidRDefault="008551BE">
      <w:pPr>
        <w:pStyle w:val="pj"/>
      </w:pPr>
      <w:bookmarkStart w:id="510" w:name="SUB8510000"/>
      <w:bookmarkEnd w:id="510"/>
      <w:r>
        <w:rPr>
          <w:rStyle w:val="s1"/>
        </w:rPr>
        <w:t>Статья 851.</w:t>
      </w:r>
      <w:r>
        <w:t xml:space="preserve"> Передоверие</w:t>
      </w:r>
    </w:p>
    <w:p w:rsidR="00000000" w:rsidRDefault="008551BE">
      <w:pPr>
        <w:pStyle w:val="pj"/>
      </w:pPr>
      <w:r>
        <w:t>1. Поверенный вправе передать ис</w:t>
      </w:r>
      <w:r>
        <w:t>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w:t>
      </w:r>
    </w:p>
    <w:p w:rsidR="00000000" w:rsidRDefault="008551BE">
      <w:pPr>
        <w:pStyle w:val="pj"/>
      </w:pPr>
      <w:r>
        <w:t xml:space="preserve">2. Поверенный, передоверивший исполнение другому лицу, обязан немедленно уведомить </w:t>
      </w:r>
      <w:r>
        <w:t>об этом доверителя. Доверитель вправе отвести заместителя, избранного поверенным, кроме случаев, когда такой заместитель был поименован в договоре.</w:t>
      </w:r>
    </w:p>
    <w:p w:rsidR="00000000" w:rsidRDefault="008551BE">
      <w:pPr>
        <w:pStyle w:val="pj"/>
      </w:pPr>
      <w:r>
        <w:t>3. Если заместитель поверенного поименован в договоре, поверенный не отвечает за ведение дел его заместителе</w:t>
      </w:r>
      <w:r>
        <w:t>м.</w:t>
      </w:r>
    </w:p>
    <w:p w:rsidR="00000000" w:rsidRDefault="008551BE">
      <w:pPr>
        <w:pStyle w:val="pj"/>
      </w:pPr>
      <w:r>
        <w:t>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w:t>
      </w:r>
    </w:p>
    <w:p w:rsidR="00000000" w:rsidRDefault="008551BE">
      <w:pPr>
        <w:pStyle w:val="pj"/>
        <w:spacing w:after="240"/>
      </w:pPr>
      <w:r>
        <w:t xml:space="preserve">5. Если ведение дел заместителем поверенного в договоре не предусмотрено, поверенный отвечает </w:t>
      </w:r>
      <w:r>
        <w:t>за любые действия своего заместителя.</w:t>
      </w:r>
    </w:p>
    <w:p w:rsidR="00000000" w:rsidRDefault="008551BE">
      <w:pPr>
        <w:pStyle w:val="pj"/>
      </w:pPr>
      <w:bookmarkStart w:id="511" w:name="SUB8520000"/>
      <w:bookmarkEnd w:id="511"/>
      <w:r>
        <w:rPr>
          <w:rStyle w:val="s1"/>
        </w:rPr>
        <w:t>Статья 852.</w:t>
      </w:r>
      <w:r>
        <w:t xml:space="preserve"> Прекращение договора поручения</w:t>
      </w:r>
    </w:p>
    <w:p w:rsidR="00000000" w:rsidRDefault="008551BE">
      <w:pPr>
        <w:pStyle w:val="pj"/>
      </w:pPr>
      <w:r>
        <w:t>1. Договор поручения прекращается, наряду с общими основаниями прекращения обязательств, вследствие:</w:t>
      </w:r>
    </w:p>
    <w:p w:rsidR="00000000" w:rsidRDefault="008551BE">
      <w:pPr>
        <w:pStyle w:val="pj"/>
      </w:pPr>
      <w:r>
        <w:t>1) отмены поручения доверителем;</w:t>
      </w:r>
    </w:p>
    <w:p w:rsidR="00000000" w:rsidRDefault="008551BE">
      <w:pPr>
        <w:pStyle w:val="pj"/>
      </w:pPr>
      <w:r>
        <w:t>2) отказа поверенного;</w:t>
      </w:r>
    </w:p>
    <w:p w:rsidR="00000000" w:rsidRDefault="008551BE">
      <w:pPr>
        <w:pStyle w:val="pj"/>
      </w:pPr>
      <w:r>
        <w:t>3) смерти доверите</w:t>
      </w:r>
      <w:r>
        <w:t>ля или поверенного, признания кого-либо из них недееспособным, ограниченно дееспособным или безвестно отсутствующим.</w:t>
      </w:r>
    </w:p>
    <w:p w:rsidR="00000000" w:rsidRDefault="008551BE">
      <w:pPr>
        <w:pStyle w:val="pj"/>
      </w:pPr>
      <w:r>
        <w:t>2. Если поверенный не знал и не должен был знать о прекращении договора поручения, то его действия, совершенные по указанию доверителя, обя</w:t>
      </w:r>
      <w:r>
        <w:t>зывают доверителя (его правопреемника) в отношении третьих лиц и поверенного.</w:t>
      </w:r>
    </w:p>
    <w:p w:rsidR="00000000" w:rsidRDefault="008551BE">
      <w:pPr>
        <w:pStyle w:val="pj"/>
        <w:spacing w:after="240"/>
      </w:pPr>
      <w:r>
        <w:t>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w:t>
      </w:r>
      <w:r>
        <w:t>ельный срок не предусмотрен договором.</w:t>
      </w:r>
    </w:p>
    <w:p w:rsidR="00000000" w:rsidRDefault="008551BE">
      <w:pPr>
        <w:pStyle w:val="pj"/>
      </w:pPr>
      <w:bookmarkStart w:id="512" w:name="SUB8530000"/>
      <w:bookmarkEnd w:id="512"/>
      <w:r>
        <w:rPr>
          <w:rStyle w:val="s1"/>
        </w:rPr>
        <w:t>Статья 853.</w:t>
      </w:r>
      <w:r>
        <w:t xml:space="preserve"> Последствия прекращения договора поручения</w:t>
      </w:r>
    </w:p>
    <w:p w:rsidR="00000000" w:rsidRDefault="008551BE">
      <w:pPr>
        <w:pStyle w:val="pj"/>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w:t>
      </w:r>
      <w:r>
        <w:t>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w:t>
      </w:r>
      <w:r>
        <w:t>ручения.</w:t>
      </w:r>
    </w:p>
    <w:p w:rsidR="00000000" w:rsidRDefault="008551BE">
      <w:pPr>
        <w:pStyle w:val="pj"/>
      </w:pPr>
      <w:r>
        <w:t>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w:t>
      </w:r>
    </w:p>
    <w:p w:rsidR="00000000" w:rsidRDefault="008551BE">
      <w:pPr>
        <w:pStyle w:val="pj"/>
        <w:spacing w:after="240"/>
      </w:pPr>
      <w:r>
        <w:t>3. Отказ поверенного от</w:t>
      </w:r>
      <w:r>
        <w:t xml:space="preserve">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w:t>
      </w:r>
      <w:r>
        <w:t>лучаев прекращения договора поверенным, действующим в качестве предпринимателя.</w:t>
      </w:r>
    </w:p>
    <w:p w:rsidR="00000000" w:rsidRDefault="008551BE">
      <w:pPr>
        <w:pStyle w:val="pj"/>
      </w:pPr>
      <w:bookmarkStart w:id="513" w:name="SUB8540000"/>
      <w:bookmarkEnd w:id="513"/>
      <w:r>
        <w:rPr>
          <w:rStyle w:val="s1"/>
        </w:rPr>
        <w:t>Статья 854.</w:t>
      </w:r>
      <w:r>
        <w:t xml:space="preserve"> Правопреемство в договоре поручения</w:t>
      </w:r>
    </w:p>
    <w:p w:rsidR="00000000" w:rsidRDefault="008551BE">
      <w:pPr>
        <w:pStyle w:val="pj"/>
      </w:pPr>
      <w:r>
        <w:t>1. В случае смерти поверенного его наследники или иные лица, на которых возложено обеспечение сохранности наследственного имущес</w:t>
      </w:r>
      <w:r>
        <w:t>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w:t>
      </w:r>
    </w:p>
    <w:p w:rsidR="00000000" w:rsidRDefault="008551BE">
      <w:pPr>
        <w:pStyle w:val="pj"/>
      </w:pPr>
      <w:r>
        <w:t>Такая же обязанность лежит на ликвидаторе юр</w:t>
      </w:r>
      <w:r>
        <w:t>идического лица, являющегося поверенным.</w:t>
      </w:r>
    </w:p>
    <w:p w:rsidR="00000000" w:rsidRDefault="008551BE">
      <w:pPr>
        <w:pStyle w:val="pj"/>
        <w:spacing w:after="240"/>
      </w:pPr>
      <w:r>
        <w:t xml:space="preserve">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hyperlink r:id="rId1128" w:anchor="sub_id=480000" w:history="1">
        <w:r>
          <w:rPr>
            <w:rStyle w:val="a4"/>
          </w:rPr>
          <w:t>статьей 48</w:t>
        </w:r>
      </w:hyperlink>
      <w: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w:t>
      </w:r>
    </w:p>
    <w:p w:rsidR="00000000" w:rsidRDefault="008551BE">
      <w:pPr>
        <w:pStyle w:val="pc"/>
        <w:spacing w:after="240"/>
      </w:pPr>
      <w:bookmarkStart w:id="514" w:name="SUB8550000"/>
      <w:bookmarkEnd w:id="514"/>
      <w:r>
        <w:rPr>
          <w:rStyle w:val="s1"/>
        </w:rPr>
        <w:t xml:space="preserve">Глава 42. Действия в чужом интересе </w:t>
      </w:r>
      <w:r>
        <w:rPr>
          <w:rStyle w:val="s1"/>
        </w:rPr>
        <w:t>без поручения</w:t>
      </w:r>
    </w:p>
    <w:p w:rsidR="00000000" w:rsidRDefault="008551BE">
      <w:pPr>
        <w:pStyle w:val="pj"/>
      </w:pPr>
      <w:r>
        <w:rPr>
          <w:rStyle w:val="s1"/>
        </w:rPr>
        <w:t>Статья 855.</w:t>
      </w:r>
      <w:r>
        <w:t xml:space="preserve"> Условия действий в чужом интересе</w:t>
      </w:r>
    </w:p>
    <w:p w:rsidR="00000000" w:rsidRDefault="008551BE">
      <w:pPr>
        <w:pStyle w:val="pj"/>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w:t>
      </w:r>
      <w:r>
        <w:t>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w:t>
      </w:r>
    </w:p>
    <w:p w:rsidR="00000000" w:rsidRDefault="008551BE">
      <w:pPr>
        <w:pStyle w:val="pj"/>
        <w:spacing w:after="240"/>
      </w:pPr>
      <w:r>
        <w:t xml:space="preserve">2. Правила, предусмотренные настоящей главой, не применяются к </w:t>
      </w:r>
      <w:r>
        <w:t>действиям в интересе других лиц, совершаемым государственными органами, для которых такие действия являются одной из целей их деятельности.</w:t>
      </w:r>
    </w:p>
    <w:p w:rsidR="00000000" w:rsidRDefault="008551BE">
      <w:pPr>
        <w:pStyle w:val="pj"/>
      </w:pPr>
      <w:bookmarkStart w:id="515" w:name="SUB8560000"/>
      <w:bookmarkEnd w:id="515"/>
      <w:r>
        <w:rPr>
          <w:rStyle w:val="s1"/>
        </w:rPr>
        <w:t>Статья 856.</w:t>
      </w:r>
      <w:r>
        <w:t xml:space="preserve"> Уведомление заинтересованного лица о действиях в его интересе</w:t>
      </w:r>
    </w:p>
    <w:p w:rsidR="00000000" w:rsidRDefault="008551BE">
      <w:pPr>
        <w:pStyle w:val="pj"/>
      </w:pPr>
      <w:r>
        <w:t>1. Лицо, действующее в чужом интересе, обя</w:t>
      </w:r>
      <w:r>
        <w:t>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w:t>
      </w:r>
    </w:p>
    <w:p w:rsidR="00000000" w:rsidRDefault="008551BE">
      <w:pPr>
        <w:pStyle w:val="pj"/>
        <w:spacing w:after="240"/>
      </w:pPr>
      <w:r>
        <w:t>2. Не требу</w:t>
      </w:r>
      <w:r>
        <w:t>ется специально сообщать заинтересованному лицу о действиях в его интересе, если эти действия предпринимаются в его присутствии.</w:t>
      </w:r>
    </w:p>
    <w:p w:rsidR="00000000" w:rsidRDefault="008551BE">
      <w:pPr>
        <w:pStyle w:val="pj"/>
      </w:pPr>
      <w:bookmarkStart w:id="516" w:name="SUB8570000"/>
      <w:bookmarkEnd w:id="516"/>
      <w:r>
        <w:rPr>
          <w:rStyle w:val="s1"/>
        </w:rPr>
        <w:t>Статья 857.</w:t>
      </w:r>
      <w:r>
        <w:t xml:space="preserve"> Последствия одобрения заинтересованным лицом действий в его интересе</w:t>
      </w:r>
    </w:p>
    <w:p w:rsidR="00000000" w:rsidRDefault="008551BE">
      <w:pPr>
        <w:pStyle w:val="pj"/>
        <w:spacing w:after="240"/>
      </w:pPr>
      <w:r>
        <w:t>Если лицо, в интересе которого предпринимаются</w:t>
      </w:r>
      <w:r>
        <w:t xml:space="preserve">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000000" w:rsidRDefault="008551BE">
      <w:pPr>
        <w:pStyle w:val="pj"/>
      </w:pPr>
      <w:bookmarkStart w:id="517" w:name="SUB8580000"/>
      <w:bookmarkEnd w:id="517"/>
      <w:r>
        <w:rPr>
          <w:rStyle w:val="s1"/>
        </w:rPr>
        <w:t>Статья 858.</w:t>
      </w:r>
      <w:r>
        <w:t xml:space="preserve"> Последствия неодоб</w:t>
      </w:r>
      <w:r>
        <w:t>рения заинтересованным лицом действий в его интересе</w:t>
      </w:r>
    </w:p>
    <w:p w:rsidR="00000000" w:rsidRDefault="008551BE">
      <w:pPr>
        <w:pStyle w:val="pj"/>
      </w:pPr>
      <w:bookmarkStart w:id="518" w:name="SUB8580100"/>
      <w:bookmarkEnd w:id="51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w:t>
      </w:r>
      <w:r>
        <w:t>ившего эти действия, ни в отношении третьих лиц.</w:t>
      </w:r>
    </w:p>
    <w:p w:rsidR="00000000" w:rsidRDefault="008551BE">
      <w:pPr>
        <w:pStyle w:val="pj"/>
        <w:spacing w:after="240"/>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w:t>
      </w:r>
      <w:r>
        <w:t>та обязанность.</w:t>
      </w:r>
    </w:p>
    <w:p w:rsidR="00000000" w:rsidRDefault="008551BE">
      <w:pPr>
        <w:pStyle w:val="pj"/>
      </w:pPr>
      <w:bookmarkStart w:id="519" w:name="SUB8590000"/>
      <w:bookmarkEnd w:id="519"/>
      <w:r>
        <w:rPr>
          <w:rStyle w:val="s1"/>
        </w:rPr>
        <w:t>Статья 859.</w:t>
      </w:r>
      <w:r>
        <w:t xml:space="preserve"> Возмещение убытков лицу, действовавшему в чужом интересе</w:t>
      </w:r>
    </w:p>
    <w:p w:rsidR="00000000" w:rsidRDefault="008551BE">
      <w:pPr>
        <w:pStyle w:val="pj"/>
      </w:pPr>
      <w:r>
        <w:t>1. Необходимые расходы и иной реальной ущерб, понесенные лицом, действовавшим в чужом интересе в соответствии с правилами, предусмотренными настоящей главой, подлежат возм</w:t>
      </w:r>
      <w:r>
        <w:t xml:space="preserve">ещению заинтересованным лицом, за исключением расходов, которые вызваны действиями, указанными в </w:t>
      </w:r>
      <w:hyperlink w:anchor="sub8580100" w:history="1">
        <w:r>
          <w:rPr>
            <w:rStyle w:val="a4"/>
          </w:rPr>
          <w:t>пункте 1 статьи 858</w:t>
        </w:r>
      </w:hyperlink>
      <w:r>
        <w:t xml:space="preserve"> настоящего Кодекса.</w:t>
      </w:r>
    </w:p>
    <w:p w:rsidR="00000000" w:rsidRDefault="008551BE">
      <w:pPr>
        <w:pStyle w:val="pj"/>
      </w:pPr>
      <w:r>
        <w:t xml:space="preserve">Право на возмещение необходимых расходов и иного реального ущерба сохраняется и в том </w:t>
      </w:r>
      <w:r>
        <w:t>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000000" w:rsidRDefault="008551BE">
      <w:pPr>
        <w:pStyle w:val="pj"/>
        <w:spacing w:after="240"/>
      </w:pPr>
      <w:r>
        <w:t>2. Расходы и иные убытки лица, действовавшего в чужом и</w:t>
      </w:r>
      <w:r>
        <w:t>нтересе, понесенные им в связи с действиями, которые предприняты после получения одобрения от заинтересованного лица (</w:t>
      </w:r>
      <w:hyperlink w:anchor="sub8570000" w:history="1">
        <w:r>
          <w:rPr>
            <w:rStyle w:val="a4"/>
          </w:rPr>
          <w:t>статья 857</w:t>
        </w:r>
      </w:hyperlink>
      <w:r>
        <w:t xml:space="preserve"> настоящего Кодекса), возмещаются по правилам о договоре соответствующего вида.</w:t>
      </w:r>
    </w:p>
    <w:p w:rsidR="00000000" w:rsidRDefault="008551BE">
      <w:pPr>
        <w:pStyle w:val="pj"/>
      </w:pPr>
      <w:bookmarkStart w:id="520" w:name="SUB8600000"/>
      <w:bookmarkEnd w:id="520"/>
      <w:r>
        <w:rPr>
          <w:rStyle w:val="s1"/>
        </w:rPr>
        <w:t>Статья 860.</w:t>
      </w:r>
      <w:r>
        <w:t xml:space="preserve"> Воз</w:t>
      </w:r>
      <w:r>
        <w:t>награждение за действия в чужом интересе</w:t>
      </w:r>
    </w:p>
    <w:p w:rsidR="00000000" w:rsidRDefault="008551BE">
      <w:pPr>
        <w:pStyle w:val="pj"/>
        <w:spacing w:after="240"/>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w:t>
      </w:r>
      <w:r>
        <w:t xml:space="preserve"> заинтересованным лицом или </w:t>
      </w:r>
      <w:hyperlink r:id="rId1129" w:anchor="sub_id=20010" w:history="1">
        <w:r>
          <w:rPr>
            <w:rStyle w:val="a4"/>
          </w:rPr>
          <w:t>обычаями делового оборота</w:t>
        </w:r>
      </w:hyperlink>
      <w:r>
        <w:t>.</w:t>
      </w:r>
    </w:p>
    <w:p w:rsidR="00000000" w:rsidRDefault="008551BE">
      <w:pPr>
        <w:pStyle w:val="pj"/>
      </w:pPr>
      <w:bookmarkStart w:id="521" w:name="SUB8610000"/>
      <w:bookmarkEnd w:id="521"/>
      <w:r>
        <w:rPr>
          <w:rStyle w:val="s1"/>
        </w:rPr>
        <w:t>Статья 861.</w:t>
      </w:r>
      <w:r>
        <w:t xml:space="preserve"> Последствия совершения сделки в чужом интересе</w:t>
      </w:r>
    </w:p>
    <w:p w:rsidR="00000000" w:rsidRDefault="008551BE">
      <w:pPr>
        <w:pStyle w:val="pj"/>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w:t>
      </w:r>
      <w:r>
        <w:t xml:space="preserve"> о том, что сделка заключена в чужом интересе.</w:t>
      </w:r>
    </w:p>
    <w:p w:rsidR="00000000" w:rsidRDefault="008551BE">
      <w:pPr>
        <w:pStyle w:val="pj"/>
        <w:spacing w:after="240"/>
      </w:pPr>
      <w:r>
        <w:t>При переходе обязанностей по сделке к лицу, в интересах которого она была заключена, последнему должны быть переданы и права по этой сделке.</w:t>
      </w:r>
    </w:p>
    <w:p w:rsidR="00000000" w:rsidRDefault="008551BE">
      <w:pPr>
        <w:pStyle w:val="pj"/>
      </w:pPr>
      <w:bookmarkStart w:id="522" w:name="SUB8620000"/>
      <w:bookmarkEnd w:id="522"/>
      <w:r>
        <w:rPr>
          <w:rStyle w:val="s1"/>
        </w:rPr>
        <w:t>Статья 862.</w:t>
      </w:r>
      <w:r>
        <w:t xml:space="preserve"> Неосновательное обогащение вследствие действий в чужом и</w:t>
      </w:r>
      <w:r>
        <w:t>нтересе</w:t>
      </w:r>
    </w:p>
    <w:p w:rsidR="00000000" w:rsidRDefault="008551BE">
      <w:pPr>
        <w:pStyle w:val="pj"/>
        <w:spacing w:after="240"/>
      </w:pPr>
      <w:r>
        <w:t>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w:t>
      </w:r>
      <w:r>
        <w:t xml:space="preserve">ются правила, предусмотренные </w:t>
      </w:r>
      <w:hyperlink w:anchor="sub9530000" w:history="1">
        <w:r>
          <w:rPr>
            <w:rStyle w:val="a4"/>
          </w:rPr>
          <w:t>главой 48</w:t>
        </w:r>
      </w:hyperlink>
      <w:r>
        <w:t xml:space="preserve"> настоящего Кодекса.</w:t>
      </w:r>
    </w:p>
    <w:p w:rsidR="00000000" w:rsidRDefault="008551BE">
      <w:pPr>
        <w:pStyle w:val="pj"/>
      </w:pPr>
      <w:bookmarkStart w:id="523" w:name="SUB8630000"/>
      <w:bookmarkEnd w:id="523"/>
      <w:r>
        <w:rPr>
          <w:rStyle w:val="s1"/>
        </w:rPr>
        <w:t>Статья 863.</w:t>
      </w:r>
      <w:r>
        <w:t xml:space="preserve"> Возмещение вреда, причиненного действиями в чужом интересе</w:t>
      </w:r>
    </w:p>
    <w:p w:rsidR="00000000" w:rsidRDefault="008551BE">
      <w:pPr>
        <w:pStyle w:val="pj"/>
        <w:spacing w:after="240"/>
      </w:pPr>
      <w:r>
        <w:t>Отношения по возмещению вреда, причиненного действиями в чужом интересе, заинтересованному л</w:t>
      </w:r>
      <w:r>
        <w:t xml:space="preserve">ицу или третьим лицам, регулируются правилами, предусмотренными </w:t>
      </w:r>
      <w:hyperlink w:anchor="sub9170000" w:history="1">
        <w:r>
          <w:rPr>
            <w:rStyle w:val="a4"/>
          </w:rPr>
          <w:t>главой 47</w:t>
        </w:r>
      </w:hyperlink>
      <w:r>
        <w:t xml:space="preserve"> настоящего Кодекса.</w:t>
      </w:r>
    </w:p>
    <w:p w:rsidR="00000000" w:rsidRDefault="008551BE">
      <w:pPr>
        <w:pStyle w:val="pj"/>
      </w:pPr>
      <w:bookmarkStart w:id="524" w:name="SUB8640000"/>
      <w:bookmarkEnd w:id="524"/>
      <w:r>
        <w:rPr>
          <w:rStyle w:val="s1"/>
        </w:rPr>
        <w:t>Статья 864.</w:t>
      </w:r>
      <w:r>
        <w:t xml:space="preserve"> Отчет лица, действовавшего в чужом интересе</w:t>
      </w:r>
    </w:p>
    <w:p w:rsidR="00000000" w:rsidRDefault="008551BE">
      <w:pPr>
        <w:pStyle w:val="pj"/>
        <w:spacing w:after="240"/>
      </w:pPr>
      <w:r>
        <w:t>Лицо, действовавшее в чужом интересе, обязано представить лицу, в интерес</w:t>
      </w:r>
      <w:r>
        <w:t>ах которого осуществлялись действия, отчет с указанием полученных доходов и понесенных расходов и иных убытков.</w:t>
      </w:r>
    </w:p>
    <w:p w:rsidR="00000000" w:rsidRDefault="008551BE">
      <w:pPr>
        <w:pStyle w:val="pc"/>
        <w:spacing w:after="240"/>
      </w:pPr>
      <w:bookmarkStart w:id="525" w:name="SUB8650000"/>
      <w:bookmarkEnd w:id="525"/>
      <w:r>
        <w:rPr>
          <w:rStyle w:val="s1"/>
        </w:rPr>
        <w:t>Глава 43. Комиссия</w:t>
      </w:r>
    </w:p>
    <w:p w:rsidR="00000000" w:rsidRDefault="008551BE">
      <w:pPr>
        <w:pStyle w:val="pj"/>
      </w:pPr>
      <w:r>
        <w:rPr>
          <w:rStyle w:val="s1"/>
        </w:rPr>
        <w:t>Статья 865.</w:t>
      </w:r>
      <w:r>
        <w:t xml:space="preserve"> Договор комиссии</w:t>
      </w:r>
    </w:p>
    <w:p w:rsidR="00000000" w:rsidRDefault="008551BE">
      <w:pPr>
        <w:pStyle w:val="pj"/>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w:t>
      </w:r>
    </w:p>
    <w:p w:rsidR="00000000" w:rsidRDefault="008551BE">
      <w:pPr>
        <w:pStyle w:val="pj"/>
        <w:spacing w:after="240"/>
      </w:pPr>
      <w:r>
        <w:t>2. Договор комиссии должен быть заключен в письменной форме.</w:t>
      </w:r>
    </w:p>
    <w:p w:rsidR="00000000" w:rsidRDefault="008551BE">
      <w:pPr>
        <w:pStyle w:val="pj"/>
      </w:pPr>
      <w:bookmarkStart w:id="526" w:name="SUB8660000"/>
      <w:bookmarkEnd w:id="526"/>
      <w:r>
        <w:rPr>
          <w:rStyle w:val="s1"/>
        </w:rPr>
        <w:t>Стать</w:t>
      </w:r>
      <w:r>
        <w:rPr>
          <w:rStyle w:val="s1"/>
        </w:rPr>
        <w:t>я 866.</w:t>
      </w:r>
      <w:r>
        <w:t xml:space="preserve"> Комиссионное вознаграждение</w:t>
      </w:r>
    </w:p>
    <w:p w:rsidR="00000000" w:rsidRDefault="008551BE">
      <w:pPr>
        <w:pStyle w:val="pj"/>
      </w:pPr>
      <w:r>
        <w:t xml:space="preserve">Комитент обязан уплатить вознаграждение комиссионеру, а в случае, предусмотренном в </w:t>
      </w:r>
      <w:hyperlink w:anchor="sub8680200" w:history="1">
        <w:r>
          <w:rPr>
            <w:rStyle w:val="a4"/>
          </w:rPr>
          <w:t>пункте 2 статьи 868</w:t>
        </w:r>
      </w:hyperlink>
      <w:r>
        <w:t xml:space="preserve"> настоящей главы, также дополнительное вознаграждение в размере, установленном в дого</w:t>
      </w:r>
      <w:r>
        <w:t xml:space="preserve">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hyperlink r:id="rId1130" w:anchor="sub_id=3850300" w:history="1">
        <w:r>
          <w:rPr>
            <w:rStyle w:val="a4"/>
          </w:rPr>
          <w:t>пунктом 3 статьи 3</w:t>
        </w:r>
        <w:r>
          <w:rPr>
            <w:rStyle w:val="a4"/>
          </w:rPr>
          <w:t>85</w:t>
        </w:r>
      </w:hyperlink>
      <w:r>
        <w:t xml:space="preserve"> настоящего Кодекса.</w:t>
      </w:r>
    </w:p>
    <w:p w:rsidR="00000000" w:rsidRDefault="008551BE">
      <w:pPr>
        <w:pStyle w:val="pj"/>
        <w:spacing w:after="240"/>
      </w:pPr>
      <w:r>
        <w:t>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000000" w:rsidRDefault="008551BE">
      <w:pPr>
        <w:pStyle w:val="pj"/>
      </w:pPr>
      <w:bookmarkStart w:id="527" w:name="SUB8670000"/>
      <w:bookmarkEnd w:id="527"/>
      <w:r>
        <w:rPr>
          <w:rStyle w:val="s1"/>
        </w:rPr>
        <w:t>Статья 867.</w:t>
      </w:r>
      <w:r>
        <w:t xml:space="preserve"> Права и обязанности комиссионера по сделке </w:t>
      </w:r>
      <w:r>
        <w:t>с третьим лицом</w:t>
      </w:r>
    </w:p>
    <w:p w:rsidR="00000000" w:rsidRDefault="008551BE">
      <w:pPr>
        <w:pStyle w:val="pji"/>
      </w:pPr>
      <w:r>
        <w:rPr>
          <w:rStyle w:val="s3"/>
        </w:rPr>
        <w:t xml:space="preserve">В пункт 1 внесены изменения в соответствии с </w:t>
      </w:r>
      <w:hyperlink r:id="rId1131" w:anchor="sub_id=867" w:history="1">
        <w:r>
          <w:rPr>
            <w:rStyle w:val="a5"/>
            <w:i/>
            <w:iCs/>
          </w:rPr>
          <w:t>Законом</w:t>
        </w:r>
      </w:hyperlink>
      <w:r>
        <w:rPr>
          <w:rStyle w:val="s3"/>
        </w:rPr>
        <w:t xml:space="preserve"> РК от 27.02.17 г. № 49-VI (</w:t>
      </w:r>
      <w:hyperlink r:id="rId1132" w:anchor="sub_id=8670000" w:history="1">
        <w:r>
          <w:rPr>
            <w:rStyle w:val="a5"/>
            <w:i/>
            <w:iCs/>
          </w:rPr>
          <w:t>см. стар. ред.</w:t>
        </w:r>
      </w:hyperlink>
      <w:r>
        <w:rPr>
          <w:rStyle w:val="s3"/>
        </w:rPr>
        <w:t>)</w:t>
      </w:r>
    </w:p>
    <w:p w:rsidR="00000000" w:rsidRDefault="008551BE">
      <w:pPr>
        <w:pStyle w:val="pj"/>
      </w:pPr>
      <w:r>
        <w:t>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p w:rsidR="00000000" w:rsidRDefault="008551BE">
      <w:pPr>
        <w:pStyle w:val="pj"/>
      </w:pPr>
      <w:r>
        <w:t>Комиссионер обяз</w:t>
      </w:r>
      <w:r>
        <w:t>ан извещать комитента о заключении сделки с третьим лицом.</w:t>
      </w:r>
    </w:p>
    <w:p w:rsidR="00000000" w:rsidRDefault="008551BE">
      <w:pPr>
        <w:pStyle w:val="pj"/>
        <w:spacing w:after="240"/>
      </w:pPr>
      <w:bookmarkStart w:id="528" w:name="SUB8670200"/>
      <w:bookmarkEnd w:id="528"/>
      <w:r>
        <w:t>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w:t>
      </w:r>
      <w:r>
        <w:t>нта возражений, основанных на своих требованиях к комиссионеру, не вытекающих из данной сделки.</w:t>
      </w:r>
    </w:p>
    <w:p w:rsidR="00000000" w:rsidRDefault="008551BE">
      <w:pPr>
        <w:pStyle w:val="pj"/>
      </w:pPr>
      <w:bookmarkStart w:id="529" w:name="SUB8680000"/>
      <w:bookmarkEnd w:id="529"/>
      <w:r>
        <w:rPr>
          <w:rStyle w:val="s1"/>
        </w:rPr>
        <w:t>Статья 868.</w:t>
      </w:r>
      <w:r>
        <w:t xml:space="preserve"> Исполнение комиссионного поручения</w:t>
      </w:r>
    </w:p>
    <w:p w:rsidR="00000000" w:rsidRDefault="008551BE">
      <w:pPr>
        <w:pStyle w:val="pj"/>
      </w:pPr>
      <w:r>
        <w:t>1. Комиссионер должен выполнить все обязанности и осуществить все права, вытекающие из сделки, заключенной им с т</w:t>
      </w:r>
      <w:r>
        <w:t>ретьим лицом.</w:t>
      </w:r>
    </w:p>
    <w:p w:rsidR="00000000" w:rsidRDefault="008551BE">
      <w:pPr>
        <w:pStyle w:val="pj"/>
      </w:pPr>
      <w:bookmarkStart w:id="530" w:name="SUB8680200"/>
      <w:bookmarkEnd w:id="530"/>
      <w:r>
        <w:t xml:space="preserve">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w:t>
      </w:r>
      <w:hyperlink r:id="rId1133" w:anchor="sub_id=20010" w:history="1">
        <w:r>
          <w:rPr>
            <w:rStyle w:val="a4"/>
          </w:rPr>
          <w:t>обычаями делового оборота</w:t>
        </w:r>
      </w:hyperlink>
      <w:r>
        <w:t xml:space="preserve">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w:t>
      </w:r>
      <w:r>
        <w:t xml:space="preserve"> если иное не предусмотрено договором.</w:t>
      </w:r>
    </w:p>
    <w:p w:rsidR="00000000" w:rsidRDefault="008551BE">
      <w:pPr>
        <w:pStyle w:val="pj"/>
      </w:pPr>
      <w:r>
        <w:t xml:space="preserve">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w:t>
      </w:r>
      <w:r>
        <w:t>принял на себя ручательство за исполнение сделки (делькредере).</w:t>
      </w:r>
    </w:p>
    <w:p w:rsidR="00000000" w:rsidRDefault="008551BE">
      <w:pPr>
        <w:pStyle w:val="pj"/>
      </w:pPr>
      <w:r>
        <w:t>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w:t>
      </w:r>
    </w:p>
    <w:p w:rsidR="00000000" w:rsidRDefault="008551BE">
      <w:pPr>
        <w:pStyle w:val="pj"/>
        <w:spacing w:after="240"/>
      </w:pPr>
      <w:r>
        <w:t>5. Комит</w:t>
      </w:r>
      <w:r>
        <w:t>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w:t>
      </w:r>
    </w:p>
    <w:p w:rsidR="00000000" w:rsidRDefault="008551BE">
      <w:pPr>
        <w:pStyle w:val="pj"/>
      </w:pPr>
      <w:bookmarkStart w:id="531" w:name="SUB8690000"/>
      <w:bookmarkEnd w:id="531"/>
      <w:r>
        <w:rPr>
          <w:rStyle w:val="s1"/>
        </w:rPr>
        <w:t>Статья 869.</w:t>
      </w:r>
      <w:r>
        <w:t xml:space="preserve"> Субкомиссия</w:t>
      </w:r>
    </w:p>
    <w:p w:rsidR="00000000" w:rsidRDefault="008551BE">
      <w:pPr>
        <w:pStyle w:val="pj"/>
      </w:pPr>
      <w:r>
        <w:t>1. Если иное не предусмотрено договором, комиссионер вправ</w:t>
      </w:r>
      <w:r>
        <w:t>е заключить с другим лицом договор субкомиссии, оставаясь ответственным за действия субкомиссионера перед комитентом.</w:t>
      </w:r>
    </w:p>
    <w:p w:rsidR="00000000" w:rsidRDefault="008551BE">
      <w:pPr>
        <w:pStyle w:val="pj"/>
      </w:pPr>
      <w:r>
        <w:t>По договору субкомиссии комиссионер приобретает права и обязанности комитента по отношению к субкомиссионеру, за исключением прав, предусм</w:t>
      </w:r>
      <w:r>
        <w:t xml:space="preserve">отренных </w:t>
      </w:r>
      <w:hyperlink w:anchor="sub8670200" w:history="1">
        <w:r>
          <w:rPr>
            <w:rStyle w:val="a4"/>
          </w:rPr>
          <w:t>пунктом 2 статьи 867</w:t>
        </w:r>
      </w:hyperlink>
      <w:r>
        <w:t xml:space="preserve"> настоящего Кодекса.</w:t>
      </w:r>
    </w:p>
    <w:p w:rsidR="00000000" w:rsidRDefault="008551BE">
      <w:pPr>
        <w:pStyle w:val="pj"/>
      </w:pPr>
      <w:r>
        <w:t>В случаях, когда законодательными актами допускается совершение каких-либо сделок только специально уполномоченными лицами, договор субкомиссии может быть заключен лишь с та</w:t>
      </w:r>
      <w:r>
        <w:t>ким лицом.</w:t>
      </w:r>
    </w:p>
    <w:p w:rsidR="00000000" w:rsidRDefault="008551BE">
      <w:pPr>
        <w:pStyle w:val="pj"/>
        <w:spacing w:after="240"/>
      </w:pPr>
      <w:r>
        <w:t>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w:t>
      </w:r>
    </w:p>
    <w:p w:rsidR="00000000" w:rsidRDefault="008551BE">
      <w:pPr>
        <w:pStyle w:val="pj"/>
      </w:pPr>
      <w:bookmarkStart w:id="532" w:name="SUB8700000"/>
      <w:bookmarkEnd w:id="532"/>
      <w:r>
        <w:rPr>
          <w:rStyle w:val="s1"/>
        </w:rPr>
        <w:t>Статья 870.</w:t>
      </w:r>
      <w:r>
        <w:t xml:space="preserve"> Отступление от указаний комитента</w:t>
      </w:r>
    </w:p>
    <w:p w:rsidR="00000000" w:rsidRDefault="008551BE">
      <w:pPr>
        <w:pStyle w:val="pj"/>
      </w:pPr>
      <w:r>
        <w:t xml:space="preserve">1. Комиссионер вправе </w:t>
      </w:r>
      <w:r>
        <w:t xml:space="preserve">отступить от указаний комитента в случаях, предусмотренных </w:t>
      </w:r>
      <w:hyperlink w:anchor="sub8470200" w:history="1">
        <w:r>
          <w:rPr>
            <w:rStyle w:val="a4"/>
          </w:rPr>
          <w:t>пунктом 2 статьи 847</w:t>
        </w:r>
      </w:hyperlink>
      <w:r>
        <w:t xml:space="preserve"> настоящего Кодекса.</w:t>
      </w:r>
    </w:p>
    <w:p w:rsidR="00000000" w:rsidRDefault="008551BE">
      <w:pPr>
        <w:pStyle w:val="pj"/>
      </w:pPr>
      <w:r>
        <w:t xml:space="preserve">2. Комиссионер, продавший имущество по цене ниже согласованной с комитентом, обязан возместить последнему разницу, если не </w:t>
      </w:r>
      <w:r>
        <w:t>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w:t>
      </w:r>
      <w:r>
        <w:t>ий.</w:t>
      </w:r>
    </w:p>
    <w:p w:rsidR="00000000" w:rsidRDefault="008551BE">
      <w:pPr>
        <w:pStyle w:val="pj"/>
      </w:pPr>
      <w:r>
        <w:t>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w:t>
      </w:r>
      <w:r>
        <w:t xml:space="preserve"> покупка признается принятой комитентом.</w:t>
      </w:r>
    </w:p>
    <w:p w:rsidR="00000000" w:rsidRDefault="008551BE">
      <w:pPr>
        <w:pStyle w:val="pj"/>
        <w:spacing w:after="240"/>
      </w:pPr>
      <w:r>
        <w:t>Если комиссионер сообщит, что принимает разницу в цене на свой счет, комитент не вправе отказаться от заключенной для него сделки.</w:t>
      </w:r>
    </w:p>
    <w:p w:rsidR="00000000" w:rsidRDefault="008551BE">
      <w:pPr>
        <w:pStyle w:val="pj"/>
      </w:pPr>
      <w:bookmarkStart w:id="533" w:name="SUB8710000"/>
      <w:bookmarkEnd w:id="533"/>
      <w:r>
        <w:rPr>
          <w:rStyle w:val="s1"/>
        </w:rPr>
        <w:t>Статья 871.</w:t>
      </w:r>
      <w:r>
        <w:t xml:space="preserve"> Права на имущество, являющееся предметом комиссии</w:t>
      </w:r>
    </w:p>
    <w:p w:rsidR="00000000" w:rsidRDefault="008551BE">
      <w:pPr>
        <w:pStyle w:val="pj"/>
      </w:pPr>
      <w:r>
        <w:t>1. Имущество, поступив</w:t>
      </w:r>
      <w:r>
        <w:t>шее к комиссионеру от комитента либо приобретенное комиссионером за счет комитента, является собственностью комитента.</w:t>
      </w:r>
    </w:p>
    <w:p w:rsidR="00000000" w:rsidRDefault="008551BE">
      <w:pPr>
        <w:pStyle w:val="pj"/>
        <w:spacing w:after="240"/>
      </w:pPr>
      <w:r>
        <w:t>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w:t>
      </w:r>
    </w:p>
    <w:p w:rsidR="00000000" w:rsidRDefault="008551BE">
      <w:pPr>
        <w:pStyle w:val="pj"/>
      </w:pPr>
      <w:bookmarkStart w:id="534" w:name="SUB8720000"/>
      <w:bookmarkEnd w:id="534"/>
      <w:r>
        <w:rPr>
          <w:rStyle w:val="s1"/>
        </w:rPr>
        <w:t>Статья 872.</w:t>
      </w:r>
      <w:r>
        <w:t xml:space="preserve"> Удержание комиссионером причитающихся ему сумм</w:t>
      </w:r>
    </w:p>
    <w:p w:rsidR="00000000" w:rsidRDefault="008551BE">
      <w:pPr>
        <w:pStyle w:val="pj"/>
        <w:spacing w:after="240"/>
      </w:pPr>
      <w:r>
        <w:t>Комиссионер в</w:t>
      </w:r>
      <w:r>
        <w:t>праве удержать причитающиеся ему по договору комиссии суммы из всех сумм, поступивших к нему за счет комитента.</w:t>
      </w:r>
    </w:p>
    <w:p w:rsidR="00000000" w:rsidRDefault="008551BE">
      <w:pPr>
        <w:pStyle w:val="pji"/>
      </w:pPr>
      <w:bookmarkStart w:id="535" w:name="SUB8730000"/>
      <w:bookmarkEnd w:id="535"/>
      <w:r>
        <w:rPr>
          <w:rStyle w:val="s3"/>
        </w:rPr>
        <w:t xml:space="preserve">Заголовок изложен в редакции </w:t>
      </w:r>
      <w:hyperlink r:id="rId1134" w:anchor="sub_id=873" w:history="1">
        <w:r>
          <w:rPr>
            <w:rStyle w:val="a5"/>
            <w:i/>
            <w:iCs/>
          </w:rPr>
          <w:t>Закона</w:t>
        </w:r>
      </w:hyperlink>
      <w:r>
        <w:rPr>
          <w:rStyle w:val="s3"/>
        </w:rPr>
        <w:t xml:space="preserve"> РК от 27.02.17 г. № 49-VI (</w:t>
      </w:r>
      <w:hyperlink r:id="rId1135" w:anchor="sub_id=8730000" w:history="1">
        <w:r>
          <w:rPr>
            <w:rStyle w:val="a5"/>
            <w:i/>
            <w:iCs/>
          </w:rPr>
          <w:t>см. стар. ред.</w:t>
        </w:r>
      </w:hyperlink>
      <w:r>
        <w:rPr>
          <w:rStyle w:val="s3"/>
        </w:rPr>
        <w:t>)</w:t>
      </w:r>
    </w:p>
    <w:p w:rsidR="00000000" w:rsidRDefault="008551BE">
      <w:pPr>
        <w:pStyle w:val="pj"/>
      </w:pPr>
      <w:r>
        <w:rPr>
          <w:rStyle w:val="s1"/>
        </w:rPr>
        <w:t xml:space="preserve">Статья 873. </w:t>
      </w:r>
      <w:r>
        <w:t>Ответственность комиссионера</w:t>
      </w:r>
    </w:p>
    <w:p w:rsidR="00000000" w:rsidRDefault="008551BE">
      <w:pPr>
        <w:pStyle w:val="pj"/>
      </w:pPr>
      <w:r>
        <w:t>1. Комиссионер отвечает перед комитентом за всякое упущение, повлекшее утрату, недостачу или повреждение находящегося у него имущества комитента.</w:t>
      </w:r>
    </w:p>
    <w:p w:rsidR="00000000" w:rsidRDefault="008551BE">
      <w:pPr>
        <w:pStyle w:val="pj"/>
      </w:pPr>
      <w:r>
        <w:t>2. Если при приеме комиссионером имущества, присланного комитентом либо поступившего к комиссионеру для комите</w:t>
      </w:r>
      <w:r>
        <w:t>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w:t>
      </w:r>
      <w:r>
        <w:t>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w:t>
      </w:r>
    </w:p>
    <w:p w:rsidR="00000000" w:rsidRDefault="008551BE">
      <w:pPr>
        <w:pStyle w:val="pj"/>
      </w:pPr>
      <w:r>
        <w:rPr>
          <w:rStyle w:val="s0"/>
        </w:rPr>
        <w:t xml:space="preserve">3. Комиссионер, не застраховавший находящееся у него имущество комитента, отвечает за </w:t>
      </w:r>
      <w:r>
        <w:rPr>
          <w:rStyle w:val="s0"/>
        </w:rPr>
        <w:t>это лишь в случаях, когда комитент предписал ему застраховать имущество или страхование этого имущества обязательно в силу закона.</w:t>
      </w:r>
    </w:p>
    <w:p w:rsidR="00000000" w:rsidRDefault="008551BE">
      <w:pPr>
        <w:pStyle w:val="pji"/>
      </w:pPr>
      <w:r>
        <w:rPr>
          <w:rStyle w:val="s3"/>
        </w:rPr>
        <w:t xml:space="preserve">Статья дополнена пунктом 4 в соответствии с </w:t>
      </w:r>
      <w:hyperlink r:id="rId1136" w:anchor="sub_id=873" w:history="1">
        <w:r>
          <w:rPr>
            <w:rStyle w:val="a5"/>
            <w:i/>
            <w:iCs/>
          </w:rPr>
          <w:t>Законом</w:t>
        </w:r>
      </w:hyperlink>
      <w:r>
        <w:rPr>
          <w:rStyle w:val="s3"/>
        </w:rPr>
        <w:t xml:space="preserve"> РК от 27.02.17 г. № 49-VI</w:t>
      </w:r>
    </w:p>
    <w:p w:rsidR="00000000" w:rsidRDefault="008551BE">
      <w:pPr>
        <w:pStyle w:val="pj"/>
      </w:pPr>
      <w:r>
        <w:t>4. Комиссионер несет ответственность, предусмотренную законами Республики Казахстан, за неисполнение обязанностей по сделке с третьим лицом.</w:t>
      </w:r>
    </w:p>
    <w:p w:rsidR="00000000" w:rsidRDefault="008551BE">
      <w:pPr>
        <w:pStyle w:val="pji"/>
      </w:pPr>
      <w:r>
        <w:rPr>
          <w:rStyle w:val="s3"/>
        </w:rPr>
        <w:t xml:space="preserve">Статья дополнена пунктом 5 в соответствии с </w:t>
      </w:r>
      <w:hyperlink r:id="rId1137" w:anchor="sub_id=873" w:history="1">
        <w:r>
          <w:rPr>
            <w:rStyle w:val="a5"/>
            <w:i/>
            <w:iCs/>
          </w:rPr>
          <w:t>Законом</w:t>
        </w:r>
      </w:hyperlink>
      <w:r>
        <w:rPr>
          <w:rStyle w:val="s3"/>
        </w:rPr>
        <w:t xml:space="preserve"> РК от 27.02.17 г. № 49-VI</w:t>
      </w:r>
    </w:p>
    <w:p w:rsidR="00000000" w:rsidRDefault="008551BE">
      <w:pPr>
        <w:pStyle w:val="pj"/>
      </w:pPr>
      <w:r>
        <w:t>5. Расходы, вызванные неисполнением комиссионером своих обязанностей по сделке с третьим лицом, покрываются за счет комиссионера.</w:t>
      </w:r>
    </w:p>
    <w:p w:rsidR="00000000" w:rsidRDefault="008551BE">
      <w:pPr>
        <w:pStyle w:val="pj"/>
      </w:pPr>
      <w:r>
        <w:t> </w:t>
      </w:r>
    </w:p>
    <w:p w:rsidR="00000000" w:rsidRDefault="008551BE">
      <w:pPr>
        <w:pStyle w:val="pj"/>
      </w:pPr>
      <w:bookmarkStart w:id="536" w:name="SUB8740000"/>
      <w:bookmarkEnd w:id="536"/>
      <w:r>
        <w:rPr>
          <w:rStyle w:val="s1"/>
        </w:rPr>
        <w:t>Статья 874.</w:t>
      </w:r>
      <w:r>
        <w:t xml:space="preserve"> Сделка на себя</w:t>
      </w:r>
    </w:p>
    <w:p w:rsidR="00000000" w:rsidRDefault="008551BE">
      <w:pPr>
        <w:pStyle w:val="pj"/>
      </w:pPr>
      <w:r>
        <w:t>1. Если комитент не</w:t>
      </w:r>
      <w:r>
        <w:t xml:space="preserve">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w:t>
      </w:r>
    </w:p>
    <w:p w:rsidR="00000000" w:rsidRDefault="008551BE">
      <w:pPr>
        <w:pStyle w:val="pj"/>
        <w:spacing w:after="240"/>
      </w:pPr>
      <w:r>
        <w:t>2. Комиссионер, само</w:t>
      </w:r>
      <w:r>
        <w:t>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w:t>
      </w:r>
    </w:p>
    <w:p w:rsidR="00000000" w:rsidRDefault="008551BE">
      <w:pPr>
        <w:pStyle w:val="pj"/>
      </w:pPr>
      <w:bookmarkStart w:id="537" w:name="SUB8750000"/>
      <w:bookmarkEnd w:id="537"/>
      <w:r>
        <w:rPr>
          <w:rStyle w:val="s1"/>
        </w:rPr>
        <w:t>Статья 875.</w:t>
      </w:r>
      <w:r>
        <w:t xml:space="preserve"> Принятие комитентом исполненного </w:t>
      </w:r>
      <w:r>
        <w:t>по договору комиссии</w:t>
      </w:r>
    </w:p>
    <w:p w:rsidR="00000000" w:rsidRDefault="008551BE">
      <w:pPr>
        <w:pStyle w:val="pj"/>
      </w:pPr>
      <w:r>
        <w:t>Комитент обязан:</w:t>
      </w:r>
    </w:p>
    <w:p w:rsidR="00000000" w:rsidRDefault="008551BE">
      <w:pPr>
        <w:pStyle w:val="pj"/>
      </w:pPr>
      <w:r>
        <w:t>1) принять от комиссионера все исполненное по договору;</w:t>
      </w:r>
    </w:p>
    <w:p w:rsidR="00000000" w:rsidRDefault="008551BE">
      <w:pPr>
        <w:pStyle w:val="pj"/>
      </w:pPr>
      <w:r>
        <w:t>2) 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000000" w:rsidRDefault="008551BE">
      <w:pPr>
        <w:pStyle w:val="pj"/>
        <w:spacing w:after="240"/>
      </w:pPr>
      <w:r>
        <w:t>3) освободить к</w:t>
      </w:r>
      <w:r>
        <w:t>омиссионера от обязательств, принятых им на себя перед третьим лицом по исполнению комиссионного поручения.</w:t>
      </w:r>
    </w:p>
    <w:p w:rsidR="00000000" w:rsidRDefault="008551BE">
      <w:pPr>
        <w:pStyle w:val="pj"/>
      </w:pPr>
      <w:bookmarkStart w:id="538" w:name="SUB8760000"/>
      <w:bookmarkEnd w:id="538"/>
      <w:r>
        <w:rPr>
          <w:rStyle w:val="s1"/>
        </w:rPr>
        <w:t>Статья 876.</w:t>
      </w:r>
      <w:r>
        <w:t xml:space="preserve"> Возмещение расходов по исполнению комиссионного поручения</w:t>
      </w:r>
    </w:p>
    <w:p w:rsidR="00000000" w:rsidRDefault="008551BE">
      <w:pPr>
        <w:pStyle w:val="pj"/>
      </w:pPr>
      <w:r>
        <w:t>1. Комитент обязан, помимо уплаты комиссионного вознаграждения, а в соответств</w:t>
      </w:r>
      <w:r>
        <w:t>ующих случаях и дополнительного вознаграждения за делькредере, возместить комиссионеру израсходованные им по исполнению поручения суммы.</w:t>
      </w:r>
    </w:p>
    <w:p w:rsidR="00000000" w:rsidRDefault="008551BE">
      <w:pPr>
        <w:pStyle w:val="pj"/>
        <w:spacing w:after="240"/>
      </w:pPr>
      <w:r>
        <w:t>2. Комиссионер не имеет права на возмещение расходов по хранению находящегося у него имущества комитента, если в законо</w:t>
      </w:r>
      <w:r>
        <w:t>дательных актах или договоре не установлено иное.</w:t>
      </w:r>
    </w:p>
    <w:p w:rsidR="00000000" w:rsidRDefault="008551BE">
      <w:pPr>
        <w:pStyle w:val="pj"/>
      </w:pPr>
      <w:bookmarkStart w:id="539" w:name="SUB8770000"/>
      <w:bookmarkEnd w:id="539"/>
      <w:r>
        <w:rPr>
          <w:rStyle w:val="s1"/>
        </w:rPr>
        <w:t>Статья 877.</w:t>
      </w:r>
      <w:r>
        <w:t xml:space="preserve"> Отмена поручения комитентом</w:t>
      </w:r>
    </w:p>
    <w:p w:rsidR="00000000" w:rsidRDefault="008551BE">
      <w:pPr>
        <w:pStyle w:val="pj"/>
      </w:pPr>
      <w:r>
        <w:t>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w:t>
      </w:r>
    </w:p>
    <w:p w:rsidR="00000000" w:rsidRDefault="008551BE">
      <w:pPr>
        <w:pStyle w:val="pj"/>
        <w:spacing w:after="240"/>
      </w:pPr>
      <w:r>
        <w:t>В сл</w:t>
      </w:r>
      <w:r>
        <w:t>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w:t>
      </w:r>
      <w:r>
        <w:t>во на хранение, либо продать его по возможно более выгодной для комитента цене.</w:t>
      </w:r>
    </w:p>
    <w:p w:rsidR="00000000" w:rsidRDefault="008551BE">
      <w:pPr>
        <w:pStyle w:val="pj"/>
      </w:pPr>
      <w:bookmarkStart w:id="540" w:name="SUB8780000"/>
      <w:bookmarkEnd w:id="540"/>
      <w:r>
        <w:rPr>
          <w:rStyle w:val="s1"/>
        </w:rPr>
        <w:t>Статья 878.</w:t>
      </w:r>
      <w:r>
        <w:t xml:space="preserve"> Отказ комиссионера от исполнения поручения</w:t>
      </w:r>
    </w:p>
    <w:p w:rsidR="00000000" w:rsidRDefault="008551BE">
      <w:pPr>
        <w:pStyle w:val="pj"/>
      </w:pPr>
      <w:r>
        <w:t>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w:t>
      </w:r>
      <w:r>
        <w:t>ми комитента или невозможность исполнения возникает вследствие иных обстоятельств, за которые комиссионер не отвечает.</w:t>
      </w:r>
    </w:p>
    <w:p w:rsidR="00000000" w:rsidRDefault="008551BE">
      <w:pPr>
        <w:pStyle w:val="pj"/>
      </w:pPr>
      <w:r>
        <w:t>Комиссионер обязан письменно уведомить комитента о своем отказе и принять меры к сохранности находящегося у него имущества комитента.</w:t>
      </w:r>
    </w:p>
    <w:p w:rsidR="00000000" w:rsidRDefault="008551BE">
      <w:pPr>
        <w:pStyle w:val="pj"/>
      </w:pPr>
      <w:r>
        <w:t>Ком</w:t>
      </w:r>
      <w:r>
        <w:t>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w:t>
      </w:r>
      <w:r>
        <w:t xml:space="preserve"> комиссионер вправе либо сдать имущество на хранение, либо продать его по возможно более выгодной для комитента цене.</w:t>
      </w:r>
    </w:p>
    <w:p w:rsidR="00000000" w:rsidRDefault="008551BE">
      <w:pPr>
        <w:pStyle w:val="pj"/>
        <w:spacing w:after="240"/>
      </w:pPr>
      <w:r>
        <w:t>2. Комиссионер, отказавшийся от исполнения поручения вследствие нарушения комитентом своих обязанностей, сохраняет право на комиссионное в</w:t>
      </w:r>
      <w:r>
        <w:t>ознаграждение, а также на возмещение понесенных расходов.</w:t>
      </w:r>
    </w:p>
    <w:p w:rsidR="00000000" w:rsidRDefault="008551BE">
      <w:pPr>
        <w:pStyle w:val="pj"/>
      </w:pPr>
      <w:bookmarkStart w:id="541" w:name="SUB8790000"/>
      <w:bookmarkEnd w:id="541"/>
      <w:r>
        <w:rPr>
          <w:rStyle w:val="s1"/>
        </w:rPr>
        <w:t>Статья 879.</w:t>
      </w:r>
      <w:r>
        <w:t xml:space="preserve"> Прекращение договора комиссии</w:t>
      </w:r>
    </w:p>
    <w:p w:rsidR="00000000" w:rsidRDefault="008551BE">
      <w:pPr>
        <w:pStyle w:val="pj"/>
      </w:pPr>
      <w:r>
        <w:t>1. В случае отмены комитентом всех поручений, предусмотренных договором комиссии, договор прекращается.</w:t>
      </w:r>
    </w:p>
    <w:p w:rsidR="00000000" w:rsidRDefault="008551BE">
      <w:pPr>
        <w:pStyle w:val="pj"/>
      </w:pPr>
      <w:r>
        <w:t>2. Договор комиссии прекращается, помимо общих основ</w:t>
      </w:r>
      <w:r>
        <w:t>аний, также вследствие:</w:t>
      </w:r>
    </w:p>
    <w:p w:rsidR="00000000" w:rsidRDefault="008551BE">
      <w:pPr>
        <w:pStyle w:val="pj"/>
      </w:pPr>
      <w:r>
        <w:t>1) отказа комиссионера от исполнения договора;</w:t>
      </w:r>
    </w:p>
    <w:p w:rsidR="00000000" w:rsidRDefault="008551BE">
      <w:pPr>
        <w:pStyle w:val="pj"/>
        <w:spacing w:after="240"/>
      </w:pPr>
      <w:r>
        <w:t>2) смерти комиссионера, признания его недееспособным, ограниченно дееспособным, безвестно отсутствующим или несостоятельным (банкротом).</w:t>
      </w:r>
    </w:p>
    <w:p w:rsidR="00000000" w:rsidRDefault="008551BE">
      <w:pPr>
        <w:pStyle w:val="pj"/>
      </w:pPr>
      <w:bookmarkStart w:id="542" w:name="SUB8800000"/>
      <w:bookmarkEnd w:id="542"/>
      <w:r>
        <w:rPr>
          <w:rStyle w:val="s1"/>
        </w:rPr>
        <w:t>Статья 880.</w:t>
      </w:r>
      <w:r>
        <w:t xml:space="preserve"> Отказ комитента от договора, заключе</w:t>
      </w:r>
      <w:r>
        <w:t>нного без указания срока</w:t>
      </w:r>
    </w:p>
    <w:p w:rsidR="00000000" w:rsidRDefault="008551BE">
      <w:pPr>
        <w:pStyle w:val="pj"/>
      </w:pPr>
      <w:r>
        <w:t>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w:t>
      </w:r>
    </w:p>
    <w:p w:rsidR="00000000" w:rsidRDefault="008551BE">
      <w:pPr>
        <w:pStyle w:val="pj"/>
        <w:spacing w:after="240"/>
      </w:pPr>
      <w:r>
        <w:t xml:space="preserve">В </w:t>
      </w:r>
      <w:r>
        <w:t>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000000" w:rsidRDefault="008551BE">
      <w:pPr>
        <w:pStyle w:val="pj"/>
      </w:pPr>
      <w:bookmarkStart w:id="543" w:name="SUB8810000"/>
      <w:bookmarkEnd w:id="543"/>
      <w:r>
        <w:rPr>
          <w:rStyle w:val="s1"/>
        </w:rPr>
        <w:t>Статья 881.</w:t>
      </w:r>
      <w:r>
        <w:t xml:space="preserve"> Отказ комиссионера от договора, заключенного без</w:t>
      </w:r>
      <w:r>
        <w:t xml:space="preserve"> указания срока</w:t>
      </w:r>
    </w:p>
    <w:p w:rsidR="00000000" w:rsidRDefault="008551BE">
      <w:pPr>
        <w:pStyle w:val="pj"/>
      </w:pPr>
      <w:r>
        <w:t>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w:t>
      </w:r>
    </w:p>
    <w:p w:rsidR="00000000" w:rsidRDefault="008551BE">
      <w:pPr>
        <w:pStyle w:val="pj"/>
      </w:pPr>
      <w:r>
        <w:t>В этом с</w:t>
      </w:r>
      <w:r>
        <w:t xml:space="preserve">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w:t>
      </w:r>
      <w:r>
        <w:t>сдать имущество на хранение, либо продать его по возможно более выгодной для комитента цене.</w:t>
      </w:r>
    </w:p>
    <w:p w:rsidR="00000000" w:rsidRDefault="008551BE">
      <w:pPr>
        <w:pStyle w:val="pj"/>
        <w:spacing w:after="240"/>
      </w:pPr>
      <w:r>
        <w:t>2. Комиссионер, отказавшийся от договора, имеет право на получение комиссионного вознаграждения и возмещение расходов, причитающихся ему на момент прекращения дого</w:t>
      </w:r>
      <w:r>
        <w:t>вора.</w:t>
      </w:r>
    </w:p>
    <w:p w:rsidR="00000000" w:rsidRDefault="008551BE">
      <w:pPr>
        <w:pStyle w:val="pj"/>
      </w:pPr>
      <w:bookmarkStart w:id="544" w:name="SUB8820000"/>
      <w:bookmarkEnd w:id="544"/>
      <w:r>
        <w:rPr>
          <w:rStyle w:val="s1"/>
        </w:rPr>
        <w:t>Статья 882.</w:t>
      </w:r>
      <w:r>
        <w:t xml:space="preserve"> Правопреемство в договоре комиссии</w:t>
      </w:r>
    </w:p>
    <w:p w:rsidR="00000000" w:rsidRDefault="008551BE">
      <w:pPr>
        <w:pStyle w:val="pj"/>
      </w:pPr>
      <w:r>
        <w:t>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w:t>
      </w:r>
      <w:r>
        <w:t>бщит о расторжении договора.</w:t>
      </w:r>
    </w:p>
    <w:p w:rsidR="00000000" w:rsidRDefault="008551BE">
      <w:pPr>
        <w:pStyle w:val="pj"/>
      </w:pPr>
      <w:r>
        <w:t xml:space="preserve">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w:t>
      </w:r>
      <w:r>
        <w:t>ему поручения до тех пор, пока от наследников или представителей комитента не поступят надлежащие указания.</w:t>
      </w:r>
    </w:p>
    <w:p w:rsidR="00000000" w:rsidRDefault="008551BE">
      <w:pPr>
        <w:pStyle w:val="pj"/>
      </w:pPr>
      <w:r>
        <w:t> </w:t>
      </w:r>
    </w:p>
    <w:p w:rsidR="00000000" w:rsidRDefault="008551BE">
      <w:pPr>
        <w:pStyle w:val="pj"/>
      </w:pPr>
      <w:r>
        <w:t> </w:t>
      </w:r>
    </w:p>
    <w:p w:rsidR="00000000" w:rsidRDefault="008551BE">
      <w:pPr>
        <w:pStyle w:val="pc"/>
      </w:pPr>
      <w:bookmarkStart w:id="545" w:name="SUB8830000"/>
      <w:bookmarkEnd w:id="545"/>
      <w:r>
        <w:rPr>
          <w:rStyle w:val="s1"/>
        </w:rPr>
        <w:t>Глава 44. Доверительное управление имуществом</w:t>
      </w:r>
    </w:p>
    <w:p w:rsidR="00000000" w:rsidRDefault="008551BE">
      <w:pPr>
        <w:pStyle w:val="pc"/>
      </w:pPr>
      <w:r>
        <w:t> </w:t>
      </w:r>
    </w:p>
    <w:p w:rsidR="00000000" w:rsidRDefault="008551BE">
      <w:pPr>
        <w:pStyle w:val="pji"/>
      </w:pPr>
      <w:r>
        <w:t> </w:t>
      </w:r>
    </w:p>
    <w:p w:rsidR="00000000" w:rsidRDefault="008551BE">
      <w:pPr>
        <w:pStyle w:val="pji"/>
      </w:pPr>
      <w:r>
        <w:rPr>
          <w:rStyle w:val="s3"/>
        </w:rPr>
        <w:t xml:space="preserve">В статью 883 внесены изменения в соответствии с </w:t>
      </w:r>
      <w:hyperlink r:id="rId1138" w:anchor="sub_id=883" w:history="1">
        <w:r>
          <w:rPr>
            <w:rStyle w:val="a4"/>
            <w:i/>
            <w:iCs/>
          </w:rPr>
          <w:t>Законом</w:t>
        </w:r>
      </w:hyperlink>
      <w:r>
        <w:rPr>
          <w:rStyle w:val="s3"/>
        </w:rPr>
        <w:t xml:space="preserve"> РК от 12.01.07 г. № 225-III (</w:t>
      </w:r>
      <w:hyperlink r:id="rId1139" w:anchor="sub_id=8830000" w:history="1">
        <w:r>
          <w:rPr>
            <w:rStyle w:val="a4"/>
            <w:i/>
            <w:iCs/>
          </w:rPr>
          <w:t>см. стар. ред.</w:t>
        </w:r>
      </w:hyperlink>
      <w:r>
        <w:rPr>
          <w:rStyle w:val="s3"/>
        </w:rPr>
        <w:t xml:space="preserve">); </w:t>
      </w:r>
      <w:hyperlink r:id="rId1140" w:anchor="sub_id=883" w:history="1">
        <w:r>
          <w:rPr>
            <w:rStyle w:val="a4"/>
            <w:i/>
            <w:iCs/>
          </w:rPr>
          <w:t>З</w:t>
        </w:r>
        <w:r>
          <w:rPr>
            <w:rStyle w:val="a4"/>
            <w:i/>
            <w:iCs/>
          </w:rPr>
          <w:t>аконом</w:t>
        </w:r>
      </w:hyperlink>
      <w:r>
        <w:rPr>
          <w:rStyle w:val="s3"/>
        </w:rPr>
        <w:t xml:space="preserve"> РК от 07.03.14 г. № 177-V (</w:t>
      </w:r>
      <w:hyperlink r:id="rId1141" w:anchor="sub_id=8830000" w:history="1">
        <w:r>
          <w:rPr>
            <w:rStyle w:val="a4"/>
            <w:i/>
            <w:iCs/>
          </w:rPr>
          <w:t>см. стар. ред.</w:t>
        </w:r>
      </w:hyperlink>
      <w:r>
        <w:rPr>
          <w:rStyle w:val="s3"/>
        </w:rPr>
        <w:t>)</w:t>
      </w:r>
    </w:p>
    <w:p w:rsidR="00000000" w:rsidRDefault="008551BE">
      <w:pPr>
        <w:pStyle w:val="pj"/>
      </w:pPr>
      <w:r>
        <w:rPr>
          <w:rStyle w:val="s1"/>
        </w:rPr>
        <w:t>Статья 883.</w:t>
      </w:r>
      <w:r>
        <w:t xml:space="preserve"> Понятие и основания возникновения доверительного управления имуществом</w:t>
      </w:r>
    </w:p>
    <w:p w:rsidR="00000000" w:rsidRDefault="008551BE">
      <w:pPr>
        <w:pStyle w:val="pj"/>
      </w:pPr>
      <w:r>
        <w:t>1. При учреждении доверительного управ</w:t>
      </w:r>
      <w:r>
        <w:t>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w:t>
      </w:r>
      <w:r>
        <w:t>.</w:t>
      </w:r>
    </w:p>
    <w:p w:rsidR="00000000" w:rsidRDefault="008551BE">
      <w:pPr>
        <w:pStyle w:val="pj"/>
      </w:pPr>
      <w:r>
        <w:t>2. Доверительное управление имуществом возникает (учреждается) на основании:</w:t>
      </w:r>
    </w:p>
    <w:p w:rsidR="00000000" w:rsidRDefault="008551BE">
      <w:pPr>
        <w:pStyle w:val="pj"/>
      </w:pPr>
      <w:r>
        <w:t>1) сделки (в частности, по договору, по завещанию, в котором назначен исполнитель завещания (доверительный управляющий);</w:t>
      </w:r>
    </w:p>
    <w:p w:rsidR="00000000" w:rsidRDefault="008551BE">
      <w:pPr>
        <w:pStyle w:val="pj"/>
      </w:pPr>
      <w:r>
        <w:rPr>
          <w:rStyle w:val="s0"/>
        </w:rPr>
        <w:t xml:space="preserve">2) судебного акта (при назначении банкротного или реабилитационного управляющего в </w:t>
      </w:r>
      <w:hyperlink r:id="rId1142" w:history="1">
        <w:r>
          <w:rPr>
            <w:rStyle w:val="a5"/>
          </w:rPr>
          <w:t>процедурах банкротства или реабилитации</w:t>
        </w:r>
      </w:hyperlink>
      <w:r>
        <w:rPr>
          <w:rStyle w:val="s0"/>
        </w:rPr>
        <w:t>, установлении опеки над имуществом недееспособного, безвестно отсутс</w:t>
      </w:r>
      <w:r>
        <w:rPr>
          <w:rStyle w:val="s0"/>
        </w:rPr>
        <w:t>твующего или объявленного умершим гражданина и в других случаях, предусмотренных законодательными актами Республики Казахстан);</w:t>
      </w:r>
    </w:p>
    <w:p w:rsidR="00000000" w:rsidRDefault="008551BE">
      <w:pPr>
        <w:pStyle w:val="pj"/>
      </w:pPr>
      <w:r>
        <w:rPr>
          <w:rStyle w:val="s0"/>
        </w:rPr>
        <w:t xml:space="preserve">3) административного акта (при установлении опеки над имуществом несовершеннолетнего, умершего; </w:t>
      </w:r>
      <w:hyperlink r:id="rId1143" w:anchor="sub_id=130200" w:history="1">
        <w:r>
          <w:rPr>
            <w:rStyle w:val="a4"/>
          </w:rPr>
          <w:t>поступлении предпринимателя на государственную службу</w:t>
        </w:r>
      </w:hyperlink>
      <w:r>
        <w:rPr>
          <w:rStyle w:val="s0"/>
        </w:rPr>
        <w:t xml:space="preserve"> и в других случаях, предусмотренных законодательными актами).</w:t>
      </w:r>
    </w:p>
    <w:p w:rsidR="00000000" w:rsidRDefault="008551BE">
      <w:pPr>
        <w:pStyle w:val="pji"/>
      </w:pPr>
      <w:r>
        <w:rPr>
          <w:rStyle w:val="s3"/>
        </w:rPr>
        <w:t xml:space="preserve">Статья дополнена пунктом 3 в соответствии с </w:t>
      </w:r>
      <w:hyperlink r:id="rId1144" w:anchor="sub_id=23" w:history="1">
        <w:r>
          <w:rPr>
            <w:rStyle w:val="a4"/>
            <w:i/>
            <w:iCs/>
          </w:rPr>
          <w:t>Законом</w:t>
        </w:r>
      </w:hyperlink>
      <w:r>
        <w:rPr>
          <w:rStyle w:val="s3"/>
        </w:rPr>
        <w:t xml:space="preserve"> РК от 12.02.09 № 133-IV</w:t>
      </w:r>
    </w:p>
    <w:p w:rsidR="00000000" w:rsidRDefault="008551BE">
      <w:pPr>
        <w:pStyle w:val="pj"/>
      </w:pPr>
      <w:r>
        <w:rPr>
          <w:rStyle w:val="s0"/>
        </w:rPr>
        <w:t xml:space="preserve">3. Особенности доверительного управления имуществом при осуществлении банковской деятельности устанавливаются </w:t>
      </w:r>
      <w:hyperlink r:id="rId1145" w:anchor="sub_id=52050000" w:history="1">
        <w:r>
          <w:rPr>
            <w:rStyle w:val="a4"/>
          </w:rPr>
          <w:t>законодательными</w:t>
        </w:r>
      </w:hyperlink>
      <w:r>
        <w:rPr>
          <w:rStyle w:val="s0"/>
        </w:rPr>
        <w:t xml:space="preserve"> актами Республики Казахстан, регулирующими банковскую деятельность.</w:t>
      </w:r>
    </w:p>
    <w:p w:rsidR="00000000" w:rsidRDefault="008551BE">
      <w:pPr>
        <w:pStyle w:val="pji"/>
      </w:pPr>
      <w:r>
        <w:rPr>
          <w:rStyle w:val="s3"/>
        </w:rPr>
        <w:t xml:space="preserve">Статья дополнена пунктом 4 в соответствии с </w:t>
      </w:r>
      <w:hyperlink r:id="rId1146" w:anchor="sub_id=205" w:history="1">
        <w:r>
          <w:rPr>
            <w:rStyle w:val="a4"/>
            <w:i/>
            <w:iCs/>
          </w:rPr>
          <w:t>Законом</w:t>
        </w:r>
      </w:hyperlink>
      <w:r>
        <w:rPr>
          <w:rStyle w:val="s3"/>
        </w:rPr>
        <w:t xml:space="preserve"> РК от 01.03.11 г. № 414-IV; изложен в редакции </w:t>
      </w:r>
      <w:hyperlink r:id="rId1147" w:anchor="sub_id=1883" w:history="1">
        <w:r>
          <w:rPr>
            <w:rStyle w:val="a4"/>
            <w:i/>
            <w:iCs/>
          </w:rPr>
          <w:t>Закона</w:t>
        </w:r>
      </w:hyperlink>
      <w:r>
        <w:rPr>
          <w:rStyle w:val="s3"/>
        </w:rPr>
        <w:t xml:space="preserve"> РК от 04.07.13 г. № 131-V (</w:t>
      </w:r>
      <w:hyperlink r:id="rId1148" w:anchor="sub_id=8830400" w:history="1">
        <w:r>
          <w:rPr>
            <w:rStyle w:val="a4"/>
            <w:i/>
            <w:iCs/>
          </w:rPr>
          <w:t>см. стар. ред.</w:t>
        </w:r>
      </w:hyperlink>
      <w:r>
        <w:rPr>
          <w:rStyle w:val="s3"/>
        </w:rPr>
        <w:t xml:space="preserve">); </w:t>
      </w:r>
      <w:hyperlink r:id="rId1149" w:anchor="sub_id=883" w:history="1">
        <w:r>
          <w:rPr>
            <w:rStyle w:val="a4"/>
            <w:i/>
            <w:iCs/>
          </w:rPr>
          <w:t>Закона</w:t>
        </w:r>
      </w:hyperlink>
      <w:r>
        <w:rPr>
          <w:rStyle w:val="s3"/>
        </w:rPr>
        <w:t xml:space="preserve"> РК от 31.10.15 г. № 380-V (</w:t>
      </w:r>
      <w:hyperlink r:id="rId1150" w:anchor="sub_id=8830400" w:history="1">
        <w:r>
          <w:rPr>
            <w:rStyle w:val="a4"/>
            <w:i/>
            <w:iCs/>
          </w:rPr>
          <w:t>см. стар. ред.</w:t>
        </w:r>
      </w:hyperlink>
      <w:r>
        <w:rPr>
          <w:rStyle w:val="s3"/>
        </w:rPr>
        <w:t>)</w:t>
      </w:r>
    </w:p>
    <w:p w:rsidR="00000000" w:rsidRDefault="008551BE">
      <w:pPr>
        <w:pStyle w:val="pj"/>
      </w:pPr>
      <w:r>
        <w:t>4. Особенности дов</w:t>
      </w:r>
      <w:r>
        <w:t xml:space="preserve">ерительного управления государственным имуществом устанавливаются </w:t>
      </w:r>
      <w:hyperlink r:id="rId1151" w:history="1">
        <w:r>
          <w:rPr>
            <w:rStyle w:val="a4"/>
          </w:rPr>
          <w:t>законодательными актами</w:t>
        </w:r>
      </w:hyperlink>
      <w:r>
        <w:t xml:space="preserve"> Республики Казахстан о государственном имуществе, государственно-частном партнерстве, концессиях и</w:t>
      </w:r>
      <w:r>
        <w:t xml:space="preserve"> иными законодательными актами Республики Казахстан.</w:t>
      </w:r>
    </w:p>
    <w:p w:rsidR="00000000" w:rsidRDefault="008551BE">
      <w:pPr>
        <w:pStyle w:val="pj"/>
      </w:pPr>
      <w:r>
        <w:rPr>
          <w:rStyle w:val="s3"/>
          <w:i w:val="0"/>
          <w:iCs w:val="0"/>
          <w:color w:val="000000"/>
        </w:rPr>
        <w:t> </w:t>
      </w:r>
    </w:p>
    <w:p w:rsidR="00000000" w:rsidRDefault="008551BE">
      <w:pPr>
        <w:pStyle w:val="pj"/>
      </w:pPr>
      <w:bookmarkStart w:id="546" w:name="SUB8840000"/>
      <w:bookmarkEnd w:id="546"/>
      <w:r>
        <w:rPr>
          <w:rStyle w:val="s1"/>
        </w:rPr>
        <w:t>Статья 884.</w:t>
      </w:r>
      <w:r>
        <w:t xml:space="preserve"> Субъекты доверительного управления имуществом</w:t>
      </w:r>
    </w:p>
    <w:p w:rsidR="00000000" w:rsidRDefault="008551BE">
      <w:pPr>
        <w:pStyle w:val="pj"/>
      </w:pPr>
      <w:r>
        <w:t>1. Учредителем может быть собственник, а также субъект иного вещного права или компетентный орган, уполномоченные на передачу имущества в довер</w:t>
      </w:r>
      <w:r>
        <w:t>ительное управление.</w:t>
      </w:r>
    </w:p>
    <w:p w:rsidR="00000000" w:rsidRDefault="008551BE">
      <w:pPr>
        <w:pStyle w:val="pj"/>
      </w:pPr>
      <w:r>
        <w:t>2. Доверительным управляющим может быть любое лицо, если иное не предусмотрено законодательными актами.</w:t>
      </w:r>
    </w:p>
    <w:p w:rsidR="00000000" w:rsidRDefault="008551BE">
      <w:pPr>
        <w:pStyle w:val="pj"/>
      </w:pPr>
      <w:r>
        <w:t>Назначение доверительным управляющим может быть произведено только с его согласия.</w:t>
      </w:r>
    </w:p>
    <w:p w:rsidR="00000000" w:rsidRDefault="008551BE">
      <w:pPr>
        <w:pStyle w:val="pj"/>
      </w:pPr>
      <w:r>
        <w:t>3. Выгодоприобретателем (лицом, в интересах кото</w:t>
      </w:r>
      <w:r>
        <w:t>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w:t>
      </w:r>
    </w:p>
    <w:p w:rsidR="00000000" w:rsidRDefault="008551BE">
      <w:pPr>
        <w:pStyle w:val="pj"/>
        <w:spacing w:after="240"/>
      </w:pPr>
      <w:r>
        <w:t>4. Если иное не предусмотрено законодательными актами или договором доверительного у</w:t>
      </w:r>
      <w:r>
        <w:t>правления имуществом, выгодоприобретателем является учредитель доверительного управления имуществом.</w:t>
      </w:r>
    </w:p>
    <w:p w:rsidR="00000000" w:rsidRDefault="008551BE">
      <w:pPr>
        <w:pStyle w:val="pji"/>
      </w:pPr>
      <w:bookmarkStart w:id="547" w:name="SUB8850000"/>
      <w:bookmarkEnd w:id="547"/>
      <w:r>
        <w:rPr>
          <w:rStyle w:val="s3"/>
        </w:rPr>
        <w:t xml:space="preserve">В статью 885 внесены изменения в соответствии с </w:t>
      </w:r>
      <w:hyperlink r:id="rId1152" w:anchor="sub_id=885" w:history="1">
        <w:r>
          <w:rPr>
            <w:rStyle w:val="a4"/>
            <w:i/>
            <w:iCs/>
          </w:rPr>
          <w:t>Законом</w:t>
        </w:r>
      </w:hyperlink>
      <w:r>
        <w:rPr>
          <w:rStyle w:val="s3"/>
        </w:rPr>
        <w:t xml:space="preserve"> РК от 07.03.14 г. </w:t>
      </w:r>
      <w:r>
        <w:rPr>
          <w:rStyle w:val="s3"/>
        </w:rPr>
        <w:t>№ 177-V (</w:t>
      </w:r>
      <w:hyperlink r:id="rId1153" w:anchor="sub_id=8850000" w:history="1">
        <w:r>
          <w:rPr>
            <w:rStyle w:val="a4"/>
            <w:i/>
            <w:iCs/>
          </w:rPr>
          <w:t>см. стар. ред.</w:t>
        </w:r>
      </w:hyperlink>
      <w:r>
        <w:rPr>
          <w:rStyle w:val="s3"/>
        </w:rPr>
        <w:t>)</w:t>
      </w:r>
    </w:p>
    <w:p w:rsidR="00000000" w:rsidRDefault="008551BE">
      <w:pPr>
        <w:pStyle w:val="pj"/>
      </w:pPr>
      <w:r>
        <w:rPr>
          <w:rStyle w:val="s1"/>
        </w:rPr>
        <w:t>Статья 885.</w:t>
      </w:r>
      <w:r>
        <w:t xml:space="preserve"> Объекты доверительного управления имуществом</w:t>
      </w:r>
    </w:p>
    <w:p w:rsidR="00000000" w:rsidRDefault="008551BE">
      <w:pPr>
        <w:pStyle w:val="pj"/>
      </w:pPr>
      <w:r>
        <w:t xml:space="preserve">1. Объектом доверительного управления может быть любое имущество, включая деньги, ценные </w:t>
      </w:r>
      <w:r>
        <w:t>бумаги и имущественные права, если иное не предусмотрено законодательными актами.</w:t>
      </w:r>
    </w:p>
    <w:p w:rsidR="00000000" w:rsidRDefault="008551BE">
      <w:pPr>
        <w:pStyle w:val="pj"/>
      </w:pPr>
      <w:r>
        <w:t>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w:t>
      </w:r>
      <w:r>
        <w:t>ения).</w:t>
      </w:r>
    </w:p>
    <w:p w:rsidR="00000000" w:rsidRDefault="008551BE">
      <w:pPr>
        <w:pStyle w:val="pj"/>
      </w:pPr>
      <w:r>
        <w:t>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w:t>
      </w:r>
    </w:p>
    <w:p w:rsidR="00000000" w:rsidRDefault="008551BE">
      <w:pPr>
        <w:pStyle w:val="pj"/>
      </w:pPr>
      <w:r>
        <w:rPr>
          <w:rStyle w:val="s0"/>
        </w:rPr>
        <w:t xml:space="preserve">4. Обращение взыскания по долгам учредителя на имущество, переданное им в </w:t>
      </w:r>
      <w:r>
        <w:rPr>
          <w:rStyle w:val="s0"/>
        </w:rPr>
        <w:t xml:space="preserve">доверительное управление, не допускается, за исключением случаев, предусмотренных </w:t>
      </w:r>
      <w:hyperlink w:anchor="sub10810000" w:history="1">
        <w:r>
          <w:rPr>
            <w:rStyle w:val="a4"/>
          </w:rPr>
          <w:t>статьей 1081</w:t>
        </w:r>
      </w:hyperlink>
      <w:r>
        <w:rPr>
          <w:rStyle w:val="s0"/>
        </w:rPr>
        <w:t xml:space="preserve"> настоящего Кодекса, а также </w:t>
      </w:r>
      <w:hyperlink r:id="rId1154" w:history="1">
        <w:r>
          <w:rPr>
            <w:rStyle w:val="a5"/>
          </w:rPr>
          <w:t>банкротства</w:t>
        </w:r>
      </w:hyperlink>
      <w:r>
        <w:rPr>
          <w:rStyle w:val="s0"/>
        </w:rPr>
        <w:t xml:space="preserve"> этого лица.</w:t>
      </w:r>
    </w:p>
    <w:p w:rsidR="00000000" w:rsidRDefault="008551BE">
      <w:pPr>
        <w:pStyle w:val="pj"/>
        <w:spacing w:after="240"/>
      </w:pPr>
      <w:r>
        <w:t>5. Передача заложенного имущества в доверительное управление не лишает залогодержателя права обратить взыскание на это имущество.</w:t>
      </w:r>
    </w:p>
    <w:p w:rsidR="00000000" w:rsidRDefault="008551BE">
      <w:pPr>
        <w:pStyle w:val="pj"/>
      </w:pPr>
      <w:bookmarkStart w:id="548" w:name="SUB8860000"/>
      <w:bookmarkEnd w:id="548"/>
      <w:r>
        <w:rPr>
          <w:rStyle w:val="s3"/>
        </w:rPr>
        <w:t xml:space="preserve">Статья 886 изменена в соответствии с </w:t>
      </w:r>
      <w:hyperlink r:id="rId1155" w:anchor="sub_id=10201" w:history="1">
        <w:r>
          <w:rPr>
            <w:rStyle w:val="a4"/>
            <w:i/>
            <w:iCs/>
          </w:rPr>
          <w:t>Законом</w:t>
        </w:r>
      </w:hyperlink>
      <w:r>
        <w:rPr>
          <w:rStyle w:val="s3"/>
        </w:rPr>
        <w:t xml:space="preserve"> РК от 16.05.03 г. № 416-II (</w:t>
      </w:r>
      <w:hyperlink r:id="rId1156" w:anchor="sub_id=8860000" w:history="1">
        <w:r>
          <w:rPr>
            <w:rStyle w:val="a4"/>
            <w:i/>
            <w:iCs/>
          </w:rPr>
          <w:t>см. стар. ред.</w:t>
        </w:r>
      </w:hyperlink>
      <w:r>
        <w:rPr>
          <w:rStyle w:val="s3"/>
        </w:rPr>
        <w:t>)</w:t>
      </w:r>
    </w:p>
    <w:p w:rsidR="00000000" w:rsidRDefault="008551BE">
      <w:pPr>
        <w:pStyle w:val="pj"/>
      </w:pPr>
      <w:r>
        <w:rPr>
          <w:rStyle w:val="s1"/>
        </w:rPr>
        <w:t>Статья 886.</w:t>
      </w:r>
      <w:r>
        <w:t xml:space="preserve"> Договор доверительного управления имуществом</w:t>
      </w:r>
    </w:p>
    <w:p w:rsidR="00000000" w:rsidRDefault="008551BE">
      <w:pPr>
        <w:pStyle w:val="pj"/>
      </w:pPr>
      <w:r>
        <w:t>1. По договору доверительного управления имуществом одна сторона (учре</w:t>
      </w:r>
      <w:r>
        <w:t>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w:t>
      </w:r>
    </w:p>
    <w:p w:rsidR="00000000" w:rsidRDefault="008551BE">
      <w:pPr>
        <w:pStyle w:val="pj"/>
      </w:pPr>
      <w:r>
        <w:t>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w:t>
      </w:r>
      <w:r>
        <w:t xml:space="preserve"> Республики Казахстан или указанным договором.</w:t>
      </w:r>
    </w:p>
    <w:p w:rsidR="00000000" w:rsidRDefault="008551BE">
      <w:pPr>
        <w:pStyle w:val="pj"/>
      </w:pPr>
      <w:r>
        <w:t>2. Договор доверительного управления имуществом должен предусматривать:</w:t>
      </w:r>
    </w:p>
    <w:p w:rsidR="00000000" w:rsidRDefault="008551BE">
      <w:pPr>
        <w:pStyle w:val="pj"/>
      </w:pPr>
      <w:r>
        <w:t>1) предмет и срок договора доверительного управления имуществом;</w:t>
      </w:r>
    </w:p>
    <w:p w:rsidR="00000000" w:rsidRDefault="008551BE">
      <w:pPr>
        <w:pStyle w:val="pj"/>
      </w:pPr>
      <w:r>
        <w:t>2) состав имущества, передаваемого в доверительное управление;</w:t>
      </w:r>
    </w:p>
    <w:p w:rsidR="00000000" w:rsidRDefault="008551BE">
      <w:pPr>
        <w:pStyle w:val="pj"/>
      </w:pPr>
      <w:r>
        <w:t>3) указание о выгодоприобретателе;</w:t>
      </w:r>
    </w:p>
    <w:p w:rsidR="00000000" w:rsidRDefault="008551BE">
      <w:pPr>
        <w:pStyle w:val="pj"/>
      </w:pPr>
      <w:r>
        <w:t>4) сроки и форму отчетности доверительного управляющего;</w:t>
      </w:r>
    </w:p>
    <w:p w:rsidR="00000000" w:rsidRDefault="008551BE">
      <w:pPr>
        <w:pStyle w:val="pj"/>
      </w:pPr>
      <w:r>
        <w:t>5) указание на лицо, получающее доверенное имущество в случае прекращения договора доверительного управления имуществом.</w:t>
      </w:r>
    </w:p>
    <w:p w:rsidR="00000000" w:rsidRDefault="008551BE">
      <w:pPr>
        <w:pStyle w:val="pj"/>
      </w:pPr>
      <w:r>
        <w:t>Для отдельных видов договоров законодательн</w:t>
      </w:r>
      <w:r>
        <w:t>ыми актами могут быть предусмотрены и иные существенные условия.</w:t>
      </w:r>
    </w:p>
    <w:p w:rsidR="00000000" w:rsidRDefault="008551BE">
      <w:pPr>
        <w:pStyle w:val="pj"/>
      </w:pPr>
      <w:r>
        <w:t>Договор может предусматривать и другие условия, в том числе размер и формы вознаграждения управляющего.</w:t>
      </w:r>
    </w:p>
    <w:p w:rsidR="00000000" w:rsidRDefault="008551BE">
      <w:pPr>
        <w:pStyle w:val="pj"/>
      </w:pPr>
      <w:r>
        <w:t>В договоре должны быть указаны права третьих лиц на передаваемое в доверительное управл</w:t>
      </w:r>
      <w:r>
        <w:t>ение имущество.</w:t>
      </w:r>
    </w:p>
    <w:p w:rsidR="00000000" w:rsidRDefault="008551BE">
      <w:pPr>
        <w:pStyle w:val="pj"/>
      </w:pPr>
      <w:r>
        <w:t xml:space="preserve">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w:t>
      </w:r>
      <w:r>
        <w:t>отношений.</w:t>
      </w:r>
    </w:p>
    <w:p w:rsidR="00000000" w:rsidRDefault="008551BE">
      <w:pPr>
        <w:pStyle w:val="pji"/>
      </w:pPr>
      <w:r>
        <w:rPr>
          <w:rStyle w:val="s3"/>
        </w:rPr>
        <w:t xml:space="preserve">См.: </w:t>
      </w:r>
      <w:hyperlink r:id="rId1157" w:history="1">
        <w:r>
          <w:rPr>
            <w:rStyle w:val="a5"/>
            <w:i/>
            <w:iCs/>
          </w:rPr>
          <w:t>Ответ</w:t>
        </w:r>
      </w:hyperlink>
      <w:r>
        <w:rPr>
          <w:rStyle w:val="s3"/>
        </w:rPr>
        <w:t xml:space="preserve"> Министра юстиции РК от 19 ноября 2019 года на вопрос от 12 ноября 2019 года № 580258 (dialog.egov.kz) «Касательно регистрации договора доверительного управления о переда</w:t>
      </w:r>
      <w:r>
        <w:rPr>
          <w:rStyle w:val="s3"/>
        </w:rPr>
        <w:t>че доли в уставном капитале ТОО»</w:t>
      </w:r>
    </w:p>
    <w:p w:rsidR="00000000" w:rsidRDefault="008551BE">
      <w:pPr>
        <w:pStyle w:val="pj"/>
      </w:pPr>
      <w:r>
        <w:t> </w:t>
      </w:r>
    </w:p>
    <w:p w:rsidR="00000000" w:rsidRDefault="008551BE">
      <w:pPr>
        <w:pStyle w:val="pj"/>
      </w:pPr>
      <w:bookmarkStart w:id="549" w:name="SUB8870000"/>
      <w:bookmarkEnd w:id="549"/>
      <w:r>
        <w:rPr>
          <w:rStyle w:val="s1"/>
        </w:rPr>
        <w:t>Статья 887.</w:t>
      </w:r>
      <w:r>
        <w:t xml:space="preserve"> Форма договора доверительного управления имуществом</w:t>
      </w:r>
    </w:p>
    <w:p w:rsidR="00000000" w:rsidRDefault="008551BE">
      <w:pPr>
        <w:pStyle w:val="pj"/>
      </w:pPr>
      <w:r>
        <w:t>1. Договор доверительного управления имуществом заключается в письменной форме.</w:t>
      </w:r>
    </w:p>
    <w:p w:rsidR="00000000" w:rsidRDefault="008551BE">
      <w:pPr>
        <w:pStyle w:val="pji"/>
      </w:pPr>
      <w:r>
        <w:rPr>
          <w:rStyle w:val="s3"/>
        </w:rPr>
        <w:t xml:space="preserve">В пункт 2 внесены изменения в соответствии с </w:t>
      </w:r>
      <w:hyperlink r:id="rId1158" w:anchor="sub_id=218" w:history="1">
        <w:r>
          <w:rPr>
            <w:rStyle w:val="a4"/>
            <w:i/>
            <w:iCs/>
          </w:rPr>
          <w:t>Законом</w:t>
        </w:r>
      </w:hyperlink>
      <w:r>
        <w:rPr>
          <w:rStyle w:val="s3"/>
        </w:rPr>
        <w:t xml:space="preserve"> РК от 25.03.11 г. № 421-IV (</w:t>
      </w:r>
      <w:hyperlink r:id="rId1159" w:anchor="sub_id=8870200" w:history="1">
        <w:r>
          <w:rPr>
            <w:rStyle w:val="a4"/>
            <w:i/>
            <w:iCs/>
          </w:rPr>
          <w:t>см. стар. ред.</w:t>
        </w:r>
      </w:hyperlink>
      <w:r>
        <w:rPr>
          <w:rStyle w:val="s3"/>
        </w:rPr>
        <w:t>)</w:t>
      </w:r>
    </w:p>
    <w:p w:rsidR="00000000" w:rsidRDefault="008551BE">
      <w:pPr>
        <w:pStyle w:val="pj"/>
      </w:pPr>
      <w:r>
        <w:t>2. Договор доверительного управления недвижимым имуществом заключается</w:t>
      </w:r>
      <w:r>
        <w:t xml:space="preserve"> в форме и порядке, предусмотренных для договора об отчуждении недвижимого имущества.</w:t>
      </w:r>
    </w:p>
    <w:p w:rsidR="00000000" w:rsidRDefault="008551BE">
      <w:pPr>
        <w:pStyle w:val="pj"/>
      </w:pPr>
      <w:r>
        <w:t> </w:t>
      </w:r>
    </w:p>
    <w:p w:rsidR="00000000" w:rsidRDefault="008551BE">
      <w:pPr>
        <w:pStyle w:val="pj"/>
      </w:pPr>
      <w:bookmarkStart w:id="550" w:name="SUB8880000"/>
      <w:bookmarkEnd w:id="550"/>
      <w:r>
        <w:rPr>
          <w:rStyle w:val="s1"/>
        </w:rPr>
        <w:t>Статья 888.</w:t>
      </w:r>
      <w:r>
        <w:t xml:space="preserve"> Права и обязанности доверительного управляющего</w:t>
      </w:r>
    </w:p>
    <w:p w:rsidR="00000000" w:rsidRDefault="008551BE">
      <w:pPr>
        <w:pStyle w:val="pj"/>
      </w:pPr>
      <w:r>
        <w:t>1. Доверительный управляющий вправе совершать любые действия, какие мог бы совершить собственник с доверенны</w:t>
      </w:r>
      <w:r>
        <w:t>м имуществом с целью надлежащего управления им.</w:t>
      </w:r>
    </w:p>
    <w:p w:rsidR="00000000" w:rsidRDefault="008551BE">
      <w:pPr>
        <w:pStyle w:val="pj"/>
      </w:pPr>
      <w:r>
        <w:t>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w:t>
      </w:r>
    </w:p>
    <w:p w:rsidR="00000000" w:rsidRDefault="008551BE">
      <w:pPr>
        <w:pStyle w:val="pj"/>
      </w:pPr>
      <w:r>
        <w:t>Доверитель</w:t>
      </w:r>
      <w:r>
        <w:t>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w:t>
      </w:r>
    </w:p>
    <w:p w:rsidR="00000000" w:rsidRDefault="008551BE">
      <w:pPr>
        <w:pStyle w:val="pj"/>
      </w:pPr>
      <w:r>
        <w:t>2. Доверительный управляющий имеет право на возмещение необходимых расходов, произведе</w:t>
      </w:r>
      <w:r>
        <w:t>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w:t>
      </w:r>
    </w:p>
    <w:p w:rsidR="00000000" w:rsidRDefault="008551BE">
      <w:pPr>
        <w:pStyle w:val="pj"/>
      </w:pPr>
      <w:r>
        <w:t>Доверительный управляющий имеет право на вознаграждение, если это пр</w:t>
      </w:r>
      <w:r>
        <w:t>едусмотрено актом об учреждении доверительного управления имуществом.</w:t>
      </w:r>
    </w:p>
    <w:p w:rsidR="00000000" w:rsidRDefault="008551BE">
      <w:pPr>
        <w:pStyle w:val="pj"/>
      </w:pPr>
      <w:r>
        <w:t>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w:t>
      </w:r>
      <w:r>
        <w:t>арушения не были связаны с нарушением владения.</w:t>
      </w:r>
    </w:p>
    <w:p w:rsidR="00000000" w:rsidRDefault="008551BE">
      <w:pPr>
        <w:pStyle w:val="pj"/>
      </w:pPr>
      <w:r>
        <w:t>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w:t>
      </w:r>
      <w:r>
        <w:t>я и (или) выгодоприобретателя отчет о деятельности доверительного управляющего должен представляться незамедлительно и в иных случаях.</w:t>
      </w:r>
    </w:p>
    <w:p w:rsidR="00000000" w:rsidRDefault="008551BE">
      <w:pPr>
        <w:pStyle w:val="pj"/>
      </w:pPr>
      <w:r>
        <w:t>5. Сделка, совершенная доверительным управляющим с нарушением установленных для него ограничений, признается действительн</w:t>
      </w:r>
      <w:r>
        <w:t>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w:t>
      </w:r>
    </w:p>
    <w:p w:rsidR="00000000" w:rsidRDefault="008551BE">
      <w:pPr>
        <w:pStyle w:val="pj"/>
        <w:spacing w:after="240"/>
      </w:pPr>
      <w:r>
        <w:t>Обязательства по сде</w:t>
      </w:r>
      <w:r>
        <w:t>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w:t>
      </w:r>
    </w:p>
    <w:p w:rsidR="00000000" w:rsidRDefault="008551BE">
      <w:pPr>
        <w:pStyle w:val="pj"/>
      </w:pPr>
      <w:bookmarkStart w:id="551" w:name="SUB8890000"/>
      <w:bookmarkEnd w:id="551"/>
      <w:r>
        <w:rPr>
          <w:rStyle w:val="s1"/>
        </w:rPr>
        <w:t>Статья 889.</w:t>
      </w:r>
      <w:r>
        <w:t xml:space="preserve"> Передоверие по инициативе доверительного упра</w:t>
      </w:r>
      <w:r>
        <w:t>вляющего</w:t>
      </w:r>
    </w:p>
    <w:p w:rsidR="00000000" w:rsidRDefault="008551BE">
      <w:pPr>
        <w:pStyle w:val="pj"/>
      </w:pPr>
      <w:r>
        <w:t>1. Доверительный управляющий осуществляет доверительное управление имуществом лично.</w:t>
      </w:r>
    </w:p>
    <w:p w:rsidR="00000000" w:rsidRDefault="008551BE">
      <w:pPr>
        <w:pStyle w:val="pji"/>
      </w:pPr>
      <w:r>
        <w:rPr>
          <w:rStyle w:val="s3"/>
        </w:rPr>
        <w:t xml:space="preserve">В пункт 2 внесены изменения в соответствии с </w:t>
      </w:r>
      <w:hyperlink r:id="rId1160" w:anchor="sub_id=206" w:history="1">
        <w:r>
          <w:rPr>
            <w:rStyle w:val="a4"/>
            <w:i/>
            <w:iCs/>
          </w:rPr>
          <w:t>Законом</w:t>
        </w:r>
      </w:hyperlink>
      <w:r>
        <w:rPr>
          <w:rStyle w:val="s3"/>
        </w:rPr>
        <w:t xml:space="preserve"> РК от 01.03.11 г. № 414-IV (</w:t>
      </w:r>
      <w:hyperlink r:id="rId1161" w:anchor="sub_id=8890200" w:history="1">
        <w:r>
          <w:rPr>
            <w:rStyle w:val="a4"/>
            <w:i/>
            <w:iCs/>
          </w:rPr>
          <w:t>см. стар. ред.</w:t>
        </w:r>
      </w:hyperlink>
      <w:r>
        <w:rPr>
          <w:rStyle w:val="s3"/>
        </w:rPr>
        <w:t>)</w:t>
      </w:r>
    </w:p>
    <w:p w:rsidR="00000000" w:rsidRDefault="008551BE">
      <w:pPr>
        <w:pStyle w:val="pj"/>
      </w:pPr>
      <w:r>
        <w:t>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w:t>
      </w:r>
      <w:r>
        <w:t>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w:t>
      </w:r>
      <w:r>
        <w:t>а действия избранного им поверенного как за свои собственные.</w:t>
      </w:r>
    </w:p>
    <w:p w:rsidR="00000000" w:rsidRDefault="008551BE">
      <w:pPr>
        <w:pStyle w:val="pj"/>
        <w:spacing w:after="240"/>
      </w:pPr>
      <w:r>
        <w:t xml:space="preserve">Доверительный управляющий обязан </w:t>
      </w:r>
      <w:r>
        <w:rPr>
          <w:rStyle w:val="s0"/>
        </w:rPr>
        <w:t>незамедлительно</w:t>
      </w:r>
      <w:r>
        <w:t xml:space="preserve"> </w:t>
      </w:r>
      <w:r>
        <w:t>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w:t>
      </w:r>
      <w:r>
        <w:t>оверительное управление является предпринимательской деятельностью, то и возместив убытки.</w:t>
      </w:r>
    </w:p>
    <w:p w:rsidR="00000000" w:rsidRDefault="008551BE">
      <w:pPr>
        <w:pStyle w:val="pj"/>
      </w:pPr>
      <w:bookmarkStart w:id="552" w:name="SUB8900000"/>
      <w:bookmarkEnd w:id="552"/>
      <w:r>
        <w:rPr>
          <w:rStyle w:val="s1"/>
        </w:rPr>
        <w:t>Статья 890.</w:t>
      </w:r>
      <w:r>
        <w:t xml:space="preserve"> Ответственность доверительного управляющего</w:t>
      </w:r>
    </w:p>
    <w:p w:rsidR="00000000" w:rsidRDefault="008551BE">
      <w:pPr>
        <w:pStyle w:val="pj"/>
      </w:pPr>
      <w:r>
        <w:t>1. В случае ненадлежащего управления имуществом учредитель или выгодоприобретатель может предъявить в суде тр</w:t>
      </w:r>
      <w:r>
        <w:t>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w:t>
      </w:r>
      <w:r>
        <w:t>анностей.</w:t>
      </w:r>
    </w:p>
    <w:p w:rsidR="00000000" w:rsidRDefault="008551BE">
      <w:pPr>
        <w:pStyle w:val="pj"/>
        <w:spacing w:after="240"/>
      </w:pPr>
      <w:r>
        <w:t>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w:t>
      </w:r>
    </w:p>
    <w:p w:rsidR="00000000" w:rsidRDefault="008551BE">
      <w:pPr>
        <w:pStyle w:val="pji"/>
      </w:pPr>
      <w:bookmarkStart w:id="553" w:name="SUB8910000"/>
      <w:bookmarkEnd w:id="553"/>
      <w:r>
        <w:rPr>
          <w:rStyle w:val="s3"/>
        </w:rPr>
        <w:t xml:space="preserve">В статью 891 внесены изменения в соответствии с </w:t>
      </w:r>
      <w:hyperlink r:id="rId1162" w:anchor="sub_id=891" w:history="1">
        <w:r>
          <w:rPr>
            <w:rStyle w:val="a4"/>
            <w:i/>
            <w:iCs/>
          </w:rPr>
          <w:t>Законом</w:t>
        </w:r>
      </w:hyperlink>
      <w:r>
        <w:rPr>
          <w:rStyle w:val="s3"/>
        </w:rPr>
        <w:t xml:space="preserve"> РК от 07.03.14 г. № 177-V (</w:t>
      </w:r>
      <w:hyperlink r:id="rId1163" w:anchor="sub_id=8910000" w:history="1">
        <w:r>
          <w:rPr>
            <w:rStyle w:val="a4"/>
            <w:i/>
            <w:iCs/>
          </w:rPr>
          <w:t>см. стар. ред.</w:t>
        </w:r>
      </w:hyperlink>
      <w:r>
        <w:rPr>
          <w:rStyle w:val="s3"/>
        </w:rPr>
        <w:t>)</w:t>
      </w:r>
    </w:p>
    <w:p w:rsidR="00000000" w:rsidRDefault="008551BE">
      <w:pPr>
        <w:pStyle w:val="pj"/>
      </w:pPr>
      <w:r>
        <w:rPr>
          <w:rStyle w:val="s1"/>
        </w:rPr>
        <w:t>Статья 891.</w:t>
      </w:r>
      <w:r>
        <w:t xml:space="preserve"> </w:t>
      </w:r>
      <w:r>
        <w:t>Прекращение договора доверительного управления имуществом</w:t>
      </w:r>
    </w:p>
    <w:p w:rsidR="00000000" w:rsidRDefault="008551BE">
      <w:pPr>
        <w:pStyle w:val="pj"/>
      </w:pPr>
      <w:r>
        <w:t>1. Договор доверительного управления имуществом, наряду с общими основаниями прекращения обязательств, прекращается:</w:t>
      </w:r>
    </w:p>
    <w:p w:rsidR="00000000" w:rsidRDefault="008551BE">
      <w:pPr>
        <w:pStyle w:val="pj"/>
      </w:pPr>
      <w:r>
        <w:t>1) смертью гражданина - доверительного управляющего, объявления его умершим, приз</w:t>
      </w:r>
      <w:r>
        <w:t>нанием его недееспособным или ограниченно дееспособным, безвестно отсутствующим; ликвидацией юридического лица - доверительного управляющего;</w:t>
      </w:r>
    </w:p>
    <w:p w:rsidR="00000000" w:rsidRDefault="008551BE">
      <w:pPr>
        <w:pStyle w:val="pj"/>
      </w:pPr>
      <w:bookmarkStart w:id="554" w:name="SUB8910102"/>
      <w:bookmarkEnd w:id="554"/>
      <w:r>
        <w:t>2) отказом доверительного управляющего или учредителя в связи с невозможностью для доверительного управляющего лич</w:t>
      </w:r>
      <w:r>
        <w:t>но осуществлять управление доверенным имуществом;</w:t>
      </w:r>
    </w:p>
    <w:p w:rsidR="00000000" w:rsidRDefault="008551BE">
      <w:pPr>
        <w:pStyle w:val="pj"/>
      </w:pPr>
      <w:r>
        <w:t>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w:t>
      </w:r>
    </w:p>
    <w:p w:rsidR="00000000" w:rsidRDefault="008551BE">
      <w:pPr>
        <w:pStyle w:val="pj"/>
      </w:pPr>
      <w:r>
        <w:t xml:space="preserve">4) отказом доверительного управляющего в случае </w:t>
      </w:r>
      <w:r>
        <w:t>несообщения ему о передаче в управление обремененного залогом имущества с выплатой ему вознаграждения, если оно предусматривалось договором.</w:t>
      </w:r>
    </w:p>
    <w:p w:rsidR="00000000" w:rsidRDefault="008551BE">
      <w:pPr>
        <w:pStyle w:val="pji"/>
      </w:pPr>
      <w:r>
        <w:rPr>
          <w:rStyle w:val="s3"/>
        </w:rPr>
        <w:t xml:space="preserve">Пункт 2 изложен в редакции </w:t>
      </w:r>
      <w:hyperlink r:id="rId1164" w:anchor="sub_id=2891" w:history="1">
        <w:r>
          <w:rPr>
            <w:rStyle w:val="a5"/>
            <w:i/>
            <w:iCs/>
          </w:rPr>
          <w:t>Закона</w:t>
        </w:r>
      </w:hyperlink>
      <w:r>
        <w:rPr>
          <w:rStyle w:val="s3"/>
        </w:rPr>
        <w:t xml:space="preserve"> РК от 12.07.22 г. № 138-VII (введены в действие с 12 сентября 2022 г.) (</w:t>
      </w:r>
      <w:hyperlink r:id="rId1165" w:anchor="sub_id=8910200" w:history="1">
        <w:r>
          <w:rPr>
            <w:rStyle w:val="a5"/>
            <w:i/>
            <w:iCs/>
          </w:rPr>
          <w:t>см. стар. ред.</w:t>
        </w:r>
      </w:hyperlink>
      <w:r>
        <w:rPr>
          <w:rStyle w:val="s3"/>
        </w:rPr>
        <w:t>)</w:t>
      </w:r>
    </w:p>
    <w:p w:rsidR="00000000" w:rsidRDefault="008551BE">
      <w:pPr>
        <w:pStyle w:val="pj"/>
      </w:pPr>
      <w:r>
        <w:t>2. Переход права собственности на доверенное имущество не прекращает доверительног</w:t>
      </w:r>
      <w:r>
        <w:t xml:space="preserve">о управления имуществом, за исключением случаев, предусмотренных </w:t>
      </w:r>
      <w:hyperlink w:anchor="sub892030100" w:history="1">
        <w:r>
          <w:rPr>
            <w:rStyle w:val="a5"/>
          </w:rPr>
          <w:t>пунктом 3-1 статьи 892</w:t>
        </w:r>
      </w:hyperlink>
      <w:r>
        <w:t xml:space="preserve"> настоящего Кодекса.</w:t>
      </w:r>
    </w:p>
    <w:p w:rsidR="00000000" w:rsidRDefault="008551BE">
      <w:pPr>
        <w:pStyle w:val="pj"/>
      </w:pPr>
      <w:r>
        <w:t>3. При прекращении договора доверительного управления имуществом доверенное имущество передается лицу, которое ук</w:t>
      </w:r>
      <w:r>
        <w:t>азано в договоре.</w:t>
      </w:r>
    </w:p>
    <w:p w:rsidR="00000000" w:rsidRDefault="008551BE">
      <w:pPr>
        <w:pStyle w:val="pj"/>
      </w:pPr>
      <w:r>
        <w:rPr>
          <w:rStyle w:val="s0"/>
        </w:rPr>
        <w:t xml:space="preserve">4. При банкротстве учредителя доверительное управление имуществом прекращается и доверенное имущество - передается в имущественную </w:t>
      </w:r>
      <w:r>
        <w:t>массу.</w:t>
      </w:r>
    </w:p>
    <w:p w:rsidR="00000000" w:rsidRDefault="008551BE">
      <w:pPr>
        <w:pStyle w:val="pj"/>
      </w:pPr>
      <w:r>
        <w:t>В случае смерти физического лица-учредителя доверенное имущество поступает в наследственную массу.</w:t>
      </w:r>
    </w:p>
    <w:p w:rsidR="00000000" w:rsidRDefault="008551BE">
      <w:pPr>
        <w:pStyle w:val="pj"/>
      </w:pPr>
      <w:r>
        <w:t>5</w:t>
      </w:r>
      <w:r>
        <w:t xml:space="preserve">. При прекращении договора по инициативе одной из сторон другая сторона должна быть поставлена в известность не менее чем за 3 </w:t>
      </w:r>
      <w:r>
        <w:rPr>
          <w:rStyle w:val="s0"/>
        </w:rPr>
        <w:t xml:space="preserve">месяца (кроме случаев, предусмотренных </w:t>
      </w:r>
      <w:hyperlink w:anchor="sub8910102" w:history="1">
        <w:r>
          <w:rPr>
            <w:rStyle w:val="a4"/>
          </w:rPr>
          <w:t>подпунктами 2) и 4) пункта 1</w:t>
        </w:r>
      </w:hyperlink>
      <w:r>
        <w:rPr>
          <w:rStyle w:val="s0"/>
        </w:rPr>
        <w:t xml:space="preserve"> настоящей статьи), если иной</w:t>
      </w:r>
      <w:r>
        <w:rPr>
          <w:rStyle w:val="s0"/>
        </w:rPr>
        <w:t xml:space="preserve"> срок не предусмотрен законодательными актами или договором.</w:t>
      </w:r>
    </w:p>
    <w:p w:rsidR="00000000" w:rsidRDefault="008551BE">
      <w:pPr>
        <w:pStyle w:val="pji"/>
      </w:pPr>
      <w:r>
        <w:rPr>
          <w:rStyle w:val="s3"/>
        </w:rPr>
        <w:t xml:space="preserve">Статья 891 дополнена пунктом 6 в соответствии с </w:t>
      </w:r>
      <w:hyperlink r:id="rId1166" w:anchor="sub_id=400" w:history="1">
        <w:r>
          <w:rPr>
            <w:rStyle w:val="a4"/>
            <w:i/>
            <w:iCs/>
          </w:rPr>
          <w:t>Законом</w:t>
        </w:r>
      </w:hyperlink>
      <w:r>
        <w:rPr>
          <w:rStyle w:val="s3"/>
        </w:rPr>
        <w:t xml:space="preserve"> РК от 28.12.11 г. № 524-IV</w:t>
      </w:r>
    </w:p>
    <w:p w:rsidR="00000000" w:rsidRDefault="008551BE">
      <w:pPr>
        <w:pStyle w:val="pj"/>
      </w:pPr>
      <w:r>
        <w:rPr>
          <w:rStyle w:val="s0"/>
        </w:rPr>
        <w:t>6. Порядок и условия прекращени</w:t>
      </w:r>
      <w:r>
        <w:rPr>
          <w:rStyle w:val="s0"/>
        </w:rPr>
        <w:t>я доверительного управления ценными бумагами устанавливаются законодательством Республики Казахстан о рынке ценных бумаг.</w:t>
      </w:r>
    </w:p>
    <w:p w:rsidR="00000000" w:rsidRDefault="008551BE">
      <w:pPr>
        <w:pStyle w:val="pj"/>
      </w:pPr>
      <w:r>
        <w:rPr>
          <w:rStyle w:val="s0"/>
        </w:rPr>
        <w:t> </w:t>
      </w:r>
    </w:p>
    <w:p w:rsidR="00000000" w:rsidRDefault="008551BE">
      <w:pPr>
        <w:pStyle w:val="pji"/>
      </w:pPr>
      <w:bookmarkStart w:id="555" w:name="SUB8920000"/>
      <w:bookmarkEnd w:id="555"/>
      <w:r>
        <w:rPr>
          <w:rStyle w:val="s3"/>
        </w:rPr>
        <w:t xml:space="preserve">Статья 892 изменена в соответствии с </w:t>
      </w:r>
      <w:hyperlink r:id="rId1167" w:anchor="sub_id=10202" w:history="1">
        <w:r>
          <w:rPr>
            <w:rStyle w:val="a4"/>
            <w:i/>
            <w:iCs/>
          </w:rPr>
          <w:t>Законом</w:t>
        </w:r>
      </w:hyperlink>
      <w:r>
        <w:rPr>
          <w:rStyle w:val="s3"/>
        </w:rPr>
        <w:t xml:space="preserve"> РК от</w:t>
      </w:r>
      <w:r>
        <w:rPr>
          <w:rStyle w:val="s3"/>
        </w:rPr>
        <w:t xml:space="preserve"> 16.05.03 г. № 416-II (</w:t>
      </w:r>
      <w:hyperlink r:id="rId1168" w:anchor="sub_id=8920000" w:history="1">
        <w:r>
          <w:rPr>
            <w:rStyle w:val="a4"/>
            <w:i/>
            <w:iCs/>
          </w:rPr>
          <w:t>см. стар. ред.</w:t>
        </w:r>
      </w:hyperlink>
      <w:r>
        <w:rPr>
          <w:rStyle w:val="s3"/>
        </w:rPr>
        <w:t>)</w:t>
      </w:r>
    </w:p>
    <w:p w:rsidR="00000000" w:rsidRDefault="008551BE">
      <w:pPr>
        <w:pStyle w:val="pj"/>
      </w:pPr>
      <w:r>
        <w:rPr>
          <w:rStyle w:val="s1"/>
        </w:rPr>
        <w:t>Статья 892.</w:t>
      </w:r>
      <w:r>
        <w:t xml:space="preserve"> Доверительное управление акциями и иными ценными бумагами</w:t>
      </w:r>
    </w:p>
    <w:p w:rsidR="00000000" w:rsidRDefault="008551BE">
      <w:pPr>
        <w:pStyle w:val="pj"/>
      </w:pPr>
      <w:r>
        <w:t xml:space="preserve">1. Доверительный управляющий имеет право осуществлять операции </w:t>
      </w:r>
      <w:r>
        <w:t>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w:t>
      </w:r>
    </w:p>
    <w:p w:rsidR="00000000" w:rsidRDefault="008551BE">
      <w:pPr>
        <w:pStyle w:val="pji"/>
      </w:pPr>
      <w:r>
        <w:rPr>
          <w:rStyle w:val="s3"/>
        </w:rPr>
        <w:t xml:space="preserve">Пункт 2 изложен в редакции </w:t>
      </w:r>
      <w:hyperlink r:id="rId1169" w:anchor="sub_id=2892" w:history="1">
        <w:r>
          <w:rPr>
            <w:rStyle w:val="a5"/>
            <w:i/>
            <w:iCs/>
          </w:rPr>
          <w:t>Закона</w:t>
        </w:r>
      </w:hyperlink>
      <w:r>
        <w:rPr>
          <w:rStyle w:val="s3"/>
        </w:rPr>
        <w:t xml:space="preserve"> РК от 12.07.22 г. № 138-VII (введены в действие с 12 сентября 2022 г.) (</w:t>
      </w:r>
      <w:hyperlink r:id="rId1170" w:anchor="sub_id=8920200" w:history="1">
        <w:r>
          <w:rPr>
            <w:rStyle w:val="a5"/>
            <w:i/>
            <w:iCs/>
          </w:rPr>
          <w:t>см. стар. ред.</w:t>
        </w:r>
      </w:hyperlink>
      <w:r>
        <w:rPr>
          <w:rStyle w:val="s3"/>
        </w:rPr>
        <w:t>)</w:t>
      </w:r>
    </w:p>
    <w:p w:rsidR="00000000" w:rsidRDefault="008551BE">
      <w:pPr>
        <w:pStyle w:val="pj"/>
      </w:pPr>
      <w:r>
        <w:t>2. Сведения о доверительном управл</w:t>
      </w:r>
      <w:r>
        <w:t xml:space="preserve">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w:t>
      </w:r>
      <w:r>
        <w:t>рынка ценных бумаг в порядке, установленном законодательством Республики Казахстан.</w:t>
      </w:r>
    </w:p>
    <w:p w:rsidR="00000000" w:rsidRDefault="008551BE">
      <w:pPr>
        <w:pStyle w:val="pj"/>
      </w:pPr>
      <w:r>
        <w:t>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w:t>
      </w:r>
    </w:p>
    <w:p w:rsidR="00000000" w:rsidRDefault="008551BE">
      <w:pPr>
        <w:pStyle w:val="pj"/>
      </w:pPr>
      <w:r>
        <w:t>1) участв</w:t>
      </w:r>
      <w:r>
        <w:t>ует в управлении акционерным обществом;</w:t>
      </w:r>
    </w:p>
    <w:p w:rsidR="00000000" w:rsidRDefault="008551BE">
      <w:pPr>
        <w:pStyle w:val="pj"/>
      </w:pPr>
      <w:r>
        <w:t>2) получает причитающиеся на акции дивиденды и передает их выгодоприобретателю;</w:t>
      </w:r>
    </w:p>
    <w:p w:rsidR="00000000" w:rsidRDefault="008551BE">
      <w:pPr>
        <w:pStyle w:val="pj"/>
      </w:pPr>
      <w:r>
        <w:t>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w:t>
      </w:r>
    </w:p>
    <w:p w:rsidR="00000000" w:rsidRDefault="008551BE">
      <w:pPr>
        <w:pStyle w:val="pj"/>
      </w:pPr>
      <w:r>
        <w:t>4) осуществляет отчуждение акций и иные операции с ними, включая залог.</w:t>
      </w:r>
    </w:p>
    <w:p w:rsidR="00000000" w:rsidRDefault="008551BE">
      <w:pPr>
        <w:pStyle w:val="pji"/>
      </w:pPr>
      <w:bookmarkStart w:id="556" w:name="SUB892030100"/>
      <w:bookmarkEnd w:id="556"/>
      <w:r>
        <w:rPr>
          <w:rStyle w:val="s3"/>
        </w:rPr>
        <w:t xml:space="preserve">Статья дополнена пунктом 3-1 в соответствии с </w:t>
      </w:r>
      <w:hyperlink r:id="rId1171" w:anchor="sub_id=2892" w:history="1">
        <w:r>
          <w:rPr>
            <w:rStyle w:val="a5"/>
            <w:i/>
            <w:iCs/>
          </w:rPr>
          <w:t>Законом</w:t>
        </w:r>
      </w:hyperlink>
      <w:r>
        <w:rPr>
          <w:rStyle w:val="s3"/>
        </w:rPr>
        <w:t xml:space="preserve"> РК от 12.07.22 г. № 138-VII (введены в действие с 12 сентября 2022 г.)</w:t>
      </w:r>
    </w:p>
    <w:p w:rsidR="00000000" w:rsidRDefault="008551BE">
      <w:pPr>
        <w:pStyle w:val="pj"/>
      </w:pPr>
      <w:r>
        <w:rPr>
          <w:rStyle w:val="s0"/>
        </w:rPr>
        <w:t xml:space="preserve">3-1. Переход права собственности на акции и иные </w:t>
      </w:r>
      <w:r>
        <w:rPr>
          <w:rStyle w:val="s0"/>
        </w:rPr>
        <w:t>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p w:rsidR="00000000" w:rsidRDefault="008551BE">
      <w:pPr>
        <w:pStyle w:val="pj"/>
      </w:pPr>
      <w:r>
        <w:rPr>
          <w:rStyle w:val="s0"/>
        </w:rPr>
        <w:t>В случае перехода пра</w:t>
      </w:r>
      <w:r>
        <w:rPr>
          <w:rStyle w:val="s0"/>
        </w:rPr>
        <w:t xml:space="preserve">ва собственности на акции и ценные бумаги, требования настоящей главы, установленные </w:t>
      </w:r>
      <w:r>
        <w:t>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w:t>
      </w:r>
      <w:r>
        <w:t xml:space="preserve"> управлении.</w:t>
      </w:r>
    </w:p>
    <w:p w:rsidR="00000000" w:rsidRDefault="008551BE">
      <w:pPr>
        <w:pStyle w:val="pj"/>
        <w:spacing w:after="240"/>
      </w:pPr>
      <w:r>
        <w:t>4. Особенности доверительного управления ценными бумагами устанавливаются законодательством Республики Казахстан.</w:t>
      </w:r>
    </w:p>
    <w:p w:rsidR="00000000" w:rsidRDefault="008551BE">
      <w:pPr>
        <w:pStyle w:val="pji"/>
      </w:pPr>
      <w:bookmarkStart w:id="557" w:name="SUB8930000"/>
      <w:bookmarkEnd w:id="557"/>
      <w:r>
        <w:rPr>
          <w:rStyle w:val="s3"/>
        </w:rPr>
        <w:t xml:space="preserve">Статья 893 изложена в редакции </w:t>
      </w:r>
      <w:hyperlink r:id="rId1172" w:anchor="sub_id=200" w:history="1">
        <w:r>
          <w:rPr>
            <w:rStyle w:val="a4"/>
            <w:i/>
            <w:iCs/>
          </w:rPr>
          <w:t>Закона</w:t>
        </w:r>
      </w:hyperlink>
      <w:r>
        <w:rPr>
          <w:rStyle w:val="s3"/>
        </w:rPr>
        <w:t xml:space="preserve"> РК от 07.07</w:t>
      </w:r>
      <w:r>
        <w:rPr>
          <w:rStyle w:val="s3"/>
        </w:rPr>
        <w:t xml:space="preserve">.04 г. № 577-II (см. </w:t>
      </w:r>
      <w:hyperlink r:id="rId1173" w:history="1">
        <w:r>
          <w:rPr>
            <w:rStyle w:val="a4"/>
            <w:i/>
            <w:iCs/>
          </w:rPr>
          <w:t>стар. ред.</w:t>
        </w:r>
      </w:hyperlink>
      <w:r>
        <w:rPr>
          <w:rStyle w:val="s3"/>
        </w:rPr>
        <w:t xml:space="preserve">); внесены изменения в соответствии с </w:t>
      </w:r>
      <w:hyperlink r:id="rId1174" w:anchor="sub_id=200" w:history="1">
        <w:r>
          <w:rPr>
            <w:rStyle w:val="a5"/>
            <w:i/>
            <w:iCs/>
          </w:rPr>
          <w:t>Законом</w:t>
        </w:r>
      </w:hyperlink>
      <w:r>
        <w:rPr>
          <w:rStyle w:val="s3"/>
        </w:rPr>
        <w:t xml:space="preserve"> РК от 04.07.18 г. № 174-VI (</w:t>
      </w:r>
      <w:hyperlink r:id="rId1175" w:anchor="sub_id=8930000" w:history="1">
        <w:r>
          <w:rPr>
            <w:rStyle w:val="a5"/>
          </w:rPr>
          <w:t>см. стар. ред.</w:t>
        </w:r>
      </w:hyperlink>
      <w:r>
        <w:rPr>
          <w:rStyle w:val="s3"/>
        </w:rPr>
        <w:t>)</w:t>
      </w:r>
    </w:p>
    <w:p w:rsidR="00000000" w:rsidRDefault="008551BE">
      <w:pPr>
        <w:pStyle w:val="pj"/>
      </w:pPr>
      <w:r>
        <w:rPr>
          <w:rStyle w:val="s1"/>
        </w:rPr>
        <w:t>Статья 893.</w:t>
      </w:r>
      <w:r>
        <w:t xml:space="preserve"> Доверительное управление активами инвестиционных фондов</w:t>
      </w:r>
    </w:p>
    <w:p w:rsidR="00000000" w:rsidRDefault="008551BE">
      <w:pPr>
        <w:pStyle w:val="pj"/>
        <w:spacing w:after="240"/>
      </w:pPr>
      <w:r>
        <w:t>Особенности доверительного управления активами инвестиционных фондов осуществляются на услови</w:t>
      </w:r>
      <w:r>
        <w:t xml:space="preserve">ях и в порядке, установленных </w:t>
      </w:r>
      <w:hyperlink r:id="rId1176" w:history="1">
        <w:r>
          <w:rPr>
            <w:rStyle w:val="a4"/>
          </w:rPr>
          <w:t>законодательным актом</w:t>
        </w:r>
      </w:hyperlink>
      <w:r>
        <w:t xml:space="preserve"> Республики Казахстан об инвестиционных и венчурных фондах.</w:t>
      </w:r>
    </w:p>
    <w:p w:rsidR="00000000" w:rsidRDefault="008551BE">
      <w:pPr>
        <w:pStyle w:val="pj"/>
      </w:pPr>
      <w:bookmarkStart w:id="558" w:name="SUB8940000"/>
      <w:bookmarkEnd w:id="558"/>
      <w:r>
        <w:rPr>
          <w:rStyle w:val="s1"/>
        </w:rPr>
        <w:t>Статья 894.</w:t>
      </w:r>
      <w:r>
        <w:t xml:space="preserve"> Доверительное управление предприятием как имущественным комплексом</w:t>
      </w:r>
    </w:p>
    <w:p w:rsidR="00000000" w:rsidRDefault="008551BE">
      <w:pPr>
        <w:pStyle w:val="pj"/>
        <w:spacing w:after="240"/>
      </w:pPr>
      <w:r>
        <w:t>До</w:t>
      </w:r>
      <w:r>
        <w:t>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w:t>
      </w:r>
    </w:p>
    <w:p w:rsidR="00000000" w:rsidRDefault="008551BE">
      <w:pPr>
        <w:pStyle w:val="pj"/>
      </w:pPr>
      <w:bookmarkStart w:id="559" w:name="SUB8950000"/>
      <w:bookmarkEnd w:id="559"/>
      <w:r>
        <w:rPr>
          <w:rStyle w:val="s1"/>
        </w:rPr>
        <w:t>Статья 895.</w:t>
      </w:r>
      <w:r>
        <w:t xml:space="preserve"> Доверительное</w:t>
      </w:r>
      <w:r>
        <w:t xml:space="preserve"> управление имуществом государственного служащего</w:t>
      </w:r>
    </w:p>
    <w:p w:rsidR="00000000" w:rsidRDefault="008551BE">
      <w:pPr>
        <w:pStyle w:val="pj"/>
      </w:pPr>
      <w:r>
        <w:t xml:space="preserve">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w:t>
      </w:r>
      <w:hyperlink r:id="rId1177" w:anchor="sub_id=130200" w:history="1">
        <w:r>
          <w:rPr>
            <w:rStyle w:val="a4"/>
          </w:rPr>
          <w:t>законодательными</w:t>
        </w:r>
      </w:hyperlink>
      <w:r>
        <w:t xml:space="preserve"> актами.</w:t>
      </w:r>
    </w:p>
    <w:p w:rsidR="00000000" w:rsidRDefault="008551BE">
      <w:pPr>
        <w:pStyle w:val="pji"/>
      </w:pPr>
      <w:hyperlink r:id="rId1178" w:history="1">
        <w:r>
          <w:rPr>
            <w:rStyle w:val="a5"/>
            <w:i/>
            <w:iCs/>
          </w:rPr>
          <w:t>Нормативным постановлением</w:t>
        </w:r>
      </w:hyperlink>
      <w:r>
        <w:rPr>
          <w:rStyle w:val="s3"/>
        </w:rPr>
        <w:t xml:space="preserve"> Конституционного Суда Республики Казахстан от 13 июня 2023 года № 19-НП признана статья </w:t>
      </w:r>
      <w:r>
        <w:rPr>
          <w:rStyle w:val="s3"/>
        </w:rPr>
        <w:t xml:space="preserve">13 Закона Республики Казахстан «О противодействии коррупции»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 приравненных к </w:t>
      </w:r>
      <w:r>
        <w:rPr>
          <w:rStyle w:val="s3"/>
        </w:rPr>
        <w:t>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p>
    <w:p w:rsidR="00000000" w:rsidRDefault="008551BE">
      <w:pPr>
        <w:pStyle w:val="pj"/>
      </w:pPr>
      <w:r>
        <w:t> </w:t>
      </w:r>
    </w:p>
    <w:p w:rsidR="00000000" w:rsidRDefault="008551BE">
      <w:pPr>
        <w:pStyle w:val="pj"/>
      </w:pPr>
      <w:r>
        <w:t> </w:t>
      </w:r>
    </w:p>
    <w:p w:rsidR="00000000" w:rsidRDefault="008551BE">
      <w:pPr>
        <w:pStyle w:val="pc"/>
        <w:spacing w:after="240"/>
      </w:pPr>
      <w:bookmarkStart w:id="560" w:name="SUB8960000"/>
      <w:bookmarkEnd w:id="560"/>
      <w:r>
        <w:rPr>
          <w:rStyle w:val="s1"/>
        </w:rPr>
        <w:t>Глава 45. Комплексная пре</w:t>
      </w:r>
      <w:r>
        <w:rPr>
          <w:rStyle w:val="s1"/>
        </w:rPr>
        <w:t>дпринимательская лицензия (франчайзинг)</w:t>
      </w:r>
    </w:p>
    <w:p w:rsidR="00000000" w:rsidRDefault="008551BE">
      <w:pPr>
        <w:pStyle w:val="pj"/>
      </w:pPr>
      <w:r>
        <w:rPr>
          <w:rStyle w:val="s1"/>
        </w:rPr>
        <w:t>Статья 896.</w:t>
      </w:r>
      <w:r>
        <w:t xml:space="preserve"> Понятие договора комплексной предпринимательской лицензии</w:t>
      </w:r>
    </w:p>
    <w:p w:rsidR="00000000" w:rsidRDefault="008551BE">
      <w:pPr>
        <w:pStyle w:val="pj"/>
      </w:pPr>
      <w:r>
        <w:t>1. По договору комплексной предпринимательской лицензии одна сторона (комплексный лицензиар) обязуется предоставить другой стороне (комплексному л</w:t>
      </w:r>
      <w:r>
        <w:t xml:space="preserve">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w:t>
      </w:r>
      <w:r>
        <w:t>знака, знака обслуживания, патента и т.п.), предусмотренных договором, для использования в предпринимательской деятельности лицензиата.</w:t>
      </w:r>
    </w:p>
    <w:p w:rsidR="00000000" w:rsidRDefault="008551BE">
      <w:pPr>
        <w:pStyle w:val="pj"/>
      </w:pPr>
      <w:r>
        <w:t>2. Договор комплексной предпринимательской лицензии предусматривает использование лицензионного комплекса, деловой репут</w:t>
      </w:r>
      <w:r>
        <w:t>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w:t>
      </w:r>
      <w:r>
        <w:t>аже товаров, полученных от лицензиара или произведенных пользователем, осуществлению иной коммерческой деятельности, выполнению работ, оказанию услуг).</w:t>
      </w:r>
    </w:p>
    <w:p w:rsidR="00000000" w:rsidRDefault="008551BE">
      <w:pPr>
        <w:pStyle w:val="pj"/>
      </w:pPr>
      <w:r>
        <w:t>3. Ограничения по применению договора комплексной предпринимательской лицензии в отдельных сферах предпр</w:t>
      </w:r>
      <w:r>
        <w:t>инимательской деятельности устанавливаются законодательными актами.</w:t>
      </w:r>
    </w:p>
    <w:p w:rsidR="00000000" w:rsidRDefault="008551BE">
      <w:pPr>
        <w:pStyle w:val="pji"/>
      </w:pPr>
      <w:r>
        <w:rPr>
          <w:rStyle w:val="s3"/>
        </w:rPr>
        <w:t xml:space="preserve">См. также: </w:t>
      </w:r>
      <w:hyperlink r:id="rId1179" w:anchor="sub_id=10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w:t>
      </w:r>
      <w:r>
        <w:rPr>
          <w:rStyle w:val="s3"/>
        </w:rPr>
        <w:t>ии (франчайзинге)</w:t>
      </w:r>
    </w:p>
    <w:p w:rsidR="00000000" w:rsidRDefault="008551BE">
      <w:pPr>
        <w:pStyle w:val="pji"/>
      </w:pPr>
      <w:r>
        <w:rPr>
          <w:rStyle w:val="s3"/>
        </w:rPr>
        <w:t> </w:t>
      </w:r>
    </w:p>
    <w:p w:rsidR="00000000" w:rsidRDefault="008551BE">
      <w:pPr>
        <w:pStyle w:val="pj"/>
      </w:pPr>
      <w:bookmarkStart w:id="561" w:name="SUB8970000"/>
      <w:bookmarkEnd w:id="561"/>
      <w:r>
        <w:rPr>
          <w:rStyle w:val="s1"/>
        </w:rPr>
        <w:t>Статья 897.</w:t>
      </w:r>
      <w:r>
        <w:t xml:space="preserve"> Форма договора комплексной предпринимательской лицензии</w:t>
      </w:r>
    </w:p>
    <w:p w:rsidR="00000000" w:rsidRDefault="008551BE">
      <w:pPr>
        <w:pStyle w:val="pj"/>
      </w:pPr>
      <w:r>
        <w:t>Договор комплексной предпринимательской лицензии должен быть заключен в письменной форме.</w:t>
      </w:r>
    </w:p>
    <w:p w:rsidR="00000000" w:rsidRDefault="008551BE">
      <w:pPr>
        <w:pStyle w:val="pji"/>
      </w:pPr>
      <w:r>
        <w:rPr>
          <w:rStyle w:val="s3"/>
        </w:rPr>
        <w:t xml:space="preserve">См. также: </w:t>
      </w:r>
      <w:hyperlink r:id="rId1180" w:anchor="sub_id=11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лицензии (франчайзинге)</w:t>
      </w:r>
    </w:p>
    <w:p w:rsidR="00000000" w:rsidRDefault="008551BE">
      <w:pPr>
        <w:pStyle w:val="pji"/>
      </w:pPr>
      <w:r>
        <w:rPr>
          <w:rStyle w:val="s3"/>
        </w:rPr>
        <w:t> </w:t>
      </w:r>
    </w:p>
    <w:p w:rsidR="00000000" w:rsidRDefault="008551BE">
      <w:pPr>
        <w:pStyle w:val="pji"/>
      </w:pPr>
      <w:bookmarkStart w:id="562" w:name="SUB897010000"/>
      <w:bookmarkEnd w:id="562"/>
      <w:r>
        <w:rPr>
          <w:rStyle w:val="s3"/>
        </w:rPr>
        <w:t xml:space="preserve">Кодекс дополнен статьей 897-1 в соответствии с </w:t>
      </w:r>
      <w:hyperlink r:id="rId1181" w:anchor="sub_id=8971" w:history="1">
        <w:r>
          <w:rPr>
            <w:rStyle w:val="a5"/>
            <w:i/>
            <w:iCs/>
          </w:rPr>
          <w:t>Законом</w:t>
        </w:r>
      </w:hyperlink>
      <w:r>
        <w:rPr>
          <w:rStyle w:val="s3"/>
        </w:rPr>
        <w:t xml:space="preserve"> РК от 07.04.15 г. № 300-V; изложена в редакции </w:t>
      </w:r>
      <w:hyperlink r:id="rId1182" w:anchor="sub_id=8971" w:history="1">
        <w:r>
          <w:rPr>
            <w:rStyle w:val="a5"/>
            <w:i/>
            <w:iCs/>
          </w:rPr>
          <w:t>Закона</w:t>
        </w:r>
      </w:hyperlink>
      <w:r>
        <w:rPr>
          <w:rStyle w:val="s3"/>
        </w:rPr>
        <w:t xml:space="preserve"> РК от 20.06.18 г. № 161-VI (</w:t>
      </w:r>
      <w:hyperlink r:id="rId1183" w:anchor="sub_id=897010000" w:history="1">
        <w:r>
          <w:rPr>
            <w:rStyle w:val="a5"/>
            <w:i/>
            <w:iCs/>
          </w:rPr>
          <w:t>см. стар. ред.</w:t>
        </w:r>
      </w:hyperlink>
      <w:r>
        <w:rPr>
          <w:rStyle w:val="s3"/>
        </w:rPr>
        <w:t>)</w:t>
      </w:r>
    </w:p>
    <w:p w:rsidR="00000000" w:rsidRDefault="008551BE">
      <w:pPr>
        <w:pStyle w:val="pj"/>
      </w:pPr>
      <w:r>
        <w:rPr>
          <w:rStyle w:val="s1"/>
        </w:rPr>
        <w:t xml:space="preserve">Статья 897-1. </w:t>
      </w:r>
      <w:r>
        <w:rPr>
          <w:rStyle w:val="s0"/>
        </w:rPr>
        <w:t>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p w:rsidR="00000000" w:rsidRDefault="008551BE">
      <w:pPr>
        <w:pStyle w:val="pj"/>
      </w:pPr>
      <w:r>
        <w:rPr>
          <w:rStyle w:val="s0"/>
        </w:rPr>
        <w:t>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w:t>
      </w:r>
      <w:r>
        <w:rPr>
          <w:rStyle w:val="s0"/>
        </w:rPr>
        <w:t>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p w:rsidR="00000000" w:rsidRDefault="008551BE">
      <w:pPr>
        <w:pStyle w:val="pji"/>
      </w:pPr>
      <w:r>
        <w:t> </w:t>
      </w:r>
    </w:p>
    <w:p w:rsidR="00000000" w:rsidRDefault="008551BE">
      <w:pPr>
        <w:pStyle w:val="pj"/>
      </w:pPr>
      <w:bookmarkStart w:id="563" w:name="SUB8980000"/>
      <w:bookmarkEnd w:id="563"/>
      <w:r>
        <w:rPr>
          <w:rStyle w:val="s1"/>
        </w:rPr>
        <w:t>Статья 898.</w:t>
      </w:r>
      <w:r>
        <w:t xml:space="preserve"> Обязанности лицензиара</w:t>
      </w:r>
    </w:p>
    <w:p w:rsidR="00000000" w:rsidRDefault="008551BE">
      <w:pPr>
        <w:pStyle w:val="pj"/>
      </w:pPr>
      <w:r>
        <w:t>Лицензиар обязан в сроки и в объеме, предусмотр</w:t>
      </w:r>
      <w:r>
        <w:t>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w:t>
      </w:r>
      <w:r>
        <w:t xml:space="preserve"> связанным с осуществлением этих прав.</w:t>
      </w:r>
    </w:p>
    <w:p w:rsidR="00000000" w:rsidRDefault="008551BE">
      <w:pPr>
        <w:pStyle w:val="pj"/>
      </w:pPr>
      <w:r>
        <w:t>Договором могут быть предусмотрены и другие обязанности лицензиара.</w:t>
      </w:r>
    </w:p>
    <w:p w:rsidR="00000000" w:rsidRDefault="008551BE">
      <w:pPr>
        <w:pStyle w:val="pji"/>
      </w:pPr>
      <w:r>
        <w:rPr>
          <w:rStyle w:val="s3"/>
        </w:rPr>
        <w:t xml:space="preserve">См. также: </w:t>
      </w:r>
      <w:hyperlink r:id="rId1184" w:anchor="sub_id=140000" w:history="1">
        <w:r>
          <w:rPr>
            <w:rStyle w:val="a4"/>
            <w:i/>
            <w:iCs/>
          </w:rPr>
          <w:t>Закон</w:t>
        </w:r>
      </w:hyperlink>
      <w:r>
        <w:rPr>
          <w:rStyle w:val="s3"/>
        </w:rPr>
        <w:t xml:space="preserve"> Республики Казахстан от 24 июня 2002 года № 330 О</w:t>
      </w:r>
      <w:r>
        <w:rPr>
          <w:rStyle w:val="s3"/>
        </w:rPr>
        <w:t xml:space="preserve"> комплексной предпринимательской лицензии (франчайзинге)</w:t>
      </w:r>
    </w:p>
    <w:p w:rsidR="00000000" w:rsidRDefault="008551BE">
      <w:pPr>
        <w:pStyle w:val="pji"/>
      </w:pPr>
      <w:r>
        <w:rPr>
          <w:rStyle w:val="s3"/>
        </w:rPr>
        <w:t> </w:t>
      </w:r>
    </w:p>
    <w:p w:rsidR="00000000" w:rsidRDefault="008551BE">
      <w:pPr>
        <w:pStyle w:val="pj"/>
      </w:pPr>
      <w:bookmarkStart w:id="564" w:name="SUB8990000"/>
      <w:bookmarkEnd w:id="564"/>
      <w:r>
        <w:rPr>
          <w:rStyle w:val="s1"/>
        </w:rPr>
        <w:t>Статья 899.</w:t>
      </w:r>
      <w:r>
        <w:t xml:space="preserve"> Обязанности лицензиата</w:t>
      </w:r>
    </w:p>
    <w:p w:rsidR="00000000" w:rsidRDefault="008551BE">
      <w:pPr>
        <w:pStyle w:val="pj"/>
      </w:pPr>
      <w:r>
        <w:t>Если иное не предусмотрено договором, лицензиат обязан:</w:t>
      </w:r>
    </w:p>
    <w:p w:rsidR="00000000" w:rsidRDefault="008551BE">
      <w:pPr>
        <w:pStyle w:val="pj"/>
      </w:pPr>
      <w:r>
        <w:t xml:space="preserve">1) использовать при осуществлении предусмотренной договором деятельности лицензионный комплекс лицензиара </w:t>
      </w:r>
      <w:r>
        <w:t>указанным в договоре образом;</w:t>
      </w:r>
    </w:p>
    <w:p w:rsidR="00000000" w:rsidRDefault="008551BE">
      <w:pPr>
        <w:pStyle w:val="pj"/>
      </w:pPr>
      <w:r>
        <w:t>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w:t>
      </w:r>
      <w:r>
        <w:t>вленных исключительных прав;</w:t>
      </w:r>
    </w:p>
    <w:p w:rsidR="00000000" w:rsidRDefault="008551BE">
      <w:pPr>
        <w:pStyle w:val="pj"/>
      </w:pPr>
      <w:r>
        <w:t>3) соблюдать все инструкции и указания лицензиара в отношении характера, способов и условий использования переданных в пользование исключительных прав;</w:t>
      </w:r>
    </w:p>
    <w:p w:rsidR="00000000" w:rsidRDefault="008551BE">
      <w:pPr>
        <w:pStyle w:val="pj"/>
      </w:pPr>
      <w:r>
        <w:t>4) не разглашать секреты производства лицензиара и другой полученной от нег</w:t>
      </w:r>
      <w:r>
        <w:t>о конфиденциальной коммерческой информации;</w:t>
      </w:r>
    </w:p>
    <w:p w:rsidR="00000000" w:rsidRDefault="008551BE">
      <w:pPr>
        <w:pStyle w:val="pj"/>
      </w:pPr>
      <w:r>
        <w:t>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w:t>
      </w:r>
      <w:r>
        <w:t>вора комплексной предпринимательской лицензии.</w:t>
      </w:r>
    </w:p>
    <w:p w:rsidR="00000000" w:rsidRDefault="008551BE">
      <w:pPr>
        <w:pStyle w:val="pji"/>
      </w:pPr>
      <w:r>
        <w:rPr>
          <w:rStyle w:val="s3"/>
        </w:rPr>
        <w:t xml:space="preserve">См. также: </w:t>
      </w:r>
      <w:hyperlink r:id="rId1185" w:anchor="sub_id=16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лицензии (франчайзинге)</w:t>
      </w:r>
    </w:p>
    <w:p w:rsidR="00000000" w:rsidRDefault="008551BE">
      <w:pPr>
        <w:pStyle w:val="pji"/>
      </w:pPr>
      <w:r>
        <w:rPr>
          <w:rStyle w:val="s3"/>
        </w:rPr>
        <w:t> </w:t>
      </w:r>
    </w:p>
    <w:p w:rsidR="00000000" w:rsidRDefault="008551BE">
      <w:pPr>
        <w:pStyle w:val="pj"/>
      </w:pPr>
      <w:bookmarkStart w:id="565" w:name="SUB9000000"/>
      <w:bookmarkEnd w:id="565"/>
      <w:r>
        <w:rPr>
          <w:rStyle w:val="s1"/>
        </w:rPr>
        <w:t>С</w:t>
      </w:r>
      <w:r>
        <w:rPr>
          <w:rStyle w:val="s1"/>
        </w:rPr>
        <w:t>татья 900.</w:t>
      </w:r>
      <w:r>
        <w:t xml:space="preserve"> Ограничительные условия</w:t>
      </w:r>
    </w:p>
    <w:p w:rsidR="00000000" w:rsidRDefault="008551BE">
      <w:pPr>
        <w:pStyle w:val="pj"/>
      </w:pPr>
      <w:r>
        <w:t>1. Договором комплексной предпринимательской лицензии могут быть предусмотрены ограничительные (эксклюзивные) условия, в частности:</w:t>
      </w:r>
    </w:p>
    <w:p w:rsidR="00000000" w:rsidRDefault="008551BE">
      <w:pPr>
        <w:pStyle w:val="pj"/>
      </w:pPr>
      <w:r>
        <w:t>1) обязательство лицензиара не выдавать других аналогичных комплексных предпринимательски</w:t>
      </w:r>
      <w:r>
        <w:t>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w:t>
      </w:r>
    </w:p>
    <w:p w:rsidR="00000000" w:rsidRDefault="008551BE">
      <w:pPr>
        <w:pStyle w:val="pj"/>
      </w:pPr>
      <w:r>
        <w:t>2) обязательство лицензиата не конкурировать с лицензиаром на территории использования комплекс</w:t>
      </w:r>
      <w:r>
        <w:t>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w:t>
      </w:r>
    </w:p>
    <w:p w:rsidR="00000000" w:rsidRDefault="008551BE">
      <w:pPr>
        <w:pStyle w:val="pj"/>
      </w:pPr>
      <w:r>
        <w:t>3) отказ лицензиата от получения других комплексных предпринимательских лицензий у конк</w:t>
      </w:r>
      <w:r>
        <w:t>урентов (потенциальных конкурентов) лицензиара;</w:t>
      </w:r>
    </w:p>
    <w:p w:rsidR="00000000" w:rsidRDefault="008551BE">
      <w:pPr>
        <w:pStyle w:val="pj"/>
      </w:pPr>
      <w:r>
        <w:t>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w:t>
      </w:r>
      <w:r>
        <w:t>.</w:t>
      </w:r>
    </w:p>
    <w:p w:rsidR="00000000" w:rsidRDefault="008551BE">
      <w:pPr>
        <w:pStyle w:val="pji"/>
      </w:pPr>
      <w:r>
        <w:rPr>
          <w:rStyle w:val="s3"/>
        </w:rPr>
        <w:t xml:space="preserve">В пункт 2 внесены изменения в соответствии с </w:t>
      </w:r>
      <w:hyperlink r:id="rId1186" w:anchor="sub_id=900" w:history="1">
        <w:r>
          <w:rPr>
            <w:rStyle w:val="a5"/>
            <w:i/>
            <w:iCs/>
          </w:rPr>
          <w:t>Законом</w:t>
        </w:r>
      </w:hyperlink>
      <w:r>
        <w:rPr>
          <w:rStyle w:val="s3"/>
        </w:rPr>
        <w:t xml:space="preserve"> РК от 27.02.17 г. № 49-VI (</w:t>
      </w:r>
      <w:hyperlink r:id="rId1187" w:anchor="sub_id=9000200" w:history="1">
        <w:r>
          <w:rPr>
            <w:rStyle w:val="a5"/>
            <w:i/>
            <w:iCs/>
          </w:rPr>
          <w:t>см. стар</w:t>
        </w:r>
        <w:r>
          <w:rPr>
            <w:rStyle w:val="a5"/>
            <w:i/>
            <w:iCs/>
          </w:rPr>
          <w:t>. ред.</w:t>
        </w:r>
      </w:hyperlink>
      <w:r>
        <w:rPr>
          <w:rStyle w:val="s3"/>
        </w:rPr>
        <w:t>)</w:t>
      </w:r>
    </w:p>
    <w:p w:rsidR="00000000" w:rsidRDefault="008551BE">
      <w:pPr>
        <w:pStyle w:val="pj"/>
      </w:pPr>
      <w:r>
        <w:t>2. Являются ничтожными ограничительные условия договора комплексной предпринимательской лицензии, в силу которых:</w:t>
      </w:r>
    </w:p>
    <w:p w:rsidR="00000000" w:rsidRDefault="008551BE">
      <w:pPr>
        <w:pStyle w:val="pj"/>
      </w:pPr>
      <w:r>
        <w:t>1) лицензиар вправе определять цену продажи товара лицензиатом или цену работ (услуг), выполняемых (оказываемых) лицензиатом, либо уст</w:t>
      </w:r>
      <w:r>
        <w:t>анавливать верхний или нижний предел указанных цен;</w:t>
      </w:r>
    </w:p>
    <w:p w:rsidR="00000000" w:rsidRDefault="008551BE">
      <w:pPr>
        <w:pStyle w:val="pj"/>
        <w:spacing w:after="240"/>
      </w:pPr>
      <w:r>
        <w:t>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w:t>
      </w:r>
      <w:r>
        <w:t>ния (место жительства) на определенной в договоре территории.</w:t>
      </w:r>
    </w:p>
    <w:p w:rsidR="00000000" w:rsidRDefault="008551BE">
      <w:pPr>
        <w:pStyle w:val="pj"/>
      </w:pPr>
      <w:bookmarkStart w:id="566" w:name="SUB9010000"/>
      <w:bookmarkEnd w:id="566"/>
      <w:r>
        <w:rPr>
          <w:rStyle w:val="s1"/>
        </w:rPr>
        <w:t>Статья 901.</w:t>
      </w:r>
      <w:r>
        <w:t xml:space="preserve"> Ответственность лицензиара по требованиям, предъявляемым к лицензиату</w:t>
      </w:r>
    </w:p>
    <w:p w:rsidR="00000000" w:rsidRDefault="008551BE">
      <w:pPr>
        <w:pStyle w:val="pj"/>
        <w:spacing w:after="240"/>
      </w:pPr>
      <w:r>
        <w:t>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w:t>
      </w:r>
    </w:p>
    <w:p w:rsidR="00000000" w:rsidRDefault="008551BE">
      <w:pPr>
        <w:pStyle w:val="pj"/>
      </w:pPr>
      <w:bookmarkStart w:id="567" w:name="SUB9020000"/>
      <w:bookmarkEnd w:id="567"/>
      <w:r>
        <w:rPr>
          <w:rStyle w:val="s1"/>
        </w:rPr>
        <w:t>Статья 902.</w:t>
      </w:r>
      <w:r>
        <w:t xml:space="preserve"> Ко</w:t>
      </w:r>
      <w:r>
        <w:t>мплексная предпринимательская сублицензия</w:t>
      </w:r>
    </w:p>
    <w:p w:rsidR="00000000" w:rsidRDefault="008551BE">
      <w:pPr>
        <w:pStyle w:val="pj"/>
      </w:pPr>
      <w:r>
        <w:t>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w:t>
      </w:r>
      <w:r>
        <w:t>нных им с лицензиаром либо определенных в договоре.</w:t>
      </w:r>
    </w:p>
    <w:p w:rsidR="00000000" w:rsidRDefault="008551BE">
      <w:pPr>
        <w:pStyle w:val="pj"/>
      </w:pPr>
      <w:r>
        <w:t>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w:t>
      </w:r>
      <w:r>
        <w:t>ния территории их использования.</w:t>
      </w:r>
    </w:p>
    <w:p w:rsidR="00000000" w:rsidRDefault="008551BE">
      <w:pPr>
        <w:pStyle w:val="pj"/>
        <w:spacing w:after="240"/>
      </w:pPr>
      <w:r>
        <w:t>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w:t>
      </w:r>
    </w:p>
    <w:p w:rsidR="00000000" w:rsidRDefault="008551BE">
      <w:pPr>
        <w:pStyle w:val="pj"/>
      </w:pPr>
      <w:bookmarkStart w:id="568" w:name="SUB9030000"/>
      <w:bookmarkEnd w:id="568"/>
      <w:r>
        <w:rPr>
          <w:rStyle w:val="s1"/>
        </w:rPr>
        <w:t xml:space="preserve">Статья </w:t>
      </w:r>
      <w:r>
        <w:rPr>
          <w:rStyle w:val="s1"/>
        </w:rPr>
        <w:t>903.</w:t>
      </w:r>
      <w:r>
        <w:t xml:space="preserve"> Зависимость комплексной предпринимательский сублицензии от основного договора лицензиара с лицензиатом</w:t>
      </w:r>
    </w:p>
    <w:p w:rsidR="00000000" w:rsidRDefault="008551BE">
      <w:pPr>
        <w:pStyle w:val="pj"/>
      </w:pPr>
      <w:r>
        <w:t>1. Договор комплексной предпринимательской сублицензии не может быть заключен на более длительный срок, чем основной договор лицензиара с лицензиато</w:t>
      </w:r>
      <w:r>
        <w:t>м.</w:t>
      </w:r>
    </w:p>
    <w:p w:rsidR="00000000" w:rsidRDefault="008551BE">
      <w:pPr>
        <w:pStyle w:val="pj"/>
      </w:pPr>
      <w:r>
        <w:t>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w:t>
      </w:r>
    </w:p>
    <w:p w:rsidR="00000000" w:rsidRDefault="008551BE">
      <w:pPr>
        <w:pStyle w:val="pji"/>
      </w:pPr>
      <w:r>
        <w:rPr>
          <w:rStyle w:val="s3"/>
        </w:rPr>
        <w:t xml:space="preserve">Пункт 3 изложен в редакции </w:t>
      </w:r>
      <w:hyperlink r:id="rId1188" w:anchor="sub_id=903" w:history="1">
        <w:r>
          <w:rPr>
            <w:rStyle w:val="a5"/>
            <w:i/>
            <w:iCs/>
          </w:rPr>
          <w:t>Закона</w:t>
        </w:r>
      </w:hyperlink>
      <w:r>
        <w:rPr>
          <w:rStyle w:val="s3"/>
        </w:rPr>
        <w:t xml:space="preserve"> РК от 27.02.17 г. № 49-VI (</w:t>
      </w:r>
      <w:hyperlink r:id="rId1189" w:anchor="sub_id=9030300" w:history="1">
        <w:r>
          <w:rPr>
            <w:rStyle w:val="a5"/>
            <w:i/>
            <w:iCs/>
          </w:rPr>
          <w:t>см. стар. ред.</w:t>
        </w:r>
      </w:hyperlink>
      <w:r>
        <w:rPr>
          <w:rStyle w:val="s3"/>
        </w:rPr>
        <w:t>)</w:t>
      </w:r>
    </w:p>
    <w:p w:rsidR="00000000" w:rsidRDefault="008551BE">
      <w:pPr>
        <w:pStyle w:val="pj"/>
      </w:pPr>
      <w:r>
        <w:t>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p w:rsidR="00000000" w:rsidRDefault="008551BE">
      <w:pPr>
        <w:pStyle w:val="pj"/>
      </w:pPr>
      <w:r>
        <w:rPr>
          <w:rStyle w:val="s0"/>
        </w:rPr>
        <w:t> </w:t>
      </w:r>
    </w:p>
    <w:p w:rsidR="00000000" w:rsidRDefault="008551BE">
      <w:pPr>
        <w:pStyle w:val="pj"/>
      </w:pPr>
      <w:bookmarkStart w:id="569" w:name="SUB9040000"/>
      <w:bookmarkEnd w:id="569"/>
      <w:r>
        <w:rPr>
          <w:rStyle w:val="s1"/>
        </w:rPr>
        <w:t>Статья 904.</w:t>
      </w:r>
      <w:r>
        <w:t xml:space="preserve"> Особенности отношений лицензиара, лицензиата и сублицензиата</w:t>
      </w:r>
    </w:p>
    <w:p w:rsidR="00000000" w:rsidRDefault="008551BE">
      <w:pPr>
        <w:pStyle w:val="pj"/>
      </w:pPr>
      <w:r>
        <w:t>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w:t>
      </w:r>
      <w:r>
        <w:t>нзии переходят к лицензиару.</w:t>
      </w:r>
    </w:p>
    <w:p w:rsidR="00000000" w:rsidRDefault="008551BE">
      <w:pPr>
        <w:pStyle w:val="pj"/>
        <w:spacing w:after="240"/>
      </w:pPr>
      <w:r>
        <w:t>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w:t>
      </w:r>
    </w:p>
    <w:p w:rsidR="00000000" w:rsidRDefault="008551BE">
      <w:pPr>
        <w:pStyle w:val="pj"/>
      </w:pPr>
      <w:bookmarkStart w:id="570" w:name="SUB9050000"/>
      <w:bookmarkEnd w:id="570"/>
      <w:r>
        <w:rPr>
          <w:rStyle w:val="s1"/>
        </w:rPr>
        <w:t>Статья 905.</w:t>
      </w:r>
      <w:r>
        <w:t xml:space="preserve"> Сохранение договора в силе пр</w:t>
      </w:r>
      <w:r>
        <w:t>и изменении фирменного наименования</w:t>
      </w:r>
    </w:p>
    <w:p w:rsidR="00000000" w:rsidRDefault="008551BE">
      <w:pPr>
        <w:pStyle w:val="pj"/>
        <w:spacing w:after="240"/>
      </w:pPr>
      <w:r>
        <w:t>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w:t>
      </w:r>
      <w:r>
        <w:t>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w:t>
      </w:r>
    </w:p>
    <w:p w:rsidR="00000000" w:rsidRDefault="008551BE">
      <w:pPr>
        <w:pStyle w:val="pj"/>
      </w:pPr>
      <w:bookmarkStart w:id="571" w:name="SUB9060000"/>
      <w:bookmarkEnd w:id="571"/>
      <w:r>
        <w:rPr>
          <w:rStyle w:val="s1"/>
        </w:rPr>
        <w:t>Статья 906.</w:t>
      </w:r>
      <w:r>
        <w:t xml:space="preserve"> Сохранение договора в силе при изменении одного или нескольких исключи</w:t>
      </w:r>
      <w:r>
        <w:t>тельных прав, переданных в пользование</w:t>
      </w:r>
    </w:p>
    <w:p w:rsidR="00000000" w:rsidRDefault="008551BE">
      <w:pPr>
        <w:pStyle w:val="pj"/>
        <w:spacing w:after="240"/>
      </w:pPr>
      <w:r>
        <w:t>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w:t>
      </w:r>
      <w:r>
        <w:t>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w:t>
      </w:r>
    </w:p>
    <w:p w:rsidR="00000000" w:rsidRDefault="008551BE">
      <w:pPr>
        <w:pStyle w:val="pj"/>
      </w:pPr>
      <w:bookmarkStart w:id="572" w:name="SUB9070000"/>
      <w:bookmarkEnd w:id="572"/>
      <w:r>
        <w:rPr>
          <w:rStyle w:val="s1"/>
        </w:rPr>
        <w:t>Статья 907.</w:t>
      </w:r>
      <w:r>
        <w:t xml:space="preserve"> Последствия прекращения исключител</w:t>
      </w:r>
      <w:r>
        <w:t>ьного права, переданного в пользование</w:t>
      </w:r>
    </w:p>
    <w:p w:rsidR="00000000" w:rsidRDefault="008551BE">
      <w:pPr>
        <w:pStyle w:val="pj"/>
        <w:spacing w:after="240"/>
      </w:pPr>
      <w:r>
        <w:t xml:space="preserve">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w:t>
      </w:r>
      <w:r>
        <w:t>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w:t>
      </w:r>
    </w:p>
    <w:p w:rsidR="00000000" w:rsidRDefault="008551BE">
      <w:pPr>
        <w:pStyle w:val="pj"/>
      </w:pPr>
      <w:bookmarkStart w:id="573" w:name="SUB9080000"/>
      <w:bookmarkEnd w:id="573"/>
      <w:r>
        <w:rPr>
          <w:rStyle w:val="s1"/>
        </w:rPr>
        <w:t>Статья 908.</w:t>
      </w:r>
      <w:r>
        <w:t xml:space="preserve"> П</w:t>
      </w:r>
      <w:r>
        <w:t>рекращение договора комплексной предпринимательской лицензии</w:t>
      </w:r>
    </w:p>
    <w:p w:rsidR="00000000" w:rsidRDefault="008551BE">
      <w:pPr>
        <w:pStyle w:val="pj"/>
      </w:pPr>
      <w:r>
        <w:t>1. Договор комплексной предпринимательской лицензии, заключенный с указанием срока, может быть расторгнут в соответствии с правилами настоящего Кодекса.</w:t>
      </w:r>
    </w:p>
    <w:p w:rsidR="00000000" w:rsidRDefault="008551BE">
      <w:pPr>
        <w:pStyle w:val="pj"/>
        <w:spacing w:after="240"/>
      </w:pPr>
      <w:r>
        <w:t>2. Сторона в договоре вправе отказаться от</w:t>
      </w:r>
      <w:r>
        <w:t xml:space="preserve">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w:t>
      </w:r>
    </w:p>
    <w:p w:rsidR="00000000" w:rsidRDefault="008551BE">
      <w:pPr>
        <w:pStyle w:val="pj"/>
      </w:pPr>
      <w:bookmarkStart w:id="574" w:name="SUB9090000"/>
      <w:bookmarkEnd w:id="574"/>
      <w:r>
        <w:rPr>
          <w:rStyle w:val="s1"/>
        </w:rPr>
        <w:t>Статья 909.</w:t>
      </w:r>
      <w:r>
        <w:t xml:space="preserve"> Правопреемство в договоре комплексной предпринимательской лиц</w:t>
      </w:r>
      <w:r>
        <w:t>ензии</w:t>
      </w:r>
    </w:p>
    <w:p w:rsidR="00000000" w:rsidRDefault="008551BE">
      <w:pPr>
        <w:pStyle w:val="pj"/>
      </w:pPr>
      <w:r>
        <w:t>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w:t>
      </w:r>
      <w:r>
        <w:t>я к перешедшему исключительному праву.</w:t>
      </w:r>
    </w:p>
    <w:p w:rsidR="00000000" w:rsidRDefault="008551BE">
      <w:pPr>
        <w:pStyle w:val="pj"/>
      </w:pPr>
      <w:r>
        <w:t xml:space="preserve">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w:t>
      </w:r>
      <w:r>
        <w:rPr>
          <w:rStyle w:val="s0"/>
        </w:rPr>
        <w:t>зарегистрирован или в течение шести месяцев со дн</w:t>
      </w:r>
      <w:r>
        <w:rPr>
          <w:rStyle w:val="s0"/>
        </w:rPr>
        <w:t>я открытия наследства зарегистрируется в качестве предпринимателя. В ином случае договор прекращается.</w:t>
      </w:r>
    </w:p>
    <w:p w:rsidR="00000000" w:rsidRDefault="008551BE">
      <w:pPr>
        <w:pStyle w:val="pj"/>
      </w:pPr>
      <w:r>
        <w:rPr>
          <w:rStyle w:val="s0"/>
        </w:rPr>
        <w:t>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w:t>
      </w:r>
      <w:r>
        <w:rPr>
          <w:rStyle w:val="s0"/>
        </w:rPr>
        <w:t>имателя осуществляется доверительным управляющим, назначаемым нотариусом в установленном порядке.</w:t>
      </w:r>
    </w:p>
    <w:p w:rsidR="00000000" w:rsidRDefault="008551BE">
      <w:pPr>
        <w:pStyle w:val="pj"/>
      </w:pPr>
      <w:r>
        <w:rPr>
          <w:rStyle w:val="s0"/>
        </w:rPr>
        <w:t> </w:t>
      </w:r>
    </w:p>
    <w:p w:rsidR="00000000" w:rsidRDefault="008551BE">
      <w:pPr>
        <w:pStyle w:val="pj"/>
      </w:pPr>
      <w:r>
        <w:t> </w:t>
      </w:r>
    </w:p>
    <w:p w:rsidR="00000000" w:rsidRDefault="008551BE">
      <w:pPr>
        <w:pStyle w:val="pc"/>
        <w:spacing w:after="240"/>
      </w:pPr>
      <w:bookmarkStart w:id="575" w:name="SUB9100000"/>
      <w:bookmarkEnd w:id="575"/>
      <w:r>
        <w:rPr>
          <w:rStyle w:val="s1"/>
        </w:rPr>
        <w:t>Глава 46. Конкурсные обязательства</w:t>
      </w:r>
    </w:p>
    <w:p w:rsidR="00000000" w:rsidRDefault="008551BE">
      <w:pPr>
        <w:pStyle w:val="pji"/>
      </w:pPr>
      <w:r>
        <w:rPr>
          <w:rStyle w:val="s3"/>
        </w:rPr>
        <w:t xml:space="preserve">В статью 910 внесены изменения в соответствии с </w:t>
      </w:r>
      <w:hyperlink r:id="rId1190" w:anchor="sub_id=200" w:history="1">
        <w:r>
          <w:rPr>
            <w:rStyle w:val="a4"/>
            <w:i/>
            <w:iCs/>
          </w:rPr>
          <w:t>Законом</w:t>
        </w:r>
      </w:hyperlink>
      <w:r>
        <w:rPr>
          <w:rStyle w:val="s3"/>
        </w:rPr>
        <w:t xml:space="preserve"> РК от 21.05.02 г. № 323-II</w:t>
      </w:r>
    </w:p>
    <w:p w:rsidR="00000000" w:rsidRDefault="008551BE">
      <w:pPr>
        <w:pStyle w:val="pj"/>
      </w:pPr>
      <w:r>
        <w:rPr>
          <w:rStyle w:val="s1"/>
        </w:rPr>
        <w:t>Статья 910.</w:t>
      </w:r>
      <w:r>
        <w:t xml:space="preserve"> Содержание конкурсного обязательства</w:t>
      </w:r>
    </w:p>
    <w:p w:rsidR="00000000" w:rsidRDefault="008551BE">
      <w:pPr>
        <w:pStyle w:val="pj"/>
      </w:pPr>
      <w:r>
        <w:t>1. Настоящей главой регулируются конкурсные обязательства, возникающие из публичного обещани</w:t>
      </w:r>
      <w:r>
        <w:t>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w:t>
      </w:r>
    </w:p>
    <w:p w:rsidR="00000000" w:rsidRDefault="008551BE">
      <w:pPr>
        <w:pStyle w:val="pj"/>
      </w:pPr>
      <w:r>
        <w:t>Конкурсные обязательства могут регламентироваться также иными законодательными актами Республики Каза</w:t>
      </w:r>
      <w:r>
        <w:t>хстан.</w:t>
      </w:r>
    </w:p>
    <w:p w:rsidR="00000000" w:rsidRDefault="008551BE">
      <w:pPr>
        <w:pStyle w:val="pj"/>
      </w:pPr>
      <w:r>
        <w:t>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w:t>
      </w:r>
      <w:r>
        <w:t>телю конкурса и (или) заключить с ним договор, соответствующий содержанию конкурсного обязательства.</w:t>
      </w:r>
    </w:p>
    <w:p w:rsidR="00000000" w:rsidRDefault="008551BE">
      <w:pPr>
        <w:pStyle w:val="pj"/>
      </w:pPr>
      <w:r>
        <w:t>3. Предложение принять участие в конкурсе может быть сделано инициатором конкурса непосредственно или через посредника-организатора конкурса.</w:t>
      </w:r>
    </w:p>
    <w:p w:rsidR="00000000" w:rsidRDefault="008551BE">
      <w:pPr>
        <w:pStyle w:val="pj"/>
      </w:pPr>
      <w:r>
        <w:t>Права и обяза</w:t>
      </w:r>
      <w:r>
        <w:t>нности посредника определяются его договором с инициатором конкурса.</w:t>
      </w:r>
    </w:p>
    <w:p w:rsidR="00000000" w:rsidRDefault="008551BE">
      <w:pPr>
        <w:pStyle w:val="pj"/>
      </w:pPr>
      <w:r>
        <w:t xml:space="preserve">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w:t>
      </w:r>
      <w:hyperlink r:id="rId1191" w:history="1">
        <w:r>
          <w:rPr>
            <w:rStyle w:val="a4"/>
          </w:rPr>
          <w:t>средствах</w:t>
        </w:r>
      </w:hyperlink>
      <w:r>
        <w:t xml:space="preserve"> массовой информации, или закрытым, когда предложение принять участие в конкурсе направляется определенному кругу лиц по выбору инициатора конкурса.</w:t>
      </w:r>
    </w:p>
    <w:p w:rsidR="00000000" w:rsidRDefault="008551BE">
      <w:pPr>
        <w:pStyle w:val="pj"/>
        <w:spacing w:after="240"/>
      </w:pPr>
      <w:r>
        <w:t>5. Открытый конкурс может быть обусловлен предварительной квалифи</w:t>
      </w:r>
      <w:r>
        <w:t>кацией его участников, когда инициатором конкурса проводится предварительный отбор лиц, пожелавших принять участие в конкурсе.</w:t>
      </w:r>
    </w:p>
    <w:p w:rsidR="00000000" w:rsidRDefault="008551BE">
      <w:pPr>
        <w:pStyle w:val="pj"/>
      </w:pPr>
      <w:bookmarkStart w:id="576" w:name="SUB9110000"/>
      <w:bookmarkEnd w:id="576"/>
      <w:r>
        <w:rPr>
          <w:rStyle w:val="s1"/>
        </w:rPr>
        <w:t>Статья 911.</w:t>
      </w:r>
      <w:r>
        <w:t xml:space="preserve"> Публичное обещание вознаграждения</w:t>
      </w:r>
    </w:p>
    <w:p w:rsidR="00000000" w:rsidRDefault="008551BE">
      <w:pPr>
        <w:pStyle w:val="pj"/>
      </w:pPr>
      <w:r>
        <w:t>1. Любое лицо, объявившее публично о выплате вознаграждения в денежной или иной фор</w:t>
      </w:r>
      <w:r>
        <w:t>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w:t>
      </w:r>
    </w:p>
    <w:p w:rsidR="00000000" w:rsidRDefault="008551BE">
      <w:pPr>
        <w:pStyle w:val="pj"/>
      </w:pPr>
      <w:r>
        <w:t>2. Публичное обещание вознаграждения обязательно должно содержать условия, пре</w:t>
      </w:r>
      <w:r>
        <w:t>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w:t>
      </w:r>
    </w:p>
    <w:p w:rsidR="00000000" w:rsidRDefault="008551BE">
      <w:pPr>
        <w:pStyle w:val="pj"/>
      </w:pPr>
      <w:r>
        <w:t>3. Решение о выплате вознаграждения и сама его выплата должны быть приняты и реализованы в установ</w:t>
      </w:r>
      <w:r>
        <w:t>ленные обещанием сроки.</w:t>
      </w:r>
    </w:p>
    <w:p w:rsidR="00000000" w:rsidRDefault="008551BE">
      <w:pPr>
        <w:pStyle w:val="pj"/>
      </w:pPr>
      <w:r>
        <w:t xml:space="preserve">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w:t>
      </w:r>
      <w:r>
        <w:t>гонорара, если иное не установлено публичным обещанием вознаграждения.</w:t>
      </w:r>
    </w:p>
    <w:p w:rsidR="00000000" w:rsidRDefault="008551BE">
      <w:pPr>
        <w:pStyle w:val="pj"/>
        <w:spacing w:after="240"/>
      </w:pPr>
      <w:r>
        <w:t>5. Лицо, давшее публичное обещание вознаграждения, обязано возвратить работы, не удостоенные вознаграждения, их создателям, если иное не было предусмотрено условиями конкурса.</w:t>
      </w:r>
    </w:p>
    <w:p w:rsidR="00000000" w:rsidRDefault="008551BE">
      <w:pPr>
        <w:pStyle w:val="pj"/>
      </w:pPr>
      <w:bookmarkStart w:id="577" w:name="SUB9120000"/>
      <w:bookmarkEnd w:id="577"/>
      <w:r>
        <w:rPr>
          <w:rStyle w:val="s1"/>
        </w:rPr>
        <w:t>Статья 91</w:t>
      </w:r>
      <w:r>
        <w:rPr>
          <w:rStyle w:val="s1"/>
        </w:rPr>
        <w:t>2.</w:t>
      </w:r>
      <w:r>
        <w:t xml:space="preserve"> Отмена публичного обещания вознаграждения</w:t>
      </w:r>
    </w:p>
    <w:p w:rsidR="00000000" w:rsidRDefault="008551BE">
      <w:pPr>
        <w:pStyle w:val="pj"/>
      </w:pPr>
      <w:r>
        <w:t>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w:t>
      </w:r>
      <w:r>
        <w:t>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w:t>
      </w:r>
    </w:p>
    <w:p w:rsidR="00000000" w:rsidRDefault="008551BE">
      <w:pPr>
        <w:pStyle w:val="pj"/>
        <w:spacing w:after="240"/>
      </w:pPr>
      <w:r>
        <w:t xml:space="preserve">2. Отмена публичного обещания вознаграждения не освобождает </w:t>
      </w:r>
      <w:r>
        <w:t>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w:t>
      </w:r>
    </w:p>
    <w:p w:rsidR="00000000" w:rsidRDefault="008551BE">
      <w:pPr>
        <w:pStyle w:val="pji"/>
      </w:pPr>
      <w:bookmarkStart w:id="578" w:name="SUB9130000"/>
      <w:bookmarkEnd w:id="578"/>
      <w:r>
        <w:rPr>
          <w:rStyle w:val="s3"/>
        </w:rPr>
        <w:t>Статья 91</w:t>
      </w:r>
      <w:r>
        <w:rPr>
          <w:rStyle w:val="s3"/>
        </w:rPr>
        <w:t xml:space="preserve">3 изложена в редакции </w:t>
      </w:r>
      <w:hyperlink r:id="rId1192" w:history="1">
        <w:r>
          <w:rPr>
            <w:rStyle w:val="a4"/>
            <w:i/>
            <w:iCs/>
          </w:rPr>
          <w:t>Закона</w:t>
        </w:r>
      </w:hyperlink>
      <w:r>
        <w:rPr>
          <w:rStyle w:val="s3"/>
        </w:rPr>
        <w:t xml:space="preserve"> РК от 09.04.16 г. № 496-V (</w:t>
      </w:r>
      <w:hyperlink r:id="rId1193" w:anchor="sub_id=9130000" w:history="1">
        <w:r>
          <w:rPr>
            <w:rStyle w:val="a4"/>
            <w:i/>
            <w:iCs/>
          </w:rPr>
          <w:t>см. стар. ред.</w:t>
        </w:r>
      </w:hyperlink>
      <w:r>
        <w:rPr>
          <w:rStyle w:val="s3"/>
        </w:rPr>
        <w:t>)</w:t>
      </w:r>
    </w:p>
    <w:p w:rsidR="00000000" w:rsidRDefault="008551BE">
      <w:pPr>
        <w:pStyle w:val="pj"/>
      </w:pPr>
      <w:r>
        <w:rPr>
          <w:rStyle w:val="s1"/>
        </w:rPr>
        <w:t>Статья 913. Особенности проведения</w:t>
      </w:r>
      <w:r>
        <w:rPr>
          <w:rStyle w:val="s1"/>
        </w:rPr>
        <w:t xml:space="preserve"> лотерей, тотализаторов и иных игр</w:t>
      </w:r>
    </w:p>
    <w:p w:rsidR="00000000" w:rsidRDefault="008551BE">
      <w:pPr>
        <w:pStyle w:val="pj"/>
      </w:pPr>
      <w:r>
        <w:t xml:space="preserve">1. Отношения между государством или лицом, получившим от уполномоченного государственного органа лицензию на проведение </w:t>
      </w:r>
      <w:hyperlink r:id="rId1194" w:anchor="sub_id=10018" w:history="1">
        <w:r>
          <w:rPr>
            <w:rStyle w:val="a4"/>
          </w:rPr>
          <w:t>тотализаторов</w:t>
        </w:r>
      </w:hyperlink>
      <w:r>
        <w:t xml:space="preserve"> и др</w:t>
      </w:r>
      <w:r>
        <w:t xml:space="preserve">угих, основанных на риске, </w:t>
      </w:r>
      <w:hyperlink r:id="rId1195" w:anchor="sub_id=10007" w:history="1">
        <w:r>
          <w:rPr>
            <w:rStyle w:val="a4"/>
          </w:rPr>
          <w:t>игр</w:t>
        </w:r>
      </w:hyperlink>
      <w:r>
        <w:t xml:space="preserve">, а для лотерей - </w:t>
      </w:r>
      <w:hyperlink r:id="rId1196" w:anchor="sub_id=10013" w:history="1">
        <w:r>
          <w:rPr>
            <w:rStyle w:val="a4"/>
          </w:rPr>
          <w:t>оператором лотереи</w:t>
        </w:r>
      </w:hyperlink>
      <w:r>
        <w:t xml:space="preserve"> и участником таких игр </w:t>
      </w:r>
      <w:r>
        <w:t>основаны на договоре.</w:t>
      </w:r>
    </w:p>
    <w:p w:rsidR="00000000" w:rsidRDefault="008551BE">
      <w:pPr>
        <w:pStyle w:val="pj"/>
      </w:pPr>
      <w:r>
        <w:t>Договор между оператором лотереи и участником лотереи признается заключенным с момента оплаты участником лотереи стоимости лотерейного билета, квитанции или иного документа и выдачи лотерейного билета, квитанции или иного документа.</w:t>
      </w:r>
    </w:p>
    <w:p w:rsidR="00000000" w:rsidRDefault="008551BE">
      <w:pPr>
        <w:pStyle w:val="pj"/>
      </w:pPr>
      <w:r>
        <w:t>2</w:t>
      </w:r>
      <w:r>
        <w:t>.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p w:rsidR="00000000" w:rsidRDefault="008551BE">
      <w:pPr>
        <w:pStyle w:val="pj"/>
      </w:pPr>
      <w:r>
        <w:t>Выплата выигрыша инициатором (организатором)</w:t>
      </w:r>
      <w:r>
        <w:t xml:space="preserve">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p w:rsidR="00000000" w:rsidRDefault="008551BE">
      <w:pPr>
        <w:pStyle w:val="pj"/>
      </w:pPr>
      <w:r>
        <w:t>Выплата выигрыша оператором лотереи осущ</w:t>
      </w:r>
      <w:r>
        <w:t>ествляется в сроки, установленные законом, в размере, форме (денежной или в натуре), определяемых условиями проведения лотереи.</w:t>
      </w:r>
    </w:p>
    <w:p w:rsidR="00000000" w:rsidRDefault="008551BE">
      <w:pPr>
        <w:pStyle w:val="pj"/>
      </w:pPr>
      <w:r>
        <w:t>3. В случаях неисполнения инициатором (организатором) игр, оператором лотереи указанных в пункте 2 настоящей статьи обязанностей</w:t>
      </w:r>
      <w:r>
        <w:t xml:space="preserve"> участник, выигравший в лотерее, тотализаторе или в иных играх, вправе требовать выплаты ему выигрыша, а также возмещения причиненных ему убытков.</w:t>
      </w:r>
    </w:p>
    <w:p w:rsidR="00000000" w:rsidRDefault="008551BE">
      <w:pPr>
        <w:pStyle w:val="pj"/>
      </w:pPr>
      <w:r>
        <w:t> </w:t>
      </w:r>
    </w:p>
    <w:p w:rsidR="00000000" w:rsidRDefault="008551BE">
      <w:pPr>
        <w:pStyle w:val="pji"/>
      </w:pPr>
      <w:bookmarkStart w:id="579" w:name="SUB9140000"/>
      <w:bookmarkEnd w:id="579"/>
      <w:r>
        <w:rPr>
          <w:rStyle w:val="s3"/>
        </w:rPr>
        <w:t xml:space="preserve">В статью 914 внесены изменения в соответствии с </w:t>
      </w:r>
      <w:hyperlink r:id="rId1197" w:history="1">
        <w:r>
          <w:rPr>
            <w:rStyle w:val="a4"/>
            <w:i/>
            <w:iCs/>
          </w:rPr>
          <w:t>Законом</w:t>
        </w:r>
      </w:hyperlink>
      <w:r>
        <w:rPr>
          <w:rStyle w:val="s3"/>
        </w:rPr>
        <w:t xml:space="preserve"> РК от 04.05.09 г. № 157-IV (введен в действие по истечении двадцати одного календарного дня после его первого официального </w:t>
      </w:r>
      <w:hyperlink r:id="rId1198" w:history="1">
        <w:r>
          <w:rPr>
            <w:rStyle w:val="a4"/>
            <w:i/>
            <w:iCs/>
          </w:rPr>
          <w:t>опубликования</w:t>
        </w:r>
      </w:hyperlink>
      <w:r>
        <w:rPr>
          <w:rStyle w:val="s3"/>
        </w:rPr>
        <w:t>) (</w:t>
      </w:r>
      <w:hyperlink r:id="rId1199" w:anchor="sub_id=9140000" w:history="1">
        <w:r>
          <w:rPr>
            <w:rStyle w:val="a4"/>
            <w:i/>
            <w:iCs/>
          </w:rPr>
          <w:t>см. стар. ред.</w:t>
        </w:r>
      </w:hyperlink>
      <w:r>
        <w:rPr>
          <w:rStyle w:val="s3"/>
        </w:rPr>
        <w:t>)</w:t>
      </w:r>
    </w:p>
    <w:p w:rsidR="00000000" w:rsidRDefault="008551BE">
      <w:pPr>
        <w:pStyle w:val="pj"/>
      </w:pPr>
      <w:r>
        <w:rPr>
          <w:rStyle w:val="s1"/>
        </w:rPr>
        <w:t>Статья 914.</w:t>
      </w:r>
      <w:r>
        <w:t xml:space="preserve"> Требования, связанные с проведением игр и пари и участием в них</w:t>
      </w:r>
    </w:p>
    <w:p w:rsidR="00000000" w:rsidRDefault="008551BE">
      <w:pPr>
        <w:pStyle w:val="pj"/>
        <w:spacing w:after="240"/>
      </w:pPr>
      <w:r>
        <w:t xml:space="preserve">Требования граждан и юридических лиц, связанные с организацией, проведением игр или пари, основанных на риске (азартных игр и пари), или с участием в них, </w:t>
      </w:r>
      <w:r>
        <w:rPr>
          <w:rStyle w:val="s0"/>
        </w:rPr>
        <w:t>при соблюдении организатором игорного бизнеса условий проведения азартных игр и (или) пари,</w:t>
      </w:r>
      <w:r>
        <w:t xml:space="preserve"> не подлеж</w:t>
      </w:r>
      <w:r>
        <w:t xml:space="preserve">ат судебной защите, за исключением требований, вытекающих из отношений, указанных в </w:t>
      </w:r>
      <w:hyperlink w:anchor="sub9130000" w:history="1">
        <w:r>
          <w:rPr>
            <w:rStyle w:val="a4"/>
          </w:rPr>
          <w:t>статье 913</w:t>
        </w:r>
      </w:hyperlink>
      <w:r>
        <w:t xml:space="preserve"> настоящего Кодекса.</w:t>
      </w:r>
    </w:p>
    <w:p w:rsidR="00000000" w:rsidRDefault="008551BE">
      <w:pPr>
        <w:pStyle w:val="pj"/>
      </w:pPr>
      <w:bookmarkStart w:id="580" w:name="SUB9150000"/>
      <w:bookmarkEnd w:id="580"/>
      <w:r>
        <w:rPr>
          <w:rStyle w:val="s1"/>
        </w:rPr>
        <w:t>Статья 915.</w:t>
      </w:r>
      <w:r>
        <w:t xml:space="preserve"> Тендер</w:t>
      </w:r>
    </w:p>
    <w:p w:rsidR="00000000" w:rsidRDefault="008551BE">
      <w:pPr>
        <w:pStyle w:val="pji"/>
      </w:pPr>
      <w:r>
        <w:rPr>
          <w:rStyle w:val="s3"/>
        </w:rPr>
        <w:t xml:space="preserve">В пункт 1 внесены изменения в соответствии с </w:t>
      </w:r>
      <w:hyperlink r:id="rId1200" w:anchor="sub_id=219" w:history="1">
        <w:r>
          <w:rPr>
            <w:rStyle w:val="a4"/>
            <w:i/>
            <w:iCs/>
          </w:rPr>
          <w:t>Законом</w:t>
        </w:r>
      </w:hyperlink>
      <w:r>
        <w:rPr>
          <w:rStyle w:val="s3"/>
        </w:rPr>
        <w:t xml:space="preserve"> РК от 25.03.11 г. № 421-IV (</w:t>
      </w:r>
      <w:hyperlink r:id="rId1201" w:anchor="sub_id=9150000" w:history="1">
        <w:r>
          <w:rPr>
            <w:rStyle w:val="a4"/>
            <w:i/>
            <w:iCs/>
          </w:rPr>
          <w:t>см. стар. ред.</w:t>
        </w:r>
      </w:hyperlink>
      <w:r>
        <w:rPr>
          <w:rStyle w:val="s3"/>
        </w:rPr>
        <w:t>)</w:t>
      </w:r>
    </w:p>
    <w:p w:rsidR="00000000" w:rsidRDefault="008551BE">
      <w:pPr>
        <w:pStyle w:val="pj"/>
      </w:pPr>
      <w:r>
        <w:t>1. При торгах в форме тендера его инициатор (организатор) обязуется на основе пред</w:t>
      </w:r>
      <w:r>
        <w:t>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w:t>
      </w:r>
    </w:p>
    <w:p w:rsidR="00000000" w:rsidRDefault="008551BE">
      <w:pPr>
        <w:pStyle w:val="pj"/>
      </w:pPr>
      <w:r>
        <w:t>2. Участники тендера, в пред</w:t>
      </w:r>
      <w:r>
        <w:t>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w:t>
      </w:r>
      <w:r>
        <w:t>чатанных конвертах и под девизами.</w:t>
      </w:r>
    </w:p>
    <w:p w:rsidR="00000000" w:rsidRDefault="008551BE">
      <w:pPr>
        <w:pStyle w:val="pj"/>
      </w:pPr>
      <w:r>
        <w:t>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w:t>
      </w:r>
    </w:p>
    <w:p w:rsidR="00000000" w:rsidRDefault="008551BE">
      <w:pPr>
        <w:pStyle w:val="pj"/>
      </w:pPr>
      <w:r>
        <w:t>3. Выб</w:t>
      </w:r>
      <w:r>
        <w:t>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w:t>
      </w:r>
    </w:p>
    <w:p w:rsidR="00000000" w:rsidRDefault="008551BE">
      <w:pPr>
        <w:pStyle w:val="pji"/>
      </w:pPr>
      <w:r>
        <w:rPr>
          <w:rStyle w:val="s3"/>
        </w:rPr>
        <w:t xml:space="preserve">Пункт 4 изложен в редакции </w:t>
      </w:r>
      <w:hyperlink r:id="rId1202" w:anchor="sub_id=915" w:history="1">
        <w:r>
          <w:rPr>
            <w:rStyle w:val="a5"/>
            <w:i/>
            <w:iCs/>
          </w:rPr>
          <w:t>Закона</w:t>
        </w:r>
      </w:hyperlink>
      <w:r>
        <w:rPr>
          <w:rStyle w:val="s3"/>
        </w:rPr>
        <w:t xml:space="preserve"> РК от 02.01.21 г. № 399-VI (</w:t>
      </w:r>
      <w:hyperlink r:id="rId1203" w:anchor="sub_id=9150400" w:history="1">
        <w:r>
          <w:rPr>
            <w:rStyle w:val="a5"/>
            <w:i/>
            <w:iCs/>
          </w:rPr>
          <w:t>см. стар. ред.</w:t>
        </w:r>
      </w:hyperlink>
      <w:r>
        <w:rPr>
          <w:rStyle w:val="s3"/>
        </w:rPr>
        <w:t>)</w:t>
      </w:r>
    </w:p>
    <w:p w:rsidR="00000000" w:rsidRDefault="008551BE">
      <w:pPr>
        <w:pStyle w:val="pj"/>
      </w:pPr>
      <w:r>
        <w:rPr>
          <w:rStyle w:val="s0"/>
        </w:rPr>
        <w:t>4. Тендер может быть признан его инициатором несостоявшимся, если в нем приняло участие менее д</w:t>
      </w:r>
      <w:r>
        <w:rPr>
          <w:rStyle w:val="s0"/>
        </w:rPr>
        <w:t>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p w:rsidR="00000000" w:rsidRDefault="008551BE">
      <w:pPr>
        <w:pStyle w:val="pji"/>
      </w:pPr>
      <w:r>
        <w:rPr>
          <w:rStyle w:val="s3"/>
        </w:rPr>
        <w:t xml:space="preserve">См.: </w:t>
      </w:r>
      <w:hyperlink r:id="rId1204" w:history="1">
        <w:r>
          <w:rPr>
            <w:rStyle w:val="a4"/>
            <w:i/>
            <w:iCs/>
          </w:rPr>
          <w:t>Письм</w:t>
        </w:r>
        <w:r>
          <w:rPr>
            <w:rStyle w:val="a4"/>
            <w:i/>
            <w:iCs/>
          </w:rPr>
          <w:t>о</w:t>
        </w:r>
      </w:hyperlink>
      <w:r>
        <w:rPr>
          <w:rStyle w:val="s3"/>
        </w:rPr>
        <w:t xml:space="preserve"> Генеральной прокуратуры Республики Казахстан от 11 сентября 2001 года № 7-30-2001.</w:t>
      </w:r>
    </w:p>
    <w:p w:rsidR="00000000" w:rsidRDefault="008551BE">
      <w:pPr>
        <w:pStyle w:val="pj"/>
      </w:pPr>
      <w:r>
        <w:t>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w:t>
      </w:r>
      <w:r>
        <w:t>ндера вправе взыскать причиненные ему убытки.</w:t>
      </w:r>
    </w:p>
    <w:p w:rsidR="00000000" w:rsidRDefault="008551BE">
      <w:pPr>
        <w:pStyle w:val="pj"/>
      </w:pPr>
      <w:r>
        <w:t>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w:t>
      </w:r>
      <w:r>
        <w:t>стник тендера откажется от своего предложения или изменит его до истечения срока тендера.</w:t>
      </w:r>
    </w:p>
    <w:p w:rsidR="00000000" w:rsidRDefault="008551BE">
      <w:pPr>
        <w:pStyle w:val="pj"/>
        <w:spacing w:after="240"/>
      </w:pPr>
      <w:r>
        <w:t>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w:t>
      </w:r>
      <w:r>
        <w:t>жениям победителя тендера.</w:t>
      </w:r>
    </w:p>
    <w:p w:rsidR="00000000" w:rsidRDefault="008551BE">
      <w:pPr>
        <w:pStyle w:val="pj"/>
      </w:pPr>
      <w:bookmarkStart w:id="581" w:name="SUB9160000"/>
      <w:bookmarkEnd w:id="581"/>
      <w:r>
        <w:rPr>
          <w:rStyle w:val="s1"/>
        </w:rPr>
        <w:t>Статья 916.</w:t>
      </w:r>
      <w:r>
        <w:t xml:space="preserve"> Аукцион</w:t>
      </w:r>
    </w:p>
    <w:p w:rsidR="00000000" w:rsidRDefault="008551BE">
      <w:pPr>
        <w:pStyle w:val="pji"/>
      </w:pPr>
      <w:r>
        <w:rPr>
          <w:rStyle w:val="s3"/>
        </w:rPr>
        <w:t xml:space="preserve">В пункт 1 внесены изменения в соответствии с </w:t>
      </w:r>
      <w:hyperlink r:id="rId1205" w:anchor="sub_id=219" w:history="1">
        <w:r>
          <w:rPr>
            <w:rStyle w:val="a4"/>
            <w:i/>
            <w:iCs/>
          </w:rPr>
          <w:t>Законом</w:t>
        </w:r>
      </w:hyperlink>
      <w:r>
        <w:rPr>
          <w:rStyle w:val="s3"/>
        </w:rPr>
        <w:t xml:space="preserve"> РК от 25.03.11 г. № 421-IV (</w:t>
      </w:r>
      <w:hyperlink r:id="rId1206" w:anchor="sub_id=9160000" w:history="1">
        <w:r>
          <w:rPr>
            <w:rStyle w:val="a4"/>
            <w:i/>
            <w:iCs/>
          </w:rPr>
          <w:t>см. стар. ред.</w:t>
        </w:r>
      </w:hyperlink>
      <w:r>
        <w:rPr>
          <w:rStyle w:val="s3"/>
        </w:rPr>
        <w:t>)</w:t>
      </w:r>
    </w:p>
    <w:p w:rsidR="00000000" w:rsidRDefault="008551BE">
      <w:pPr>
        <w:pStyle w:val="pj"/>
      </w:pPr>
      <w:r>
        <w:t>1. При торгах в форме аукциона продавец обязуется продать предмет аукциона тому участнику аукциона, который предложит за него наиболее высокую цену.</w:t>
      </w:r>
    </w:p>
    <w:p w:rsidR="00000000" w:rsidRDefault="008551BE">
      <w:pPr>
        <w:pStyle w:val="pj"/>
      </w:pPr>
      <w:r>
        <w:t>2. Аукцион может проводиться на условиях повышения ил</w:t>
      </w:r>
      <w:r>
        <w:t>и понижения цены от объявленной продавцом.</w:t>
      </w:r>
    </w:p>
    <w:p w:rsidR="00000000" w:rsidRDefault="008551BE">
      <w:pPr>
        <w:pStyle w:val="pj"/>
      </w:pPr>
      <w:r>
        <w:t>3. Условиями аукциона, проводимого на понижение цен, может быть предусмотрена минимальная цена, по которой предмет может быть продан.</w:t>
      </w:r>
    </w:p>
    <w:p w:rsidR="00000000" w:rsidRDefault="008551BE">
      <w:pPr>
        <w:pStyle w:val="pj"/>
      </w:pPr>
      <w:r>
        <w:t>4. Предметом аукциона может быть любое движимое или недвижимое имущество, не из</w:t>
      </w:r>
      <w:r>
        <w:t>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w:t>
      </w:r>
    </w:p>
    <w:p w:rsidR="00000000" w:rsidRDefault="008551BE">
      <w:pPr>
        <w:pStyle w:val="pj"/>
      </w:pPr>
      <w:r>
        <w:t>5. Предложения об участии в аукционе должны содержать сведения о предмете аукциона, ме</w:t>
      </w:r>
      <w:r>
        <w:t>сте и времени его проведения.</w:t>
      </w:r>
    </w:p>
    <w:p w:rsidR="00000000" w:rsidRDefault="008551BE">
      <w:pPr>
        <w:pStyle w:val="pj"/>
      </w:pPr>
      <w:r>
        <w:t>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w:t>
      </w:r>
    </w:p>
    <w:p w:rsidR="00000000" w:rsidRDefault="008551BE">
      <w:pPr>
        <w:pStyle w:val="pji"/>
      </w:pPr>
      <w:r>
        <w:rPr>
          <w:rStyle w:val="s3"/>
        </w:rPr>
        <w:t>Пункт 7 и</w:t>
      </w:r>
      <w:r>
        <w:rPr>
          <w:rStyle w:val="s3"/>
        </w:rPr>
        <w:t xml:space="preserve">зложен в редакции </w:t>
      </w:r>
      <w:hyperlink r:id="rId1207" w:anchor="sub_id=916" w:history="1">
        <w:r>
          <w:rPr>
            <w:rStyle w:val="a5"/>
            <w:i/>
            <w:iCs/>
          </w:rPr>
          <w:t>Закона</w:t>
        </w:r>
      </w:hyperlink>
      <w:r>
        <w:rPr>
          <w:rStyle w:val="s3"/>
        </w:rPr>
        <w:t xml:space="preserve"> РК от 02.01.21 г. № 399-VI (</w:t>
      </w:r>
      <w:hyperlink r:id="rId1208" w:anchor="sub_id=9160700" w:history="1">
        <w:r>
          <w:rPr>
            <w:rStyle w:val="a5"/>
            <w:i/>
            <w:iCs/>
          </w:rPr>
          <w:t>см. стар. ред.</w:t>
        </w:r>
      </w:hyperlink>
      <w:r>
        <w:rPr>
          <w:rStyle w:val="s3"/>
        </w:rPr>
        <w:t>)</w:t>
      </w:r>
    </w:p>
    <w:p w:rsidR="00000000" w:rsidRDefault="008551BE">
      <w:pPr>
        <w:pStyle w:val="pj"/>
      </w:pPr>
      <w:r>
        <w:rPr>
          <w:rStyle w:val="s0"/>
        </w:rPr>
        <w:t>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p w:rsidR="00000000" w:rsidRDefault="008551BE">
      <w:pPr>
        <w:pStyle w:val="pj"/>
      </w:pPr>
      <w:r>
        <w:t>8. Если предмет аукциона не пожелал приобрести ни один из его участников, исходная цена може</w:t>
      </w:r>
      <w:r>
        <w:t>т быть снижена или предмет аукциона снят с данного аукциона.</w:t>
      </w:r>
    </w:p>
    <w:p w:rsidR="00000000" w:rsidRDefault="008551BE">
      <w:pPr>
        <w:pStyle w:val="pj"/>
      </w:pPr>
      <w:r>
        <w:t>9. Если иное не установлено условиями аукциона, с участником аукциона, предложившим наибольшую цену, заключается договор о продаже ему предмета аукциона.</w:t>
      </w:r>
    </w:p>
    <w:p w:rsidR="00000000" w:rsidRDefault="008551BE">
      <w:pPr>
        <w:pStyle w:val="pj"/>
      </w:pPr>
      <w:r>
        <w:t>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w:t>
      </w:r>
      <w:r>
        <w:t>нова выставлен на торги.</w:t>
      </w:r>
    </w:p>
    <w:p w:rsidR="00000000" w:rsidRDefault="008551BE">
      <w:pPr>
        <w:pStyle w:val="pj"/>
      </w:pPr>
      <w:r>
        <w:t>11. Лицам, принявшим участие в аукционе, но ничего не купившим на нем, сумма гарантийного взноса возвращается.</w:t>
      </w:r>
    </w:p>
    <w:p w:rsidR="00000000" w:rsidRDefault="008551BE">
      <w:pPr>
        <w:pStyle w:val="pj"/>
      </w:pPr>
      <w:r>
        <w:t>Лицам, купившим какой-либо из предметов аукциона, сумма гарантийного взноса засчитывается в счет уплаченной покупной цен</w:t>
      </w:r>
      <w:r>
        <w:t>ы.</w:t>
      </w:r>
    </w:p>
    <w:p w:rsidR="00000000" w:rsidRDefault="008551BE">
      <w:pPr>
        <w:pStyle w:val="pj"/>
      </w:pPr>
      <w:r>
        <w:t> </w:t>
      </w:r>
    </w:p>
    <w:p w:rsidR="00000000" w:rsidRDefault="008551BE">
      <w:pPr>
        <w:pStyle w:val="pj"/>
      </w:pPr>
      <w:r>
        <w:t> </w:t>
      </w:r>
    </w:p>
    <w:p w:rsidR="00000000" w:rsidRDefault="008551BE">
      <w:pPr>
        <w:pStyle w:val="pc"/>
        <w:spacing w:after="240"/>
      </w:pPr>
      <w:bookmarkStart w:id="582" w:name="SUB9170000"/>
      <w:bookmarkEnd w:id="582"/>
      <w:r>
        <w:rPr>
          <w:rStyle w:val="s1"/>
        </w:rPr>
        <w:t>Глава 47. Обязательства, возникающие вследствие причинения вреда</w:t>
      </w:r>
    </w:p>
    <w:p w:rsidR="00000000" w:rsidRDefault="008551BE">
      <w:pPr>
        <w:pStyle w:val="pc"/>
        <w:spacing w:after="240"/>
      </w:pPr>
      <w:r>
        <w:rPr>
          <w:rStyle w:val="s1"/>
        </w:rPr>
        <w:t>§ 1. Общие положения</w:t>
      </w:r>
    </w:p>
    <w:p w:rsidR="00000000" w:rsidRDefault="008551BE">
      <w:pPr>
        <w:pStyle w:val="pj"/>
      </w:pPr>
      <w:r>
        <w:rPr>
          <w:rStyle w:val="s1"/>
        </w:rPr>
        <w:t>Статья 917.</w:t>
      </w:r>
      <w:r>
        <w:t xml:space="preserve"> Общие основания ответственности за причинение вреда</w:t>
      </w:r>
    </w:p>
    <w:p w:rsidR="00000000" w:rsidRDefault="008551BE">
      <w:pPr>
        <w:pStyle w:val="pj"/>
      </w:pPr>
      <w:r>
        <w:t>1. Вред (имущественный и (или) неимущественный), причиненный неправомерными действиями (бездействие</w:t>
      </w:r>
      <w:r>
        <w:t>м) имущественным или неимущественным благам и правам граждан и юридических лиц, подлежит возмещению лицом, причинившим вред, в полном объеме.</w:t>
      </w:r>
    </w:p>
    <w:p w:rsidR="00000000" w:rsidRDefault="008551BE">
      <w:pPr>
        <w:pStyle w:val="pj"/>
      </w:pPr>
      <w:r>
        <w:t>Законодательными актами обязанность возмещения вреда может быть возложена на лицо, не являющееся причинителем, а т</w:t>
      </w:r>
      <w:r>
        <w:t>акже установлен более высокий размер возмещения.</w:t>
      </w:r>
    </w:p>
    <w:p w:rsidR="00000000" w:rsidRDefault="008551BE">
      <w:pPr>
        <w:pStyle w:val="pji"/>
      </w:pPr>
      <w:r>
        <w:rPr>
          <w:rStyle w:val="s3"/>
        </w:rPr>
        <w:t xml:space="preserve">См.также: </w:t>
      </w:r>
      <w:hyperlink r:id="rId1209" w:anchor="sub_id=6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w:t>
      </w:r>
      <w:r>
        <w:rPr>
          <w:rStyle w:val="s3"/>
        </w:rPr>
        <w:t>одательства о возмещении морального вреда»</w:t>
      </w:r>
    </w:p>
    <w:p w:rsidR="00000000" w:rsidRDefault="008551BE">
      <w:pPr>
        <w:pStyle w:val="pj"/>
      </w:pPr>
      <w:r>
        <w:t>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w:t>
      </w:r>
    </w:p>
    <w:p w:rsidR="00000000" w:rsidRDefault="008551BE">
      <w:pPr>
        <w:pStyle w:val="pj"/>
      </w:pPr>
      <w:r>
        <w:t>3. Вред, причиненный правомерными действиями, подлеж</w:t>
      </w:r>
      <w:r>
        <w:t>ит возмещению в случаях, предусмотренных настоящим Кодексом и иными законодательными актами.</w:t>
      </w:r>
    </w:p>
    <w:p w:rsidR="00000000" w:rsidRDefault="008551BE">
      <w:pPr>
        <w:pStyle w:val="pji"/>
      </w:pPr>
      <w:r>
        <w:rPr>
          <w:rStyle w:val="s3"/>
        </w:rPr>
        <w:t xml:space="preserve">См.также: </w:t>
      </w:r>
      <w:hyperlink r:id="rId1210" w:anchor="sub_id=1300" w:history="1">
        <w:r>
          <w:rPr>
            <w:rStyle w:val="a4"/>
            <w:i/>
            <w:iCs/>
          </w:rPr>
          <w:t>Постановление</w:t>
        </w:r>
      </w:hyperlink>
      <w:r>
        <w:rPr>
          <w:rStyle w:val="s3"/>
        </w:rPr>
        <w:t xml:space="preserve"> Пленума Верховного суда РК от 25 ноября 2016 года № 8 «О </w:t>
      </w:r>
      <w:r>
        <w:rPr>
          <w:rStyle w:val="s3"/>
        </w:rPr>
        <w:t>некоторых вопросах применения судами экологического законодательства Республики Казахстан по гражданским делам»</w:t>
      </w:r>
    </w:p>
    <w:p w:rsidR="00000000" w:rsidRDefault="008551BE">
      <w:pPr>
        <w:pStyle w:val="pji"/>
      </w:pPr>
      <w:r>
        <w:rPr>
          <w:rStyle w:val="s3"/>
        </w:rPr>
        <w:t> </w:t>
      </w:r>
    </w:p>
    <w:p w:rsidR="00000000" w:rsidRDefault="008551BE">
      <w:pPr>
        <w:pStyle w:val="pj"/>
      </w:pPr>
      <w:bookmarkStart w:id="583" w:name="SUB9180000"/>
      <w:bookmarkEnd w:id="583"/>
      <w:r>
        <w:rPr>
          <w:rStyle w:val="s1"/>
        </w:rPr>
        <w:t>Статья 918.</w:t>
      </w:r>
      <w:r>
        <w:t xml:space="preserve"> Предупреждение причинения вреда</w:t>
      </w:r>
    </w:p>
    <w:p w:rsidR="00000000" w:rsidRDefault="008551BE">
      <w:pPr>
        <w:pStyle w:val="pj"/>
      </w:pPr>
      <w:r>
        <w:t>1. Опасность причинения вреда в будущем может явиться основанием к иску о запрещении действий, соз</w:t>
      </w:r>
      <w:r>
        <w:t>дающих такую опасность.</w:t>
      </w:r>
    </w:p>
    <w:p w:rsidR="00000000" w:rsidRDefault="008551BE">
      <w:pPr>
        <w:pStyle w:val="pj"/>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w:t>
      </w:r>
      <w:r>
        <w:t>я вреда, прекратить соответствующую деятельность.</w:t>
      </w:r>
    </w:p>
    <w:p w:rsidR="00000000" w:rsidRDefault="008551BE">
      <w:pPr>
        <w:pStyle w:val="pj"/>
        <w:spacing w:after="240"/>
      </w:pPr>
      <w:r>
        <w:t>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w:t>
      </w:r>
      <w:r>
        <w:t>е вреда, причиненного этой деятельностью.</w:t>
      </w:r>
    </w:p>
    <w:p w:rsidR="00000000" w:rsidRDefault="008551BE">
      <w:pPr>
        <w:pStyle w:val="pj"/>
      </w:pPr>
      <w:bookmarkStart w:id="584" w:name="SUB9190000"/>
      <w:bookmarkEnd w:id="584"/>
      <w:r>
        <w:rPr>
          <w:rStyle w:val="s1"/>
        </w:rPr>
        <w:t>Статья 919.</w:t>
      </w:r>
      <w:r>
        <w:t xml:space="preserve"> Причинение вреда в состоянии необходимой обороны</w:t>
      </w:r>
    </w:p>
    <w:p w:rsidR="00000000" w:rsidRDefault="008551BE">
      <w:pPr>
        <w:pStyle w:val="pj"/>
        <w:spacing w:after="240"/>
      </w:pPr>
      <w:r>
        <w:t xml:space="preserve">Не подлежит возмещению вред, причиненный в состоянии </w:t>
      </w:r>
      <w:hyperlink r:id="rId1211" w:anchor="sub_id=350000" w:history="1">
        <w:r>
          <w:rPr>
            <w:rStyle w:val="a4"/>
          </w:rPr>
          <w:t>необходимой</w:t>
        </w:r>
      </w:hyperlink>
      <w:r>
        <w:t xml:space="preserve"> обор</w:t>
      </w:r>
      <w:r>
        <w:t>оны, если при этом не были превышены ее пределы.</w:t>
      </w:r>
    </w:p>
    <w:p w:rsidR="00000000" w:rsidRDefault="008551BE">
      <w:pPr>
        <w:pStyle w:val="pj"/>
      </w:pPr>
      <w:bookmarkStart w:id="585" w:name="SUB9200000"/>
      <w:bookmarkEnd w:id="585"/>
      <w:r>
        <w:rPr>
          <w:rStyle w:val="s1"/>
        </w:rPr>
        <w:t>Статья 920.</w:t>
      </w:r>
      <w:r>
        <w:t xml:space="preserve"> Причинение вреда в состоянии крайней необходимости</w:t>
      </w:r>
    </w:p>
    <w:p w:rsidR="00000000" w:rsidRDefault="008551BE">
      <w:pPr>
        <w:pStyle w:val="pj"/>
      </w:pPr>
      <w:r>
        <w:t xml:space="preserve">Вред, причиненный в состоянии крайней необходимости, то есть для устранения опасности, угрожавшей самому причинителю или другим лицам, если эта </w:t>
      </w:r>
      <w:r>
        <w:t>опасность при данных обстоятельствах не могла быть устранена иными средствами, должен быть возмещен лицом, причинившим вред.</w:t>
      </w:r>
    </w:p>
    <w:p w:rsidR="00000000" w:rsidRDefault="008551BE">
      <w:pPr>
        <w:pStyle w:val="pj"/>
      </w:pPr>
      <w:r>
        <w:t>Учитывая обстоятельства, при которых был причинен такой вред, суд может возложить обязанность его возмещения на третье лицо, в инте</w:t>
      </w:r>
      <w:r>
        <w:t>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w:t>
      </w:r>
    </w:p>
    <w:p w:rsidR="00000000" w:rsidRDefault="008551BE">
      <w:pPr>
        <w:pStyle w:val="pji"/>
      </w:pPr>
      <w:r>
        <w:rPr>
          <w:rStyle w:val="s3"/>
        </w:rPr>
        <w:t xml:space="preserve">См. также: </w:t>
      </w:r>
      <w:hyperlink r:id="rId1212" w:anchor="sub_id=190000" w:history="1">
        <w:r>
          <w:rPr>
            <w:rStyle w:val="a4"/>
            <w:i/>
            <w:iCs/>
          </w:rPr>
          <w:t>освобождение</w:t>
        </w:r>
      </w:hyperlink>
      <w:r>
        <w:rPr>
          <w:rStyle w:val="s3"/>
        </w:rPr>
        <w:t xml:space="preserve"> от ответственности за причинение вреда террористу</w:t>
      </w:r>
    </w:p>
    <w:p w:rsidR="00000000" w:rsidRDefault="008551BE">
      <w:pPr>
        <w:pStyle w:val="pji"/>
      </w:pPr>
      <w:r>
        <w:rPr>
          <w:rStyle w:val="s3"/>
        </w:rPr>
        <w:t> </w:t>
      </w:r>
    </w:p>
    <w:p w:rsidR="00000000" w:rsidRDefault="008551BE">
      <w:pPr>
        <w:pStyle w:val="pj"/>
      </w:pPr>
      <w:bookmarkStart w:id="586" w:name="SUB9210000"/>
      <w:bookmarkEnd w:id="586"/>
      <w:r>
        <w:rPr>
          <w:rStyle w:val="s1"/>
        </w:rPr>
        <w:t>Статья 921.</w:t>
      </w:r>
      <w:r>
        <w:t xml:space="preserve"> Ответственность юридического лица или гражданина за вред, причиненный его работником</w:t>
      </w:r>
    </w:p>
    <w:p w:rsidR="00000000" w:rsidRDefault="008551BE">
      <w:pPr>
        <w:pStyle w:val="pj"/>
      </w:pPr>
      <w:r>
        <w:t>1. Юридическое лицо либо гражданин возмещ</w:t>
      </w:r>
      <w:r>
        <w:t>ает вред, причиненный его работником при исполнении трудовых (служебных, должностных) обязанностей.</w:t>
      </w:r>
    </w:p>
    <w:p w:rsidR="00000000" w:rsidRDefault="008551BE">
      <w:pPr>
        <w:pStyle w:val="pji"/>
      </w:pPr>
      <w:r>
        <w:rPr>
          <w:rStyle w:val="s3"/>
        </w:rPr>
        <w:t xml:space="preserve">В пункт 2 внесены изменения в соответствии с </w:t>
      </w:r>
      <w:hyperlink r:id="rId1213" w:anchor="sub_id=300" w:history="1">
        <w:r>
          <w:rPr>
            <w:rStyle w:val="a4"/>
            <w:i/>
            <w:iCs/>
          </w:rPr>
          <w:t>Законом</w:t>
        </w:r>
      </w:hyperlink>
      <w:r>
        <w:rPr>
          <w:rStyle w:val="s3"/>
        </w:rPr>
        <w:t xml:space="preserve"> </w:t>
      </w:r>
      <w:r>
        <w:rPr>
          <w:rStyle w:val="s3"/>
        </w:rPr>
        <w:t>РК от 15.05.07 г. № 253-III (</w:t>
      </w:r>
      <w:hyperlink r:id="rId1214" w:anchor="sub_id=9210200" w:history="1">
        <w:r>
          <w:rPr>
            <w:rStyle w:val="a4"/>
            <w:i/>
            <w:iCs/>
          </w:rPr>
          <w:t>см. стар. ред.</w:t>
        </w:r>
      </w:hyperlink>
      <w:r>
        <w:rPr>
          <w:rStyle w:val="s3"/>
        </w:rPr>
        <w:t>)</w:t>
      </w:r>
    </w:p>
    <w:p w:rsidR="00000000" w:rsidRDefault="008551BE">
      <w:pPr>
        <w:pStyle w:val="pj"/>
      </w:pPr>
      <w:r>
        <w:t>2. Применительно к положениям настоящего Кодекса об обязательствах вследствие причинения вреда работниками признаются граждане</w:t>
      </w:r>
      <w:r>
        <w:t>,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w:t>
      </w:r>
      <w:r>
        <w:rPr>
          <w:rStyle w:val="s0"/>
        </w:rPr>
        <w:t>, ответственного</w:t>
      </w:r>
      <w:r>
        <w:rPr>
          <w:rStyle w:val="s0"/>
        </w:rPr>
        <w:t xml:space="preserve"> за безопасное ведение работ</w:t>
      </w:r>
      <w:r>
        <w:t>.</w:t>
      </w:r>
    </w:p>
    <w:p w:rsidR="00000000" w:rsidRDefault="008551BE">
      <w:pPr>
        <w:pStyle w:val="pj"/>
        <w:spacing w:after="240"/>
      </w:pPr>
      <w:r>
        <w:t>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w:t>
      </w:r>
      <w:r>
        <w:t>рищества, акционерного общества или кооператива.</w:t>
      </w:r>
    </w:p>
    <w:p w:rsidR="00000000" w:rsidRDefault="008551BE">
      <w:pPr>
        <w:pStyle w:val="pj"/>
      </w:pPr>
      <w:bookmarkStart w:id="587" w:name="SUB9220000"/>
      <w:bookmarkEnd w:id="587"/>
      <w:r>
        <w:rPr>
          <w:rStyle w:val="s1"/>
        </w:rPr>
        <w:t>Статья 922.</w:t>
      </w:r>
      <w:r>
        <w:t xml:space="preserve"> Ответственность за вред, причиненный государственными органами, органами местного самоуправления, а также их должностными лицами</w:t>
      </w:r>
    </w:p>
    <w:p w:rsidR="00000000" w:rsidRDefault="008551BE">
      <w:pPr>
        <w:pStyle w:val="pj"/>
      </w:pPr>
      <w:r>
        <w:t>1. Вред, причиненный в результате издания государственными органам</w:t>
      </w:r>
      <w:r>
        <w:t>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w:t>
      </w:r>
      <w:r>
        <w:t>ибо другие органы и граждане по специальному поручению.</w:t>
      </w:r>
    </w:p>
    <w:p w:rsidR="00000000" w:rsidRDefault="008551BE">
      <w:pPr>
        <w:pStyle w:val="pj"/>
      </w:pPr>
      <w:r>
        <w:t xml:space="preserve">2. Органы местного самоуправления отвечают за вред, причиненный их органами и должностными лицами, в </w:t>
      </w:r>
      <w:hyperlink r:id="rId1215" w:history="1">
        <w:r>
          <w:rPr>
            <w:rStyle w:val="a4"/>
          </w:rPr>
          <w:t>судебном порядке.</w:t>
        </w:r>
      </w:hyperlink>
    </w:p>
    <w:p w:rsidR="00000000" w:rsidRDefault="008551BE">
      <w:pPr>
        <w:pStyle w:val="pj"/>
      </w:pPr>
      <w:bookmarkStart w:id="588" w:name="SUB9220300"/>
      <w:bookmarkEnd w:id="588"/>
      <w:r>
        <w:t>3. Вред, причине</w:t>
      </w:r>
      <w:r>
        <w:t>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hyperlink w:anchor="sub9170000" w:history="1">
        <w:r>
          <w:rPr>
            <w:rStyle w:val="a4"/>
          </w:rPr>
          <w:t>статья 917</w:t>
        </w:r>
      </w:hyperlink>
      <w:r>
        <w:t xml:space="preserve"> настоящего Кодекса) за счет денег, находящихся в распоря</w:t>
      </w:r>
      <w:r>
        <w:t>жении этих органов. При их недостаточности вред возмещается субсидиарно за счет государственной казны.</w:t>
      </w:r>
    </w:p>
    <w:p w:rsidR="00000000" w:rsidRDefault="008551BE">
      <w:pPr>
        <w:pStyle w:val="pji"/>
      </w:pPr>
      <w:r>
        <w:rPr>
          <w:rStyle w:val="s3"/>
        </w:rPr>
        <w:t xml:space="preserve">См.также: </w:t>
      </w:r>
      <w:hyperlink r:id="rId1216" w:anchor="sub_id=1100" w:history="1">
        <w:r>
          <w:rPr>
            <w:rStyle w:val="a4"/>
            <w:i/>
            <w:iCs/>
          </w:rPr>
          <w:t>Нормативное постановление</w:t>
        </w:r>
      </w:hyperlink>
      <w:r>
        <w:rPr>
          <w:rStyle w:val="s3"/>
        </w:rPr>
        <w:t xml:space="preserve"> </w:t>
      </w:r>
      <w:r>
        <w:rPr>
          <w:rStyle w:val="s3"/>
        </w:rPr>
        <w:t xml:space="preserve">Верховного Суда Республики Казахстан от 27 ноября 2015 года № 7 «О применении судами законодательства о возмещении морального вреда», </w:t>
      </w:r>
      <w:hyperlink r:id="rId1217" w:anchor="sub_id=800" w:history="1">
        <w:r>
          <w:rPr>
            <w:rStyle w:val="a4"/>
            <w:i/>
            <w:iCs/>
          </w:rPr>
          <w:t>Закон</w:t>
        </w:r>
      </w:hyperlink>
      <w:r>
        <w:rPr>
          <w:rStyle w:val="s3"/>
        </w:rPr>
        <w:t xml:space="preserve"> РК от 1 июля 1999 года № 410-1 «О вв</w:t>
      </w:r>
      <w:r>
        <w:rPr>
          <w:rStyle w:val="s3"/>
        </w:rPr>
        <w:t xml:space="preserve">едении в действие ГК РК (Особенная часть)», </w:t>
      </w:r>
      <w:hyperlink r:id="rId1218" w:history="1">
        <w:r>
          <w:rPr>
            <w:rStyle w:val="a5"/>
            <w:i/>
            <w:iCs/>
          </w:rPr>
          <w:t>Ответ</w:t>
        </w:r>
      </w:hyperlink>
      <w:r>
        <w:rPr>
          <w:rStyle w:val="s3"/>
        </w:rPr>
        <w:t xml:space="preserve"> Министра юстиции РК от 31 декабря 2020 года на вопрос от 20 декабря 2020 года № 657999 (dialog.egov.kz) «Об отнесении РГУ, входящего в уголов</w:t>
      </w:r>
      <w:r>
        <w:rPr>
          <w:rStyle w:val="s3"/>
        </w:rPr>
        <w:t>но исполнительную систему МВД РК, к органам в области административного управления»</w:t>
      </w:r>
    </w:p>
    <w:p w:rsidR="00000000" w:rsidRDefault="008551BE">
      <w:pPr>
        <w:pStyle w:val="pji"/>
      </w:pPr>
      <w:r>
        <w:rPr>
          <w:rStyle w:val="s3"/>
        </w:rPr>
        <w:t> </w:t>
      </w:r>
    </w:p>
    <w:p w:rsidR="00000000" w:rsidRDefault="008551BE">
      <w:pPr>
        <w:pStyle w:val="pj"/>
      </w:pPr>
      <w:bookmarkStart w:id="589" w:name="SUB9230000"/>
      <w:bookmarkEnd w:id="589"/>
      <w:r>
        <w:rPr>
          <w:rStyle w:val="s1"/>
        </w:rPr>
        <w:t>Статья 923.</w:t>
      </w:r>
      <w:r>
        <w:t xml:space="preserve"> Ответственность за вред, причиненный незаконными действиями органов дознания, предварительного следствия, прокуратуры и суда</w:t>
      </w:r>
    </w:p>
    <w:p w:rsidR="00000000" w:rsidRDefault="008551BE">
      <w:pPr>
        <w:pStyle w:val="pj"/>
      </w:pPr>
      <w:bookmarkStart w:id="590" w:name="SUB9230100"/>
      <w:bookmarkEnd w:id="590"/>
      <w:r>
        <w:t>1. Вред, причиненный гражданину в</w:t>
      </w:r>
      <w:r>
        <w:t xml:space="preserve">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w:t>
      </w:r>
      <w:r>
        <w:t xml:space="preserve">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w:t>
      </w:r>
      <w:r>
        <w:t>ке, установленном законодательными актами.</w:t>
      </w:r>
    </w:p>
    <w:p w:rsidR="00000000" w:rsidRDefault="008551BE">
      <w:pPr>
        <w:pStyle w:val="pj"/>
      </w:pPr>
      <w:r>
        <w:t xml:space="preserve">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hyperlink w:anchor="sub9220000" w:history="1">
        <w:r>
          <w:rPr>
            <w:rStyle w:val="a4"/>
          </w:rPr>
          <w:t>статьей 922</w:t>
        </w:r>
      </w:hyperlink>
      <w:r>
        <w:t xml:space="preserve"> настоящего Кодекса.</w:t>
      </w:r>
    </w:p>
    <w:p w:rsidR="00000000" w:rsidRDefault="008551BE">
      <w:pPr>
        <w:pStyle w:val="pj"/>
      </w:pPr>
      <w:r>
        <w:t xml:space="preserve">3. Вред, причиненный незаконными действиями (бездействием) судей и других работников суда при осуществлении правосудия, кроме случаев, предусмотренных </w:t>
      </w:r>
      <w:hyperlink w:anchor="sub9230100" w:history="1">
        <w:r>
          <w:rPr>
            <w:rStyle w:val="a4"/>
          </w:rPr>
          <w:t>пунктом 1</w:t>
        </w:r>
      </w:hyperlink>
      <w:r>
        <w:t xml:space="preserve"> </w:t>
      </w:r>
      <w:r>
        <w:t xml:space="preserve">настоящей статьи, возмещается на общих основаниях и в порядке, установленном </w:t>
      </w:r>
      <w:hyperlink w:anchor="sub9220300" w:history="1">
        <w:r>
          <w:rPr>
            <w:rStyle w:val="a4"/>
          </w:rPr>
          <w:t>пунктом 3 статьи 922</w:t>
        </w:r>
      </w:hyperlink>
      <w:r>
        <w:t xml:space="preserve"> настоящего Кодекса.</w:t>
      </w:r>
    </w:p>
    <w:p w:rsidR="00000000" w:rsidRDefault="008551BE">
      <w:pPr>
        <w:pStyle w:val="pj"/>
      </w:pPr>
      <w:r>
        <w:rPr>
          <w:rStyle w:val="s3"/>
        </w:rPr>
        <w:t xml:space="preserve">См.также: </w:t>
      </w:r>
      <w:hyperlink r:id="rId1219" w:history="1">
        <w:r>
          <w:rPr>
            <w:rStyle w:val="a4"/>
            <w:i/>
            <w:iCs/>
          </w:rPr>
          <w:t>Постановление</w:t>
        </w:r>
      </w:hyperlink>
      <w:r>
        <w:rPr>
          <w:rStyle w:val="s3"/>
        </w:rPr>
        <w:t xml:space="preserve"> пленума Верховног</w:t>
      </w:r>
      <w:r>
        <w:rPr>
          <w:rStyle w:val="s3"/>
        </w:rPr>
        <w:t xml:space="preserve">о суда РК от 9 июля 1999 года № 7 «О практике применения законодательства по возмещению вреда, причиненного незаконными действиями органов, ведущих уголовный процесс», </w:t>
      </w:r>
      <w:hyperlink r:id="rId1220" w:anchor="sub_id=800" w:history="1">
        <w:r>
          <w:rPr>
            <w:rStyle w:val="a4"/>
            <w:i/>
            <w:iCs/>
          </w:rPr>
          <w:t>Закон</w:t>
        </w:r>
      </w:hyperlink>
      <w:r>
        <w:rPr>
          <w:rStyle w:val="s3"/>
        </w:rPr>
        <w:t xml:space="preserve"> РК</w:t>
      </w:r>
      <w:r>
        <w:rPr>
          <w:rStyle w:val="s3"/>
        </w:rPr>
        <w:t xml:space="preserve"> от 1 июля 1999 года № 410-1 «О введении в действие ГК РК (Особенная часть)».</w:t>
      </w:r>
    </w:p>
    <w:p w:rsidR="00000000" w:rsidRDefault="008551BE">
      <w:pPr>
        <w:pStyle w:val="pj"/>
      </w:pPr>
      <w:r>
        <w:rPr>
          <w:rStyle w:val="s3"/>
        </w:rPr>
        <w:t> </w:t>
      </w:r>
    </w:p>
    <w:p w:rsidR="00000000" w:rsidRDefault="008551BE">
      <w:pPr>
        <w:pStyle w:val="pj"/>
      </w:pPr>
      <w:bookmarkStart w:id="591" w:name="SUB9240000"/>
      <w:bookmarkEnd w:id="591"/>
      <w:r>
        <w:rPr>
          <w:rStyle w:val="s1"/>
        </w:rPr>
        <w:t>Статья 924.</w:t>
      </w:r>
      <w:r>
        <w:t xml:space="preserve"> Возмещение вреда лицом, застраховавшим свою ответственность</w:t>
      </w:r>
    </w:p>
    <w:p w:rsidR="00000000" w:rsidRDefault="008551BE">
      <w:pPr>
        <w:pStyle w:val="pj"/>
      </w:pPr>
      <w:r>
        <w:t>Юридическое лицо или гражданин, застраховавшие свою ответственность в порядке добровольного или обязател</w:t>
      </w:r>
      <w:r>
        <w:t>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w:t>
      </w:r>
    </w:p>
    <w:p w:rsidR="00000000" w:rsidRDefault="008551BE">
      <w:pPr>
        <w:pStyle w:val="pji"/>
      </w:pPr>
      <w:r>
        <w:rPr>
          <w:rStyle w:val="s3"/>
        </w:rPr>
        <w:t xml:space="preserve">См.: </w:t>
      </w:r>
      <w:hyperlink r:id="rId1221" w:anchor="sub_id=19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000000" w:rsidRDefault="008551BE">
      <w:pPr>
        <w:pStyle w:val="pj"/>
      </w:pPr>
      <w:r>
        <w:t> </w:t>
      </w:r>
    </w:p>
    <w:p w:rsidR="00000000" w:rsidRDefault="008551BE">
      <w:pPr>
        <w:pStyle w:val="pj"/>
      </w:pPr>
      <w:bookmarkStart w:id="592" w:name="SUB9250000"/>
      <w:bookmarkEnd w:id="592"/>
      <w:r>
        <w:rPr>
          <w:rStyle w:val="s1"/>
        </w:rPr>
        <w:t>Статья 925.</w:t>
      </w:r>
      <w:r>
        <w:t xml:space="preserve"> Ответственность за вред, причиненный несовершеннолетними в возрасте до четырнадцати</w:t>
      </w:r>
      <w:r>
        <w:t xml:space="preserve"> лет</w:t>
      </w:r>
    </w:p>
    <w:p w:rsidR="00000000" w:rsidRDefault="008551BE">
      <w:pPr>
        <w:pStyle w:val="pj"/>
      </w:pPr>
      <w:r>
        <w:rPr>
          <w:rStyle w:val="s3"/>
        </w:rPr>
        <w:t xml:space="preserve">В пункт 1 внесены изменения в соответствии с </w:t>
      </w:r>
      <w:hyperlink r:id="rId1222" w:anchor="sub_id=220" w:history="1">
        <w:r>
          <w:rPr>
            <w:rStyle w:val="a4"/>
            <w:i/>
            <w:iCs/>
          </w:rPr>
          <w:t>Законом</w:t>
        </w:r>
      </w:hyperlink>
      <w:r>
        <w:rPr>
          <w:rStyle w:val="s3"/>
        </w:rPr>
        <w:t xml:space="preserve"> РК от 25.03.11 г. № 421-IV (</w:t>
      </w:r>
      <w:hyperlink r:id="rId1223" w:anchor="sub_id=9250100" w:history="1">
        <w:r>
          <w:rPr>
            <w:rStyle w:val="a4"/>
            <w:i/>
            <w:iCs/>
          </w:rPr>
          <w:t xml:space="preserve">см. </w:t>
        </w:r>
        <w:r>
          <w:rPr>
            <w:rStyle w:val="a4"/>
            <w:i/>
            <w:iCs/>
          </w:rPr>
          <w:t>стар. ред.</w:t>
        </w:r>
      </w:hyperlink>
      <w:r>
        <w:rPr>
          <w:rStyle w:val="s3"/>
        </w:rPr>
        <w:t>)</w:t>
      </w:r>
    </w:p>
    <w:p w:rsidR="00000000" w:rsidRDefault="008551BE">
      <w:pPr>
        <w:pStyle w:val="pj"/>
      </w:pPr>
      <w:r>
        <w:t xml:space="preserve">1. За вред, причиненный несовершеннолетним, не достигшим четырнадцати лет (малолетним), отвечают его </w:t>
      </w:r>
      <w:r>
        <w:rPr>
          <w:rStyle w:val="s0"/>
        </w:rPr>
        <w:t>законные представители</w:t>
      </w:r>
      <w:r>
        <w:t>, если не докажут, что вред возник не по их вине.</w:t>
      </w:r>
    </w:p>
    <w:p w:rsidR="00000000" w:rsidRDefault="008551BE">
      <w:pPr>
        <w:pStyle w:val="pj"/>
      </w:pPr>
      <w:r>
        <w:t>2. Если малолетний, нуждающийся в опеке, находился в соответствующем во</w:t>
      </w:r>
      <w:r>
        <w:t xml:space="preserve">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w:t>
      </w:r>
      <w:r>
        <w:t>по его вине.</w:t>
      </w:r>
    </w:p>
    <w:p w:rsidR="00000000" w:rsidRDefault="008551BE">
      <w:pPr>
        <w:pStyle w:val="pj"/>
      </w:pPr>
      <w:bookmarkStart w:id="593" w:name="SUB9250300"/>
      <w:bookmarkEnd w:id="593"/>
      <w:r>
        <w:t>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w:t>
      </w:r>
      <w:r>
        <w:t>овора, эти учреждения и лица отвечают за вред, если не докажут, что вред возник не по их вине в осуществлении надзора.</w:t>
      </w:r>
    </w:p>
    <w:p w:rsidR="00000000" w:rsidRDefault="008551BE">
      <w:pPr>
        <w:pStyle w:val="pji"/>
      </w:pPr>
      <w:r>
        <w:rPr>
          <w:rStyle w:val="s3"/>
        </w:rPr>
        <w:t xml:space="preserve">В пункт 4 внесены изменения в соответствии с </w:t>
      </w:r>
      <w:hyperlink r:id="rId1224" w:anchor="sub_id=220" w:history="1">
        <w:r>
          <w:rPr>
            <w:rStyle w:val="a4"/>
            <w:i/>
            <w:iCs/>
          </w:rPr>
          <w:t>Законом</w:t>
        </w:r>
      </w:hyperlink>
      <w:r>
        <w:rPr>
          <w:rStyle w:val="s3"/>
        </w:rPr>
        <w:t xml:space="preserve"> РК </w:t>
      </w:r>
      <w:r>
        <w:rPr>
          <w:rStyle w:val="s3"/>
        </w:rPr>
        <w:t>от 25.03.11 г. № 421-IV (</w:t>
      </w:r>
      <w:hyperlink r:id="rId1225" w:anchor="sub_id=9250400" w:history="1">
        <w:r>
          <w:rPr>
            <w:rStyle w:val="a4"/>
            <w:i/>
            <w:iCs/>
          </w:rPr>
          <w:t>см. стар. ред.</w:t>
        </w:r>
      </w:hyperlink>
      <w:r>
        <w:rPr>
          <w:rStyle w:val="s3"/>
        </w:rPr>
        <w:t>)</w:t>
      </w:r>
    </w:p>
    <w:p w:rsidR="00000000" w:rsidRDefault="008551BE">
      <w:pPr>
        <w:pStyle w:val="pj"/>
      </w:pPr>
      <w:r>
        <w:t xml:space="preserve">4. Обязанность </w:t>
      </w:r>
      <w:r>
        <w:rPr>
          <w:rStyle w:val="s0"/>
        </w:rPr>
        <w:t>законных представителей,</w:t>
      </w:r>
      <w:r>
        <w:t xml:space="preserve"> </w:t>
      </w:r>
      <w:r>
        <w:t>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w:t>
      </w:r>
    </w:p>
    <w:p w:rsidR="00000000" w:rsidRDefault="008551BE">
      <w:pPr>
        <w:pStyle w:val="pj"/>
      </w:pPr>
      <w:r>
        <w:t xml:space="preserve">Если </w:t>
      </w:r>
      <w:r>
        <w:rPr>
          <w:rStyle w:val="s0"/>
        </w:rPr>
        <w:t>законные представители</w:t>
      </w:r>
      <w:r>
        <w:t xml:space="preserve"> умерли или они, а также д</w:t>
      </w:r>
      <w:r>
        <w:t xml:space="preserve">ругие граждане, указанные в </w:t>
      </w:r>
      <w:hyperlink w:anchor="sub9250300" w:history="1">
        <w:r>
          <w:rPr>
            <w:rStyle w:val="a4"/>
          </w:rPr>
          <w:t>пункте 3</w:t>
        </w:r>
      </w:hyperlink>
      <w:r>
        <w:t xml:space="preserve">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w:t>
      </w:r>
      <w:r>
        <w:t>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w:t>
      </w:r>
    </w:p>
    <w:p w:rsidR="00000000" w:rsidRDefault="008551BE">
      <w:pPr>
        <w:pStyle w:val="pji"/>
      </w:pPr>
      <w:r>
        <w:rPr>
          <w:rStyle w:val="s3"/>
        </w:rPr>
        <w:t xml:space="preserve">См.также: </w:t>
      </w:r>
      <w:hyperlink r:id="rId1226" w:anchor="sub_id=2000"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 здоровью»</w:t>
      </w:r>
    </w:p>
    <w:p w:rsidR="00000000" w:rsidRDefault="008551BE">
      <w:pPr>
        <w:pStyle w:val="pji"/>
      </w:pPr>
      <w:r>
        <w:rPr>
          <w:rStyle w:val="s3"/>
        </w:rPr>
        <w:t> </w:t>
      </w:r>
    </w:p>
    <w:p w:rsidR="00000000" w:rsidRDefault="008551BE">
      <w:pPr>
        <w:pStyle w:val="pji"/>
      </w:pPr>
      <w:bookmarkStart w:id="594" w:name="SUB9260000"/>
      <w:bookmarkEnd w:id="594"/>
      <w:r>
        <w:rPr>
          <w:rStyle w:val="s3"/>
        </w:rPr>
        <w:t xml:space="preserve">В статью 926 внесены изменения в соответствии с </w:t>
      </w:r>
      <w:hyperlink r:id="rId1227" w:anchor="sub_id=926" w:history="1">
        <w:r>
          <w:rPr>
            <w:rStyle w:val="a4"/>
            <w:i/>
            <w:iCs/>
          </w:rPr>
          <w:t>Законом</w:t>
        </w:r>
      </w:hyperlink>
      <w:r>
        <w:rPr>
          <w:rStyle w:val="s3"/>
        </w:rPr>
        <w:t xml:space="preserve"> РК от 12.01.07 г. № 225-III (</w:t>
      </w:r>
      <w:hyperlink r:id="rId1228" w:anchor="sub_id=9260000" w:history="1">
        <w:r>
          <w:rPr>
            <w:rStyle w:val="a4"/>
            <w:i/>
            <w:iCs/>
          </w:rPr>
          <w:t>см. с</w:t>
        </w:r>
        <w:r>
          <w:rPr>
            <w:rStyle w:val="a4"/>
            <w:i/>
            <w:iCs/>
          </w:rPr>
          <w:t>тар. ред.</w:t>
        </w:r>
      </w:hyperlink>
      <w:r>
        <w:rPr>
          <w:rStyle w:val="s3"/>
        </w:rPr>
        <w:t xml:space="preserve">); </w:t>
      </w:r>
      <w:hyperlink r:id="rId1229" w:anchor="sub_id=221" w:history="1">
        <w:r>
          <w:rPr>
            <w:rStyle w:val="a4"/>
            <w:i/>
            <w:iCs/>
          </w:rPr>
          <w:t>Законом</w:t>
        </w:r>
      </w:hyperlink>
      <w:r>
        <w:rPr>
          <w:rStyle w:val="s3"/>
        </w:rPr>
        <w:t xml:space="preserve"> РК от 25.03.11 г. № 421-IV (</w:t>
      </w:r>
      <w:hyperlink r:id="rId1230" w:anchor="sub_id=9260000" w:history="1">
        <w:r>
          <w:rPr>
            <w:rStyle w:val="a4"/>
            <w:i/>
            <w:iCs/>
          </w:rPr>
          <w:t>см. стар. ред.</w:t>
        </w:r>
      </w:hyperlink>
      <w:r>
        <w:rPr>
          <w:rStyle w:val="s3"/>
        </w:rPr>
        <w:t>)</w:t>
      </w:r>
    </w:p>
    <w:p w:rsidR="00000000" w:rsidRDefault="008551BE">
      <w:pPr>
        <w:pStyle w:val="pj"/>
      </w:pPr>
      <w:r>
        <w:rPr>
          <w:rStyle w:val="s1"/>
        </w:rPr>
        <w:t>Статья 926.</w:t>
      </w:r>
      <w:r>
        <w:t xml:space="preserve"> Ответственност</w:t>
      </w:r>
      <w:r>
        <w:t>ь за вред, причиненный несовершеннолетними в возрасте от четырнадцати до восемнадцати лет</w:t>
      </w:r>
    </w:p>
    <w:p w:rsidR="00000000" w:rsidRDefault="008551BE">
      <w:pPr>
        <w:pStyle w:val="pj"/>
      </w:pPr>
      <w:r>
        <w:t>1. Несовершеннолетние в возрасте от четырнадцати до восемнадцати лет самостоятельно несут ответственность за причиненный ими вред на общих основаниях.</w:t>
      </w:r>
    </w:p>
    <w:p w:rsidR="00000000" w:rsidRDefault="008551BE">
      <w:pPr>
        <w:pStyle w:val="pj"/>
      </w:pPr>
      <w:r>
        <w:t>2. В случае, ко</w:t>
      </w:r>
      <w:r>
        <w:t xml:space="preserve">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w:t>
      </w:r>
      <w:r>
        <w:rPr>
          <w:rStyle w:val="s0"/>
        </w:rPr>
        <w:t>законными представителями</w:t>
      </w:r>
      <w:r>
        <w:t>, если они не док</w:t>
      </w:r>
      <w:r>
        <w:t>ажут, что вред возник не по их вине.</w:t>
      </w:r>
    </w:p>
    <w:p w:rsidR="00000000" w:rsidRDefault="008551BE">
      <w:pPr>
        <w:pStyle w:val="pj"/>
      </w:pPr>
      <w:r>
        <w:t>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зашиты населения или в другом анало</w:t>
      </w:r>
      <w:r>
        <w:t>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w:t>
      </w:r>
    </w:p>
    <w:p w:rsidR="00000000" w:rsidRDefault="008551BE">
      <w:pPr>
        <w:pStyle w:val="pj"/>
      </w:pPr>
      <w:r>
        <w:t xml:space="preserve">3. Обязанность </w:t>
      </w:r>
      <w:r>
        <w:rPr>
          <w:rStyle w:val="s0"/>
        </w:rPr>
        <w:t>законных представителей</w:t>
      </w:r>
      <w:r>
        <w:t xml:space="preserve"> и соответствующего учреждени</w:t>
      </w:r>
      <w:r>
        <w:t>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w:t>
      </w:r>
      <w:r>
        <w:t xml:space="preserve">риобрел дееспособность </w:t>
      </w:r>
      <w:r>
        <w:rPr>
          <w:rStyle w:val="s0"/>
        </w:rPr>
        <w:t>(</w:t>
      </w:r>
      <w:hyperlink r:id="rId1231" w:anchor="sub_id=170200" w:history="1">
        <w:r>
          <w:rPr>
            <w:rStyle w:val="a4"/>
          </w:rPr>
          <w:t>пункт 2 статьи 17</w:t>
        </w:r>
      </w:hyperlink>
      <w:r>
        <w:rPr>
          <w:rStyle w:val="s0"/>
        </w:rPr>
        <w:t xml:space="preserve">, </w:t>
      </w:r>
      <w:hyperlink r:id="rId1232" w:anchor="sub_id=22010000" w:history="1">
        <w:r>
          <w:rPr>
            <w:rStyle w:val="a4"/>
          </w:rPr>
          <w:t>статья 22-1</w:t>
        </w:r>
      </w:hyperlink>
      <w:r>
        <w:rPr>
          <w:rStyle w:val="s0"/>
        </w:rPr>
        <w:t xml:space="preserve"> настоящего Кодекса)</w:t>
      </w:r>
      <w:r>
        <w:t>.</w:t>
      </w:r>
    </w:p>
    <w:p w:rsidR="00000000" w:rsidRDefault="008551BE">
      <w:pPr>
        <w:pStyle w:val="pji"/>
      </w:pPr>
      <w:r>
        <w:rPr>
          <w:rStyle w:val="s3"/>
        </w:rPr>
        <w:t xml:space="preserve">См. также: </w:t>
      </w:r>
      <w:hyperlink r:id="rId1233" w:anchor="sub_id=2100"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 здоровью»</w:t>
      </w:r>
    </w:p>
    <w:p w:rsidR="00000000" w:rsidRDefault="008551BE">
      <w:pPr>
        <w:pStyle w:val="pji"/>
      </w:pPr>
      <w:r>
        <w:rPr>
          <w:rStyle w:val="s3"/>
        </w:rPr>
        <w:t> </w:t>
      </w:r>
    </w:p>
    <w:p w:rsidR="00000000" w:rsidRDefault="008551BE">
      <w:pPr>
        <w:pStyle w:val="pj"/>
      </w:pPr>
      <w:bookmarkStart w:id="595" w:name="SUB9270000"/>
      <w:bookmarkEnd w:id="595"/>
      <w:r>
        <w:rPr>
          <w:rStyle w:val="s1"/>
        </w:rPr>
        <w:t>Статья 927.</w:t>
      </w:r>
      <w:r>
        <w:t xml:space="preserve"> Ответственность родителей, лишенных родительских прав, за вред, причиненный несовершеннолетними</w:t>
      </w:r>
    </w:p>
    <w:p w:rsidR="00000000" w:rsidRDefault="008551BE">
      <w:pPr>
        <w:pStyle w:val="pj"/>
        <w:spacing w:after="240"/>
      </w:pPr>
      <w:r>
        <w:t xml:space="preserve">На родителя, лишенного родительских прав, суд может возложить ответственность за вред, причиненный его несовершеннолетними детьми в течение трех </w:t>
      </w:r>
      <w:r>
        <w:t>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w:t>
      </w:r>
    </w:p>
    <w:p w:rsidR="00000000" w:rsidRDefault="008551BE">
      <w:pPr>
        <w:pStyle w:val="pj"/>
      </w:pPr>
      <w:bookmarkStart w:id="596" w:name="SUB9280000"/>
      <w:bookmarkEnd w:id="596"/>
      <w:r>
        <w:rPr>
          <w:rStyle w:val="s1"/>
        </w:rPr>
        <w:t>Статья 928.</w:t>
      </w:r>
      <w:r>
        <w:t xml:space="preserve"> Ответственность за вред, прич</w:t>
      </w:r>
      <w:r>
        <w:t>иненный гражданином, признанным недееспособным</w:t>
      </w:r>
    </w:p>
    <w:p w:rsidR="00000000" w:rsidRDefault="008551BE">
      <w:pPr>
        <w:pStyle w:val="pj"/>
      </w:pPr>
      <w:r>
        <w:t xml:space="preserve">1. Вред, причиненный гражданином, признанным недееспособным (статья </w:t>
      </w:r>
      <w:hyperlink r:id="rId1234" w:anchor="sub_id=220000" w:history="1">
        <w:r>
          <w:rPr>
            <w:rStyle w:val="a4"/>
          </w:rPr>
          <w:t>26</w:t>
        </w:r>
      </w:hyperlink>
      <w:r>
        <w:t xml:space="preserve"> </w:t>
      </w:r>
      <w:r>
        <w:t>настоящего Кодекса), возмещает его опекун или организация, обязанная осуществлять за ним надзор, если они не докажут, что вред возник не по их вине.</w:t>
      </w:r>
    </w:p>
    <w:p w:rsidR="00000000" w:rsidRDefault="008551BE">
      <w:pPr>
        <w:pStyle w:val="pj"/>
      </w:pPr>
      <w:r>
        <w:t>2. Обязанность опекуна или организации по возмещению вреда, причиненного гражданином, признанным недееспосо</w:t>
      </w:r>
      <w:r>
        <w:t>бным, не прекращается и в случае восстановления его дееспособности.</w:t>
      </w:r>
    </w:p>
    <w:p w:rsidR="00000000" w:rsidRDefault="008551BE">
      <w:pPr>
        <w:pStyle w:val="pj"/>
        <w:spacing w:after="240"/>
      </w:pPr>
      <w:r>
        <w:t>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w:t>
      </w:r>
      <w:r>
        <w:t>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w:t>
      </w:r>
    </w:p>
    <w:p w:rsidR="00000000" w:rsidRDefault="008551BE">
      <w:pPr>
        <w:pStyle w:val="pji"/>
      </w:pPr>
      <w:bookmarkStart w:id="597" w:name="SUB9290000"/>
      <w:bookmarkEnd w:id="597"/>
      <w:r>
        <w:rPr>
          <w:rStyle w:val="s3"/>
        </w:rPr>
        <w:t xml:space="preserve">В статью 929 </w:t>
      </w:r>
      <w:r>
        <w:rPr>
          <w:rStyle w:val="s3"/>
        </w:rPr>
        <w:t xml:space="preserve">внесены изменения в соответствии с </w:t>
      </w:r>
      <w:hyperlink r:id="rId1235" w:anchor="sub_id=200" w:history="1">
        <w:r>
          <w:rPr>
            <w:rStyle w:val="a5"/>
            <w:i/>
            <w:iCs/>
          </w:rPr>
          <w:t>Законом</w:t>
        </w:r>
      </w:hyperlink>
      <w:r>
        <w:rPr>
          <w:rStyle w:val="s3"/>
        </w:rPr>
        <w:t xml:space="preserve"> РК от 02.07.20 г. № 356-VI (</w:t>
      </w:r>
      <w:hyperlink r:id="rId1236" w:anchor="sub_id=9290000" w:history="1">
        <w:r>
          <w:rPr>
            <w:rStyle w:val="a5"/>
            <w:i/>
            <w:iCs/>
          </w:rPr>
          <w:t>см. стар. ред.</w:t>
        </w:r>
      </w:hyperlink>
      <w:r>
        <w:rPr>
          <w:rStyle w:val="s3"/>
        </w:rPr>
        <w:t>)</w:t>
      </w:r>
    </w:p>
    <w:p w:rsidR="00000000" w:rsidRDefault="008551BE">
      <w:pPr>
        <w:pStyle w:val="pj"/>
      </w:pPr>
      <w:r>
        <w:rPr>
          <w:rStyle w:val="s1"/>
        </w:rPr>
        <w:t>Ста</w:t>
      </w:r>
      <w:r>
        <w:rPr>
          <w:rStyle w:val="s1"/>
        </w:rPr>
        <w:t>тья 929.</w:t>
      </w:r>
      <w:r>
        <w:t xml:space="preserve"> Ответственность за вред, причиненный гражданином, признанным ограниченно дееспособным</w:t>
      </w:r>
    </w:p>
    <w:p w:rsidR="00000000" w:rsidRDefault="008551BE">
      <w:pPr>
        <w:pStyle w:val="pj"/>
        <w:spacing w:after="240"/>
      </w:pPr>
      <w:r>
        <w:t xml:space="preserve">Вред, причиненный гражданином, признанным ограниченно дееспособным вследствие злоупотребления </w:t>
      </w:r>
      <w:hyperlink r:id="rId1237" w:anchor="sub_id=10002" w:history="1">
        <w:r>
          <w:rPr>
            <w:rStyle w:val="a5"/>
          </w:rPr>
          <w:t>азартными играми</w:t>
        </w:r>
      </w:hyperlink>
      <w:r>
        <w:t xml:space="preserve">, </w:t>
      </w:r>
      <w:hyperlink r:id="rId1238" w:anchor="sub_id=10002" w:history="1">
        <w:r>
          <w:rPr>
            <w:rStyle w:val="a5"/>
          </w:rPr>
          <w:t>пари</w:t>
        </w:r>
      </w:hyperlink>
      <w:r>
        <w:rPr>
          <w:rStyle w:val="s0"/>
        </w:rPr>
        <w:t xml:space="preserve">, </w:t>
      </w:r>
      <w:r>
        <w:t>спиртными напитками или наркотическими веществами (</w:t>
      </w:r>
      <w:hyperlink r:id="rId1239" w:anchor="sub_id=270000" w:history="1">
        <w:r>
          <w:rPr>
            <w:rStyle w:val="a4"/>
          </w:rPr>
          <w:t>статья 27</w:t>
        </w:r>
      </w:hyperlink>
      <w:r>
        <w:t xml:space="preserve"> настоящего Кодекса), возмещается самим причинителем на общих основаниях.</w:t>
      </w:r>
    </w:p>
    <w:p w:rsidR="00000000" w:rsidRDefault="008551BE">
      <w:pPr>
        <w:pStyle w:val="pj"/>
      </w:pPr>
      <w:bookmarkStart w:id="598" w:name="SUB9300000"/>
      <w:bookmarkEnd w:id="598"/>
      <w:r>
        <w:rPr>
          <w:rStyle w:val="s1"/>
        </w:rPr>
        <w:t>Статья 930.</w:t>
      </w:r>
      <w:r>
        <w:t xml:space="preserve"> Ответственность за вред, причиненный гражданином, не способным понимать значение своих действий</w:t>
      </w:r>
    </w:p>
    <w:p w:rsidR="00000000" w:rsidRDefault="008551BE">
      <w:pPr>
        <w:pStyle w:val="pj"/>
      </w:pPr>
      <w:r>
        <w:t>1. Дееспособный гражданин, а также несовершеннолетний в возрасте</w:t>
      </w:r>
      <w:r>
        <w:t xml:space="preserve">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w:t>
      </w:r>
    </w:p>
    <w:p w:rsidR="00000000" w:rsidRDefault="008551BE">
      <w:pPr>
        <w:pStyle w:val="pj"/>
      </w:pPr>
      <w:r>
        <w:t>Если вред причинен жизни или здоровью потерпевшего, суд может с учетом им</w:t>
      </w:r>
      <w:r>
        <w:t>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w:t>
      </w:r>
    </w:p>
    <w:p w:rsidR="00000000" w:rsidRDefault="008551BE">
      <w:pPr>
        <w:pStyle w:val="pj"/>
      </w:pPr>
      <w:r>
        <w:t>2. Причинитель не освобождается от ответственности, если сам привел себя в такое состояние упот</w:t>
      </w:r>
      <w:r>
        <w:t>реблением спиртных напитков, наркотических веществ или иным способом.</w:t>
      </w:r>
    </w:p>
    <w:p w:rsidR="00000000" w:rsidRDefault="008551BE">
      <w:pPr>
        <w:pStyle w:val="pj"/>
        <w:spacing w:after="240"/>
      </w:pPr>
      <w:r>
        <w:t>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w:t>
      </w:r>
      <w:r>
        <w:t>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w:t>
      </w:r>
    </w:p>
    <w:p w:rsidR="00000000" w:rsidRDefault="008551BE">
      <w:pPr>
        <w:pStyle w:val="pj"/>
      </w:pPr>
      <w:bookmarkStart w:id="599" w:name="SUB9310000"/>
      <w:bookmarkEnd w:id="599"/>
      <w:r>
        <w:rPr>
          <w:rStyle w:val="s1"/>
        </w:rPr>
        <w:t>Статья 931.</w:t>
      </w:r>
      <w:r>
        <w:t xml:space="preserve"> О</w:t>
      </w:r>
      <w:r>
        <w:t>тветственность за вред, причиненный деятельностью, создающей повышенную опасность для окружающих (источником повышенной опасности)</w:t>
      </w:r>
    </w:p>
    <w:p w:rsidR="00000000" w:rsidRDefault="008551BE">
      <w:pPr>
        <w:pStyle w:val="pj"/>
      </w:pPr>
      <w:r>
        <w:t>1. Юридические лица и граждане, деятельность которых связана с повышенной опасностью для окружающих (</w:t>
      </w:r>
      <w:hyperlink r:id="rId1240" w:anchor="sub_id=310000" w:history="1">
        <w:r>
          <w:rPr>
            <w:rStyle w:val="a4"/>
          </w:rPr>
          <w:t>транспортные организации</w:t>
        </w:r>
      </w:hyperlink>
      <w:r>
        <w:t>,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w:t>
      </w:r>
      <w:r>
        <w:t>зник вследствие непреодолимой силы или умысла потерпевшего.</w:t>
      </w:r>
    </w:p>
    <w:p w:rsidR="00000000" w:rsidRDefault="008551BE">
      <w:pPr>
        <w:pStyle w:val="pj"/>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w:t>
      </w:r>
      <w:r>
        <w:t>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w:t>
      </w:r>
    </w:p>
    <w:p w:rsidR="00000000" w:rsidRDefault="008551BE">
      <w:pPr>
        <w:pStyle w:val="pji"/>
      </w:pPr>
      <w:r>
        <w:rPr>
          <w:rStyle w:val="s3"/>
        </w:rPr>
        <w:t xml:space="preserve">См.также: </w:t>
      </w:r>
      <w:hyperlink r:id="rId1241" w:anchor="sub_id=1300" w:history="1">
        <w:r>
          <w:rPr>
            <w:rStyle w:val="a4"/>
            <w:i/>
            <w:iCs/>
          </w:rPr>
          <w:t>Постановление</w:t>
        </w:r>
      </w:hyperlink>
      <w:r>
        <w:rPr>
          <w:rStyle w:val="s3"/>
        </w:rPr>
        <w:t xml:space="preserve"> Пленума Верховного суда РК от 25 ноября 2016 года № 8 «О некоторых вопросах применения судами экологического законодательства Республики Казахстан по гражданским делам», </w:t>
      </w:r>
      <w:hyperlink r:id="rId1242" w:anchor="sub_id=13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 </w:t>
      </w:r>
      <w:hyperlink r:id="rId1243"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000000" w:rsidRDefault="008551BE">
      <w:pPr>
        <w:pStyle w:val="pj"/>
      </w:pPr>
      <w:r>
        <w:t>2. Владельцы источников повышенной опасности несу</w:t>
      </w:r>
      <w:r>
        <w:t>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w:t>
      </w:r>
    </w:p>
    <w:p w:rsidR="00000000" w:rsidRDefault="008551BE">
      <w:pPr>
        <w:pStyle w:val="pj"/>
      </w:pPr>
      <w:r>
        <w:t>Вред, причиненный в результате взаимодействия источников повышенной опасности их владельцам, возмещается на общих основаниях. При этом:</w:t>
      </w:r>
    </w:p>
    <w:p w:rsidR="00000000" w:rsidRDefault="008551BE">
      <w:pPr>
        <w:pStyle w:val="pj"/>
      </w:pPr>
      <w:r>
        <w:t>1) вред, причиненный по вине одной стороны, возмещается в полном объеме этой стороной;</w:t>
      </w:r>
    </w:p>
    <w:p w:rsidR="00000000" w:rsidRDefault="008551BE">
      <w:pPr>
        <w:pStyle w:val="pj"/>
      </w:pPr>
      <w:r>
        <w:t>2) вред, причиненный по вине обеи</w:t>
      </w:r>
      <w:r>
        <w:t>х или нескольких сторон, возмещается соразмерно степени вины каждой из них.</w:t>
      </w:r>
    </w:p>
    <w:p w:rsidR="00000000" w:rsidRDefault="008551BE">
      <w:pPr>
        <w:pStyle w:val="pj"/>
      </w:pPr>
      <w:r>
        <w:t>При невозможности установить степень вины каждой из сторон ответственность распределяется между ними поровну.</w:t>
      </w:r>
    </w:p>
    <w:p w:rsidR="00000000" w:rsidRDefault="008551BE">
      <w:pPr>
        <w:pStyle w:val="pj"/>
      </w:pPr>
      <w:r>
        <w:t xml:space="preserve">При отсутствии вины сторон в причинении вреда ни одна из них не имеет </w:t>
      </w:r>
      <w:r>
        <w:t>права требовать возмещения вреда. Каждая из сторон несет в таком случае риск понесенных ею убытков.</w:t>
      </w:r>
    </w:p>
    <w:p w:rsidR="00000000" w:rsidRDefault="008551BE">
      <w:pPr>
        <w:pStyle w:val="pj"/>
      </w:pPr>
      <w:r>
        <w:t>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w:t>
      </w:r>
      <w:r>
        <w:t>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w:t>
      </w:r>
      <w:r>
        <w:t xml:space="preserve"> повышенной опасности ответственность может быть возложена как на владельца, так и на лиц, завладевших источником повышенной опасности.</w:t>
      </w:r>
    </w:p>
    <w:p w:rsidR="00000000" w:rsidRDefault="008551BE">
      <w:pPr>
        <w:pStyle w:val="pji"/>
      </w:pPr>
      <w:r>
        <w:rPr>
          <w:rStyle w:val="s3"/>
        </w:rPr>
        <w:t xml:space="preserve">См.также: </w:t>
      </w:r>
      <w:hyperlink r:id="rId1244" w:anchor="sub_id=1300" w:history="1">
        <w:r>
          <w:rPr>
            <w:rStyle w:val="a4"/>
            <w:i/>
            <w:iCs/>
          </w:rPr>
          <w:t>Нормативное постановление</w:t>
        </w:r>
      </w:hyperlink>
      <w:r>
        <w:rPr>
          <w:rStyle w:val="s3"/>
        </w:rPr>
        <w:t xml:space="preserve"> Ве</w:t>
      </w:r>
      <w:r>
        <w:rPr>
          <w:rStyle w:val="s3"/>
        </w:rPr>
        <w:t xml:space="preserve">рховного Суда Республики Казахстан от 27 ноября 2015 года № 7 «О применении судами законодательства о возмещении морального вреда», </w:t>
      </w:r>
      <w:hyperlink r:id="rId1245" w:anchor="sub_id=500" w:history="1">
        <w:r>
          <w:rPr>
            <w:rStyle w:val="a4"/>
            <w:i/>
            <w:iCs/>
          </w:rPr>
          <w:t>Постановление</w:t>
        </w:r>
      </w:hyperlink>
      <w:r>
        <w:rPr>
          <w:rStyle w:val="s3"/>
        </w:rPr>
        <w:t xml:space="preserve"> Пленума Верховного суда РК от </w:t>
      </w:r>
      <w:r>
        <w:rPr>
          <w:rStyle w:val="s3"/>
        </w:rPr>
        <w:t>9 июля 1999 года № 9 «О некоторых вопросах применения судами республики законодательства по возмещению вреда, причиненного здоровью»</w:t>
      </w:r>
    </w:p>
    <w:p w:rsidR="00000000" w:rsidRDefault="008551BE">
      <w:pPr>
        <w:pStyle w:val="pji"/>
      </w:pPr>
      <w:r>
        <w:rPr>
          <w:rStyle w:val="s3"/>
        </w:rPr>
        <w:t> </w:t>
      </w:r>
    </w:p>
    <w:p w:rsidR="00000000" w:rsidRDefault="008551BE">
      <w:pPr>
        <w:pStyle w:val="pj"/>
      </w:pPr>
      <w:bookmarkStart w:id="600" w:name="SUB9320000"/>
      <w:bookmarkEnd w:id="600"/>
      <w:r>
        <w:rPr>
          <w:rStyle w:val="s1"/>
        </w:rPr>
        <w:t>Статья 932.</w:t>
      </w:r>
      <w:r>
        <w:t xml:space="preserve"> Ответственность за совместно причиненный вред</w:t>
      </w:r>
    </w:p>
    <w:p w:rsidR="00000000" w:rsidRDefault="008551BE">
      <w:pPr>
        <w:pStyle w:val="pj"/>
      </w:pPr>
      <w:r>
        <w:t>Лица, совместно причинившие вред, отвечают перед потерпевшим солидарно.</w:t>
      </w:r>
    </w:p>
    <w:p w:rsidR="00000000" w:rsidRDefault="008551BE">
      <w:pPr>
        <w:pStyle w:val="pj"/>
      </w:pPr>
      <w:r>
        <w:t>По заявлению потерпевшего и в его интересах суд вправе возложить на лиц, совместно причинивших вред, долевую ответственность.</w:t>
      </w:r>
    </w:p>
    <w:p w:rsidR="00000000" w:rsidRDefault="008551BE">
      <w:pPr>
        <w:pStyle w:val="pji"/>
      </w:pPr>
      <w:r>
        <w:rPr>
          <w:rStyle w:val="s3"/>
        </w:rPr>
        <w:t xml:space="preserve">См.также: </w:t>
      </w:r>
      <w:hyperlink r:id="rId1246" w:anchor="sub_id=1400" w:history="1">
        <w:r>
          <w:rPr>
            <w:rStyle w:val="a4"/>
            <w:i/>
            <w:iCs/>
          </w:rPr>
          <w:t>Постановление</w:t>
        </w:r>
      </w:hyperlink>
      <w:r>
        <w:rPr>
          <w:rStyle w:val="s3"/>
        </w:rPr>
        <w:t xml:space="preserve"> Пленума Верховного суда РК от 25 ноября 2016 года № 8 «О некоторых вопросах применения судами экологического законодательства Республики Казахстан по гражданским делам»</w:t>
      </w:r>
    </w:p>
    <w:p w:rsidR="00000000" w:rsidRDefault="008551BE">
      <w:pPr>
        <w:pStyle w:val="pji"/>
      </w:pPr>
      <w:r>
        <w:rPr>
          <w:rStyle w:val="s3"/>
        </w:rPr>
        <w:t> </w:t>
      </w:r>
    </w:p>
    <w:p w:rsidR="00000000" w:rsidRDefault="008551BE">
      <w:pPr>
        <w:pStyle w:val="pj"/>
      </w:pPr>
      <w:bookmarkStart w:id="601" w:name="SUB9330000"/>
      <w:bookmarkEnd w:id="601"/>
      <w:r>
        <w:rPr>
          <w:rStyle w:val="s1"/>
        </w:rPr>
        <w:t>Статья 933.</w:t>
      </w:r>
      <w:r>
        <w:t xml:space="preserve"> Право регресса к лицу, пр</w:t>
      </w:r>
      <w:r>
        <w:t>ичинившему вред</w:t>
      </w:r>
    </w:p>
    <w:p w:rsidR="00000000" w:rsidRDefault="008551BE">
      <w:pPr>
        <w:pStyle w:val="pj"/>
      </w:pPr>
      <w:r>
        <w:t>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w:t>
      </w:r>
      <w:r>
        <w:t>ере выплаченного возмещения, если иной размер не установлен законодательными актами.</w:t>
      </w:r>
    </w:p>
    <w:p w:rsidR="00000000" w:rsidRDefault="008551BE">
      <w:pPr>
        <w:pStyle w:val="pj"/>
      </w:pPr>
      <w:r>
        <w:t>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w:t>
      </w:r>
      <w:r>
        <w:t>щем степени вины этого причинителя. При невозможности определить степень вины доли признаются равными.</w:t>
      </w:r>
    </w:p>
    <w:p w:rsidR="00000000" w:rsidRDefault="008551BE">
      <w:pPr>
        <w:pStyle w:val="pj"/>
      </w:pPr>
      <w:r>
        <w:t>3. Государство, возместившее вред, причиненный должностными лицами органов дознания, предварительного следствия, прокуратуры и суда (</w:t>
      </w:r>
      <w:hyperlink w:anchor="sub9230100" w:history="1">
        <w:r>
          <w:rPr>
            <w:rStyle w:val="a4"/>
          </w:rPr>
          <w:t>пункт 1</w:t>
        </w:r>
      </w:hyperlink>
      <w:r>
        <w:t xml:space="preserve"> статьи 923 настоящего Кодекса), имеет право регресса к этим лицам в случаях, когда вина таких лиц установлена приговором суда, вступившим в законную силу.</w:t>
      </w:r>
    </w:p>
    <w:p w:rsidR="00000000" w:rsidRDefault="008551BE">
      <w:pPr>
        <w:pStyle w:val="pj"/>
      </w:pPr>
      <w:r>
        <w:t xml:space="preserve">4. Лица, возместившие вред по основаниям, указанным в </w:t>
      </w:r>
      <w:hyperlink w:anchor="sub9250000" w:history="1">
        <w:r>
          <w:rPr>
            <w:rStyle w:val="a4"/>
          </w:rPr>
          <w:t>статьях 925 - 928</w:t>
        </w:r>
      </w:hyperlink>
      <w:r>
        <w:t xml:space="preserve"> настоящего Кодекса, не имеют права обратного требования (регресса) к лицу, причинившему вред.</w:t>
      </w:r>
    </w:p>
    <w:p w:rsidR="00000000" w:rsidRDefault="008551BE">
      <w:pPr>
        <w:pStyle w:val="pji"/>
      </w:pPr>
      <w:r>
        <w:rPr>
          <w:rStyle w:val="s3"/>
        </w:rPr>
        <w:t xml:space="preserve">См.: </w:t>
      </w:r>
      <w:hyperlink r:id="rId1247" w:anchor="sub_id=1100" w:history="1">
        <w:r>
          <w:rPr>
            <w:rStyle w:val="a5"/>
            <w:i/>
            <w:iCs/>
          </w:rPr>
          <w:t>Нормативное постановление</w:t>
        </w:r>
      </w:hyperlink>
      <w:r>
        <w:rPr>
          <w:rStyle w:val="s3"/>
        </w:rPr>
        <w:t xml:space="preserve"> Верховного Суда Республи</w:t>
      </w:r>
      <w:r>
        <w:rPr>
          <w:rStyle w:val="s3"/>
        </w:rPr>
        <w:t>ки Казахстан от 6 октября 2017 года № 8 «О судебной практике по спорам, вытекающим из договоров страхования»</w:t>
      </w:r>
    </w:p>
    <w:p w:rsidR="00000000" w:rsidRDefault="008551BE">
      <w:pPr>
        <w:pStyle w:val="pj"/>
      </w:pPr>
      <w:r>
        <w:t> </w:t>
      </w:r>
    </w:p>
    <w:p w:rsidR="00000000" w:rsidRDefault="008551BE">
      <w:pPr>
        <w:pStyle w:val="pj"/>
      </w:pPr>
      <w:bookmarkStart w:id="602" w:name="SUB9340000"/>
      <w:bookmarkEnd w:id="602"/>
      <w:r>
        <w:rPr>
          <w:rStyle w:val="s1"/>
        </w:rPr>
        <w:t>Статья 934.</w:t>
      </w:r>
      <w:r>
        <w:t xml:space="preserve"> Способы возмещения имущественного вреда</w:t>
      </w:r>
    </w:p>
    <w:p w:rsidR="00000000" w:rsidRDefault="008551BE">
      <w:pPr>
        <w:pStyle w:val="pj"/>
      </w:pPr>
      <w:r>
        <w:t>Удовлетворяя требования о возмещении вреда, суд в соответствии с обстоятельствами дела обязыв</w:t>
      </w:r>
      <w:r>
        <w:t>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w:t>
      </w:r>
    </w:p>
    <w:p w:rsidR="00000000" w:rsidRDefault="008551BE">
      <w:pPr>
        <w:pStyle w:val="pj"/>
      </w:pPr>
      <w:r>
        <w:t> </w:t>
      </w:r>
    </w:p>
    <w:p w:rsidR="00000000" w:rsidRDefault="008551BE">
      <w:pPr>
        <w:pStyle w:val="pj"/>
      </w:pPr>
      <w:bookmarkStart w:id="603" w:name="SUB9350000"/>
      <w:bookmarkEnd w:id="603"/>
      <w:r>
        <w:rPr>
          <w:rStyle w:val="s1"/>
        </w:rPr>
        <w:t>Статья 935.</w:t>
      </w:r>
      <w:r>
        <w:t xml:space="preserve"> Учет вины потерпевшего и имущественного положения лица, прич</w:t>
      </w:r>
      <w:r>
        <w:t>инившего вред</w:t>
      </w:r>
    </w:p>
    <w:p w:rsidR="00000000" w:rsidRDefault="008551BE">
      <w:pPr>
        <w:pStyle w:val="pj"/>
      </w:pPr>
      <w:r>
        <w:t>1. Вред, возникший вследствие умысла потерпевшего, возмещению не подлежит.</w:t>
      </w:r>
    </w:p>
    <w:p w:rsidR="00000000" w:rsidRDefault="008551BE">
      <w:pPr>
        <w:pStyle w:val="pj"/>
      </w:pPr>
      <w:r>
        <w:t>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w:t>
      </w:r>
      <w:r>
        <w:t>азмер возмещения должен быть уменьшен.</w:t>
      </w:r>
    </w:p>
    <w:p w:rsidR="00000000" w:rsidRDefault="008551BE">
      <w:pPr>
        <w:pStyle w:val="pji"/>
      </w:pPr>
      <w:r>
        <w:rPr>
          <w:rStyle w:val="s3"/>
        </w:rPr>
        <w:t xml:space="preserve">См.: </w:t>
      </w:r>
      <w:hyperlink r:id="rId1248" w:anchor="sub_id=28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w:t>
      </w:r>
      <w:r>
        <w:rPr>
          <w:rStyle w:val="s3"/>
        </w:rPr>
        <w:t>им из договоров страхования»</w:t>
      </w:r>
    </w:p>
    <w:p w:rsidR="00000000" w:rsidRDefault="008551BE">
      <w:pPr>
        <w:pStyle w:val="pj"/>
      </w:pPr>
      <w:r>
        <w:t xml:space="preserve">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w:t>
      </w:r>
      <w:r>
        <w:t>законодательными актами не предусмотрено иное. При причинении вреда жизни и здоровью гражданина полный отказ в возмещении не допускается.</w:t>
      </w:r>
    </w:p>
    <w:p w:rsidR="00000000" w:rsidRDefault="008551BE">
      <w:pPr>
        <w:pStyle w:val="pj"/>
      </w:pPr>
      <w:r>
        <w:t>4. Вина потерпевшего не учитывается при возмещении дополнительных расходов (</w:t>
      </w:r>
      <w:hyperlink w:anchor="sub9370000" w:history="1">
        <w:r>
          <w:rPr>
            <w:rStyle w:val="a4"/>
          </w:rPr>
          <w:t>статья 93</w:t>
        </w:r>
        <w:r>
          <w:rPr>
            <w:rStyle w:val="a4"/>
          </w:rPr>
          <w:t>7</w:t>
        </w:r>
      </w:hyperlink>
      <w:r>
        <w:t xml:space="preserve"> настоящего Кодекса), возмещении вреда лицам, понесшим ущерб в результате смерти гражданина (</w:t>
      </w:r>
      <w:hyperlink w:anchor="sub9400000" w:history="1">
        <w:r>
          <w:rPr>
            <w:rStyle w:val="a4"/>
          </w:rPr>
          <w:t>статья 940</w:t>
        </w:r>
      </w:hyperlink>
      <w:r>
        <w:t xml:space="preserve"> настоящего Кодекса), а также при возмещении расходов на погребение (</w:t>
      </w:r>
      <w:hyperlink w:anchor="sub9460000" w:history="1">
        <w:r>
          <w:rPr>
            <w:rStyle w:val="a4"/>
          </w:rPr>
          <w:t>статья 946</w:t>
        </w:r>
      </w:hyperlink>
      <w:r>
        <w:t xml:space="preserve"> настоя</w:t>
      </w:r>
      <w:r>
        <w:t>щего Кодекса).</w:t>
      </w:r>
    </w:p>
    <w:p w:rsidR="00000000" w:rsidRDefault="008551BE">
      <w:pPr>
        <w:pStyle w:val="pj"/>
      </w:pPr>
      <w:bookmarkStart w:id="604" w:name="SUB9350500"/>
      <w:bookmarkEnd w:id="604"/>
      <w:r>
        <w:t xml:space="preserve">5. </w:t>
      </w:r>
      <w:r>
        <w:rPr>
          <w:rStyle w:val="s0"/>
        </w:rPr>
        <w:t>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000000" w:rsidRDefault="008551BE">
      <w:pPr>
        <w:pStyle w:val="pj"/>
      </w:pPr>
      <w:r>
        <w:rPr>
          <w:rStyle w:val="s0"/>
        </w:rPr>
        <w:t> </w:t>
      </w:r>
    </w:p>
    <w:p w:rsidR="00000000" w:rsidRDefault="008551BE">
      <w:pPr>
        <w:pStyle w:val="pj"/>
      </w:pPr>
      <w:r>
        <w:t> </w:t>
      </w:r>
    </w:p>
    <w:p w:rsidR="00000000" w:rsidRDefault="008551BE">
      <w:pPr>
        <w:pStyle w:val="pc"/>
      </w:pPr>
      <w:bookmarkStart w:id="605" w:name="SUB9360000"/>
      <w:bookmarkEnd w:id="605"/>
      <w:r>
        <w:rPr>
          <w:rStyle w:val="s1"/>
        </w:rPr>
        <w:t>§ 2. Возмещение вреда, причиненного жизни и здоровью гражданина</w:t>
      </w:r>
    </w:p>
    <w:p w:rsidR="00000000" w:rsidRDefault="008551BE">
      <w:pPr>
        <w:pStyle w:val="pc"/>
      </w:pPr>
      <w:r>
        <w:rPr>
          <w:rStyle w:val="s1"/>
        </w:rPr>
        <w:t> </w:t>
      </w:r>
    </w:p>
    <w:p w:rsidR="00000000" w:rsidRDefault="008551BE">
      <w:pPr>
        <w:pStyle w:val="pji"/>
      </w:pPr>
      <w:r>
        <w:rPr>
          <w:rStyle w:val="s3"/>
        </w:rPr>
        <w:t xml:space="preserve">О применении ст.937-946 см.: </w:t>
      </w:r>
      <w:hyperlink r:id="rId1249" w:anchor="sub_id=900" w:history="1">
        <w:r>
          <w:rPr>
            <w:rStyle w:val="a4"/>
            <w:i/>
            <w:iCs/>
          </w:rPr>
          <w:t>Закон</w:t>
        </w:r>
      </w:hyperlink>
      <w:r>
        <w:rPr>
          <w:rStyle w:val="s3"/>
        </w:rPr>
        <w:t xml:space="preserve"> РК от 1 июля 1999 года № 410-1 «О введении в действие ГК РК (Особенная част</w:t>
      </w:r>
      <w:r>
        <w:rPr>
          <w:rStyle w:val="s3"/>
        </w:rPr>
        <w:t>ь)»</w:t>
      </w:r>
    </w:p>
    <w:p w:rsidR="00000000" w:rsidRDefault="008551BE">
      <w:pPr>
        <w:pStyle w:val="pji"/>
      </w:pPr>
      <w:r>
        <w:t> </w:t>
      </w:r>
    </w:p>
    <w:p w:rsidR="00000000" w:rsidRDefault="008551BE">
      <w:pPr>
        <w:pStyle w:val="pj"/>
      </w:pPr>
      <w:r>
        <w:rPr>
          <w:rStyle w:val="s1"/>
        </w:rPr>
        <w:t>Статья 936.</w:t>
      </w:r>
      <w:r>
        <w:t xml:space="preserve"> Возмещение вреда, причиненного жизни и здоровью гражданина при исполнении договорных и иных обязательств</w:t>
      </w:r>
    </w:p>
    <w:p w:rsidR="00000000" w:rsidRDefault="008551BE">
      <w:pPr>
        <w:pStyle w:val="pj"/>
        <w:spacing w:after="240"/>
      </w:pPr>
      <w:r>
        <w:t>Вред, причиненный жизни и здоровью гражданина при исполнении договорных обязательств, трудовых (служебных) обязанностей, обязанностей</w:t>
      </w:r>
      <w:r>
        <w:t xml:space="preserve"> воинской службы, возмещается по правилам настоящей главы, если законодательными актами или договором не предусмотрена повышенная ответственность.</w:t>
      </w:r>
    </w:p>
    <w:p w:rsidR="00000000" w:rsidRDefault="008551BE">
      <w:pPr>
        <w:pStyle w:val="pj"/>
      </w:pPr>
      <w:bookmarkStart w:id="606" w:name="SUB9370000"/>
      <w:bookmarkEnd w:id="606"/>
      <w:r>
        <w:rPr>
          <w:rStyle w:val="s1"/>
        </w:rPr>
        <w:t>Статья 937.</w:t>
      </w:r>
      <w:r>
        <w:t xml:space="preserve"> Объем и характер возмещения вреда, причиненного повреждением здоровья</w:t>
      </w:r>
    </w:p>
    <w:p w:rsidR="00000000" w:rsidRDefault="008551BE">
      <w:pPr>
        <w:pStyle w:val="pji"/>
      </w:pPr>
      <w:r>
        <w:rPr>
          <w:rStyle w:val="s3"/>
        </w:rPr>
        <w:t xml:space="preserve">Пункт 1 изложен в редакции </w:t>
      </w:r>
      <w:hyperlink r:id="rId1250" w:anchor="sub_id=937" w:history="1">
        <w:r>
          <w:rPr>
            <w:rStyle w:val="a4"/>
            <w:i/>
            <w:iCs/>
          </w:rPr>
          <w:t>Закона</w:t>
        </w:r>
      </w:hyperlink>
      <w:r>
        <w:rPr>
          <w:rStyle w:val="s3"/>
        </w:rPr>
        <w:t xml:space="preserve"> РК от 27.04.15 г. № 311-V (</w:t>
      </w:r>
      <w:hyperlink r:id="rId1251" w:anchor="sub_id=9370000" w:history="1">
        <w:r>
          <w:rPr>
            <w:rStyle w:val="a4"/>
            <w:i/>
            <w:iCs/>
          </w:rPr>
          <w:t>см. стар. ред.</w:t>
        </w:r>
      </w:hyperlink>
      <w:r>
        <w:rPr>
          <w:rStyle w:val="s3"/>
        </w:rPr>
        <w:t>)</w:t>
      </w:r>
    </w:p>
    <w:p w:rsidR="00000000" w:rsidRDefault="008551BE">
      <w:pPr>
        <w:pStyle w:val="pj"/>
      </w:pPr>
      <w:r>
        <w:t>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w:t>
      </w:r>
      <w:r>
        <w:t>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w:t>
      </w:r>
      <w:r>
        <w:t>ает их бесплатно.</w:t>
      </w:r>
    </w:p>
    <w:p w:rsidR="00000000" w:rsidRDefault="008551BE">
      <w:pPr>
        <w:pStyle w:val="pj"/>
      </w:pPr>
      <w:r>
        <w:t>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w:t>
      </w:r>
      <w:r>
        <w:t xml:space="preserve">ии и другие), возмещаются работодателем, причинившим вред здоровью работника, в пределах, установленных </w:t>
      </w:r>
      <w:hyperlink r:id="rId1252" w:anchor="sub_id=1220000" w:history="1">
        <w:r>
          <w:rPr>
            <w:rStyle w:val="a4"/>
          </w:rPr>
          <w:t>Трудовым кодексом</w:t>
        </w:r>
      </w:hyperlink>
      <w:r>
        <w:t xml:space="preserve"> Республики Казахстан.</w:t>
      </w:r>
    </w:p>
    <w:p w:rsidR="00000000" w:rsidRDefault="008551BE">
      <w:pPr>
        <w:pStyle w:val="pj"/>
      </w:pPr>
      <w:r>
        <w:t>2. При определении утраченн</w:t>
      </w:r>
      <w:r>
        <w:t>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w:t>
      </w:r>
      <w:r>
        <w:t>тываются. В счет возмещения вреда не засчитывается также заработок, получаемый потерпевшим после повреждения здоровья.</w:t>
      </w:r>
    </w:p>
    <w:p w:rsidR="00000000" w:rsidRDefault="008551BE">
      <w:pPr>
        <w:pStyle w:val="pj"/>
      </w:pPr>
      <w:r>
        <w:t>3. Законодательными актами или договором может быть увеличен объем и размер возмещения, причитающегося потерпевшему в соответствии с наст</w:t>
      </w:r>
      <w:r>
        <w:t>оящей статьей.</w:t>
      </w:r>
    </w:p>
    <w:p w:rsidR="00000000" w:rsidRDefault="008551BE">
      <w:pPr>
        <w:pStyle w:val="pji"/>
      </w:pPr>
      <w:r>
        <w:rPr>
          <w:rStyle w:val="s3"/>
        </w:rPr>
        <w:t xml:space="preserve">См. также: </w:t>
      </w:r>
      <w:hyperlink r:id="rId1253"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w:t>
      </w:r>
      <w:r>
        <w:rPr>
          <w:rStyle w:val="s3"/>
        </w:rPr>
        <w:t xml:space="preserve"> здоровью»</w:t>
      </w:r>
    </w:p>
    <w:p w:rsidR="00000000" w:rsidRDefault="008551BE">
      <w:pPr>
        <w:pStyle w:val="pji"/>
      </w:pPr>
      <w:r>
        <w:rPr>
          <w:rStyle w:val="s3"/>
        </w:rPr>
        <w:t> </w:t>
      </w:r>
    </w:p>
    <w:p w:rsidR="00000000" w:rsidRDefault="008551BE">
      <w:pPr>
        <w:pStyle w:val="pji"/>
      </w:pPr>
      <w:bookmarkStart w:id="607" w:name="SUB9380000"/>
      <w:bookmarkEnd w:id="607"/>
      <w:r>
        <w:rPr>
          <w:rStyle w:val="s3"/>
        </w:rPr>
        <w:t xml:space="preserve">В статью 938 внесены изменения в соответствии с </w:t>
      </w:r>
      <w:hyperlink r:id="rId1254" w:anchor="sub_id=12902" w:history="1">
        <w:r>
          <w:rPr>
            <w:rStyle w:val="a4"/>
            <w:i/>
            <w:iCs/>
          </w:rPr>
          <w:t>Законом</w:t>
        </w:r>
      </w:hyperlink>
      <w:r>
        <w:rPr>
          <w:rStyle w:val="s3"/>
        </w:rPr>
        <w:t xml:space="preserve"> РК от 24.12.01 г. № 276-II (</w:t>
      </w:r>
      <w:hyperlink r:id="rId1255" w:anchor="sub_id=9380000" w:history="1">
        <w:r>
          <w:rPr>
            <w:rStyle w:val="a4"/>
            <w:i/>
            <w:iCs/>
          </w:rPr>
          <w:t>см. стар. ред.</w:t>
        </w:r>
      </w:hyperlink>
      <w:r>
        <w:rPr>
          <w:rStyle w:val="s3"/>
        </w:rPr>
        <w:t>)</w:t>
      </w:r>
    </w:p>
    <w:p w:rsidR="00000000" w:rsidRDefault="008551BE">
      <w:pPr>
        <w:pStyle w:val="pj"/>
      </w:pPr>
      <w:r>
        <w:rPr>
          <w:rStyle w:val="s1"/>
        </w:rPr>
        <w:t>Статья 938.</w:t>
      </w:r>
      <w:r>
        <w:t xml:space="preserve"> Определение заработка (дохода), утраченного в результате повреждения здоровья</w:t>
      </w:r>
    </w:p>
    <w:p w:rsidR="00000000" w:rsidRDefault="008551BE">
      <w:pPr>
        <w:pStyle w:val="pj"/>
      </w:pPr>
      <w:r>
        <w:t xml:space="preserve">1. Размер подлежащего возмещению утраченного заработка (дохода) определяется в процентах к среднему месячному заработку (доходу) до увечья или </w:t>
      </w:r>
      <w:r>
        <w:t>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w:t>
      </w:r>
    </w:p>
    <w:p w:rsidR="00000000" w:rsidRDefault="008551BE">
      <w:pPr>
        <w:pStyle w:val="pji"/>
      </w:pPr>
      <w:r>
        <w:rPr>
          <w:rStyle w:val="s3"/>
        </w:rPr>
        <w:t xml:space="preserve">Пункт 2 изложен в редакции </w:t>
      </w:r>
      <w:hyperlink r:id="rId1256" w:history="1">
        <w:r>
          <w:rPr>
            <w:rStyle w:val="a4"/>
            <w:i/>
            <w:iCs/>
          </w:rPr>
          <w:t>Закона</w:t>
        </w:r>
      </w:hyperlink>
      <w:r>
        <w:rPr>
          <w:rStyle w:val="s3"/>
        </w:rPr>
        <w:t xml:space="preserve"> РК от 07.11.14 г. № 248-V (</w:t>
      </w:r>
      <w:hyperlink r:id="rId1257" w:anchor="sub_id=9380000" w:history="1">
        <w:r>
          <w:rPr>
            <w:rStyle w:val="a4"/>
            <w:i/>
            <w:iCs/>
          </w:rPr>
          <w:t>см. стар. ред.</w:t>
        </w:r>
      </w:hyperlink>
      <w:r>
        <w:rPr>
          <w:rStyle w:val="s3"/>
        </w:rPr>
        <w:t>)</w:t>
      </w:r>
    </w:p>
    <w:p w:rsidR="00000000" w:rsidRDefault="008551BE">
      <w:pPr>
        <w:pStyle w:val="pj"/>
      </w:pPr>
      <w:r>
        <w:rPr>
          <w:rStyle w:val="s0"/>
        </w:rPr>
        <w:t>2. В состав утраченного заработка (дохода) включаются все виды оплаты труда по трудовым и</w:t>
      </w:r>
      <w:r>
        <w:rPr>
          <w:rStyle w:val="s0"/>
        </w:rPr>
        <w:t xml:space="preserve"> гражданско-правовым договорам как по месту основной работы, так и по совместительству, облагаемые </w:t>
      </w:r>
      <w:hyperlink r:id="rId1258" w:anchor="sub_id=3210000" w:history="1">
        <w:r>
          <w:rPr>
            <w:rStyle w:val="a4"/>
          </w:rPr>
          <w:t>индивидуальным подоходным налогом</w:t>
        </w:r>
      </w:hyperlink>
      <w:r>
        <w:rPr>
          <w:rStyle w:val="s0"/>
        </w:rPr>
        <w:t>. Не учитываются выплаты единовременног</w:t>
      </w:r>
      <w:r>
        <w:rPr>
          <w:rStyle w:val="s0"/>
        </w:rPr>
        <w:t>о характера (компенсации за неиспользованный отпуск, выходное пособие при увольнении и другие).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w:t>
      </w:r>
      <w:r>
        <w:rPr>
          <w:rStyle w:val="s0"/>
        </w:rPr>
        <w:t xml:space="preserve">торский гонорар включаются в состав утраченного заработка, при этом доходы от предпринимательской деятельности включаются на основании данных </w:t>
      </w:r>
      <w:hyperlink r:id="rId1259" w:anchor="sub_id=180000" w:history="1">
        <w:r>
          <w:rPr>
            <w:rStyle w:val="a4"/>
          </w:rPr>
          <w:t>органа государственных доходов</w:t>
        </w:r>
      </w:hyperlink>
      <w:r>
        <w:rPr>
          <w:rStyle w:val="s0"/>
        </w:rPr>
        <w:t>. Все виды заработка (дохода) учитываются в суммах, начисленных до удержания налогов.</w:t>
      </w:r>
    </w:p>
    <w:p w:rsidR="00000000" w:rsidRDefault="008551BE">
      <w:pPr>
        <w:pStyle w:val="pj"/>
      </w:pPr>
      <w:r>
        <w:t>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w:t>
      </w:r>
      <w:r>
        <w:t>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w:t>
      </w:r>
      <w:r>
        <w:t>нное число месяцев, предшествовавших повреждению здоровья, на число этих месяцев.</w:t>
      </w:r>
    </w:p>
    <w:p w:rsidR="00000000" w:rsidRDefault="008551BE">
      <w:pPr>
        <w:pStyle w:val="pj"/>
      </w:pPr>
      <w:r>
        <w:t>Неполностью проработанные потерпевшим месяцы по его желанию заменяются предшествующими полностью проработанными месяцами либо исключаются из подсчетов при невозможности их за</w:t>
      </w:r>
      <w:r>
        <w:t>мены.</w:t>
      </w:r>
    </w:p>
    <w:p w:rsidR="00000000" w:rsidRDefault="008551BE">
      <w:pPr>
        <w:pStyle w:val="pj"/>
      </w:pPr>
      <w:r>
        <w:t>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w:t>
      </w:r>
      <w:r>
        <w:t xml:space="preserve">одательными актами </w:t>
      </w:r>
      <w:hyperlink r:id="rId1260" w:history="1">
        <w:r>
          <w:rPr>
            <w:rStyle w:val="a4"/>
          </w:rPr>
          <w:t>месячного расчетного показателя.</w:t>
        </w:r>
      </w:hyperlink>
    </w:p>
    <w:p w:rsidR="00000000" w:rsidRDefault="008551BE">
      <w:pPr>
        <w:pStyle w:val="pj"/>
      </w:pPr>
      <w:r>
        <w:rPr>
          <w:rStyle w:val="s0"/>
        </w:rPr>
        <w:t>5. Если в заработке (доходе) потерпевшего до причинения ему увечья или иного повреждения здоровья произошли устойчивые изменения, улучшающие</w:t>
      </w:r>
      <w:r>
        <w:rPr>
          <w:rStyle w:val="s0"/>
        </w:rPr>
        <w:t xml:space="preserve">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w:t>
      </w:r>
      <w:r>
        <w:rPr>
          <w:rStyle w:val="s0"/>
        </w:rPr>
        <w:t>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000000" w:rsidRDefault="008551BE">
      <w:pPr>
        <w:pStyle w:val="pji"/>
      </w:pPr>
      <w:r>
        <w:rPr>
          <w:rStyle w:val="s3"/>
        </w:rPr>
        <w:t>Статья дополнена пунктом 6 в соответствии с</w:t>
      </w:r>
      <w:r>
        <w:rPr>
          <w:rStyle w:val="s3"/>
        </w:rPr>
        <w:t xml:space="preserve"> </w:t>
      </w:r>
      <w:hyperlink r:id="rId1261" w:anchor="sub_id=100" w:history="1">
        <w:r>
          <w:rPr>
            <w:rStyle w:val="a4"/>
            <w:i/>
            <w:iCs/>
          </w:rPr>
          <w:t>Законом</w:t>
        </w:r>
      </w:hyperlink>
      <w:r>
        <w:rPr>
          <w:rStyle w:val="s3"/>
        </w:rPr>
        <w:t xml:space="preserve"> РК от 30.03.11 г. № 424-IV</w:t>
      </w:r>
    </w:p>
    <w:p w:rsidR="00000000" w:rsidRDefault="008551BE">
      <w:pPr>
        <w:pStyle w:val="pj"/>
      </w:pPr>
      <w:r>
        <w:rPr>
          <w:rStyle w:val="s0"/>
        </w:rPr>
        <w:t xml:space="preserve">6. Исключен в соответствии с </w:t>
      </w:r>
      <w:hyperlink r:id="rId1262" w:anchor="sub_id=938" w:history="1">
        <w:r>
          <w:rPr>
            <w:rStyle w:val="a4"/>
          </w:rPr>
          <w:t>Законом</w:t>
        </w:r>
      </w:hyperlink>
      <w:r>
        <w:rPr>
          <w:rStyle w:val="s0"/>
        </w:rPr>
        <w:t xml:space="preserve"> </w:t>
      </w:r>
      <w:r>
        <w:rPr>
          <w:rStyle w:val="s0"/>
        </w:rPr>
        <w:t xml:space="preserve">РК от 27.04.15 г. № 311-V </w:t>
      </w:r>
      <w:r>
        <w:rPr>
          <w:rStyle w:val="s3"/>
        </w:rPr>
        <w:t>(</w:t>
      </w:r>
      <w:hyperlink r:id="rId1263" w:anchor="sub_id=9380000" w:history="1">
        <w:r>
          <w:rPr>
            <w:rStyle w:val="a4"/>
            <w:i/>
            <w:iCs/>
          </w:rPr>
          <w:t>см. стар. ред.</w:t>
        </w:r>
      </w:hyperlink>
      <w:r>
        <w:rPr>
          <w:rStyle w:val="s3"/>
        </w:rPr>
        <w:t>)</w:t>
      </w:r>
    </w:p>
    <w:p w:rsidR="00000000" w:rsidRDefault="008551BE">
      <w:pPr>
        <w:pStyle w:val="pji"/>
      </w:pPr>
      <w:r>
        <w:rPr>
          <w:rStyle w:val="s3"/>
        </w:rPr>
        <w:t xml:space="preserve">См.: </w:t>
      </w:r>
      <w:hyperlink r:id="rId1264" w:history="1">
        <w:r>
          <w:rPr>
            <w:rStyle w:val="a4"/>
            <w:i/>
            <w:iCs/>
          </w:rPr>
          <w:t>Информационное письмо</w:t>
        </w:r>
      </w:hyperlink>
      <w:r>
        <w:rPr>
          <w:rStyle w:val="s3"/>
        </w:rPr>
        <w:t xml:space="preserve"> </w:t>
      </w:r>
      <w:r>
        <w:rPr>
          <w:rStyle w:val="s3"/>
        </w:rPr>
        <w:t>Консультативного Совета по выработке единой судебной практики при отправлении правосудия Карагандинского областного суда от 26 июня 2012 года № 12 «О некоторых вопросах возмещения вреда, причиненного повреждением здоровья при исполнении работником трудовых</w:t>
      </w:r>
      <w:r>
        <w:rPr>
          <w:rStyle w:val="s3"/>
        </w:rPr>
        <w:t xml:space="preserve"> обязанностей», </w:t>
      </w:r>
      <w:hyperlink r:id="rId1265" w:history="1">
        <w:r>
          <w:rPr>
            <w:rStyle w:val="a4"/>
            <w:i/>
            <w:iCs/>
          </w:rPr>
          <w:t>ответ</w:t>
        </w:r>
      </w:hyperlink>
      <w:r>
        <w:rPr>
          <w:rStyle w:val="s3"/>
        </w:rPr>
        <w:t xml:space="preserve"> Министра труда и социальной защиты населения РК от 15 апреля 2011 года</w:t>
      </w:r>
    </w:p>
    <w:p w:rsidR="00000000" w:rsidRDefault="008551BE">
      <w:pPr>
        <w:pStyle w:val="pj"/>
      </w:pPr>
      <w:r>
        <w:rPr>
          <w:rStyle w:val="s0"/>
        </w:rPr>
        <w:t> </w:t>
      </w:r>
    </w:p>
    <w:p w:rsidR="00000000" w:rsidRDefault="008551BE">
      <w:pPr>
        <w:pStyle w:val="pj"/>
      </w:pPr>
      <w:bookmarkStart w:id="608" w:name="SUB9390000"/>
      <w:bookmarkEnd w:id="608"/>
      <w:r>
        <w:rPr>
          <w:rStyle w:val="s1"/>
        </w:rPr>
        <w:t>Статья 939.</w:t>
      </w:r>
      <w:r>
        <w:t xml:space="preserve"> Возмещение вреда при повреждении здоровья лица, не достигшего совершеннолетия</w:t>
      </w:r>
    </w:p>
    <w:p w:rsidR="00000000" w:rsidRDefault="008551BE">
      <w:pPr>
        <w:pStyle w:val="pji"/>
      </w:pPr>
      <w:r>
        <w:rPr>
          <w:rStyle w:val="s3"/>
        </w:rPr>
        <w:t>В пунк</w:t>
      </w:r>
      <w:r>
        <w:rPr>
          <w:rStyle w:val="s3"/>
        </w:rPr>
        <w:t xml:space="preserve">т 1 внесены изменения в соответствии с </w:t>
      </w:r>
      <w:hyperlink r:id="rId1266" w:anchor="sub_id=222" w:history="1">
        <w:r>
          <w:rPr>
            <w:rStyle w:val="a4"/>
            <w:i/>
            <w:iCs/>
          </w:rPr>
          <w:t>Законом</w:t>
        </w:r>
      </w:hyperlink>
      <w:r>
        <w:rPr>
          <w:rStyle w:val="s3"/>
        </w:rPr>
        <w:t xml:space="preserve"> РК от 25.03.11 г. № 421-IV (</w:t>
      </w:r>
      <w:hyperlink r:id="rId1267" w:anchor="sub_id=9390100" w:history="1">
        <w:r>
          <w:rPr>
            <w:rStyle w:val="a4"/>
            <w:i/>
            <w:iCs/>
          </w:rPr>
          <w:t>см. стар. ред.</w:t>
        </w:r>
      </w:hyperlink>
      <w:r>
        <w:rPr>
          <w:rStyle w:val="s3"/>
        </w:rPr>
        <w:t>)</w:t>
      </w:r>
    </w:p>
    <w:p w:rsidR="00000000" w:rsidRDefault="008551BE">
      <w:pPr>
        <w:pStyle w:val="pj"/>
      </w:pPr>
      <w:r>
        <w:t xml:space="preserve">1. В случае увечья или иного повреждения здоровья несовершеннолетнего, не достигшего четырнадцати лет </w:t>
      </w:r>
      <w:r>
        <w:rPr>
          <w:rStyle w:val="s0"/>
        </w:rPr>
        <w:t>(малолетнего)</w:t>
      </w:r>
      <w:r>
        <w:t xml:space="preserve"> и не имеющего заработка, лица, ответственные за вред, обязаны возместить расходы, связанные с повреждением здоровья.</w:t>
      </w:r>
    </w:p>
    <w:p w:rsidR="00000000" w:rsidRDefault="008551BE">
      <w:pPr>
        <w:pStyle w:val="pj"/>
      </w:pPr>
      <w:r>
        <w:t>2. По достижении потер</w:t>
      </w:r>
      <w:r>
        <w:t>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w:t>
      </w:r>
      <w:r>
        <w:t xml:space="preserve">ением здоровья, также вред, связанный с утратой или уменьшением его трудоспособности, исходя из десятикратного установленного законодательными актами </w:t>
      </w:r>
      <w:hyperlink r:id="rId1268" w:history="1">
        <w:r>
          <w:rPr>
            <w:rStyle w:val="a4"/>
          </w:rPr>
          <w:t>месячного расчетного показателя.</w:t>
        </w:r>
      </w:hyperlink>
    </w:p>
    <w:p w:rsidR="00000000" w:rsidRDefault="008551BE">
      <w:pPr>
        <w:pStyle w:val="pj"/>
      </w:pPr>
      <w:r>
        <w:t>Если к мо</w:t>
      </w:r>
      <w:r>
        <w:t xml:space="preserve">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w:t>
      </w:r>
      <w:hyperlink r:id="rId1269" w:history="1">
        <w:r>
          <w:rPr>
            <w:rStyle w:val="a4"/>
          </w:rPr>
          <w:t>месячного</w:t>
        </w:r>
        <w:r>
          <w:rPr>
            <w:rStyle w:val="a4"/>
          </w:rPr>
          <w:t xml:space="preserve"> расчетного показателя.</w:t>
        </w:r>
      </w:hyperlink>
    </w:p>
    <w:p w:rsidR="00000000" w:rsidRDefault="008551BE">
      <w:pPr>
        <w:pStyle w:val="pj"/>
        <w:spacing w:after="240"/>
      </w:pPr>
      <w:r>
        <w:t>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w:t>
      </w:r>
      <w:r>
        <w:t>й же квалификации по месту его работы.</w:t>
      </w:r>
    </w:p>
    <w:p w:rsidR="00000000" w:rsidRDefault="008551BE">
      <w:pPr>
        <w:pStyle w:val="pj"/>
      </w:pPr>
      <w:bookmarkStart w:id="609" w:name="SUB9400000"/>
      <w:bookmarkEnd w:id="609"/>
      <w:r>
        <w:rPr>
          <w:rStyle w:val="s1"/>
        </w:rPr>
        <w:t>Статья 940.</w:t>
      </w:r>
      <w:r>
        <w:t xml:space="preserve"> Возмещение вреда лицам, понесшим ущерб в результате смерти гражданина</w:t>
      </w:r>
    </w:p>
    <w:p w:rsidR="00000000" w:rsidRDefault="008551BE">
      <w:pPr>
        <w:pStyle w:val="pji"/>
      </w:pPr>
      <w:r>
        <w:rPr>
          <w:rStyle w:val="s3"/>
        </w:rPr>
        <w:t xml:space="preserve">В пункт 1 внесены изменения в соответствии с </w:t>
      </w:r>
      <w:hyperlink r:id="rId1270" w:anchor="sub_id=223" w:history="1">
        <w:r>
          <w:rPr>
            <w:rStyle w:val="a4"/>
            <w:i/>
            <w:iCs/>
          </w:rPr>
          <w:t>Законом</w:t>
        </w:r>
      </w:hyperlink>
      <w:r>
        <w:rPr>
          <w:rStyle w:val="s3"/>
        </w:rPr>
        <w:t xml:space="preserve"> Р</w:t>
      </w:r>
      <w:r>
        <w:rPr>
          <w:rStyle w:val="s3"/>
        </w:rPr>
        <w:t>К от 25.03.11 г. № 421-IV (</w:t>
      </w:r>
      <w:hyperlink r:id="rId1271" w:anchor="sub_id=9410100" w:history="1">
        <w:r>
          <w:rPr>
            <w:rStyle w:val="a4"/>
            <w:i/>
            <w:iCs/>
          </w:rPr>
          <w:t>см. стар. ред.</w:t>
        </w:r>
      </w:hyperlink>
      <w:r>
        <w:rPr>
          <w:rStyle w:val="s3"/>
        </w:rPr>
        <w:t>)</w:t>
      </w:r>
    </w:p>
    <w:p w:rsidR="00000000" w:rsidRDefault="008551BE">
      <w:pPr>
        <w:pStyle w:val="pj"/>
      </w:pPr>
      <w:r>
        <w:t>1. В случае смерти гражданина право на возмещение вреда имеют нетрудоспособные лица, состоявшие на иждивении умершего или имевши</w:t>
      </w:r>
      <w:r>
        <w:t>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w:t>
      </w:r>
      <w:r>
        <w:t xml:space="preserve">ении умершего его детьми, внуками, братьями и сестрами, не достигшими четырнадцати лет </w:t>
      </w:r>
      <w:r>
        <w:rPr>
          <w:rStyle w:val="s0"/>
        </w:rPr>
        <w:t>(малолетними)</w:t>
      </w:r>
      <w:r>
        <w:t xml:space="preserve"> либо хотя и достигшими указанного возраста, но, по заключению медицинских органов, нуждающимися по состоянию здоровья в постороннем уходе.</w:t>
      </w:r>
    </w:p>
    <w:p w:rsidR="00000000" w:rsidRDefault="008551BE">
      <w:pPr>
        <w:pStyle w:val="pj"/>
      </w:pPr>
      <w:r>
        <w:t>2. Право на возм</w:t>
      </w:r>
      <w:r>
        <w:t>ещение вреда имеют также лица, состоявшие на иждивении умершего гражданина и ставшие нетрудоспособными в течение 5 лет после его смерти.</w:t>
      </w:r>
    </w:p>
    <w:p w:rsidR="00000000" w:rsidRDefault="008551BE">
      <w:pPr>
        <w:pStyle w:val="pj"/>
      </w:pPr>
      <w:r>
        <w:t>Один из родителей, супруг либо другой член семьи, неработающий и занятый уходом за указанными в пункте 1 настоящей стат</w:t>
      </w:r>
      <w:r>
        <w:t>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000000" w:rsidRDefault="008551BE">
      <w:pPr>
        <w:pStyle w:val="pji"/>
      </w:pPr>
      <w:r>
        <w:rPr>
          <w:rStyle w:val="s3"/>
        </w:rPr>
        <w:t xml:space="preserve">В пункт 3 внесены изменения в соответствии с </w:t>
      </w:r>
      <w:hyperlink r:id="rId1272" w:anchor="sub_id=940" w:history="1">
        <w:r>
          <w:rPr>
            <w:rStyle w:val="a5"/>
            <w:i/>
            <w:iCs/>
          </w:rPr>
          <w:t>Законом</w:t>
        </w:r>
      </w:hyperlink>
      <w:r>
        <w:rPr>
          <w:rStyle w:val="s3"/>
        </w:rPr>
        <w:t xml:space="preserve"> РК от 02.04.19 г. № 241-VI (</w:t>
      </w:r>
      <w:hyperlink r:id="rId1273" w:anchor="sub_id=9400300" w:history="1">
        <w:r>
          <w:rPr>
            <w:rStyle w:val="a5"/>
            <w:i/>
            <w:iCs/>
          </w:rPr>
          <w:t>см. стар. ред.</w:t>
        </w:r>
      </w:hyperlink>
      <w:r>
        <w:rPr>
          <w:rStyle w:val="s3"/>
        </w:rPr>
        <w:t xml:space="preserve">); </w:t>
      </w:r>
      <w:hyperlink r:id="rId1274" w:anchor="sub_id=10000" w:history="1">
        <w:r>
          <w:rPr>
            <w:rStyle w:val="a5"/>
            <w:i/>
            <w:iCs/>
          </w:rPr>
          <w:t>Законом</w:t>
        </w:r>
      </w:hyperlink>
      <w:r>
        <w:rPr>
          <w:rStyle w:val="s3"/>
        </w:rPr>
        <w:t xml:space="preserve"> РК от 27.06.22 г. № 129-VII (</w:t>
      </w:r>
      <w:hyperlink r:id="rId1275" w:anchor="sub_id=9400300" w:history="1">
        <w:r>
          <w:rPr>
            <w:rStyle w:val="a5"/>
            <w:i/>
            <w:iCs/>
          </w:rPr>
          <w:t>см. стар. ред.</w:t>
        </w:r>
      </w:hyperlink>
      <w:r>
        <w:rPr>
          <w:rStyle w:val="s3"/>
        </w:rPr>
        <w:t xml:space="preserve">); </w:t>
      </w:r>
      <w:hyperlink r:id="rId1276" w:anchor="sub_id=940" w:history="1">
        <w:r>
          <w:rPr>
            <w:rStyle w:val="a5"/>
            <w:i/>
            <w:iCs/>
          </w:rPr>
          <w:t>Законом</w:t>
        </w:r>
      </w:hyperlink>
      <w:r>
        <w:rPr>
          <w:rStyle w:val="s3"/>
        </w:rPr>
        <w:t xml:space="preserve"> РК от 20.04.23 г. № 226-VII (введен в действие с 1 июля 2023 г.) (</w:t>
      </w:r>
      <w:hyperlink r:id="rId1277" w:anchor="sub_id=9400300" w:history="1">
        <w:r>
          <w:rPr>
            <w:rStyle w:val="a5"/>
            <w:i/>
            <w:iCs/>
          </w:rPr>
          <w:t>см. стар. ред.</w:t>
        </w:r>
      </w:hyperlink>
      <w:r>
        <w:rPr>
          <w:rStyle w:val="s3"/>
        </w:rPr>
        <w:t>)</w:t>
      </w:r>
    </w:p>
    <w:p w:rsidR="00000000" w:rsidRDefault="008551BE">
      <w:pPr>
        <w:pStyle w:val="pj"/>
      </w:pPr>
      <w:r>
        <w:rPr>
          <w:rStyle w:val="s0"/>
        </w:rPr>
        <w:t>3. Вред возмещается: несовершеннол</w:t>
      </w:r>
      <w:r>
        <w:rPr>
          <w:rStyle w:val="s0"/>
        </w:rPr>
        <w:t xml:space="preserve">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w:t>
      </w:r>
      <w:hyperlink r:id="rId1278" w:history="1">
        <w:r>
          <w:rPr>
            <w:rStyle w:val="a5"/>
          </w:rPr>
          <w:t>законодательством</w:t>
        </w:r>
      </w:hyperlink>
      <w:r>
        <w:rPr>
          <w:rStyle w:val="s0"/>
        </w:rPr>
        <w:t xml:space="preserve"> Республики Казахстан о </w:t>
      </w:r>
      <w:r>
        <w:t>социальной защите</w:t>
      </w:r>
      <w:r>
        <w:rPr>
          <w:rStyle w:val="s0"/>
        </w:rPr>
        <w:t xml:space="preserve">, пожизненно; </w:t>
      </w:r>
      <w:r>
        <w:t xml:space="preserve">лицам с инвалидностью </w:t>
      </w:r>
      <w:r>
        <w:rPr>
          <w:rStyle w:val="s0"/>
        </w:rPr>
        <w:t>- на срок инвалидности; одному из родителей, супругу либо другому члену семьи, занятому уходом за находившим</w:t>
      </w:r>
      <w:r>
        <w:rPr>
          <w:rStyle w:val="s0"/>
        </w:rPr>
        <w:t>ися на иждивении умершего его детьми, внуками, братьями и сестрами, - до достижения ими четырнадцати лет либо изменения состояния здоровья.</w:t>
      </w:r>
    </w:p>
    <w:p w:rsidR="00000000" w:rsidRDefault="008551BE">
      <w:pPr>
        <w:pStyle w:val="pji"/>
      </w:pPr>
      <w:r>
        <w:rPr>
          <w:rStyle w:val="s3"/>
        </w:rPr>
        <w:t xml:space="preserve">См.: </w:t>
      </w:r>
      <w:hyperlink r:id="rId1279" w:history="1">
        <w:r>
          <w:rPr>
            <w:rStyle w:val="a4"/>
            <w:i/>
            <w:iCs/>
          </w:rPr>
          <w:t>Письмо</w:t>
        </w:r>
      </w:hyperlink>
      <w:r>
        <w:rPr>
          <w:rStyle w:val="s3"/>
        </w:rPr>
        <w:t xml:space="preserve"> Агентства Республики Казахстан по регул</w:t>
      </w:r>
      <w:r>
        <w:rPr>
          <w:rStyle w:val="s3"/>
        </w:rPr>
        <w:t xml:space="preserve">ированию и надзору финансового рынка и финансовых организаций от 29 мая 2009 года № 06-03-13/1385, </w:t>
      </w:r>
      <w:hyperlink r:id="rId1280" w:history="1">
        <w:r>
          <w:rPr>
            <w:rStyle w:val="a4"/>
            <w:i/>
            <w:iCs/>
          </w:rPr>
          <w:t>Письмо</w:t>
        </w:r>
      </w:hyperlink>
      <w:r>
        <w:rPr>
          <w:rStyle w:val="s3"/>
        </w:rPr>
        <w:t xml:space="preserve"> Генеральной прокуратуры Республики Казахстан от 16 января 2007 года № 7-28763-06</w:t>
      </w:r>
    </w:p>
    <w:p w:rsidR="00000000" w:rsidRDefault="008551BE">
      <w:pPr>
        <w:pStyle w:val="pj"/>
      </w:pPr>
      <w:r>
        <w:rPr>
          <w:rStyle w:val="s0"/>
        </w:rPr>
        <w:t> </w:t>
      </w:r>
    </w:p>
    <w:p w:rsidR="00000000" w:rsidRDefault="008551BE">
      <w:pPr>
        <w:pStyle w:val="pj"/>
      </w:pPr>
      <w:bookmarkStart w:id="610" w:name="SUB9410000"/>
      <w:bookmarkEnd w:id="610"/>
      <w:r>
        <w:rPr>
          <w:rStyle w:val="s1"/>
        </w:rPr>
        <w:t>Ст</w:t>
      </w:r>
      <w:r>
        <w:rPr>
          <w:rStyle w:val="s1"/>
        </w:rPr>
        <w:t>атья 941.</w:t>
      </w:r>
      <w:r>
        <w:t xml:space="preserve"> Размер возмещения вреда, понесенного в случае смерти гражданина</w:t>
      </w:r>
    </w:p>
    <w:p w:rsidR="00000000" w:rsidRDefault="008551BE">
      <w:pPr>
        <w:pStyle w:val="pj"/>
      </w:pPr>
      <w:r>
        <w:t xml:space="preserve">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hyperlink w:anchor="sub9380000" w:history="1">
        <w:r>
          <w:rPr>
            <w:rStyle w:val="a4"/>
          </w:rPr>
          <w:t>статьи 938</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w:t>
      </w:r>
      <w:r>
        <w:t>пенсия, пожизненное содержание и другие аналогичные выплаты.</w:t>
      </w:r>
    </w:p>
    <w:p w:rsidR="00000000" w:rsidRDefault="008551BE">
      <w:pPr>
        <w:pStyle w:val="pj"/>
      </w:pPr>
      <w:r>
        <w:t>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w:t>
      </w:r>
      <w:r>
        <w:t>дия, пенсионные выплаты не учитываются.</w:t>
      </w:r>
    </w:p>
    <w:p w:rsidR="00000000" w:rsidRDefault="008551BE">
      <w:pPr>
        <w:pStyle w:val="pj"/>
      </w:pPr>
      <w:r>
        <w:t>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w:t>
      </w:r>
      <w:r>
        <w:t>ащения) выплаты возмещения лицам, занятым уходом за детьми, внуками, братьями и сестрами умершего кормильца.</w:t>
      </w:r>
    </w:p>
    <w:p w:rsidR="00000000" w:rsidRDefault="008551BE">
      <w:pPr>
        <w:pStyle w:val="pj"/>
        <w:spacing w:after="240"/>
      </w:pPr>
      <w:r>
        <w:t>Законодательным актом или договором может быть увеличен объем и размер возмещения.</w:t>
      </w:r>
    </w:p>
    <w:p w:rsidR="00000000" w:rsidRDefault="008551BE">
      <w:pPr>
        <w:pStyle w:val="pj"/>
      </w:pPr>
      <w:bookmarkStart w:id="611" w:name="SUB9420000"/>
      <w:bookmarkEnd w:id="611"/>
      <w:r>
        <w:rPr>
          <w:rStyle w:val="s1"/>
        </w:rPr>
        <w:t>Статья 942.</w:t>
      </w:r>
      <w:r>
        <w:t xml:space="preserve"> Изменение размера возмещения вреда</w:t>
      </w:r>
    </w:p>
    <w:p w:rsidR="00000000" w:rsidRDefault="008551BE">
      <w:pPr>
        <w:pStyle w:val="pj"/>
      </w:pPr>
      <w:r>
        <w:t>1. Потерпевший, ч</w:t>
      </w:r>
      <w:r>
        <w:t>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w:t>
      </w:r>
      <w:r>
        <w:t>ья по сравнению с той, которая оставалась у него к моменту присуждения ему возмещения.</w:t>
      </w:r>
    </w:p>
    <w:p w:rsidR="00000000" w:rsidRDefault="008551BE">
      <w:pPr>
        <w:pStyle w:val="pj"/>
      </w:pPr>
      <w:r>
        <w:t>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w:t>
      </w:r>
      <w:r>
        <w:t>ния, если трудоспособность потерпевшего возросла по сравнению с той, которая оставалась у него к моменту присуждения возмещения за вред.</w:t>
      </w:r>
    </w:p>
    <w:p w:rsidR="00000000" w:rsidRDefault="008551BE">
      <w:pPr>
        <w:pStyle w:val="pj"/>
      </w:pPr>
      <w:r>
        <w:t>3. Потерпевший вправе требовать увеличения размера возмещения вреда, если имущественное положение гражданина, на которо</w:t>
      </w:r>
      <w:r>
        <w:t xml:space="preserve">го возложена обязанность возмещения вреда, улучшилось, а размер возмещения был снижен в соответствии с </w:t>
      </w:r>
      <w:hyperlink w:anchor="sub9350500" w:history="1">
        <w:r>
          <w:rPr>
            <w:rStyle w:val="a4"/>
          </w:rPr>
          <w:t>пунктом 5 статьи 935</w:t>
        </w:r>
      </w:hyperlink>
      <w:r>
        <w:t xml:space="preserve"> настоящего Кодекса.</w:t>
      </w:r>
    </w:p>
    <w:p w:rsidR="00000000" w:rsidRDefault="008551BE">
      <w:pPr>
        <w:pStyle w:val="pj"/>
        <w:spacing w:after="240"/>
      </w:pPr>
      <w:r>
        <w:t>4. Суд может по требованию гражданина, причинившего вред, снизить размер возмещ</w:t>
      </w:r>
      <w:r>
        <w:t>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w:t>
      </w:r>
      <w:hyperlink w:anchor="sub9350500" w:history="1">
        <w:r>
          <w:rPr>
            <w:rStyle w:val="a4"/>
          </w:rPr>
          <w:t>пункт 5 статьи 935</w:t>
        </w:r>
      </w:hyperlink>
      <w:r>
        <w:t xml:space="preserve"> настоящего Ко</w:t>
      </w:r>
      <w:r>
        <w:t>декса).</w:t>
      </w:r>
    </w:p>
    <w:p w:rsidR="00000000" w:rsidRDefault="008551BE">
      <w:pPr>
        <w:pStyle w:val="pji"/>
      </w:pPr>
      <w:bookmarkStart w:id="612" w:name="SUB9430000"/>
      <w:bookmarkEnd w:id="612"/>
      <w:r>
        <w:rPr>
          <w:rStyle w:val="s3"/>
        </w:rPr>
        <w:t xml:space="preserve">В статью 943 внесены изменения в соответствии с </w:t>
      </w:r>
      <w:hyperlink r:id="rId1281" w:anchor="sub_id=200" w:history="1">
        <w:r>
          <w:rPr>
            <w:rStyle w:val="a4"/>
            <w:i/>
            <w:iCs/>
          </w:rPr>
          <w:t>Законом</w:t>
        </w:r>
      </w:hyperlink>
      <w:r>
        <w:rPr>
          <w:rStyle w:val="s3"/>
        </w:rPr>
        <w:t xml:space="preserve"> РК от 30.03.11 г. № 424-IV (</w:t>
      </w:r>
      <w:hyperlink r:id="rId1282" w:anchor="sub_id=9430000" w:history="1">
        <w:r>
          <w:rPr>
            <w:rStyle w:val="a4"/>
            <w:i/>
            <w:iCs/>
          </w:rPr>
          <w:t>см. стар. ред.</w:t>
        </w:r>
      </w:hyperlink>
      <w:r>
        <w:rPr>
          <w:rStyle w:val="s3"/>
        </w:rPr>
        <w:t xml:space="preserve">); изложена в редакции </w:t>
      </w:r>
      <w:hyperlink r:id="rId1283" w:anchor="sub_id=943" w:history="1">
        <w:r>
          <w:rPr>
            <w:rStyle w:val="a4"/>
            <w:i/>
            <w:iCs/>
          </w:rPr>
          <w:t>Закона</w:t>
        </w:r>
      </w:hyperlink>
      <w:r>
        <w:rPr>
          <w:rStyle w:val="s3"/>
        </w:rPr>
        <w:t xml:space="preserve"> РК от 27.04.15 г. № 311-V (</w:t>
      </w:r>
      <w:hyperlink r:id="rId1284" w:anchor="sub_id=9430000" w:history="1">
        <w:r>
          <w:rPr>
            <w:rStyle w:val="a4"/>
            <w:i/>
            <w:iCs/>
          </w:rPr>
          <w:t>см. стар. ред.</w:t>
        </w:r>
      </w:hyperlink>
      <w:r>
        <w:rPr>
          <w:rStyle w:val="s3"/>
        </w:rPr>
        <w:t>)</w:t>
      </w:r>
    </w:p>
    <w:p w:rsidR="00000000" w:rsidRDefault="008551BE">
      <w:pPr>
        <w:pStyle w:val="pj"/>
      </w:pPr>
      <w:r>
        <w:rPr>
          <w:rStyle w:val="s1"/>
        </w:rPr>
        <w:t xml:space="preserve">Статья 943. </w:t>
      </w:r>
      <w:r>
        <w:rPr>
          <w:rStyle w:val="s0"/>
        </w:rPr>
        <w:t>Увеличение возмещения вреда в связи с повышением стоимости жизни</w:t>
      </w:r>
    </w:p>
    <w:p w:rsidR="00000000" w:rsidRDefault="008551BE">
      <w:pPr>
        <w:pStyle w:val="pj"/>
      </w:pPr>
      <w:r>
        <w:t xml:space="preserve">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w:t>
      </w:r>
      <w:r>
        <w:t>уровня инфляции.</w:t>
      </w:r>
    </w:p>
    <w:p w:rsidR="00000000" w:rsidRDefault="008551BE">
      <w:pPr>
        <w:pStyle w:val="pji"/>
      </w:pPr>
      <w:r>
        <w:rPr>
          <w:rStyle w:val="s3"/>
        </w:rPr>
        <w:t xml:space="preserve">См.: </w:t>
      </w:r>
      <w:hyperlink r:id="rId1285" w:history="1">
        <w:r>
          <w:rPr>
            <w:rStyle w:val="a5"/>
            <w:i/>
            <w:iCs/>
          </w:rPr>
          <w:t>Ответ</w:t>
        </w:r>
      </w:hyperlink>
      <w:r>
        <w:rPr>
          <w:rStyle w:val="s3"/>
        </w:rPr>
        <w:t xml:space="preserve"> Министра труда и социальной защиты населения РК от 28 февраля 2022 года на вопрос от 15 февраля 2022 года № 727151 (dialog.egov.kz) «О расчете индексации возмещени</w:t>
      </w:r>
      <w:r>
        <w:rPr>
          <w:rStyle w:val="s3"/>
        </w:rPr>
        <w:t xml:space="preserve">я вреда работнику», </w:t>
      </w:r>
      <w:hyperlink r:id="rId1286" w:history="1">
        <w:r>
          <w:rPr>
            <w:rStyle w:val="a5"/>
            <w:i/>
            <w:iCs/>
          </w:rPr>
          <w:t>Ответ</w:t>
        </w:r>
      </w:hyperlink>
      <w:r>
        <w:rPr>
          <w:rStyle w:val="s3"/>
        </w:rPr>
        <w:t xml:space="preserve"> Министерства труда и социальной защиты населения РК от 7 марта 2023 года на вопрос от 20 февраля 2023 года № 78771 (gov.kz) «О применении уровня инфляции на 2023 год</w:t>
      </w:r>
      <w:r>
        <w:rPr>
          <w:rStyle w:val="s3"/>
        </w:rPr>
        <w:t xml:space="preserve"> при расчете суммы возмещения вреда, выплачиваемой гражданам в связи с повреждением здоровья»</w:t>
      </w:r>
    </w:p>
    <w:p w:rsidR="00000000" w:rsidRDefault="008551BE">
      <w:pPr>
        <w:pStyle w:val="pj"/>
      </w:pPr>
      <w:r>
        <w:rPr>
          <w:rStyle w:val="s0"/>
        </w:rPr>
        <w:t> </w:t>
      </w:r>
    </w:p>
    <w:p w:rsidR="00000000" w:rsidRDefault="008551BE">
      <w:pPr>
        <w:pStyle w:val="pj"/>
      </w:pPr>
      <w:bookmarkStart w:id="613" w:name="SUB9440000"/>
      <w:bookmarkEnd w:id="613"/>
      <w:r>
        <w:rPr>
          <w:rStyle w:val="s1"/>
        </w:rPr>
        <w:t>Статья 944.</w:t>
      </w:r>
      <w:r>
        <w:t xml:space="preserve"> Платежи по возмещению вреда</w:t>
      </w:r>
    </w:p>
    <w:p w:rsidR="00000000" w:rsidRDefault="008551BE">
      <w:pPr>
        <w:pStyle w:val="pji"/>
      </w:pPr>
      <w:r>
        <w:rPr>
          <w:rStyle w:val="s3"/>
        </w:rPr>
        <w:t xml:space="preserve">Пункт 1 изложен в редакции </w:t>
      </w:r>
      <w:hyperlink r:id="rId1287" w:anchor="sub_id=944" w:history="1">
        <w:r>
          <w:rPr>
            <w:rStyle w:val="a4"/>
            <w:i/>
            <w:iCs/>
          </w:rPr>
          <w:t>Закона</w:t>
        </w:r>
      </w:hyperlink>
      <w:r>
        <w:rPr>
          <w:rStyle w:val="s3"/>
        </w:rPr>
        <w:t xml:space="preserve"> РК от</w:t>
      </w:r>
      <w:r>
        <w:rPr>
          <w:rStyle w:val="s3"/>
        </w:rPr>
        <w:t xml:space="preserve"> 27.04.15 г. № 311-V (</w:t>
      </w:r>
      <w:hyperlink r:id="rId1288" w:anchor="sub_id=9440000" w:history="1">
        <w:r>
          <w:rPr>
            <w:rStyle w:val="a4"/>
            <w:i/>
            <w:iCs/>
          </w:rPr>
          <w:t>см. стар. ред.</w:t>
        </w:r>
      </w:hyperlink>
      <w:r>
        <w:rPr>
          <w:rStyle w:val="s3"/>
        </w:rPr>
        <w:t xml:space="preserve">); внесены изменения в соответствии с </w:t>
      </w:r>
      <w:hyperlink r:id="rId1289" w:anchor="sub_id=200" w:history="1">
        <w:r>
          <w:rPr>
            <w:rStyle w:val="a4"/>
            <w:i/>
            <w:iCs/>
          </w:rPr>
          <w:t>Законом</w:t>
        </w:r>
      </w:hyperlink>
      <w:r>
        <w:rPr>
          <w:rStyle w:val="s3"/>
        </w:rPr>
        <w:t xml:space="preserve"> РК от 02</w:t>
      </w:r>
      <w:r>
        <w:rPr>
          <w:rStyle w:val="s3"/>
        </w:rPr>
        <w:t>.08.15 г. № 342-V (введены в действие с 1 января 2016 года) (</w:t>
      </w:r>
      <w:hyperlink r:id="rId1290" w:anchor="sub_id=9440000" w:history="1">
        <w:r>
          <w:rPr>
            <w:rStyle w:val="a4"/>
            <w:i/>
            <w:iCs/>
          </w:rPr>
          <w:t>см. стар. ред.</w:t>
        </w:r>
      </w:hyperlink>
      <w:r>
        <w:rPr>
          <w:rStyle w:val="s3"/>
        </w:rPr>
        <w:t xml:space="preserve">); </w:t>
      </w:r>
      <w:hyperlink r:id="rId1291" w:anchor="sub_id=944" w:history="1">
        <w:r>
          <w:rPr>
            <w:rStyle w:val="a5"/>
            <w:i/>
            <w:iCs/>
          </w:rPr>
          <w:t>Законом</w:t>
        </w:r>
      </w:hyperlink>
      <w:r>
        <w:rPr>
          <w:rStyle w:val="s3"/>
        </w:rPr>
        <w:t xml:space="preserve"> РК о</w:t>
      </w:r>
      <w:r>
        <w:rPr>
          <w:rStyle w:val="s3"/>
        </w:rPr>
        <w:t>т 20.04.23 г. № 226-VII (введен в действие с 1 июля 2023 г.) (</w:t>
      </w:r>
      <w:hyperlink r:id="rId1292" w:anchor="sub_id=9440100" w:history="1">
        <w:r>
          <w:rPr>
            <w:rStyle w:val="a5"/>
            <w:i/>
            <w:iCs/>
          </w:rPr>
          <w:t>см. стар. ред.</w:t>
        </w:r>
      </w:hyperlink>
      <w:r>
        <w:rPr>
          <w:rStyle w:val="s3"/>
        </w:rPr>
        <w:t>)</w:t>
      </w:r>
    </w:p>
    <w:p w:rsidR="00000000" w:rsidRDefault="008551BE">
      <w:pPr>
        <w:pStyle w:val="pj"/>
      </w:pPr>
      <w:r>
        <w:t>1. Возмещение вреда, связанного со снижением трудоспособности или смертью потерпевшего, произ</w:t>
      </w:r>
      <w:r>
        <w:t>водится ежемесячными платежами.</w:t>
      </w:r>
    </w:p>
    <w:p w:rsidR="00000000" w:rsidRDefault="008551BE">
      <w:pPr>
        <w:pStyle w:val="pj"/>
      </w:pPr>
      <w:r>
        <w:t>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w:t>
      </w:r>
      <w:r>
        <w:t xml:space="preserve">та, установленного </w:t>
      </w:r>
      <w:hyperlink r:id="rId1293" w:history="1">
        <w:r>
          <w:rPr>
            <w:rStyle w:val="a4"/>
          </w:rPr>
          <w:t>законодательством</w:t>
        </w:r>
      </w:hyperlink>
      <w:r>
        <w:t xml:space="preserve"> Республики Казахстан о социальной защите.</w:t>
      </w:r>
    </w:p>
    <w:p w:rsidR="00000000" w:rsidRDefault="008551BE">
      <w:pPr>
        <w:pStyle w:val="pj"/>
      </w:pPr>
      <w:r>
        <w:t>При этом из сумм возмещения вреда в части утраченного заработка (дохода) удерживаются и перечисляются обязательн</w:t>
      </w:r>
      <w:r>
        <w:t>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p w:rsidR="00000000" w:rsidRDefault="008551BE">
      <w:pPr>
        <w:pStyle w:val="pj"/>
      </w:pPr>
      <w:r>
        <w:t>При наличии уважительных причин суд с учетом возможностей причинителя вреда может по требованию</w:t>
      </w:r>
      <w:r>
        <w:t xml:space="preserve"> гражданина, имеющего право на возмещение, присудить ему причитающиеся платежи единовременно, но не более чем за три года.</w:t>
      </w:r>
    </w:p>
    <w:p w:rsidR="00000000" w:rsidRDefault="008551BE">
      <w:pPr>
        <w:pStyle w:val="pj"/>
      </w:pPr>
      <w:r>
        <w:t>2. Взыскание дополнительных расходов может быть произведено на будущее время в пределах сроков, установленных на основе заключения ме</w:t>
      </w:r>
      <w:r>
        <w:t>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w:t>
      </w:r>
    </w:p>
    <w:p w:rsidR="00000000" w:rsidRDefault="008551BE">
      <w:pPr>
        <w:pStyle w:val="pj"/>
      </w:pPr>
      <w:r>
        <w:rPr>
          <w:rStyle w:val="s0"/>
        </w:rPr>
        <w:t>3. В случаях, когда потерпевший в соответствии с законодательными акт</w:t>
      </w:r>
      <w:r>
        <w:rPr>
          <w:rStyle w:val="s0"/>
        </w:rPr>
        <w:t>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p w:rsidR="00000000" w:rsidRDefault="008551BE">
      <w:pPr>
        <w:pStyle w:val="pji"/>
      </w:pPr>
      <w:r>
        <w:rPr>
          <w:rStyle w:val="s3"/>
        </w:rPr>
        <w:t xml:space="preserve">См. </w:t>
      </w:r>
      <w:hyperlink r:id="rId1294" w:history="1">
        <w:r>
          <w:rPr>
            <w:rStyle w:val="a4"/>
            <w:i/>
            <w:iCs/>
          </w:rPr>
          <w:t>Нормативное постановление</w:t>
        </w:r>
      </w:hyperlink>
      <w:r>
        <w:rPr>
          <w:rStyle w:val="s3"/>
        </w:rPr>
        <w:t xml:space="preserve"> Верховного Суда Республики Казахстан от 28 октября 2005 года № 4 «О практике применения законодательства о возмещении вреда, причиненного жизни и здоровью граждан, при ликвидации юридического лица вследствие банкротства»</w:t>
      </w:r>
    </w:p>
    <w:p w:rsidR="00000000" w:rsidRDefault="008551BE">
      <w:pPr>
        <w:pStyle w:val="pj"/>
      </w:pPr>
      <w:r>
        <w:rPr>
          <w:rStyle w:val="s0"/>
        </w:rPr>
        <w:t> </w:t>
      </w:r>
    </w:p>
    <w:p w:rsidR="00000000" w:rsidRDefault="008551BE">
      <w:pPr>
        <w:pStyle w:val="pj"/>
      </w:pPr>
      <w:bookmarkStart w:id="614" w:name="SUB9450000"/>
      <w:bookmarkEnd w:id="614"/>
      <w:r>
        <w:rPr>
          <w:rStyle w:val="s1"/>
        </w:rPr>
        <w:t xml:space="preserve">Статья </w:t>
      </w:r>
      <w:r>
        <w:rPr>
          <w:rStyle w:val="s1"/>
        </w:rPr>
        <w:t>945.</w:t>
      </w:r>
      <w:r>
        <w:t xml:space="preserve"> Возмещение вреда в случае прекращения юридического лица</w:t>
      </w:r>
    </w:p>
    <w:p w:rsidR="00000000" w:rsidRDefault="008551BE">
      <w:pPr>
        <w:pStyle w:val="pj"/>
      </w:pPr>
      <w:r>
        <w:t>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w:t>
      </w:r>
      <w:r>
        <w:t>вопреемник. К нему же предъявляются требования о возмещении вреда.</w:t>
      </w:r>
    </w:p>
    <w:p w:rsidR="00000000" w:rsidRDefault="008551BE">
      <w:pPr>
        <w:pStyle w:val="pj"/>
      </w:pPr>
      <w:r>
        <w:t>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w:t>
      </w:r>
      <w:r>
        <w:t>ыплаты их потерпевшему по правилам, установленным законодательными или иными нормативными правовыми актами.</w:t>
      </w:r>
    </w:p>
    <w:p w:rsidR="00000000" w:rsidRDefault="008551BE">
      <w:pPr>
        <w:pStyle w:val="pj"/>
      </w:pPr>
      <w:r>
        <w:t>3. В случаях, когда капитализация платежей не может быть произведена ввиду отсутствия или недостаточности имущества у ликвидируемого юридического ли</w:t>
      </w:r>
      <w:r>
        <w:t>ца, присужденные суммы выплачиваются потерпевшему государством в порядке, предусмотренном законодательными актами.</w:t>
      </w:r>
    </w:p>
    <w:p w:rsidR="00000000" w:rsidRDefault="008551BE">
      <w:pPr>
        <w:pStyle w:val="pji"/>
      </w:pPr>
      <w:r>
        <w:rPr>
          <w:rStyle w:val="s3"/>
        </w:rPr>
        <w:t xml:space="preserve">Статья дополнена пунктом 4 в соответствии с </w:t>
      </w:r>
      <w:hyperlink r:id="rId1295" w:anchor="sub_id=300" w:history="1">
        <w:r>
          <w:rPr>
            <w:rStyle w:val="a4"/>
            <w:i/>
            <w:iCs/>
          </w:rPr>
          <w:t>Законом</w:t>
        </w:r>
      </w:hyperlink>
      <w:r>
        <w:rPr>
          <w:rStyle w:val="s3"/>
        </w:rPr>
        <w:t xml:space="preserve"> РК от 30</w:t>
      </w:r>
      <w:r>
        <w:rPr>
          <w:rStyle w:val="s3"/>
        </w:rPr>
        <w:t xml:space="preserve">.03.11 г. № 424-IV (введены в действие с 1 января 2011 года); изложен в редакции </w:t>
      </w:r>
      <w:hyperlink r:id="rId1296" w:anchor="sub_id=945" w:history="1">
        <w:r>
          <w:rPr>
            <w:rStyle w:val="a4"/>
            <w:i/>
            <w:iCs/>
          </w:rPr>
          <w:t>Закона</w:t>
        </w:r>
      </w:hyperlink>
      <w:r>
        <w:rPr>
          <w:rStyle w:val="s3"/>
        </w:rPr>
        <w:t xml:space="preserve"> РК от 27.04.15 г. № 311-V (</w:t>
      </w:r>
      <w:hyperlink r:id="rId1297" w:anchor="sub_id=9450000" w:history="1">
        <w:r>
          <w:rPr>
            <w:rStyle w:val="a4"/>
            <w:i/>
            <w:iCs/>
          </w:rPr>
          <w:t>см. стар. ред.</w:t>
        </w:r>
      </w:hyperlink>
      <w:r>
        <w:rPr>
          <w:rStyle w:val="s3"/>
        </w:rPr>
        <w:t>)</w:t>
      </w:r>
    </w:p>
    <w:p w:rsidR="00000000" w:rsidRDefault="008551BE">
      <w:pPr>
        <w:pStyle w:val="pj"/>
      </w:pPr>
      <w:r>
        <w:t>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w:t>
      </w:r>
      <w:r>
        <w:t xml:space="preserve">вляется социальная помощь в виде ежемесячных выплат в </w:t>
      </w:r>
      <w:hyperlink r:id="rId1298" w:history="1">
        <w:r>
          <w:rPr>
            <w:rStyle w:val="a4"/>
          </w:rPr>
          <w:t>порядке</w:t>
        </w:r>
      </w:hyperlink>
      <w:r>
        <w:t>, установленном Правительством Республики Казахстан, размеры которых ежегодно увеличиваются пропорционально среднему значению прог</w:t>
      </w:r>
      <w:r>
        <w:t>нозируемого уровня инфляции.</w:t>
      </w:r>
    </w:p>
    <w:p w:rsidR="00000000" w:rsidRDefault="008551BE">
      <w:pPr>
        <w:pStyle w:val="pji"/>
      </w:pPr>
      <w:r>
        <w:rPr>
          <w:rStyle w:val="s3"/>
        </w:rPr>
        <w:t xml:space="preserve">См.: </w:t>
      </w:r>
      <w:hyperlink r:id="rId1299" w:history="1">
        <w:r>
          <w:rPr>
            <w:rStyle w:val="a4"/>
            <w:i/>
            <w:iCs/>
          </w:rPr>
          <w:t>Нормативное постановление</w:t>
        </w:r>
      </w:hyperlink>
      <w:r>
        <w:rPr>
          <w:rStyle w:val="s3"/>
        </w:rPr>
        <w:t xml:space="preserve"> Верховного Суда Республики Казахстан от 28 октября 2005 года № 4 «О практике применения законодательства о возмещении вреда, причин</w:t>
      </w:r>
      <w:r>
        <w:rPr>
          <w:rStyle w:val="s3"/>
        </w:rPr>
        <w:t xml:space="preserve">енного жизни и здоровью граждан, при ликвидации юридического лица вследствие банкротства», </w:t>
      </w:r>
      <w:hyperlink r:id="rId1300" w:anchor="sub_id=100" w:history="1">
        <w:r>
          <w:rPr>
            <w:rStyle w:val="a4"/>
            <w:i/>
            <w:iCs/>
          </w:rPr>
          <w:t>Правила</w:t>
        </w:r>
      </w:hyperlink>
      <w:r>
        <w:rPr>
          <w:rStyle w:val="s3"/>
        </w:rPr>
        <w:t xml:space="preserve"> исполнения обязательств по возмещению ущерба, нанесенного здоровью работников</w:t>
      </w:r>
      <w:r>
        <w:rPr>
          <w:rStyle w:val="s3"/>
        </w:rPr>
        <w:t xml:space="preserve"> предприятий, ликвидируемых по решениям Правительства Республики Казахстан;</w:t>
      </w:r>
      <w:r>
        <w:t xml:space="preserve"> </w:t>
      </w:r>
      <w:hyperlink r:id="rId1301" w:history="1">
        <w:r>
          <w:rPr>
            <w:rStyle w:val="a5"/>
            <w:i/>
            <w:iCs/>
          </w:rPr>
          <w:t>Правила</w:t>
        </w:r>
      </w:hyperlink>
      <w:r>
        <w:rPr>
          <w:rStyle w:val="s3"/>
        </w:rPr>
        <w:t xml:space="preserve"> оказания государственной услуги «Назначение социальной помощи в виде ежемесячных выплат гражданам Республик</w:t>
      </w:r>
      <w:r>
        <w:rPr>
          <w:rStyle w:val="s3"/>
        </w:rPr>
        <w:t>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p w:rsidR="00000000" w:rsidRDefault="008551BE">
      <w:pPr>
        <w:pStyle w:val="pji"/>
      </w:pPr>
      <w:r>
        <w:t> </w:t>
      </w:r>
    </w:p>
    <w:p w:rsidR="00000000" w:rsidRDefault="008551BE">
      <w:pPr>
        <w:pStyle w:val="pj"/>
      </w:pPr>
      <w:bookmarkStart w:id="615" w:name="SUB9460000"/>
      <w:bookmarkEnd w:id="615"/>
      <w:r>
        <w:rPr>
          <w:rStyle w:val="s1"/>
        </w:rPr>
        <w:t>Статья 946.</w:t>
      </w:r>
      <w:r>
        <w:t xml:space="preserve"> Возмещение расходов на погребение</w:t>
      </w:r>
    </w:p>
    <w:p w:rsidR="00000000" w:rsidRDefault="008551BE">
      <w:pPr>
        <w:pStyle w:val="pj"/>
      </w:pPr>
      <w:r>
        <w:t>Лица, ответственные за в</w:t>
      </w:r>
      <w:r>
        <w:t>ред, связанный со смертью потерпевшего, обязаны возместить необходимые расходы на погребение лицу, понесшему эти расходы.</w:t>
      </w:r>
    </w:p>
    <w:p w:rsidR="00000000" w:rsidRDefault="008551BE">
      <w:pPr>
        <w:pStyle w:val="pj"/>
        <w:spacing w:after="240"/>
      </w:pPr>
      <w:r>
        <w:t>Пособие на погребение, полученное гражданами, понесшими эти расходы, в счет возмещения вреда не засчитывается.</w:t>
      </w:r>
    </w:p>
    <w:p w:rsidR="00000000" w:rsidRDefault="008551BE">
      <w:pPr>
        <w:pStyle w:val="pc"/>
      </w:pPr>
      <w:bookmarkStart w:id="616" w:name="SUB9470000"/>
      <w:bookmarkEnd w:id="616"/>
      <w:r>
        <w:rPr>
          <w:rStyle w:val="s1"/>
        </w:rPr>
        <w:t xml:space="preserve">§ 3. Возмещение вреда, </w:t>
      </w:r>
      <w:r>
        <w:rPr>
          <w:rStyle w:val="s1"/>
        </w:rPr>
        <w:t>причиненного вследствие недостатков товаров,</w:t>
      </w:r>
    </w:p>
    <w:p w:rsidR="00000000" w:rsidRDefault="008551BE">
      <w:pPr>
        <w:pStyle w:val="pc"/>
        <w:spacing w:after="240"/>
      </w:pPr>
      <w:r>
        <w:rPr>
          <w:rStyle w:val="s1"/>
        </w:rPr>
        <w:t>работ, услуг</w:t>
      </w:r>
    </w:p>
    <w:p w:rsidR="00000000" w:rsidRDefault="008551BE">
      <w:pPr>
        <w:pStyle w:val="pj"/>
      </w:pPr>
      <w:r>
        <w:rPr>
          <w:rStyle w:val="s1"/>
        </w:rPr>
        <w:t>Статья 947.</w:t>
      </w:r>
      <w:r>
        <w:t xml:space="preserve"> Основания возмещения вреда, причиненного вследствие недостатков товаров, работ, услуг</w:t>
      </w:r>
    </w:p>
    <w:p w:rsidR="00000000" w:rsidRDefault="008551BE">
      <w:pPr>
        <w:pStyle w:val="pj"/>
        <w:spacing w:after="240"/>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w:t>
      </w:r>
      <w:r>
        <w:t xml:space="preserve">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w:t>
      </w:r>
      <w:r>
        <w:t>и) в потребительских целях.</w:t>
      </w:r>
    </w:p>
    <w:p w:rsidR="00000000" w:rsidRDefault="008551BE">
      <w:pPr>
        <w:pStyle w:val="pj"/>
      </w:pPr>
      <w:bookmarkStart w:id="617" w:name="SUB9480000"/>
      <w:bookmarkEnd w:id="617"/>
      <w:r>
        <w:rPr>
          <w:rStyle w:val="s1"/>
        </w:rPr>
        <w:t>Статья 948.</w:t>
      </w:r>
      <w:r>
        <w:t xml:space="preserve"> Лица, ответственные за вред, причиненный вследствие недостатков товаров, работ, услуг</w:t>
      </w:r>
    </w:p>
    <w:p w:rsidR="00000000" w:rsidRDefault="008551BE">
      <w:pPr>
        <w:pStyle w:val="pj"/>
      </w:pPr>
      <w:r>
        <w:t>1. Вред, причиненный вследствие недостатков товара, подлежит возмещению по выбору потерпевшего продавцом или изготовителем товара.</w:t>
      </w:r>
    </w:p>
    <w:p w:rsidR="00000000" w:rsidRDefault="008551BE">
      <w:pPr>
        <w:pStyle w:val="pj"/>
      </w:pPr>
      <w:r>
        <w:t>2. Вред, причиненный вследствие недостатков работы или услуг, подлежит возмещению их исполнителем.</w:t>
      </w:r>
    </w:p>
    <w:p w:rsidR="00000000" w:rsidRDefault="008551BE">
      <w:pPr>
        <w:pStyle w:val="pj"/>
        <w:spacing w:after="240"/>
      </w:pPr>
      <w:r>
        <w:t>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w:t>
      </w:r>
      <w:r>
        <w:t>змещению в соответствии с правилами пунктов 1, 2 настоящей статьи.</w:t>
      </w:r>
    </w:p>
    <w:p w:rsidR="00000000" w:rsidRDefault="008551BE">
      <w:pPr>
        <w:pStyle w:val="pj"/>
      </w:pPr>
      <w:bookmarkStart w:id="618" w:name="SUB9490000"/>
      <w:bookmarkEnd w:id="618"/>
      <w:r>
        <w:rPr>
          <w:rStyle w:val="s1"/>
        </w:rPr>
        <w:t>Статья 949.</w:t>
      </w:r>
      <w:r>
        <w:t xml:space="preserve"> Сроки возмещения вреда, причиненного в результате недостатков товаров, работ, услуг</w:t>
      </w:r>
    </w:p>
    <w:p w:rsidR="00000000" w:rsidRDefault="008551BE">
      <w:pPr>
        <w:pStyle w:val="pj"/>
      </w:pPr>
      <w:r>
        <w:t>1. Вред, вызванный недостатками товара (работы, услуги), подлежит возмещению, если он причине</w:t>
      </w:r>
      <w:r>
        <w:t>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w:t>
      </w:r>
    </w:p>
    <w:p w:rsidR="00000000" w:rsidRDefault="008551BE">
      <w:pPr>
        <w:pStyle w:val="pj"/>
      </w:pPr>
      <w:r>
        <w:t xml:space="preserve">2. За пределами сроков, указанных в пункте 1 настоящей статьи, вред </w:t>
      </w:r>
      <w:r>
        <w:t>подлежит возмещению:</w:t>
      </w:r>
    </w:p>
    <w:p w:rsidR="00000000" w:rsidRDefault="008551BE">
      <w:pPr>
        <w:pStyle w:val="pj"/>
      </w:pPr>
      <w:r>
        <w:t>1) если в нарушение требований законодательных актов срок годности (службы) не установлен;</w:t>
      </w:r>
    </w:p>
    <w:p w:rsidR="00000000" w:rsidRDefault="008551BE">
      <w:pPr>
        <w:pStyle w:val="pj"/>
        <w:spacing w:after="240"/>
      </w:pPr>
      <w:r>
        <w:t>2) если покупатель (потребитель) не был предупрежден о необходимых действиях по истечении срока годности (службы) и о возможных последствиях при</w:t>
      </w:r>
      <w:r>
        <w:t xml:space="preserve"> невыполнении указанных действий.</w:t>
      </w:r>
    </w:p>
    <w:p w:rsidR="00000000" w:rsidRDefault="008551BE">
      <w:pPr>
        <w:pStyle w:val="pj"/>
      </w:pPr>
      <w:bookmarkStart w:id="619" w:name="SUB9500000"/>
      <w:bookmarkEnd w:id="619"/>
      <w:r>
        <w:rPr>
          <w:rStyle w:val="s1"/>
        </w:rPr>
        <w:t>Статья 950.</w:t>
      </w:r>
      <w:r>
        <w:t xml:space="preserve"> Основания освобождения от ответственности за вред, причиненный вследствие недостатков товаров, работ, услуг</w:t>
      </w:r>
    </w:p>
    <w:p w:rsidR="00000000" w:rsidRDefault="008551BE">
      <w:pPr>
        <w:pStyle w:val="pj"/>
      </w:pPr>
      <w:r>
        <w:rPr>
          <w:rStyle w:val="s0"/>
        </w:rPr>
        <w:t>Продавец или изготовитель товара, исполнитель работы или услуги освобождаются от ответственности тольк</w:t>
      </w:r>
      <w:r>
        <w:rPr>
          <w:rStyle w:val="s0"/>
        </w:rPr>
        <w:t>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w:t>
      </w:r>
    </w:p>
    <w:p w:rsidR="00000000" w:rsidRDefault="008551BE">
      <w:pPr>
        <w:pStyle w:val="pj"/>
      </w:pPr>
      <w:r>
        <w:rPr>
          <w:rStyle w:val="s0"/>
        </w:rPr>
        <w:t> </w:t>
      </w:r>
    </w:p>
    <w:p w:rsidR="00000000" w:rsidRDefault="008551BE">
      <w:pPr>
        <w:pStyle w:val="pj"/>
      </w:pPr>
      <w:r>
        <w:t> </w:t>
      </w:r>
    </w:p>
    <w:p w:rsidR="00000000" w:rsidRDefault="008551BE">
      <w:pPr>
        <w:pStyle w:val="pc"/>
        <w:spacing w:after="240"/>
      </w:pPr>
      <w:bookmarkStart w:id="620" w:name="SUB9510000"/>
      <w:bookmarkEnd w:id="620"/>
      <w:r>
        <w:rPr>
          <w:rStyle w:val="s1"/>
        </w:rPr>
        <w:t>§ 4. Возмещение морального вреда</w:t>
      </w:r>
    </w:p>
    <w:p w:rsidR="00000000" w:rsidRDefault="008551BE">
      <w:pPr>
        <w:pStyle w:val="pj"/>
      </w:pPr>
      <w:r>
        <w:rPr>
          <w:rStyle w:val="s1"/>
        </w:rPr>
        <w:t>Статья 951.</w:t>
      </w:r>
      <w:r>
        <w:t xml:space="preserve"> Возмещение морального вреда</w:t>
      </w:r>
    </w:p>
    <w:p w:rsidR="00000000" w:rsidRDefault="008551BE">
      <w:pPr>
        <w:pStyle w:val="pji"/>
      </w:pPr>
      <w:r>
        <w:rPr>
          <w:rStyle w:val="s3"/>
        </w:rPr>
        <w:t>В пун</w:t>
      </w:r>
      <w:r>
        <w:rPr>
          <w:rStyle w:val="s3"/>
        </w:rPr>
        <w:t xml:space="preserve">кт 1 внесены изменения в соответствии с </w:t>
      </w:r>
      <w:hyperlink r:id="rId1302" w:anchor="sub_id=224" w:history="1">
        <w:r>
          <w:rPr>
            <w:rStyle w:val="a4"/>
            <w:i/>
            <w:iCs/>
          </w:rPr>
          <w:t>Законом</w:t>
        </w:r>
      </w:hyperlink>
      <w:r>
        <w:rPr>
          <w:rStyle w:val="s3"/>
        </w:rPr>
        <w:t xml:space="preserve"> РК от 25.03.11 г. № 421-IV (</w:t>
      </w:r>
      <w:hyperlink r:id="rId1303" w:anchor="sub_id=9510000" w:history="1">
        <w:r>
          <w:rPr>
            <w:rStyle w:val="a4"/>
            <w:i/>
            <w:iCs/>
          </w:rPr>
          <w:t>см. стар. ред.</w:t>
        </w:r>
      </w:hyperlink>
      <w:r>
        <w:rPr>
          <w:rStyle w:val="s3"/>
        </w:rPr>
        <w:t xml:space="preserve">); изложен в редакции </w:t>
      </w:r>
      <w:hyperlink r:id="rId1304" w:anchor="sub_id=951" w:history="1">
        <w:r>
          <w:rPr>
            <w:rStyle w:val="a5"/>
            <w:i/>
            <w:iCs/>
          </w:rPr>
          <w:t>Закона</w:t>
        </w:r>
      </w:hyperlink>
      <w:r>
        <w:rPr>
          <w:rStyle w:val="s3"/>
        </w:rPr>
        <w:t xml:space="preserve"> РК от 27.02.17 г. № 49-VI (</w:t>
      </w:r>
      <w:hyperlink r:id="rId1305" w:anchor="sub_id=9510000" w:history="1">
        <w:r>
          <w:rPr>
            <w:rStyle w:val="a5"/>
            <w:i/>
            <w:iCs/>
          </w:rPr>
          <w:t>см. стар. ред.</w:t>
        </w:r>
      </w:hyperlink>
      <w:r>
        <w:rPr>
          <w:rStyle w:val="s3"/>
        </w:rPr>
        <w:t>)</w:t>
      </w:r>
    </w:p>
    <w:p w:rsidR="00000000" w:rsidRDefault="008551BE">
      <w:pPr>
        <w:pStyle w:val="pj"/>
      </w:pPr>
      <w:r>
        <w:t xml:space="preserve">1. Моральный вред </w:t>
      </w:r>
      <w:r>
        <w:t>-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w:t>
      </w:r>
      <w:r>
        <w:t>.п.),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p w:rsidR="00000000" w:rsidRDefault="008551BE">
      <w:pPr>
        <w:pStyle w:val="pj"/>
      </w:pPr>
      <w:r>
        <w:t>2. Моральный вред возмещается п</w:t>
      </w:r>
      <w:r>
        <w:t>ричинителем при наличии вины причинителя, за исключением случаев, предусмотренных пунктом 3 настоящей статьи.</w:t>
      </w:r>
    </w:p>
    <w:p w:rsidR="00000000" w:rsidRDefault="008551BE">
      <w:pPr>
        <w:pStyle w:val="pj"/>
      </w:pPr>
      <w:r>
        <w:t>3. Моральный вред возмещается, независимо от вины причинителя, в случаях, если:</w:t>
      </w:r>
    </w:p>
    <w:p w:rsidR="00000000" w:rsidRDefault="008551BE">
      <w:pPr>
        <w:pStyle w:val="pj"/>
      </w:pPr>
      <w:r>
        <w:t>1) вред причинен жизни и здоровью гражданина источником повышенной</w:t>
      </w:r>
      <w:r>
        <w:t xml:space="preserve"> опасности;</w:t>
      </w:r>
    </w:p>
    <w:p w:rsidR="00000000" w:rsidRDefault="008551BE">
      <w:pPr>
        <w:pStyle w:val="pj"/>
      </w:pPr>
      <w:r>
        <w:t>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w:t>
      </w:r>
      <w:r>
        <w:t>ого наложения административного взыскания в виде ареста, незаконного помещения в психиатрическое лечебное учреждение или другое лечебное учреждение;</w:t>
      </w:r>
    </w:p>
    <w:p w:rsidR="00000000" w:rsidRDefault="008551BE">
      <w:pPr>
        <w:pStyle w:val="pj"/>
      </w:pPr>
      <w:r>
        <w:t>3) вред причинен распространением сведений, порочащих честь, достоинство и деловую репутацию;</w:t>
      </w:r>
    </w:p>
    <w:p w:rsidR="00000000" w:rsidRDefault="008551BE">
      <w:pPr>
        <w:pStyle w:val="pj"/>
      </w:pPr>
      <w:r>
        <w:t>4) иных случа</w:t>
      </w:r>
      <w:r>
        <w:t>ях, предусмотренных законодательными актами.</w:t>
      </w:r>
    </w:p>
    <w:p w:rsidR="00000000" w:rsidRDefault="008551BE">
      <w:pPr>
        <w:pStyle w:val="pj"/>
      </w:pPr>
      <w:r>
        <w:t xml:space="preserve">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w:t>
      </w:r>
      <w:hyperlink r:id="rId1306" w:anchor="sub_id=210000" w:history="1">
        <w:r>
          <w:rPr>
            <w:rStyle w:val="a4"/>
          </w:rPr>
          <w:t>законодательными актами</w:t>
        </w:r>
      </w:hyperlink>
      <w:r>
        <w:t>.</w:t>
      </w:r>
    </w:p>
    <w:p w:rsidR="00000000" w:rsidRDefault="008551BE">
      <w:pPr>
        <w:pStyle w:val="pji"/>
      </w:pPr>
      <w:r>
        <w:rPr>
          <w:rStyle w:val="s3"/>
        </w:rPr>
        <w:t xml:space="preserve">См.также: </w:t>
      </w:r>
      <w:hyperlink r:id="rId1307" w:anchor="sub_id=9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w:t>
      </w:r>
      <w:r>
        <w:rPr>
          <w:rStyle w:val="s3"/>
        </w:rPr>
        <w:t xml:space="preserve"> законодательства о возмещении морального вреда»</w:t>
      </w:r>
    </w:p>
    <w:p w:rsidR="00000000" w:rsidRDefault="008551BE">
      <w:pPr>
        <w:pStyle w:val="pji"/>
      </w:pPr>
      <w:r>
        <w:t> </w:t>
      </w:r>
    </w:p>
    <w:p w:rsidR="00000000" w:rsidRDefault="008551BE">
      <w:pPr>
        <w:pStyle w:val="pj"/>
      </w:pPr>
      <w:bookmarkStart w:id="621" w:name="SUB9520000"/>
      <w:bookmarkEnd w:id="621"/>
      <w:r>
        <w:rPr>
          <w:rStyle w:val="s1"/>
        </w:rPr>
        <w:t>Статья 952.</w:t>
      </w:r>
      <w:r>
        <w:t xml:space="preserve"> Размер возмещения морального вреда</w:t>
      </w:r>
    </w:p>
    <w:p w:rsidR="00000000" w:rsidRDefault="008551BE">
      <w:pPr>
        <w:pStyle w:val="pj"/>
      </w:pPr>
      <w:r>
        <w:t>1. Моральный вред возмещается в денежной форме.</w:t>
      </w:r>
    </w:p>
    <w:p w:rsidR="00000000" w:rsidRDefault="008551BE">
      <w:pPr>
        <w:pStyle w:val="pji"/>
      </w:pPr>
      <w:r>
        <w:rPr>
          <w:rStyle w:val="s3"/>
        </w:rPr>
        <w:t xml:space="preserve">Пункт 2 изложен в редакции </w:t>
      </w:r>
      <w:hyperlink r:id="rId1308" w:anchor="sub_id=952" w:history="1">
        <w:r>
          <w:rPr>
            <w:rStyle w:val="a5"/>
            <w:i/>
            <w:iCs/>
          </w:rPr>
          <w:t>Закона</w:t>
        </w:r>
      </w:hyperlink>
      <w:r>
        <w:rPr>
          <w:rStyle w:val="s3"/>
        </w:rPr>
        <w:t xml:space="preserve"> РК от 27.02.17 г. № 49-VI (</w:t>
      </w:r>
      <w:hyperlink r:id="rId1309" w:anchor="sub_id=9520200" w:history="1">
        <w:r>
          <w:rPr>
            <w:rStyle w:val="a5"/>
            <w:i/>
            <w:iCs/>
          </w:rPr>
          <w:t>см. стар. ред.</w:t>
        </w:r>
      </w:hyperlink>
      <w:r>
        <w:rPr>
          <w:rStyle w:val="s3"/>
        </w:rPr>
        <w:t>)</w:t>
      </w:r>
    </w:p>
    <w:p w:rsidR="00000000" w:rsidRDefault="008551BE">
      <w:pPr>
        <w:pStyle w:val="pj"/>
      </w:pPr>
      <w:r>
        <w:t>2. При определении размера морального вреда учитываются как субъективная оценка потерпевшим либо в случае его смерти в ре</w:t>
      </w:r>
      <w:r>
        <w:t>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w:t>
      </w:r>
      <w:r>
        <w:t>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т.д.); тяжесть последствий правонарушения (</w:t>
      </w:r>
      <w:hyperlink r:id="rId1310" w:anchor="sub_id=1500" w:history="1">
        <w:r>
          <w:rPr>
            <w:rStyle w:val="a5"/>
          </w:rPr>
          <w:t>убийство близких родственников</w:t>
        </w:r>
      </w:hyperlink>
      <w:r>
        <w:t>, причинение телесных повреждений, повлекших инвалидность, лишение свободы, лишение работы или жилища и т.п.); характер и сфера распространения ложных позорящих сведений; жи</w:t>
      </w:r>
      <w:r>
        <w:t>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p w:rsidR="00000000" w:rsidRDefault="008551BE">
      <w:pPr>
        <w:pStyle w:val="pj"/>
      </w:pPr>
      <w:r>
        <w:t xml:space="preserve">3. </w:t>
      </w:r>
      <w:r>
        <w:rPr>
          <w:rStyle w:val="s0"/>
        </w:rPr>
        <w:t>Моральный вред возмещается независимо от подлежащего возмещению имущественного вреда.</w:t>
      </w:r>
    </w:p>
    <w:p w:rsidR="00000000" w:rsidRDefault="008551BE">
      <w:pPr>
        <w:pStyle w:val="pji"/>
      </w:pPr>
      <w:r>
        <w:rPr>
          <w:rStyle w:val="s3"/>
        </w:rPr>
        <w:t xml:space="preserve">См.также: </w:t>
      </w:r>
      <w:hyperlink r:id="rId1311" w:anchor="sub_id=7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00000" w:rsidRDefault="008551BE">
      <w:pPr>
        <w:pStyle w:val="pj"/>
      </w:pPr>
      <w:r>
        <w:rPr>
          <w:rStyle w:val="s0"/>
        </w:rPr>
        <w:t> </w:t>
      </w:r>
    </w:p>
    <w:p w:rsidR="00000000" w:rsidRDefault="008551BE">
      <w:pPr>
        <w:pStyle w:val="pj"/>
      </w:pPr>
      <w:r>
        <w:t> </w:t>
      </w:r>
    </w:p>
    <w:p w:rsidR="00000000" w:rsidRDefault="008551BE">
      <w:pPr>
        <w:pStyle w:val="pc"/>
        <w:spacing w:after="240"/>
      </w:pPr>
      <w:bookmarkStart w:id="622" w:name="SUB9530000"/>
      <w:bookmarkEnd w:id="622"/>
      <w:r>
        <w:rPr>
          <w:rStyle w:val="s1"/>
        </w:rPr>
        <w:t>Глава 48. Обяза</w:t>
      </w:r>
      <w:r>
        <w:rPr>
          <w:rStyle w:val="s1"/>
        </w:rPr>
        <w:t>тельства вследствие неосновательного обогащения</w:t>
      </w:r>
    </w:p>
    <w:p w:rsidR="00000000" w:rsidRDefault="008551BE">
      <w:pPr>
        <w:pStyle w:val="pj"/>
      </w:pPr>
      <w:r>
        <w:rPr>
          <w:rStyle w:val="s1"/>
        </w:rPr>
        <w:t>Статья 953.</w:t>
      </w:r>
      <w:r>
        <w:t xml:space="preserve"> Обязанность возвратить неосновательное обогащение</w:t>
      </w:r>
    </w:p>
    <w:p w:rsidR="00000000" w:rsidRDefault="008551BE">
      <w:pPr>
        <w:pStyle w:val="pj"/>
      </w:pPr>
      <w:r>
        <w:t>1. Лицо (приобретатель), которое без установленных законодательством или сделкой оснований приобрело или сберегло имущество (неосновательно обогат</w:t>
      </w:r>
      <w:r>
        <w:t xml:space="preserve">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hyperlink w:anchor="sub9600000" w:history="1">
        <w:r>
          <w:rPr>
            <w:rStyle w:val="a4"/>
          </w:rPr>
          <w:t>статьей 960</w:t>
        </w:r>
      </w:hyperlink>
      <w:r>
        <w:t xml:space="preserve"> настоящего Кодекса.</w:t>
      </w:r>
    </w:p>
    <w:p w:rsidR="00000000" w:rsidRDefault="008551BE">
      <w:pPr>
        <w:pStyle w:val="pj"/>
      </w:pPr>
      <w:r>
        <w:t>2. Обязанность, устан</w:t>
      </w:r>
      <w:r>
        <w:t>овленная пунктом 1 настоящей статьи, возникает также, если основание, по которому приобретено или сбережено имущество, отпало впоследствии.</w:t>
      </w:r>
    </w:p>
    <w:p w:rsidR="00000000" w:rsidRDefault="008551BE">
      <w:pPr>
        <w:pStyle w:val="pj"/>
        <w:spacing w:after="240"/>
      </w:pPr>
      <w:r>
        <w:t>3. Правила настоящей главы применяются независимо от того, явилось ли неосновательное обогащение результатом поведен</w:t>
      </w:r>
      <w:r>
        <w:t>ия приобретателя имущества, самого потерпевшего или третьих лиц либо следствием события.</w:t>
      </w:r>
    </w:p>
    <w:p w:rsidR="00000000" w:rsidRDefault="008551BE">
      <w:pPr>
        <w:pStyle w:val="pj"/>
      </w:pPr>
      <w:bookmarkStart w:id="623" w:name="SUB9540000"/>
      <w:bookmarkEnd w:id="623"/>
      <w:r>
        <w:rPr>
          <w:rStyle w:val="s1"/>
        </w:rPr>
        <w:t>Статья 954.</w:t>
      </w:r>
      <w:r>
        <w:t xml:space="preserve"> Соотношение требований о возврате неосновательного обогащения с другими требованиями о защите гражданских прав</w:t>
      </w:r>
    </w:p>
    <w:p w:rsidR="00000000" w:rsidRDefault="008551BE">
      <w:pPr>
        <w:pStyle w:val="pj"/>
      </w:pPr>
      <w:r>
        <w:t>Если иное не установлено настоящим Кодексом,</w:t>
      </w:r>
      <w:r>
        <w:t xml:space="preserve"> другими законодательными актами и не вытекает из существа соответствующих отношений, правила настоящей главы подлежат применению также к требованиям:</w:t>
      </w:r>
    </w:p>
    <w:p w:rsidR="00000000" w:rsidRDefault="008551BE">
      <w:pPr>
        <w:pStyle w:val="pj"/>
      </w:pPr>
      <w:r>
        <w:t>1) о возврате исполненного по недействительной сделке;</w:t>
      </w:r>
    </w:p>
    <w:p w:rsidR="00000000" w:rsidRDefault="008551BE">
      <w:pPr>
        <w:pStyle w:val="pj"/>
      </w:pPr>
      <w:r>
        <w:t>2) об истребовании имущества собственником из чужо</w:t>
      </w:r>
      <w:r>
        <w:t>го незаконного владения;</w:t>
      </w:r>
    </w:p>
    <w:p w:rsidR="00000000" w:rsidRDefault="008551BE">
      <w:pPr>
        <w:pStyle w:val="pj"/>
      </w:pPr>
      <w:r>
        <w:t>3) одной стороны в обязательстве к другой о возврате исполненного в связи с этим обязательством;</w:t>
      </w:r>
    </w:p>
    <w:p w:rsidR="00000000" w:rsidRDefault="008551BE">
      <w:pPr>
        <w:pStyle w:val="pj"/>
        <w:spacing w:after="240"/>
      </w:pPr>
      <w:r>
        <w:t>4) о возмещении вреда, в том числе причиненного недобросовестным поведением обогатившегося лица.</w:t>
      </w:r>
    </w:p>
    <w:p w:rsidR="00000000" w:rsidRDefault="008551BE">
      <w:pPr>
        <w:pStyle w:val="pj"/>
      </w:pPr>
      <w:bookmarkStart w:id="624" w:name="SUB9550000"/>
      <w:bookmarkEnd w:id="624"/>
      <w:r>
        <w:rPr>
          <w:rStyle w:val="s1"/>
        </w:rPr>
        <w:t>Статья 955.</w:t>
      </w:r>
      <w:r>
        <w:t xml:space="preserve"> Возвращение неосновательн</w:t>
      </w:r>
      <w:r>
        <w:t>ого обогащения в натуре</w:t>
      </w:r>
    </w:p>
    <w:p w:rsidR="00000000" w:rsidRDefault="008551BE">
      <w:pPr>
        <w:pStyle w:val="pj"/>
      </w:pPr>
      <w:r>
        <w:t>1. Имущество, составляющее неосновательное обогащение приобретателя, должно быть возвращено потерпевшему в натуре.</w:t>
      </w:r>
    </w:p>
    <w:p w:rsidR="00000000" w:rsidRDefault="008551BE">
      <w:pPr>
        <w:pStyle w:val="pj"/>
        <w:spacing w:after="240"/>
      </w:pPr>
      <w:r>
        <w:t>2. Приобретатель отвечает перед потерпевшим за всякую, в том числе и за случайную недостачу или ухудшение неосновател</w:t>
      </w:r>
      <w:r>
        <w:t>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000000" w:rsidRDefault="008551BE">
      <w:pPr>
        <w:pStyle w:val="pj"/>
      </w:pPr>
      <w:bookmarkStart w:id="625" w:name="SUB9560000"/>
      <w:bookmarkEnd w:id="625"/>
      <w:r>
        <w:rPr>
          <w:rStyle w:val="s1"/>
        </w:rPr>
        <w:t>Статья 956.</w:t>
      </w:r>
      <w:r>
        <w:t xml:space="preserve"> </w:t>
      </w:r>
      <w:r>
        <w:t>Возмещение стоимости неосновательного обогащения</w:t>
      </w:r>
    </w:p>
    <w:p w:rsidR="00000000" w:rsidRDefault="008551BE">
      <w:pPr>
        <w:pStyle w:val="pj"/>
      </w:pPr>
      <w:r>
        <w:t>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w:t>
      </w:r>
      <w:r>
        <w:t xml:space="preserve">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000000" w:rsidRDefault="008551BE">
      <w:pPr>
        <w:pStyle w:val="pj"/>
        <w:spacing w:after="240"/>
      </w:pPr>
      <w:r>
        <w:t xml:space="preserve">2. Лицо, неосновательно временно пользовавшееся чужим имуществом </w:t>
      </w:r>
      <w:r>
        <w:t>(без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w:t>
      </w:r>
    </w:p>
    <w:p w:rsidR="00000000" w:rsidRDefault="008551BE">
      <w:pPr>
        <w:pStyle w:val="pj"/>
      </w:pPr>
      <w:bookmarkStart w:id="626" w:name="SUB9570000"/>
      <w:bookmarkEnd w:id="626"/>
      <w:r>
        <w:rPr>
          <w:rStyle w:val="s1"/>
        </w:rPr>
        <w:t>Статья 957.</w:t>
      </w:r>
      <w:r>
        <w:t xml:space="preserve"> Последстви</w:t>
      </w:r>
      <w:r>
        <w:t>я неосновательной передачи права другому лицу</w:t>
      </w:r>
    </w:p>
    <w:p w:rsidR="00000000" w:rsidRDefault="008551BE">
      <w:pPr>
        <w:pStyle w:val="pj"/>
        <w:spacing w:after="240"/>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w:t>
      </w:r>
      <w:r>
        <w:t>ия, в том числе возвращения ему документов, удостоверяющих переданное право.</w:t>
      </w:r>
    </w:p>
    <w:p w:rsidR="00000000" w:rsidRDefault="008551BE">
      <w:pPr>
        <w:pStyle w:val="pj"/>
      </w:pPr>
      <w:bookmarkStart w:id="627" w:name="SUB9580000"/>
      <w:bookmarkEnd w:id="627"/>
      <w:r>
        <w:rPr>
          <w:rStyle w:val="s1"/>
        </w:rPr>
        <w:t>Статья 958.</w:t>
      </w:r>
      <w:r>
        <w:t xml:space="preserve"> Возмещение потерпевшему неполученных доходов</w:t>
      </w:r>
    </w:p>
    <w:p w:rsidR="00000000" w:rsidRDefault="008551BE">
      <w:pPr>
        <w:pStyle w:val="pj"/>
      </w:pPr>
      <w:r>
        <w:t>1. Лицо, которое неосновательно получило или сберегло имущество, обязано возвратить или возместить потерпевшему все доходы</w:t>
      </w:r>
      <w:r>
        <w:t>,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000000" w:rsidRDefault="008551BE">
      <w:pPr>
        <w:pStyle w:val="pj"/>
        <w:spacing w:after="240"/>
      </w:pPr>
      <w:r>
        <w:t>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w:t>
      </w:r>
    </w:p>
    <w:p w:rsidR="00000000" w:rsidRDefault="008551BE">
      <w:pPr>
        <w:pStyle w:val="pj"/>
      </w:pPr>
      <w:bookmarkStart w:id="628" w:name="SUB9590000"/>
      <w:bookmarkEnd w:id="628"/>
      <w:r>
        <w:rPr>
          <w:rStyle w:val="s1"/>
        </w:rPr>
        <w:t>Статья 959.</w:t>
      </w:r>
      <w:r>
        <w:t xml:space="preserve"> Возмещение затрат</w:t>
      </w:r>
      <w:r>
        <w:t xml:space="preserve"> на имущество, подлежащее возврату</w:t>
      </w:r>
    </w:p>
    <w:p w:rsidR="00000000" w:rsidRDefault="008551BE">
      <w:pPr>
        <w:pStyle w:val="pj"/>
        <w:spacing w:after="240"/>
      </w:pPr>
      <w:r>
        <w:t>При возврате неосновательно полученного или сбереженного имущества (</w:t>
      </w:r>
      <w:hyperlink w:anchor="sub9550000" w:history="1">
        <w:r>
          <w:rPr>
            <w:rStyle w:val="a4"/>
          </w:rPr>
          <w:t>статья 955</w:t>
        </w:r>
      </w:hyperlink>
      <w:r>
        <w:t xml:space="preserve"> настоящего Кодекса) или возмещении его стоимости (</w:t>
      </w:r>
      <w:hyperlink w:anchor="sub9560000" w:history="1">
        <w:r>
          <w:rPr>
            <w:rStyle w:val="a4"/>
          </w:rPr>
          <w:t>статья 956</w:t>
        </w:r>
      </w:hyperlink>
      <w:r>
        <w:t xml:space="preserve"> настоящего Коде</w:t>
      </w:r>
      <w:r>
        <w:t xml:space="preserve">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(статья </w:t>
      </w:r>
      <w:hyperlink w:anchor="sub9580000" w:history="1">
        <w:r>
          <w:rPr>
            <w:rStyle w:val="a4"/>
          </w:rPr>
          <w:t>958</w:t>
        </w:r>
      </w:hyperlink>
      <w:r>
        <w:t xml:space="preserve"> настоящего Кодекса), с зач</w:t>
      </w:r>
      <w:r>
        <w:t>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rsidR="00000000" w:rsidRDefault="008551BE">
      <w:pPr>
        <w:pStyle w:val="pj"/>
      </w:pPr>
      <w:bookmarkStart w:id="629" w:name="SUB9600000"/>
      <w:bookmarkEnd w:id="629"/>
      <w:r>
        <w:rPr>
          <w:rStyle w:val="s1"/>
        </w:rPr>
        <w:t>Статья 960.</w:t>
      </w:r>
      <w:r>
        <w:t xml:space="preserve"> Неосновательное обогащение, не подлежащее возврату</w:t>
      </w:r>
    </w:p>
    <w:p w:rsidR="00000000" w:rsidRDefault="008551BE">
      <w:pPr>
        <w:pStyle w:val="pj"/>
      </w:pPr>
      <w:r>
        <w:t>Не подлежит возврату в качестве неосновател</w:t>
      </w:r>
      <w:r>
        <w:t>ьного обогащения:</w:t>
      </w:r>
    </w:p>
    <w:p w:rsidR="00000000" w:rsidRDefault="008551BE">
      <w:pPr>
        <w:pStyle w:val="pj"/>
      </w:pPr>
      <w:r>
        <w:t>1) имущество, переданное во исполнение обязательства до наступления срока исполнения, если обязательством не предусмотрено иное;</w:t>
      </w:r>
    </w:p>
    <w:p w:rsidR="00000000" w:rsidRDefault="008551BE">
      <w:pPr>
        <w:pStyle w:val="pj"/>
      </w:pPr>
      <w:r>
        <w:t>2) имущество, переданное во исполнение обязательства по истечении срока исковой давности;</w:t>
      </w:r>
    </w:p>
    <w:p w:rsidR="00000000" w:rsidRDefault="008551BE">
      <w:pPr>
        <w:pStyle w:val="pj"/>
      </w:pPr>
      <w:r>
        <w:t>3) денежные суммы и</w:t>
      </w:r>
      <w:r>
        <w:t xml:space="preserve">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w:t>
      </w:r>
      <w:r>
        <w:t>риобретателем;</w:t>
      </w:r>
    </w:p>
    <w:p w:rsidR="00000000" w:rsidRDefault="008551BE">
      <w:pPr>
        <w:pStyle w:val="pj"/>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w:t>
      </w:r>
      <w:r>
        <w:t>ворительности.</w:t>
      </w:r>
    </w:p>
    <w:p w:rsidR="00000000" w:rsidRDefault="008551BE">
      <w:pPr>
        <w:pStyle w:val="pj"/>
      </w:pPr>
      <w:r>
        <w:t> </w:t>
      </w:r>
    </w:p>
    <w:p w:rsidR="00000000" w:rsidRDefault="008551BE">
      <w:pPr>
        <w:pStyle w:val="pj"/>
      </w:pPr>
      <w:r>
        <w:t> </w:t>
      </w:r>
    </w:p>
    <w:p w:rsidR="00000000" w:rsidRDefault="008551BE">
      <w:pPr>
        <w:pStyle w:val="pc"/>
      </w:pPr>
      <w:bookmarkStart w:id="630" w:name="SUB9610000"/>
      <w:bookmarkEnd w:id="630"/>
      <w:r>
        <w:rPr>
          <w:rStyle w:val="s1"/>
        </w:rPr>
        <w:t>Раздел 5. Право интеллектуальной собственности</w:t>
      </w:r>
    </w:p>
    <w:p w:rsidR="00000000" w:rsidRDefault="008551BE">
      <w:pPr>
        <w:pStyle w:val="pc"/>
      </w:pPr>
      <w:r>
        <w:rPr>
          <w:rStyle w:val="s1"/>
        </w:rPr>
        <w:t> </w:t>
      </w:r>
    </w:p>
    <w:p w:rsidR="00000000" w:rsidRDefault="008551BE">
      <w:pPr>
        <w:pStyle w:val="pc"/>
      </w:pPr>
      <w:r>
        <w:rPr>
          <w:rStyle w:val="s1"/>
        </w:rPr>
        <w:t>Глава 49. Общие положения</w:t>
      </w:r>
    </w:p>
    <w:p w:rsidR="00000000" w:rsidRDefault="008551BE">
      <w:pPr>
        <w:pStyle w:val="pc"/>
      </w:pPr>
      <w:r>
        <w:t> </w:t>
      </w:r>
    </w:p>
    <w:p w:rsidR="00000000" w:rsidRDefault="008551BE">
      <w:pPr>
        <w:pStyle w:val="pji"/>
      </w:pPr>
      <w:r>
        <w:rPr>
          <w:rStyle w:val="s3"/>
        </w:rPr>
        <w:t xml:space="preserve">В статью 961 внесены изменения в соответствии с </w:t>
      </w:r>
      <w:hyperlink r:id="rId1312" w:anchor="sub_id=10301" w:history="1">
        <w:r>
          <w:rPr>
            <w:rStyle w:val="a5"/>
            <w:i/>
            <w:iCs/>
          </w:rPr>
          <w:t>Законом</w:t>
        </w:r>
      </w:hyperlink>
      <w:r>
        <w:rPr>
          <w:rStyle w:val="s3"/>
        </w:rPr>
        <w:t xml:space="preserve"> РК от 22.11.05 г. № 9</w:t>
      </w:r>
      <w:r>
        <w:rPr>
          <w:rStyle w:val="s3"/>
        </w:rPr>
        <w:t>0-III (</w:t>
      </w:r>
      <w:hyperlink r:id="rId1313" w:anchor="sub_id=9610000" w:history="1">
        <w:r>
          <w:rPr>
            <w:rStyle w:val="a5"/>
            <w:i/>
            <w:iCs/>
          </w:rPr>
          <w:t>см. стар. ред.</w:t>
        </w:r>
      </w:hyperlink>
      <w:r>
        <w:rPr>
          <w:rStyle w:val="s3"/>
        </w:rPr>
        <w:t>)</w:t>
      </w:r>
    </w:p>
    <w:p w:rsidR="00000000" w:rsidRDefault="008551BE">
      <w:pPr>
        <w:pStyle w:val="pj"/>
      </w:pPr>
      <w:r>
        <w:rPr>
          <w:rStyle w:val="s1"/>
        </w:rPr>
        <w:t>Статья 961.</w:t>
      </w:r>
      <w:r>
        <w:t xml:space="preserve"> Объекты права интеллектуальной собственности</w:t>
      </w:r>
    </w:p>
    <w:p w:rsidR="00000000" w:rsidRDefault="008551BE">
      <w:pPr>
        <w:pStyle w:val="pj"/>
      </w:pPr>
      <w:r>
        <w:t>1. К объектам права интеллектуальной собственности относятся:</w:t>
      </w:r>
    </w:p>
    <w:p w:rsidR="00000000" w:rsidRDefault="008551BE">
      <w:pPr>
        <w:pStyle w:val="pj"/>
      </w:pPr>
      <w:r>
        <w:t>1) результаты интеллектуально</w:t>
      </w:r>
      <w:r>
        <w:t>й творческой деятельности;</w:t>
      </w:r>
    </w:p>
    <w:p w:rsidR="00000000" w:rsidRDefault="008551BE">
      <w:pPr>
        <w:pStyle w:val="pj"/>
      </w:pPr>
      <w:r>
        <w:t>2) средства индивидуализации участников гражданского оборота, товаров, работ или услуг.</w:t>
      </w:r>
    </w:p>
    <w:p w:rsidR="00000000" w:rsidRDefault="008551BE">
      <w:pPr>
        <w:pStyle w:val="pj"/>
      </w:pPr>
      <w:r>
        <w:t>2. К результатам интеллектуальной творческой деятельности относятся:</w:t>
      </w:r>
    </w:p>
    <w:p w:rsidR="00000000" w:rsidRDefault="008551BE">
      <w:pPr>
        <w:pStyle w:val="pj"/>
      </w:pPr>
      <w:r>
        <w:t>1) произведения науки, литературы и искусства;</w:t>
      </w:r>
    </w:p>
    <w:p w:rsidR="00000000" w:rsidRDefault="008551BE">
      <w:pPr>
        <w:pStyle w:val="pj"/>
      </w:pPr>
      <w:r>
        <w:rPr>
          <w:rStyle w:val="s0"/>
        </w:rPr>
        <w:t>2) исполнения, постановки</w:t>
      </w:r>
      <w:r>
        <w:rPr>
          <w:rStyle w:val="s0"/>
        </w:rPr>
        <w:t>, фонограммы и передачи организаций эфирного и кабельного вещания;</w:t>
      </w:r>
    </w:p>
    <w:p w:rsidR="00000000" w:rsidRDefault="008551BE">
      <w:pPr>
        <w:pStyle w:val="pj"/>
      </w:pPr>
      <w:r>
        <w:t>3) изобретения, полезные модели, промышленные образцы;</w:t>
      </w:r>
    </w:p>
    <w:p w:rsidR="00000000" w:rsidRDefault="008551BE">
      <w:pPr>
        <w:pStyle w:val="pj"/>
      </w:pPr>
      <w:r>
        <w:t xml:space="preserve">4) </w:t>
      </w:r>
      <w:hyperlink r:id="rId1314" w:anchor="sub_id=20016" w:history="1">
        <w:r>
          <w:rPr>
            <w:rStyle w:val="a4"/>
          </w:rPr>
          <w:t>селекционные достижения</w:t>
        </w:r>
      </w:hyperlink>
      <w:r>
        <w:t>;</w:t>
      </w:r>
    </w:p>
    <w:p w:rsidR="00000000" w:rsidRDefault="008551BE">
      <w:pPr>
        <w:pStyle w:val="pj"/>
      </w:pPr>
      <w:r>
        <w:t xml:space="preserve">5) </w:t>
      </w:r>
      <w:hyperlink r:id="rId1315" w:anchor="sub_id=10008" w:history="1">
        <w:r>
          <w:rPr>
            <w:rStyle w:val="a4"/>
          </w:rPr>
          <w:t>топологии интегральных микросхем</w:t>
        </w:r>
      </w:hyperlink>
      <w:r>
        <w:t>;</w:t>
      </w:r>
    </w:p>
    <w:p w:rsidR="00000000" w:rsidRDefault="008551BE">
      <w:pPr>
        <w:pStyle w:val="pj"/>
      </w:pPr>
      <w:r>
        <w:t>6) нераскрытая информация, в том числе секреты производства (ноу-хау);</w:t>
      </w:r>
    </w:p>
    <w:p w:rsidR="00000000" w:rsidRDefault="008551BE">
      <w:pPr>
        <w:pStyle w:val="pj"/>
      </w:pPr>
      <w:r>
        <w:t>7) другие результаты интеллектуальной творческой деятельности в случаях, предусмотренных н</w:t>
      </w:r>
      <w:r>
        <w:t xml:space="preserve">астоящим Кодексом или иными </w:t>
      </w:r>
      <w:hyperlink r:id="rId1316" w:anchor="sub_id=150000" w:history="1">
        <w:r>
          <w:rPr>
            <w:rStyle w:val="a4"/>
          </w:rPr>
          <w:t>законодательными актами</w:t>
        </w:r>
      </w:hyperlink>
      <w:r>
        <w:t>.</w:t>
      </w:r>
    </w:p>
    <w:p w:rsidR="00000000" w:rsidRDefault="008551BE">
      <w:pPr>
        <w:pStyle w:val="pj"/>
      </w:pPr>
      <w:r>
        <w:t>3. К средствам индивидуализации участников гражданского оборота, товаров, работ или услуг относятся:</w:t>
      </w:r>
    </w:p>
    <w:p w:rsidR="00000000" w:rsidRDefault="008551BE">
      <w:pPr>
        <w:pStyle w:val="pj"/>
      </w:pPr>
      <w:r>
        <w:t>1) фирменные наименования;</w:t>
      </w:r>
    </w:p>
    <w:p w:rsidR="00000000" w:rsidRDefault="008551BE">
      <w:pPr>
        <w:pStyle w:val="pj"/>
      </w:pPr>
      <w:r>
        <w:t>2) товарные знаки (знаки обслуживания);</w:t>
      </w:r>
    </w:p>
    <w:p w:rsidR="00000000" w:rsidRDefault="008551BE">
      <w:pPr>
        <w:pStyle w:val="pji"/>
      </w:pPr>
      <w:r>
        <w:rPr>
          <w:rStyle w:val="s3"/>
        </w:rPr>
        <w:t xml:space="preserve">Пункт дополнен подпунктом 2-1 в соответствии с </w:t>
      </w:r>
      <w:hyperlink r:id="rId1317" w:history="1">
        <w:r>
          <w:rPr>
            <w:rStyle w:val="a5"/>
            <w:i/>
            <w:iCs/>
          </w:rPr>
          <w:t>Законом</w:t>
        </w:r>
      </w:hyperlink>
      <w:r>
        <w:rPr>
          <w:rStyle w:val="s3"/>
        </w:rPr>
        <w:t xml:space="preserve"> РК от 20.06.22 г. № 128-VII</w:t>
      </w:r>
    </w:p>
    <w:p w:rsidR="00000000" w:rsidRDefault="008551BE">
      <w:pPr>
        <w:pStyle w:val="pj"/>
      </w:pPr>
      <w:r>
        <w:t>2-1) географические указания;</w:t>
      </w:r>
    </w:p>
    <w:p w:rsidR="00000000" w:rsidRDefault="008551BE">
      <w:pPr>
        <w:pStyle w:val="pji"/>
      </w:pPr>
      <w:r>
        <w:rPr>
          <w:rStyle w:val="s3"/>
        </w:rPr>
        <w:t xml:space="preserve">Подпункт 3 </w:t>
      </w:r>
      <w:r>
        <w:rPr>
          <w:rStyle w:val="s3"/>
        </w:rPr>
        <w:t xml:space="preserve">изложен в редакции </w:t>
      </w:r>
      <w:hyperlink r:id="rId1318" w:history="1">
        <w:r>
          <w:rPr>
            <w:rStyle w:val="a5"/>
            <w:i/>
            <w:iCs/>
          </w:rPr>
          <w:t>Закона</w:t>
        </w:r>
      </w:hyperlink>
      <w:r>
        <w:rPr>
          <w:rStyle w:val="s3"/>
        </w:rPr>
        <w:t xml:space="preserve"> РК от 20.06.22 г. № 128-VII (</w:t>
      </w:r>
      <w:hyperlink r:id="rId1319" w:anchor="sub_id=9610303" w:history="1">
        <w:r>
          <w:rPr>
            <w:rStyle w:val="a5"/>
            <w:i/>
            <w:iCs/>
          </w:rPr>
          <w:t>см. стар. ред.</w:t>
        </w:r>
      </w:hyperlink>
      <w:r>
        <w:rPr>
          <w:rStyle w:val="s3"/>
        </w:rPr>
        <w:t>)</w:t>
      </w:r>
    </w:p>
    <w:p w:rsidR="00000000" w:rsidRDefault="008551BE">
      <w:pPr>
        <w:pStyle w:val="pj"/>
      </w:pPr>
      <w:r>
        <w:t xml:space="preserve">3) наименования мест происхождения </w:t>
      </w:r>
      <w:r>
        <w:t>товаров;</w:t>
      </w:r>
    </w:p>
    <w:p w:rsidR="00000000" w:rsidRDefault="008551BE">
      <w:pPr>
        <w:pStyle w:val="pj"/>
        <w:spacing w:after="240"/>
      </w:pPr>
      <w:r>
        <w:t>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w:t>
      </w:r>
    </w:p>
    <w:p w:rsidR="00000000" w:rsidRDefault="008551BE">
      <w:pPr>
        <w:pStyle w:val="pj"/>
      </w:pPr>
      <w:bookmarkStart w:id="631" w:name="SUB9620000"/>
      <w:bookmarkEnd w:id="631"/>
      <w:r>
        <w:rPr>
          <w:rStyle w:val="s1"/>
        </w:rPr>
        <w:t>Статья 962.</w:t>
      </w:r>
      <w:r>
        <w:t xml:space="preserve"> Основания возникновения прав на объекты интеллектуальной собственности</w:t>
      </w:r>
    </w:p>
    <w:p w:rsidR="00000000" w:rsidRDefault="008551BE">
      <w:pPr>
        <w:pStyle w:val="pj"/>
        <w:spacing w:after="240"/>
      </w:pPr>
      <w:r>
        <w:t xml:space="preserve">Права </w:t>
      </w:r>
      <w:r>
        <w:t xml:space="preserve">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w:t>
      </w:r>
      <w:hyperlink r:id="rId1320" w:history="1">
        <w:r>
          <w:rPr>
            <w:rStyle w:val="a4"/>
          </w:rPr>
          <w:t>иными законодательными актами</w:t>
        </w:r>
      </w:hyperlink>
      <w:r>
        <w:t>.</w:t>
      </w:r>
    </w:p>
    <w:p w:rsidR="00000000" w:rsidRDefault="008551BE">
      <w:pPr>
        <w:pStyle w:val="pj"/>
      </w:pPr>
      <w:bookmarkStart w:id="632" w:name="SUB9630000"/>
      <w:bookmarkEnd w:id="632"/>
      <w:r>
        <w:rPr>
          <w:rStyle w:val="s1"/>
        </w:rPr>
        <w:t>Статья 963.</w:t>
      </w:r>
      <w:r>
        <w:t xml:space="preserve"> Личные неимущественные и имущественные права на объекты интеллектуальной собственности</w:t>
      </w:r>
    </w:p>
    <w:p w:rsidR="00000000" w:rsidRDefault="008551BE">
      <w:pPr>
        <w:pStyle w:val="pj"/>
      </w:pPr>
      <w:r>
        <w:t>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w:t>
      </w:r>
    </w:p>
    <w:p w:rsidR="00000000" w:rsidRDefault="008551BE">
      <w:pPr>
        <w:pStyle w:val="pj"/>
      </w:pPr>
      <w:r>
        <w:t>Личные неимущественные права принадлежат автору, независимо от его имущественных прав, и сохраняются за н</w:t>
      </w:r>
      <w:r>
        <w:t>им в случае перехода его имущественных прав на результаты интеллектуальной творческой деятельности к другому лицу.</w:t>
      </w:r>
    </w:p>
    <w:p w:rsidR="00000000" w:rsidRDefault="008551BE">
      <w:pPr>
        <w:pStyle w:val="pj"/>
      </w:pPr>
      <w:r>
        <w:t>2. Обладателям права на средства индивидуализации участников гражданского оборота, товаров или услуг (далее - средства индивидуализации) прин</w:t>
      </w:r>
      <w:r>
        <w:t>адлежат в отношении этих средств имущественные права.</w:t>
      </w:r>
    </w:p>
    <w:p w:rsidR="00000000" w:rsidRDefault="008551BE">
      <w:pPr>
        <w:pStyle w:val="pj"/>
      </w:pPr>
      <w:r>
        <w:t>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w:t>
      </w:r>
      <w:r>
        <w:t>здан результат интеллектуальной творческой деятельности.</w:t>
      </w:r>
    </w:p>
    <w:p w:rsidR="00000000" w:rsidRDefault="008551BE">
      <w:pPr>
        <w:pStyle w:val="pj"/>
      </w:pPr>
      <w:r>
        <w:t>Право авторства неотчуждаемо и непередаваемо.</w:t>
      </w:r>
    </w:p>
    <w:p w:rsidR="00000000" w:rsidRDefault="008551BE">
      <w:pPr>
        <w:pStyle w:val="pj"/>
        <w:spacing w:after="240"/>
      </w:pPr>
      <w:r>
        <w:t>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w:t>
      </w:r>
      <w:r>
        <w:t>нности законодательными актами может быть ограничен круг лиц, которые признаются соавторами произведения в целом.</w:t>
      </w:r>
    </w:p>
    <w:p w:rsidR="00000000" w:rsidRDefault="008551BE">
      <w:pPr>
        <w:pStyle w:val="pji"/>
      </w:pPr>
      <w:bookmarkStart w:id="633" w:name="SUB9640000"/>
      <w:bookmarkEnd w:id="633"/>
      <w:r>
        <w:rPr>
          <w:rStyle w:val="s3"/>
        </w:rPr>
        <w:t xml:space="preserve">В статью 964 внесены изменения в соответствии с </w:t>
      </w:r>
      <w:hyperlink r:id="rId1321" w:anchor="sub_id=964" w:history="1">
        <w:r>
          <w:rPr>
            <w:rStyle w:val="a4"/>
            <w:i/>
            <w:iCs/>
          </w:rPr>
          <w:t>Законом</w:t>
        </w:r>
      </w:hyperlink>
      <w:r>
        <w:rPr>
          <w:rStyle w:val="s3"/>
        </w:rPr>
        <w:t xml:space="preserve"> РК от</w:t>
      </w:r>
      <w:r>
        <w:rPr>
          <w:rStyle w:val="s3"/>
        </w:rPr>
        <w:t xml:space="preserve"> 07.04.15 г. № 300-V (</w:t>
      </w:r>
      <w:hyperlink r:id="rId1322" w:anchor="sub_id=9640000" w:history="1">
        <w:r>
          <w:rPr>
            <w:rStyle w:val="a4"/>
            <w:i/>
            <w:iCs/>
          </w:rPr>
          <w:t>см. стар. ред.</w:t>
        </w:r>
      </w:hyperlink>
      <w:r>
        <w:rPr>
          <w:rStyle w:val="s3"/>
        </w:rPr>
        <w:t>)</w:t>
      </w:r>
    </w:p>
    <w:p w:rsidR="00000000" w:rsidRDefault="008551BE">
      <w:pPr>
        <w:pStyle w:val="pj"/>
      </w:pPr>
      <w:r>
        <w:rPr>
          <w:rStyle w:val="s1"/>
        </w:rPr>
        <w:t>Статья 964.</w:t>
      </w:r>
      <w:r>
        <w:t xml:space="preserve"> Исключительные права на объекты интеллектуальной собственности</w:t>
      </w:r>
    </w:p>
    <w:p w:rsidR="00000000" w:rsidRDefault="008551BE">
      <w:pPr>
        <w:pStyle w:val="pj"/>
      </w:pPr>
      <w:r>
        <w:t>1. Исключительным правом на результат интеллектуальной тво</w:t>
      </w:r>
      <w:r>
        <w:t>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w:t>
      </w:r>
    </w:p>
    <w:p w:rsidR="00000000" w:rsidRDefault="008551BE">
      <w:pPr>
        <w:pStyle w:val="pj"/>
      </w:pPr>
      <w:r>
        <w:rPr>
          <w:rStyle w:val="s0"/>
        </w:rPr>
        <w:t>Использование объекта исключительных прав другими лицами допускается с с</w:t>
      </w:r>
      <w:r>
        <w:rPr>
          <w:rStyle w:val="s0"/>
        </w:rPr>
        <w:t>огласия правообладателя либо в иных случаях, предусмотренных законами Республики Казахстан.</w:t>
      </w:r>
    </w:p>
    <w:p w:rsidR="00000000" w:rsidRDefault="008551BE">
      <w:pPr>
        <w:pStyle w:val="pj"/>
      </w:pPr>
      <w:r>
        <w:t>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w:t>
      </w:r>
      <w:r>
        <w:t>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w:t>
      </w:r>
    </w:p>
    <w:p w:rsidR="00000000" w:rsidRDefault="008551BE">
      <w:pPr>
        <w:pStyle w:val="pj"/>
        <w:spacing w:after="240"/>
      </w:pPr>
      <w:r>
        <w:t>3. Ограничения исключительных прав, признание этих прав недействительными и их прекращение (аннулирован</w:t>
      </w:r>
      <w:r>
        <w:t>ие) допускаются в случаях, пределах и порядке, установленных настоящим Кодексом и иными законодательными актами.</w:t>
      </w:r>
    </w:p>
    <w:p w:rsidR="00000000" w:rsidRDefault="008551BE">
      <w:pPr>
        <w:pStyle w:val="pj"/>
      </w:pPr>
      <w:bookmarkStart w:id="634" w:name="SUB9650000"/>
      <w:bookmarkEnd w:id="634"/>
      <w:r>
        <w:rPr>
          <w:rStyle w:val="s1"/>
        </w:rPr>
        <w:t>Статья 965.</w:t>
      </w:r>
      <w:r>
        <w:t xml:space="preserve"> Переход исключительных прав к другому лицу</w:t>
      </w:r>
    </w:p>
    <w:p w:rsidR="00000000" w:rsidRDefault="008551BE">
      <w:pPr>
        <w:pStyle w:val="pji"/>
      </w:pPr>
      <w:r>
        <w:rPr>
          <w:rStyle w:val="s3"/>
        </w:rPr>
        <w:t xml:space="preserve">Пункт 1 изложен в редакции </w:t>
      </w:r>
      <w:hyperlink r:id="rId1323" w:anchor="sub_id=965" w:history="1">
        <w:r>
          <w:rPr>
            <w:rStyle w:val="a5"/>
            <w:i/>
            <w:iCs/>
          </w:rPr>
          <w:t>Закона</w:t>
        </w:r>
      </w:hyperlink>
      <w:r>
        <w:rPr>
          <w:rStyle w:val="s3"/>
        </w:rPr>
        <w:t xml:space="preserve"> РК от 27.02.17 г. № 49-VI (</w:t>
      </w:r>
      <w:hyperlink r:id="rId1324" w:anchor="sub_id=9650000" w:history="1">
        <w:r>
          <w:rPr>
            <w:rStyle w:val="a5"/>
            <w:i/>
            <w:iCs/>
          </w:rPr>
          <w:t>см. стар. ред.</w:t>
        </w:r>
      </w:hyperlink>
      <w:r>
        <w:rPr>
          <w:rStyle w:val="s3"/>
        </w:rPr>
        <w:t>)</w:t>
      </w:r>
    </w:p>
    <w:p w:rsidR="00000000" w:rsidRDefault="008551BE">
      <w:pPr>
        <w:pStyle w:val="pj"/>
      </w:pPr>
      <w:r>
        <w:t>1. Исключительные права на объект интеллектуальной собственности, если иное не предусмотрено настоящи</w:t>
      </w:r>
      <w:r>
        <w:t xml:space="preserve">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w:t>
      </w:r>
      <w:r>
        <w:t>правообладателя.</w:t>
      </w:r>
    </w:p>
    <w:p w:rsidR="00000000" w:rsidRDefault="008551BE">
      <w:pPr>
        <w:pStyle w:val="pj"/>
      </w:pPr>
      <w:r>
        <w:t>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p w:rsidR="00000000" w:rsidRDefault="008551BE">
      <w:pPr>
        <w:pStyle w:val="pj"/>
        <w:spacing w:after="240"/>
      </w:pPr>
      <w:r>
        <w:t>2. К договору, предусматривающему предоставление исключительног</w:t>
      </w:r>
      <w:r>
        <w:t>о права в период его действия другому лицу на ограниченное время, применяются правила о лицензионном договоре (</w:t>
      </w:r>
      <w:hyperlink w:anchor="sub9660000" w:history="1">
        <w:r>
          <w:rPr>
            <w:rStyle w:val="a4"/>
          </w:rPr>
          <w:t>статья 966</w:t>
        </w:r>
      </w:hyperlink>
      <w:r>
        <w:t xml:space="preserve"> настоящего Кодекса).</w:t>
      </w:r>
    </w:p>
    <w:p w:rsidR="00000000" w:rsidRDefault="008551BE">
      <w:pPr>
        <w:pStyle w:val="pj"/>
      </w:pPr>
      <w:bookmarkStart w:id="635" w:name="SUB9660000"/>
      <w:bookmarkEnd w:id="635"/>
      <w:r>
        <w:rPr>
          <w:rStyle w:val="s1"/>
        </w:rPr>
        <w:t>Статья 966.</w:t>
      </w:r>
      <w:r>
        <w:t xml:space="preserve"> Лицензионный договор</w:t>
      </w:r>
    </w:p>
    <w:p w:rsidR="00000000" w:rsidRDefault="008551BE">
      <w:pPr>
        <w:pStyle w:val="pj"/>
      </w:pPr>
      <w:r>
        <w:t>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w:t>
      </w:r>
      <w:r>
        <w:t xml:space="preserve"> объект интеллектуальной собственности определенным способом.</w:t>
      </w:r>
    </w:p>
    <w:p w:rsidR="00000000" w:rsidRDefault="008551BE">
      <w:pPr>
        <w:pStyle w:val="pj"/>
      </w:pPr>
      <w:r>
        <w:t>Лицензионный договор предполагается возмездным.</w:t>
      </w:r>
    </w:p>
    <w:p w:rsidR="00000000" w:rsidRDefault="008551BE">
      <w:pPr>
        <w:pStyle w:val="pji"/>
      </w:pPr>
      <w:r>
        <w:rPr>
          <w:rStyle w:val="s3"/>
        </w:rPr>
        <w:t xml:space="preserve">См.: </w:t>
      </w:r>
      <w:hyperlink r:id="rId1325" w:history="1">
        <w:r>
          <w:rPr>
            <w:rStyle w:val="a5"/>
            <w:i/>
            <w:iCs/>
          </w:rPr>
          <w:t>Письмо</w:t>
        </w:r>
      </w:hyperlink>
      <w:r>
        <w:rPr>
          <w:rStyle w:val="s3"/>
        </w:rPr>
        <w:t xml:space="preserve"> И.о. Директора Департамента правовой политики Министерства юстиции Ре</w:t>
      </w:r>
      <w:r>
        <w:rPr>
          <w:rStyle w:val="s3"/>
        </w:rPr>
        <w:t xml:space="preserve">спублики Казахстан от 20 июня 2023 года № ЖТ-2023-01018546 «Возможно ли заключить бессрочный лицензионный договор», </w:t>
      </w:r>
      <w:hyperlink r:id="rId1326" w:history="1">
        <w:r>
          <w:rPr>
            <w:rStyle w:val="a5"/>
            <w:i/>
            <w:iCs/>
          </w:rPr>
          <w:t>Письмо</w:t>
        </w:r>
      </w:hyperlink>
      <w:r>
        <w:rPr>
          <w:rStyle w:val="s3"/>
        </w:rPr>
        <w:t xml:space="preserve"> И.о. Директора Департамента правовой политики Министерства юстиции Р</w:t>
      </w:r>
      <w:r>
        <w:rPr>
          <w:rStyle w:val="s3"/>
        </w:rPr>
        <w:t>еспублики Казахстан от 20 июня 2023 года № ЖТ-2023-01018499 «Возможно ли заключить безвозмездный лицензионный договор»</w:t>
      </w:r>
    </w:p>
    <w:p w:rsidR="00000000" w:rsidRDefault="008551BE">
      <w:pPr>
        <w:pStyle w:val="pj"/>
      </w:pPr>
      <w:r>
        <w:t>2. Лицензионный договор может предусматривать предоставление лицензиату:</w:t>
      </w:r>
    </w:p>
    <w:p w:rsidR="00000000" w:rsidRDefault="008551BE">
      <w:pPr>
        <w:pStyle w:val="pj"/>
      </w:pPr>
      <w:r>
        <w:t xml:space="preserve">1) права использования объекта интеллектуальной собственности с </w:t>
      </w:r>
      <w:r>
        <w:t>сохранением за лицензиаром возможности его использования и права выдачи лицензии другим лицам (простая, неисключительная лицензия);</w:t>
      </w:r>
    </w:p>
    <w:p w:rsidR="00000000" w:rsidRDefault="008551BE">
      <w:pPr>
        <w:pStyle w:val="pji"/>
      </w:pPr>
      <w:r>
        <w:rPr>
          <w:rStyle w:val="s3"/>
        </w:rPr>
        <w:t xml:space="preserve">В подпункт 2 внесены в соответствии с </w:t>
      </w:r>
      <w:hyperlink r:id="rId1327" w:anchor="sub_id=966" w:history="1">
        <w:r>
          <w:rPr>
            <w:rStyle w:val="a5"/>
            <w:i/>
            <w:iCs/>
          </w:rPr>
          <w:t>Закон</w:t>
        </w:r>
        <w:r>
          <w:rPr>
            <w:rStyle w:val="a5"/>
            <w:i/>
            <w:iCs/>
          </w:rPr>
          <w:t>ом</w:t>
        </w:r>
      </w:hyperlink>
      <w:r>
        <w:rPr>
          <w:rStyle w:val="s3"/>
        </w:rPr>
        <w:t xml:space="preserve"> РК от 20.06.18 г. № 161-VI (</w:t>
      </w:r>
      <w:hyperlink r:id="rId1328" w:anchor="sub_id=9660202" w:history="1">
        <w:r>
          <w:rPr>
            <w:rStyle w:val="a5"/>
            <w:i/>
            <w:iCs/>
          </w:rPr>
          <w:t>см. стар. ред.</w:t>
        </w:r>
      </w:hyperlink>
      <w:r>
        <w:rPr>
          <w:rStyle w:val="s3"/>
        </w:rPr>
        <w:t>)</w:t>
      </w:r>
    </w:p>
    <w:p w:rsidR="00000000" w:rsidRDefault="008551BE">
      <w:pPr>
        <w:pStyle w:val="pj"/>
      </w:pPr>
      <w:r>
        <w:t xml:space="preserve">2) права использования объекта интеллектуальной собственности </w:t>
      </w:r>
      <w:r>
        <w:rPr>
          <w:rStyle w:val="s0"/>
        </w:rPr>
        <w:t>без сохранения</w:t>
      </w:r>
      <w:r>
        <w:t xml:space="preserve"> за лицензиаром возможности его использования и </w:t>
      </w:r>
      <w:r>
        <w:t>без права выдачи лицензии другим лицам (исключительная лицензия);</w:t>
      </w:r>
    </w:p>
    <w:p w:rsidR="00000000" w:rsidRDefault="008551BE">
      <w:pPr>
        <w:pStyle w:val="pj"/>
      </w:pPr>
      <w:r>
        <w:t>3) других не противоречащих законодательным актам условий использования объекта интеллектуальной собственности.</w:t>
      </w:r>
    </w:p>
    <w:p w:rsidR="00000000" w:rsidRDefault="008551BE">
      <w:pPr>
        <w:pStyle w:val="pj"/>
      </w:pPr>
      <w:r>
        <w:t>Если в лицензионном договоре не предусмотрено иное, лицензия предполагается пр</w:t>
      </w:r>
      <w:r>
        <w:t>остой (неисключительной).</w:t>
      </w:r>
    </w:p>
    <w:p w:rsidR="00000000" w:rsidRDefault="008551BE">
      <w:pPr>
        <w:pStyle w:val="pj"/>
      </w:pPr>
      <w:r>
        <w:t>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w:t>
      </w:r>
      <w:r>
        <w:t>ых лицензионным договором.</w:t>
      </w:r>
    </w:p>
    <w:p w:rsidR="00000000" w:rsidRDefault="008551BE">
      <w:pPr>
        <w:pStyle w:val="pj"/>
        <w:spacing w:after="240"/>
      </w:pPr>
      <w:r>
        <w:t>Ответственность перед лицензиаром за действия сублицензиата несет лицензиат, если лицензионным договором не предусмотрено иное.</w:t>
      </w:r>
    </w:p>
    <w:p w:rsidR="00000000" w:rsidRDefault="008551BE">
      <w:pPr>
        <w:pStyle w:val="pj"/>
      </w:pPr>
      <w:bookmarkStart w:id="636" w:name="SUB9670000"/>
      <w:bookmarkEnd w:id="636"/>
      <w:r>
        <w:rPr>
          <w:rStyle w:val="s1"/>
        </w:rPr>
        <w:t>Статья 967.</w:t>
      </w:r>
      <w:r>
        <w:t xml:space="preserve"> Договор о создании и использовании результатов интеллектуальной творческой деятельности</w:t>
      </w:r>
    </w:p>
    <w:p w:rsidR="00000000" w:rsidRDefault="008551BE">
      <w:pPr>
        <w:pStyle w:val="pj"/>
      </w:pPr>
      <w:r>
        <w:t>1</w:t>
      </w:r>
      <w:r>
        <w:t>.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w:t>
      </w:r>
    </w:p>
    <w:p w:rsidR="00000000" w:rsidRDefault="008551BE">
      <w:pPr>
        <w:pStyle w:val="pj"/>
      </w:pPr>
      <w:r>
        <w:t xml:space="preserve">2. </w:t>
      </w:r>
      <w:r>
        <w:t>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w:t>
      </w:r>
    </w:p>
    <w:p w:rsidR="00000000" w:rsidRDefault="008551BE">
      <w:pPr>
        <w:pStyle w:val="pji"/>
      </w:pPr>
      <w:r>
        <w:rPr>
          <w:rStyle w:val="s3"/>
        </w:rPr>
        <w:t xml:space="preserve">Пункт 3 изложен в редакции </w:t>
      </w:r>
      <w:hyperlink r:id="rId1329" w:anchor="sub_id=967" w:history="1">
        <w:r>
          <w:rPr>
            <w:rStyle w:val="a5"/>
            <w:i/>
            <w:iCs/>
          </w:rPr>
          <w:t>Закона</w:t>
        </w:r>
      </w:hyperlink>
      <w:r>
        <w:rPr>
          <w:rStyle w:val="s3"/>
        </w:rPr>
        <w:t xml:space="preserve"> РК от 27.02.17 г. № 49-VI (</w:t>
      </w:r>
      <w:hyperlink r:id="rId1330" w:anchor="sub_id=9670000" w:history="1">
        <w:r>
          <w:rPr>
            <w:rStyle w:val="a5"/>
            <w:i/>
            <w:iCs/>
          </w:rPr>
          <w:t>см. стар. ред.</w:t>
        </w:r>
      </w:hyperlink>
      <w:r>
        <w:rPr>
          <w:rStyle w:val="s3"/>
        </w:rPr>
        <w:t>)</w:t>
      </w:r>
    </w:p>
    <w:p w:rsidR="00000000" w:rsidRDefault="008551BE">
      <w:pPr>
        <w:pStyle w:val="pj"/>
      </w:pPr>
      <w:r>
        <w:t>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p w:rsidR="00000000" w:rsidRDefault="008551BE">
      <w:pPr>
        <w:pStyle w:val="pj"/>
      </w:pPr>
      <w:r>
        <w:rPr>
          <w:rStyle w:val="s0"/>
        </w:rPr>
        <w:t> </w:t>
      </w:r>
    </w:p>
    <w:p w:rsidR="00000000" w:rsidRDefault="008551BE">
      <w:pPr>
        <w:pStyle w:val="pj"/>
      </w:pPr>
      <w:bookmarkStart w:id="637" w:name="SUB9680000"/>
      <w:bookmarkEnd w:id="637"/>
      <w:r>
        <w:rPr>
          <w:rStyle w:val="s1"/>
        </w:rPr>
        <w:t>Статья 968.</w:t>
      </w:r>
      <w:r>
        <w:t xml:space="preserve"> Исключительное право и право собственности</w:t>
      </w:r>
    </w:p>
    <w:p w:rsidR="00000000" w:rsidRDefault="008551BE">
      <w:pPr>
        <w:pStyle w:val="pj"/>
        <w:spacing w:after="240"/>
      </w:pPr>
      <w:r>
        <w:t>Исключительное право на резуль</w:t>
      </w:r>
      <w:r>
        <w:t>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rsidR="00000000" w:rsidRDefault="008551BE">
      <w:pPr>
        <w:pStyle w:val="pj"/>
      </w:pPr>
      <w:bookmarkStart w:id="638" w:name="SUB9690000"/>
      <w:bookmarkEnd w:id="638"/>
      <w:r>
        <w:rPr>
          <w:rStyle w:val="s1"/>
        </w:rPr>
        <w:t>Статья 969.</w:t>
      </w:r>
      <w:r>
        <w:t xml:space="preserve"> Срок действия исключительных прав</w:t>
      </w:r>
    </w:p>
    <w:p w:rsidR="00000000" w:rsidRDefault="008551BE">
      <w:pPr>
        <w:pStyle w:val="pj"/>
      </w:pPr>
      <w:r>
        <w:t>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w:t>
      </w:r>
    </w:p>
    <w:p w:rsidR="00000000" w:rsidRDefault="008551BE">
      <w:pPr>
        <w:pStyle w:val="pj"/>
      </w:pPr>
      <w:r>
        <w:t>Законодательные акты могут предусматривать возможность продления такого срока.</w:t>
      </w:r>
    </w:p>
    <w:p w:rsidR="00000000" w:rsidRDefault="008551BE">
      <w:pPr>
        <w:pStyle w:val="pj"/>
      </w:pPr>
      <w:r>
        <w:t>2. Личные неи</w:t>
      </w:r>
      <w:r>
        <w:t>мущественные права на результаты интеллектуальной творческой деятельности действуют бессрочно.</w:t>
      </w:r>
    </w:p>
    <w:p w:rsidR="00000000" w:rsidRDefault="008551BE">
      <w:pPr>
        <w:pStyle w:val="pj"/>
        <w:spacing w:after="240"/>
      </w:pPr>
      <w:r>
        <w:t>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w:t>
      </w:r>
      <w:r>
        <w:t>ремени.</w:t>
      </w:r>
    </w:p>
    <w:p w:rsidR="00000000" w:rsidRDefault="008551BE">
      <w:pPr>
        <w:pStyle w:val="pj"/>
      </w:pPr>
      <w:bookmarkStart w:id="639" w:name="SUB9700000"/>
      <w:bookmarkEnd w:id="639"/>
      <w:r>
        <w:rPr>
          <w:rStyle w:val="s1"/>
        </w:rPr>
        <w:t>Статья 970.</w:t>
      </w:r>
      <w:r>
        <w:t xml:space="preserve"> Способы защиты исключительных прав</w:t>
      </w:r>
    </w:p>
    <w:p w:rsidR="00000000" w:rsidRDefault="008551BE">
      <w:pPr>
        <w:pStyle w:val="pj"/>
      </w:pPr>
      <w:r>
        <w:t xml:space="preserve">1. Защита исключительных прав осуществляется способами, предусмотренными </w:t>
      </w:r>
      <w:hyperlink r:id="rId1331" w:anchor="sub_id=90000" w:history="1">
        <w:r>
          <w:rPr>
            <w:rStyle w:val="a4"/>
          </w:rPr>
          <w:t>статьей 9</w:t>
        </w:r>
      </w:hyperlink>
      <w:r>
        <w:t xml:space="preserve"> настоящего Кодекса. Защита исключите</w:t>
      </w:r>
      <w:r>
        <w:t>льных прав может осуществляться также путем:</w:t>
      </w:r>
    </w:p>
    <w:p w:rsidR="00000000" w:rsidRDefault="008551BE">
      <w:pPr>
        <w:pStyle w:val="pj"/>
      </w:pPr>
      <w:r>
        <w:t>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w:t>
      </w:r>
    </w:p>
    <w:p w:rsidR="00000000" w:rsidRDefault="008551BE">
      <w:pPr>
        <w:pStyle w:val="pj"/>
      </w:pPr>
      <w:r>
        <w:t>2) обязательной публикации о допущенном нарушении, с включением в нее сведений о том, кому принадлежит нарушенное право;</w:t>
      </w:r>
    </w:p>
    <w:p w:rsidR="00000000" w:rsidRDefault="008551BE">
      <w:pPr>
        <w:pStyle w:val="pj"/>
      </w:pPr>
      <w:r>
        <w:t>3) иными способами, предусмотренными законодательными актами.</w:t>
      </w:r>
    </w:p>
    <w:p w:rsidR="00000000" w:rsidRDefault="008551BE">
      <w:pPr>
        <w:pStyle w:val="pj"/>
      </w:pPr>
      <w:r>
        <w:t xml:space="preserve">2. При нарушении договоров об использовании результатов интеллектуальной </w:t>
      </w:r>
      <w:r>
        <w:t>творческой деятельности и средств индивидуализации применяются общие правила об ответственности за нарушение обязательств (</w:t>
      </w:r>
      <w:hyperlink r:id="rId1332" w:anchor="sub_id=3490000" w:history="1">
        <w:r>
          <w:rPr>
            <w:rStyle w:val="a5"/>
          </w:rPr>
          <w:t>глава 20</w:t>
        </w:r>
      </w:hyperlink>
      <w:r>
        <w:t xml:space="preserve"> настоящего Кодекса).</w:t>
      </w:r>
    </w:p>
    <w:p w:rsidR="00000000" w:rsidRDefault="008551BE">
      <w:pPr>
        <w:pStyle w:val="pj"/>
      </w:pPr>
      <w:r>
        <w:t> </w:t>
      </w:r>
    </w:p>
    <w:p w:rsidR="00000000" w:rsidRDefault="008551BE">
      <w:pPr>
        <w:pStyle w:val="pj"/>
      </w:pPr>
      <w:r>
        <w:t> </w:t>
      </w:r>
    </w:p>
    <w:p w:rsidR="00000000" w:rsidRDefault="008551BE">
      <w:pPr>
        <w:pStyle w:val="pc"/>
      </w:pPr>
      <w:bookmarkStart w:id="640" w:name="SUB9710000"/>
      <w:bookmarkEnd w:id="640"/>
      <w:r>
        <w:rPr>
          <w:rStyle w:val="s1"/>
        </w:rPr>
        <w:t>Глава 50. Автор</w:t>
      </w:r>
      <w:r>
        <w:rPr>
          <w:rStyle w:val="s1"/>
        </w:rPr>
        <w:t>ское право</w:t>
      </w:r>
    </w:p>
    <w:p w:rsidR="00000000" w:rsidRDefault="008551BE">
      <w:pPr>
        <w:pStyle w:val="pc"/>
      </w:pPr>
      <w:r>
        <w:rPr>
          <w:rStyle w:val="s1"/>
        </w:rPr>
        <w:t> </w:t>
      </w:r>
    </w:p>
    <w:p w:rsidR="00000000" w:rsidRDefault="008551BE">
      <w:pPr>
        <w:pStyle w:val="pji"/>
      </w:pPr>
      <w:r>
        <w:rPr>
          <w:rStyle w:val="s3"/>
        </w:rPr>
        <w:t xml:space="preserve">В статью 971 внесены изменения в соответствии с </w:t>
      </w:r>
      <w:hyperlink r:id="rId1333" w:anchor="sub_id=10302" w:history="1">
        <w:r>
          <w:rPr>
            <w:rStyle w:val="a4"/>
            <w:i/>
            <w:iCs/>
          </w:rPr>
          <w:t>Законом</w:t>
        </w:r>
      </w:hyperlink>
      <w:r>
        <w:rPr>
          <w:rStyle w:val="s3"/>
        </w:rPr>
        <w:t xml:space="preserve"> РК от 22.11.05 г. № 90-III (</w:t>
      </w:r>
      <w:hyperlink r:id="rId1334" w:anchor="sub_id=9710000" w:history="1">
        <w:r>
          <w:rPr>
            <w:rStyle w:val="a4"/>
            <w:i/>
            <w:iCs/>
          </w:rPr>
          <w:t>см. стар. ред.</w:t>
        </w:r>
      </w:hyperlink>
      <w:r>
        <w:rPr>
          <w:rStyle w:val="s3"/>
        </w:rPr>
        <w:t>)</w:t>
      </w:r>
    </w:p>
    <w:p w:rsidR="00000000" w:rsidRDefault="008551BE">
      <w:pPr>
        <w:pStyle w:val="pj"/>
      </w:pPr>
      <w:r>
        <w:rPr>
          <w:rStyle w:val="s1"/>
        </w:rPr>
        <w:t>Статья 971.</w:t>
      </w:r>
      <w:r>
        <w:t xml:space="preserve"> Произведения, охраняемые авторским правом (объекты авторского права)</w:t>
      </w:r>
    </w:p>
    <w:p w:rsidR="00000000" w:rsidRDefault="008551BE">
      <w:pPr>
        <w:pStyle w:val="pj"/>
      </w:pPr>
      <w:bookmarkStart w:id="641" w:name="SUB9710100"/>
      <w:bookmarkEnd w:id="641"/>
      <w:r>
        <w:t>1. Авторское право распространяется на произведения науки, литературы и искусства, являющиеся результатом творческой деятельности, независимо от их на</w:t>
      </w:r>
      <w:r>
        <w:t>значения, содержания и достоинства, а также способа и формы их выражения.</w:t>
      </w:r>
    </w:p>
    <w:p w:rsidR="00000000" w:rsidRDefault="008551BE">
      <w:pPr>
        <w:pStyle w:val="pj"/>
      </w:pPr>
      <w:r>
        <w:t>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w:t>
      </w:r>
      <w:r>
        <w:t>ения, существующие в какой-либо объективной форме:</w:t>
      </w:r>
    </w:p>
    <w:p w:rsidR="00000000" w:rsidRDefault="008551BE">
      <w:pPr>
        <w:pStyle w:val="pj"/>
      </w:pPr>
      <w:r>
        <w:t>1) письменной (рукопись, машинопись, нотная запись и т.п.);</w:t>
      </w:r>
    </w:p>
    <w:p w:rsidR="00000000" w:rsidRDefault="008551BE">
      <w:pPr>
        <w:pStyle w:val="pj"/>
      </w:pPr>
      <w:r>
        <w:t>2) устной (публичное произнесение, публичное исполнение и т. п. );</w:t>
      </w:r>
    </w:p>
    <w:p w:rsidR="00000000" w:rsidRDefault="008551BE">
      <w:pPr>
        <w:pStyle w:val="pj"/>
      </w:pPr>
      <w:r>
        <w:t xml:space="preserve">3) звуко- </w:t>
      </w:r>
      <w:r>
        <w:rPr>
          <w:rStyle w:val="s0"/>
        </w:rPr>
        <w:t>или видеозаписи</w:t>
      </w:r>
      <w:r>
        <w:t xml:space="preserve"> (механической, цифровой, магнитной, оптической и т.п</w:t>
      </w:r>
      <w:r>
        <w:t>.);</w:t>
      </w:r>
    </w:p>
    <w:p w:rsidR="00000000" w:rsidRDefault="008551BE">
      <w:pPr>
        <w:pStyle w:val="pj"/>
      </w:pPr>
      <w:r>
        <w:t>4) изображения (рисунок, эскиз, картина, план, чертеж, кино-, теле-, видео- или фотокадр и т.п.);</w:t>
      </w:r>
    </w:p>
    <w:p w:rsidR="00000000" w:rsidRDefault="008551BE">
      <w:pPr>
        <w:pStyle w:val="pj"/>
      </w:pPr>
      <w:r>
        <w:t>5) объемно-пространственной (скульптура, модель, макет, сооружение и т.п.);</w:t>
      </w:r>
    </w:p>
    <w:p w:rsidR="00000000" w:rsidRDefault="008551BE">
      <w:pPr>
        <w:pStyle w:val="pj"/>
      </w:pPr>
      <w:r>
        <w:t xml:space="preserve">6) </w:t>
      </w:r>
      <w:r>
        <w:rPr>
          <w:rStyle w:val="s0"/>
        </w:rPr>
        <w:t xml:space="preserve">иных </w:t>
      </w:r>
      <w:r>
        <w:t>формах.</w:t>
      </w:r>
    </w:p>
    <w:p w:rsidR="00000000" w:rsidRDefault="008551BE">
      <w:pPr>
        <w:pStyle w:val="pj"/>
      </w:pPr>
      <w:r>
        <w:t>3. Часть произведения (включая его название</w:t>
      </w:r>
      <w:r>
        <w:rPr>
          <w:rStyle w:val="s0"/>
        </w:rPr>
        <w:t>, наименования перс</w:t>
      </w:r>
      <w:r>
        <w:rPr>
          <w:rStyle w:val="s0"/>
        </w:rPr>
        <w:t>онажей</w:t>
      </w:r>
      <w:r>
        <w:t xml:space="preserve">), которая обладает признаками, указанными в </w:t>
      </w:r>
      <w:hyperlink w:anchor="sub9710100" w:history="1">
        <w:r>
          <w:rPr>
            <w:rStyle w:val="a4"/>
          </w:rPr>
          <w:t>пункте 1</w:t>
        </w:r>
      </w:hyperlink>
      <w:r>
        <w:t xml:space="preserve"> настоящей статьи, и может использоваться самостоятельно, является объектом авторского права.</w:t>
      </w:r>
    </w:p>
    <w:p w:rsidR="00000000" w:rsidRDefault="008551BE">
      <w:pPr>
        <w:pStyle w:val="pj"/>
        <w:spacing w:after="240"/>
      </w:pPr>
      <w:r>
        <w:t xml:space="preserve">4. Авторское право не распространяется на собственно идеи, концепции, </w:t>
      </w:r>
      <w:r>
        <w:t>принципы, методы, системы, процессы, открытия, факты.</w:t>
      </w:r>
    </w:p>
    <w:p w:rsidR="00000000" w:rsidRDefault="008551BE">
      <w:pPr>
        <w:pStyle w:val="pji"/>
      </w:pPr>
      <w:bookmarkStart w:id="642" w:name="SUB9720000"/>
      <w:bookmarkEnd w:id="642"/>
      <w:r>
        <w:rPr>
          <w:rStyle w:val="s3"/>
        </w:rPr>
        <w:t xml:space="preserve">В статью 972 внесены изменения в соответствии с </w:t>
      </w:r>
      <w:hyperlink r:id="rId1335" w:anchor="sub_id=10303" w:history="1">
        <w:r>
          <w:rPr>
            <w:rStyle w:val="a4"/>
            <w:i/>
            <w:iCs/>
          </w:rPr>
          <w:t>Законом</w:t>
        </w:r>
      </w:hyperlink>
      <w:r>
        <w:rPr>
          <w:rStyle w:val="s3"/>
        </w:rPr>
        <w:t xml:space="preserve"> РК от 22.11.05 г. № 90-III (</w:t>
      </w:r>
      <w:hyperlink r:id="rId1336" w:anchor="sub_id=9720000" w:history="1">
        <w:r>
          <w:rPr>
            <w:rStyle w:val="a4"/>
            <w:i/>
            <w:iCs/>
          </w:rPr>
          <w:t>см. стар. ред.</w:t>
        </w:r>
      </w:hyperlink>
      <w:r>
        <w:rPr>
          <w:rStyle w:val="s3"/>
        </w:rPr>
        <w:t xml:space="preserve">); </w:t>
      </w:r>
      <w:hyperlink r:id="rId1337" w:anchor="sub_id=972" w:history="1">
        <w:r>
          <w:rPr>
            <w:rStyle w:val="a4"/>
            <w:i/>
            <w:iCs/>
          </w:rPr>
          <w:t>Законом</w:t>
        </w:r>
      </w:hyperlink>
      <w:r>
        <w:rPr>
          <w:rStyle w:val="s3"/>
        </w:rPr>
        <w:t xml:space="preserve"> РК от 07.04.15 г. № 300-V (</w:t>
      </w:r>
      <w:hyperlink r:id="rId1338" w:anchor="sub_id=9720000" w:history="1">
        <w:r>
          <w:rPr>
            <w:rStyle w:val="a4"/>
            <w:i/>
            <w:iCs/>
          </w:rPr>
          <w:t>см. стар. ред.</w:t>
        </w:r>
      </w:hyperlink>
      <w:r>
        <w:rPr>
          <w:rStyle w:val="s3"/>
        </w:rPr>
        <w:t>)</w:t>
      </w:r>
    </w:p>
    <w:p w:rsidR="00000000" w:rsidRDefault="008551BE">
      <w:pPr>
        <w:pStyle w:val="pj"/>
      </w:pPr>
      <w:r>
        <w:rPr>
          <w:rStyle w:val="s1"/>
        </w:rPr>
        <w:t>Статья 972.</w:t>
      </w:r>
      <w:r>
        <w:t xml:space="preserve"> Виды объектов авторского права</w:t>
      </w:r>
    </w:p>
    <w:p w:rsidR="00000000" w:rsidRDefault="008551BE">
      <w:pPr>
        <w:pStyle w:val="pj"/>
      </w:pPr>
      <w:r>
        <w:t>1. Объектами авторского права являются:</w:t>
      </w:r>
    </w:p>
    <w:p w:rsidR="00000000" w:rsidRDefault="008551BE">
      <w:pPr>
        <w:pStyle w:val="pj"/>
      </w:pPr>
      <w:r>
        <w:t>1) литературные произведения;</w:t>
      </w:r>
    </w:p>
    <w:p w:rsidR="00000000" w:rsidRDefault="008551BE">
      <w:pPr>
        <w:pStyle w:val="pj"/>
      </w:pPr>
      <w:r>
        <w:t>2) драматические и музыкально-драматические произведения;</w:t>
      </w:r>
    </w:p>
    <w:p w:rsidR="00000000" w:rsidRDefault="008551BE">
      <w:pPr>
        <w:pStyle w:val="pj"/>
      </w:pPr>
      <w:r>
        <w:t>3) сценарные произведения;</w:t>
      </w:r>
    </w:p>
    <w:p w:rsidR="00000000" w:rsidRDefault="008551BE">
      <w:pPr>
        <w:pStyle w:val="pj"/>
      </w:pPr>
      <w:r>
        <w:t>4) произведения хореографии и пантомимы;</w:t>
      </w:r>
    </w:p>
    <w:p w:rsidR="00000000" w:rsidRDefault="008551BE">
      <w:pPr>
        <w:pStyle w:val="pj"/>
      </w:pPr>
      <w:r>
        <w:t>5) музыкальные произведения с текстом или без текста;</w:t>
      </w:r>
    </w:p>
    <w:p w:rsidR="00000000" w:rsidRDefault="008551BE">
      <w:pPr>
        <w:pStyle w:val="pj"/>
      </w:pPr>
      <w:r>
        <w:t>6) аудиовизуальные произведения;</w:t>
      </w:r>
    </w:p>
    <w:p w:rsidR="00000000" w:rsidRDefault="008551BE">
      <w:pPr>
        <w:pStyle w:val="pj"/>
      </w:pPr>
      <w:r>
        <w:t>7) произведения живописи, скульптуры, графики и другие произведения изобразительного искусства;</w:t>
      </w:r>
    </w:p>
    <w:p w:rsidR="00000000" w:rsidRDefault="008551BE">
      <w:pPr>
        <w:pStyle w:val="pj"/>
      </w:pPr>
      <w:r>
        <w:t>8) произведения прикладного искусства;</w:t>
      </w:r>
    </w:p>
    <w:p w:rsidR="00000000" w:rsidRDefault="008551BE">
      <w:pPr>
        <w:pStyle w:val="pj"/>
      </w:pPr>
      <w:r>
        <w:t xml:space="preserve">9) произведения архитектуры, градостроительства, </w:t>
      </w:r>
      <w:r>
        <w:rPr>
          <w:rStyle w:val="s0"/>
        </w:rPr>
        <w:t>дизайна</w:t>
      </w:r>
      <w:r>
        <w:t xml:space="preserve"> и садово-паркового искусства;</w:t>
      </w:r>
    </w:p>
    <w:p w:rsidR="00000000" w:rsidRDefault="008551BE">
      <w:pPr>
        <w:pStyle w:val="pj"/>
      </w:pPr>
      <w:r>
        <w:t>10) фотографические произведения и произведения, полученные способами, аналогичными фотографии;</w:t>
      </w:r>
    </w:p>
    <w:p w:rsidR="00000000" w:rsidRDefault="008551BE">
      <w:pPr>
        <w:pStyle w:val="pj"/>
      </w:pPr>
      <w:r>
        <w:t>11) карты, планы, эскизы, иллюстра</w:t>
      </w:r>
      <w:r>
        <w:t>ции и трехмерные произведения, относящиеся к географии, топографии и другим наукам;</w:t>
      </w:r>
    </w:p>
    <w:p w:rsidR="00000000" w:rsidRDefault="008551BE">
      <w:pPr>
        <w:pStyle w:val="pj"/>
      </w:pPr>
      <w:r>
        <w:t>12) программы для ЭВМ;</w:t>
      </w:r>
    </w:p>
    <w:p w:rsidR="00000000" w:rsidRDefault="008551BE">
      <w:pPr>
        <w:pStyle w:val="pj"/>
      </w:pPr>
      <w:r>
        <w:t>13) иные произведения.</w:t>
      </w:r>
    </w:p>
    <w:p w:rsidR="00000000" w:rsidRDefault="008551BE">
      <w:pPr>
        <w:pStyle w:val="pj"/>
      </w:pPr>
      <w:r>
        <w:t>2. Охрана программ для ЭВМ распространяется на все виды программ для ЭВМ (в том числе операционные системы), которые могут быт</w:t>
      </w:r>
      <w:r>
        <w:t>ь выражены на любом языке и в любой форме, включая исходный текст и объектный код.</w:t>
      </w:r>
    </w:p>
    <w:p w:rsidR="00000000" w:rsidRDefault="008551BE">
      <w:pPr>
        <w:pStyle w:val="pj"/>
      </w:pPr>
      <w:r>
        <w:t>3. К объектам авторского права также относятся:</w:t>
      </w:r>
    </w:p>
    <w:p w:rsidR="00000000" w:rsidRDefault="008551BE">
      <w:pPr>
        <w:pStyle w:val="pj"/>
      </w:pPr>
      <w:r>
        <w:t xml:space="preserve">1) производные произведения (переводы, обработки, аннотации, рефераты, резюме, обзоры, инсценировки, музыкальные аранжировки </w:t>
      </w:r>
      <w:r>
        <w:t>и другие переработки произведений науки, литературы и искусства);</w:t>
      </w:r>
    </w:p>
    <w:p w:rsidR="00000000" w:rsidRDefault="008551BE">
      <w:pPr>
        <w:pStyle w:val="pj"/>
      </w:pPr>
      <w:r>
        <w:t>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w:t>
      </w:r>
    </w:p>
    <w:p w:rsidR="00000000" w:rsidRDefault="008551BE">
      <w:pPr>
        <w:pStyle w:val="pj"/>
      </w:pPr>
      <w:r>
        <w:rPr>
          <w:rStyle w:val="s0"/>
        </w:rPr>
        <w:t>Производные и</w:t>
      </w:r>
      <w:r>
        <w:rPr>
          <w:rStyle w:val="s0"/>
        </w:rPr>
        <w:t xml:space="preserve">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000000" w:rsidRDefault="008551BE">
      <w:pPr>
        <w:pStyle w:val="pj"/>
      </w:pPr>
      <w:r>
        <w:rPr>
          <w:rStyle w:val="s0"/>
        </w:rPr>
        <w:t> </w:t>
      </w:r>
    </w:p>
    <w:p w:rsidR="00000000" w:rsidRDefault="008551BE">
      <w:pPr>
        <w:pStyle w:val="pj"/>
      </w:pPr>
      <w:bookmarkStart w:id="643" w:name="SUB9730000"/>
      <w:bookmarkEnd w:id="643"/>
      <w:r>
        <w:rPr>
          <w:rStyle w:val="s1"/>
        </w:rPr>
        <w:t>Статья 973.</w:t>
      </w:r>
      <w:r>
        <w:t xml:space="preserve"> Правовое регулирование авторских отношений</w:t>
      </w:r>
    </w:p>
    <w:p w:rsidR="00000000" w:rsidRDefault="008551BE">
      <w:pPr>
        <w:pStyle w:val="pj"/>
        <w:spacing w:after="240"/>
      </w:pPr>
      <w:r>
        <w:t>Авторские отношения регу</w:t>
      </w:r>
      <w:r>
        <w:t xml:space="preserve">лируются настоящим Кодексом и иными </w:t>
      </w:r>
      <w:hyperlink r:id="rId1339" w:history="1">
        <w:r>
          <w:rPr>
            <w:rStyle w:val="a4"/>
          </w:rPr>
          <w:t>законодательными актами об авторском праве и смежных правах</w:t>
        </w:r>
      </w:hyperlink>
      <w:r>
        <w:t>, а в случаях, предусмотренных ими, и иными законодательными актами.</w:t>
      </w:r>
    </w:p>
    <w:p w:rsidR="00000000" w:rsidRDefault="008551BE">
      <w:pPr>
        <w:pStyle w:val="pj"/>
      </w:pPr>
      <w:bookmarkStart w:id="644" w:name="SUB9740000"/>
      <w:bookmarkEnd w:id="644"/>
      <w:r>
        <w:rPr>
          <w:rStyle w:val="s1"/>
        </w:rPr>
        <w:t>Статья 974.</w:t>
      </w:r>
      <w:r>
        <w:t xml:space="preserve"> Произведения, не</w:t>
      </w:r>
      <w:r>
        <w:t xml:space="preserve"> являющиеся объектами авторского права</w:t>
      </w:r>
    </w:p>
    <w:p w:rsidR="00000000" w:rsidRDefault="008551BE">
      <w:pPr>
        <w:pStyle w:val="pj"/>
      </w:pPr>
      <w:r>
        <w:t>Не являются объектами авторского права:</w:t>
      </w:r>
    </w:p>
    <w:p w:rsidR="00000000" w:rsidRDefault="008551BE">
      <w:pPr>
        <w:pStyle w:val="pj"/>
      </w:pPr>
      <w:r>
        <w:t>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w:t>
      </w:r>
    </w:p>
    <w:p w:rsidR="00000000" w:rsidRDefault="008551BE">
      <w:pPr>
        <w:pStyle w:val="pj"/>
      </w:pPr>
      <w:r>
        <w:t>2)</w:t>
      </w:r>
      <w:r>
        <w:t xml:space="preserve"> государственные символы и знаки (флаги, гербы, ордена, денежные знаки и иные государственные символы и знаки);</w:t>
      </w:r>
    </w:p>
    <w:p w:rsidR="00000000" w:rsidRDefault="008551BE">
      <w:pPr>
        <w:pStyle w:val="pj"/>
      </w:pPr>
      <w:r>
        <w:t>3) произведения народного творчества;</w:t>
      </w:r>
    </w:p>
    <w:p w:rsidR="00000000" w:rsidRDefault="008551BE">
      <w:pPr>
        <w:pStyle w:val="pj"/>
        <w:spacing w:after="240"/>
      </w:pPr>
      <w:r>
        <w:t>4) сообщения о событиях и фактах, имеющие информационный характер.</w:t>
      </w:r>
    </w:p>
    <w:p w:rsidR="00000000" w:rsidRDefault="008551BE">
      <w:pPr>
        <w:pStyle w:val="pji"/>
      </w:pPr>
      <w:bookmarkStart w:id="645" w:name="SUB9750000"/>
      <w:bookmarkEnd w:id="645"/>
      <w:r>
        <w:rPr>
          <w:rStyle w:val="s3"/>
        </w:rPr>
        <w:t>В статью 975 внесены изменения в соотве</w:t>
      </w:r>
      <w:r>
        <w:rPr>
          <w:rStyle w:val="s3"/>
        </w:rPr>
        <w:t xml:space="preserve">тствии с </w:t>
      </w:r>
      <w:hyperlink r:id="rId1340" w:anchor="sub_id=10304" w:history="1">
        <w:r>
          <w:rPr>
            <w:rStyle w:val="a4"/>
            <w:i/>
            <w:iCs/>
          </w:rPr>
          <w:t>Законом</w:t>
        </w:r>
      </w:hyperlink>
      <w:r>
        <w:rPr>
          <w:rStyle w:val="s3"/>
        </w:rPr>
        <w:t xml:space="preserve"> РК от 22.11.05 г. № 90-III (</w:t>
      </w:r>
      <w:hyperlink r:id="rId1341" w:anchor="sub_id=9750000" w:history="1">
        <w:r>
          <w:rPr>
            <w:rStyle w:val="a4"/>
            <w:i/>
            <w:iCs/>
          </w:rPr>
          <w:t>см. стар. ред.</w:t>
        </w:r>
      </w:hyperlink>
      <w:r>
        <w:rPr>
          <w:rStyle w:val="s3"/>
        </w:rPr>
        <w:t>)</w:t>
      </w:r>
    </w:p>
    <w:p w:rsidR="00000000" w:rsidRDefault="008551BE">
      <w:pPr>
        <w:pStyle w:val="pj"/>
      </w:pPr>
      <w:r>
        <w:rPr>
          <w:rStyle w:val="s1"/>
        </w:rPr>
        <w:t>Статья 975.</w:t>
      </w:r>
      <w:r>
        <w:t xml:space="preserve"> Права на проект</w:t>
      </w:r>
      <w:r>
        <w:t xml:space="preserve">ы официальных документов, </w:t>
      </w:r>
      <w:r>
        <w:rPr>
          <w:rStyle w:val="s0"/>
        </w:rPr>
        <w:t xml:space="preserve">государственных </w:t>
      </w:r>
      <w:r>
        <w:t>символов и знаков</w:t>
      </w:r>
    </w:p>
    <w:p w:rsidR="00000000" w:rsidRDefault="008551BE">
      <w:pPr>
        <w:pStyle w:val="pj"/>
      </w:pPr>
      <w:r>
        <w:t xml:space="preserve">1. Право авторства на проекты официальных документов, </w:t>
      </w:r>
      <w:r>
        <w:rPr>
          <w:rStyle w:val="s0"/>
        </w:rPr>
        <w:t xml:space="preserve">государственных </w:t>
      </w:r>
      <w:r>
        <w:t>символов и знаков принадлежит лицу, создавшему проекты (разработчику).</w:t>
      </w:r>
    </w:p>
    <w:p w:rsidR="00000000" w:rsidRDefault="008551BE">
      <w:pPr>
        <w:pStyle w:val="pj"/>
      </w:pPr>
      <w:r>
        <w:t xml:space="preserve">Разработчики проектов официальных документов, символов </w:t>
      </w:r>
      <w:r>
        <w:t>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w:t>
      </w:r>
    </w:p>
    <w:p w:rsidR="00000000" w:rsidRDefault="008551BE">
      <w:pPr>
        <w:pStyle w:val="pj"/>
      </w:pPr>
      <w:r>
        <w:t>2. Проект может быть использован компетентным органом для подготовки оф</w:t>
      </w:r>
      <w:r>
        <w:t>ициального документа без согласия разработчика, если этот проект опубликован автором или направлен им соответствующему органу.</w:t>
      </w:r>
    </w:p>
    <w:p w:rsidR="00000000" w:rsidRDefault="008551BE">
      <w:pPr>
        <w:pStyle w:val="pj"/>
      </w:pPr>
      <w:r>
        <w:t xml:space="preserve">При подготовке официальных документов, </w:t>
      </w:r>
      <w:r>
        <w:rPr>
          <w:rStyle w:val="s0"/>
        </w:rPr>
        <w:t xml:space="preserve">государственных </w:t>
      </w:r>
      <w:r>
        <w:t xml:space="preserve">символов или знаков на основе проекта в него могут вноситься дополнения и </w:t>
      </w:r>
      <w:r>
        <w:t xml:space="preserve">изменения по усмотрению органа, осуществляющего подготовку официального документа, </w:t>
      </w:r>
      <w:r>
        <w:rPr>
          <w:rStyle w:val="s0"/>
        </w:rPr>
        <w:t xml:space="preserve">государственного </w:t>
      </w:r>
      <w:r>
        <w:t>символа или знака.</w:t>
      </w:r>
    </w:p>
    <w:p w:rsidR="00000000" w:rsidRDefault="008551BE">
      <w:pPr>
        <w:pStyle w:val="pj"/>
      </w:pPr>
      <w:r>
        <w:rPr>
          <w:rStyle w:val="s0"/>
        </w:rPr>
        <w:t>3. После принятия проекта компетентным органом он может использоваться без указания имени разработчика и без выплаты авторского вознаграж</w:t>
      </w:r>
      <w:r>
        <w:rPr>
          <w:rStyle w:val="s0"/>
        </w:rPr>
        <w:t>дения.</w:t>
      </w:r>
    </w:p>
    <w:p w:rsidR="00000000" w:rsidRDefault="008551BE">
      <w:pPr>
        <w:pStyle w:val="a3"/>
      </w:pPr>
      <w:r>
        <w:rPr>
          <w:rStyle w:val="s0"/>
        </w:rPr>
        <w:t> </w:t>
      </w:r>
    </w:p>
    <w:p w:rsidR="00000000" w:rsidRDefault="008551BE">
      <w:pPr>
        <w:pStyle w:val="pj"/>
      </w:pPr>
      <w:bookmarkStart w:id="646" w:name="SUB9760000"/>
      <w:bookmarkEnd w:id="646"/>
      <w:r>
        <w:rPr>
          <w:rStyle w:val="s1"/>
        </w:rPr>
        <w:t>Статья 976.</w:t>
      </w:r>
      <w:r>
        <w:t xml:space="preserve"> Знак охраны авторского права</w:t>
      </w:r>
    </w:p>
    <w:p w:rsidR="00000000" w:rsidRDefault="008551BE">
      <w:pPr>
        <w:pStyle w:val="pj"/>
      </w:pPr>
      <w:r>
        <w:t>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w:t>
      </w:r>
    </w:p>
    <w:p w:rsidR="00000000" w:rsidRDefault="008551BE">
      <w:pPr>
        <w:pStyle w:val="pj"/>
      </w:pPr>
      <w:r>
        <w:t>1) латинской буквы «С» в окружности;</w:t>
      </w:r>
    </w:p>
    <w:p w:rsidR="00000000" w:rsidRDefault="008551BE">
      <w:pPr>
        <w:pStyle w:val="pj"/>
      </w:pPr>
      <w:r>
        <w:t>2) имени (н</w:t>
      </w:r>
      <w:r>
        <w:t>аименования) обладателя исключительных авторских прав;</w:t>
      </w:r>
    </w:p>
    <w:p w:rsidR="00000000" w:rsidRDefault="008551BE">
      <w:pPr>
        <w:pStyle w:val="pj"/>
      </w:pPr>
      <w:r>
        <w:t>3) года первого опубликования произведения.</w:t>
      </w:r>
    </w:p>
    <w:p w:rsidR="00000000" w:rsidRDefault="008551BE">
      <w:pPr>
        <w:pStyle w:val="pj"/>
        <w:spacing w:after="240"/>
      </w:pPr>
      <w:r>
        <w:t>2. Если не доказано иное, обладателем исключительного авторского права считается лицо, обозначенное в знаке охраны.</w:t>
      </w:r>
    </w:p>
    <w:p w:rsidR="00000000" w:rsidRDefault="008551BE">
      <w:pPr>
        <w:pStyle w:val="pj"/>
      </w:pPr>
      <w:bookmarkStart w:id="647" w:name="SUB9770000"/>
      <w:bookmarkEnd w:id="647"/>
      <w:r>
        <w:rPr>
          <w:rStyle w:val="s1"/>
        </w:rPr>
        <w:t>Статья 977.</w:t>
      </w:r>
      <w:r>
        <w:t xml:space="preserve"> Личные неимущественные права </w:t>
      </w:r>
      <w:r>
        <w:t>автора</w:t>
      </w:r>
    </w:p>
    <w:p w:rsidR="00000000" w:rsidRDefault="008551BE">
      <w:pPr>
        <w:pStyle w:val="pj"/>
      </w:pPr>
      <w:r>
        <w:t>1. Автору произведения принадлежат следующие личные неимущественные права:</w:t>
      </w:r>
    </w:p>
    <w:p w:rsidR="00000000" w:rsidRDefault="008551BE">
      <w:pPr>
        <w:pStyle w:val="pj"/>
      </w:pPr>
      <w:r>
        <w:t>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w:t>
      </w:r>
      <w:r>
        <w:t>тва);</w:t>
      </w:r>
    </w:p>
    <w:p w:rsidR="00000000" w:rsidRDefault="008551BE">
      <w:pPr>
        <w:pStyle w:val="pj"/>
      </w:pPr>
      <w:r>
        <w:t>2) право использовать произведение под своим именем, под псевдонимом или анонимно (право на авторское имя);</w:t>
      </w:r>
    </w:p>
    <w:p w:rsidR="00000000" w:rsidRDefault="008551BE">
      <w:pPr>
        <w:pStyle w:val="pj"/>
      </w:pPr>
      <w:r>
        <w:t>3) право на внесение изменений и дополнений в свое произведение и на защиту произведения, включая его наименование, от внесения кем-либо без с</w:t>
      </w:r>
      <w:r>
        <w:t>огласия автора изменений и дополнений при издании, публичном исполнении или ином использовании произведения (право на неприкосновенность произведения).</w:t>
      </w:r>
    </w:p>
    <w:p w:rsidR="00000000" w:rsidRDefault="008551BE">
      <w:pPr>
        <w:pStyle w:val="pj"/>
      </w:pPr>
      <w:r>
        <w:t>Воспрещается без согласия автора снабжать его произведение при издании иллюстрациями, предисловиями, пос</w:t>
      </w:r>
      <w:r>
        <w:t>лесловиями, комментариями или какими бы то ни было пояснениями.</w:t>
      </w:r>
    </w:p>
    <w:p w:rsidR="00000000" w:rsidRDefault="008551BE">
      <w:pPr>
        <w:pStyle w:val="pj"/>
      </w:pPr>
      <w:r>
        <w:t>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w:t>
      </w:r>
      <w:r>
        <w:t>ветствии с законодательными актами возложена охрана авторских прав;</w:t>
      </w:r>
    </w:p>
    <w:p w:rsidR="00000000" w:rsidRDefault="008551BE">
      <w:pPr>
        <w:pStyle w:val="pji"/>
      </w:pPr>
      <w:r>
        <w:rPr>
          <w:rStyle w:val="s3"/>
        </w:rPr>
        <w:t xml:space="preserve">Подпункт 4 изложен в редакции </w:t>
      </w:r>
      <w:hyperlink r:id="rId1342" w:anchor="sub_id=300" w:history="1">
        <w:r>
          <w:rPr>
            <w:rStyle w:val="a4"/>
            <w:i/>
            <w:iCs/>
          </w:rPr>
          <w:t>Закона</w:t>
        </w:r>
      </w:hyperlink>
      <w:r>
        <w:rPr>
          <w:rStyle w:val="s3"/>
        </w:rPr>
        <w:t xml:space="preserve"> РК от 12.01.12 г. № 537-IV (</w:t>
      </w:r>
      <w:hyperlink r:id="rId1343" w:anchor="sub_id=9770104" w:history="1">
        <w:r>
          <w:rPr>
            <w:rStyle w:val="a4"/>
            <w:i/>
            <w:iCs/>
          </w:rPr>
          <w:t>см. стар. ред.</w:t>
        </w:r>
      </w:hyperlink>
      <w:r>
        <w:rPr>
          <w:rStyle w:val="s3"/>
        </w:rPr>
        <w:t>)</w:t>
      </w:r>
    </w:p>
    <w:p w:rsidR="00000000" w:rsidRDefault="008551BE">
      <w:pPr>
        <w:pStyle w:val="pj"/>
      </w:pPr>
      <w:r>
        <w:rPr>
          <w:rStyle w:val="s0"/>
        </w:rPr>
        <w:t>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w:t>
      </w:r>
      <w:r>
        <w:rPr>
          <w:rStyle w:val="s0"/>
        </w:rPr>
        <w:t>ания работодателя.</w:t>
      </w:r>
    </w:p>
    <w:p w:rsidR="00000000" w:rsidRDefault="008551BE">
      <w:pPr>
        <w:pStyle w:val="pj"/>
      </w:pPr>
      <w:r>
        <w:t>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w:t>
      </w:r>
      <w:r>
        <w:t>довано, автор обязан публично оповестить о его отзыве. При этом он вправе изъять за свой счет из обращения ранее изготовленные экземпляры произведения.</w:t>
      </w:r>
    </w:p>
    <w:p w:rsidR="00000000" w:rsidRDefault="008551BE">
      <w:pPr>
        <w:pStyle w:val="pj"/>
      </w:pPr>
      <w:r>
        <w:t>Положения настоящего пункта не применяются к служебным произведениям.</w:t>
      </w:r>
    </w:p>
    <w:p w:rsidR="00000000" w:rsidRDefault="008551BE">
      <w:pPr>
        <w:pStyle w:val="pji"/>
      </w:pPr>
      <w:r>
        <w:rPr>
          <w:rStyle w:val="s3"/>
        </w:rPr>
        <w:t xml:space="preserve">Пункт 3 изложен в редакции </w:t>
      </w:r>
      <w:hyperlink r:id="rId1344" w:anchor="sub_id=977" w:history="1">
        <w:r>
          <w:rPr>
            <w:rStyle w:val="a5"/>
            <w:i/>
            <w:iCs/>
          </w:rPr>
          <w:t>Закона</w:t>
        </w:r>
      </w:hyperlink>
      <w:r>
        <w:rPr>
          <w:rStyle w:val="s3"/>
        </w:rPr>
        <w:t xml:space="preserve"> РК от 27.02.17 г. № 49-VI (</w:t>
      </w:r>
      <w:hyperlink r:id="rId1345" w:anchor="sub_id=9770000" w:history="1">
        <w:r>
          <w:rPr>
            <w:rStyle w:val="a5"/>
            <w:i/>
            <w:iCs/>
          </w:rPr>
          <w:t>см. стар. ред.</w:t>
        </w:r>
      </w:hyperlink>
      <w:r>
        <w:rPr>
          <w:rStyle w:val="s3"/>
        </w:rPr>
        <w:t>)</w:t>
      </w:r>
    </w:p>
    <w:p w:rsidR="00000000" w:rsidRDefault="008551BE">
      <w:pPr>
        <w:pStyle w:val="pj"/>
      </w:pPr>
      <w:r>
        <w:t>3. Соглашение автора с кем-либо или заявление а</w:t>
      </w:r>
      <w:r>
        <w:t>втора об отказе от осуществления личных неимущественных прав ничтожны.</w:t>
      </w:r>
    </w:p>
    <w:p w:rsidR="00000000" w:rsidRDefault="008551BE">
      <w:pPr>
        <w:pStyle w:val="pj"/>
      </w:pPr>
      <w:r>
        <w:rPr>
          <w:rStyle w:val="s0"/>
        </w:rPr>
        <w:t> </w:t>
      </w:r>
    </w:p>
    <w:p w:rsidR="00000000" w:rsidRDefault="008551BE">
      <w:pPr>
        <w:pStyle w:val="pji"/>
      </w:pPr>
      <w:bookmarkStart w:id="648" w:name="SUB9780000"/>
      <w:bookmarkEnd w:id="648"/>
      <w:r>
        <w:rPr>
          <w:rStyle w:val="s3"/>
        </w:rPr>
        <w:t xml:space="preserve">В статью 978 внесены изменения в соответствии с </w:t>
      </w:r>
      <w:hyperlink r:id="rId1346" w:anchor="sub_id=10305" w:history="1">
        <w:r>
          <w:rPr>
            <w:rStyle w:val="a4"/>
            <w:i/>
            <w:iCs/>
          </w:rPr>
          <w:t>Законом</w:t>
        </w:r>
      </w:hyperlink>
      <w:r>
        <w:rPr>
          <w:rStyle w:val="s3"/>
        </w:rPr>
        <w:t xml:space="preserve"> РК от 22.11.05 г. № 90-III (</w:t>
      </w:r>
      <w:hyperlink r:id="rId1347" w:anchor="sub_id=9780000" w:history="1">
        <w:r>
          <w:rPr>
            <w:rStyle w:val="a4"/>
            <w:i/>
            <w:iCs/>
          </w:rPr>
          <w:t>см. стар. ред.</w:t>
        </w:r>
      </w:hyperlink>
      <w:r>
        <w:rPr>
          <w:rStyle w:val="s3"/>
        </w:rPr>
        <w:t xml:space="preserve">); </w:t>
      </w:r>
      <w:hyperlink r:id="rId1348" w:anchor="sub_id=302" w:history="1">
        <w:r>
          <w:rPr>
            <w:rStyle w:val="a4"/>
            <w:i/>
            <w:iCs/>
          </w:rPr>
          <w:t>Законом</w:t>
        </w:r>
      </w:hyperlink>
      <w:r>
        <w:rPr>
          <w:rStyle w:val="s3"/>
        </w:rPr>
        <w:t xml:space="preserve"> РК от 12.01.12 г. № 537-IV (</w:t>
      </w:r>
      <w:hyperlink r:id="rId1349" w:anchor="sub_id=9780000" w:history="1">
        <w:r>
          <w:rPr>
            <w:rStyle w:val="a4"/>
            <w:i/>
            <w:iCs/>
          </w:rPr>
          <w:t>см. стар. ред.</w:t>
        </w:r>
      </w:hyperlink>
      <w:r>
        <w:rPr>
          <w:rStyle w:val="s3"/>
        </w:rPr>
        <w:t xml:space="preserve">); </w:t>
      </w:r>
      <w:hyperlink r:id="rId1350" w:anchor="sub_id=978" w:history="1">
        <w:r>
          <w:rPr>
            <w:rStyle w:val="a4"/>
            <w:i/>
            <w:iCs/>
          </w:rPr>
          <w:t>Законом</w:t>
        </w:r>
      </w:hyperlink>
      <w:r>
        <w:rPr>
          <w:rStyle w:val="s3"/>
        </w:rPr>
        <w:t xml:space="preserve"> РК от 07.04.15 г. № 300-V (</w:t>
      </w:r>
      <w:hyperlink r:id="rId1351" w:anchor="sub_id=9780000" w:history="1">
        <w:r>
          <w:rPr>
            <w:rStyle w:val="a4"/>
            <w:i/>
            <w:iCs/>
          </w:rPr>
          <w:t>см. стар. ред.</w:t>
        </w:r>
      </w:hyperlink>
      <w:r>
        <w:rPr>
          <w:rStyle w:val="s3"/>
        </w:rPr>
        <w:t>)</w:t>
      </w:r>
    </w:p>
    <w:p w:rsidR="00000000" w:rsidRDefault="008551BE">
      <w:pPr>
        <w:pStyle w:val="pj"/>
      </w:pPr>
      <w:r>
        <w:rPr>
          <w:rStyle w:val="s1"/>
        </w:rPr>
        <w:t>Статья 978.</w:t>
      </w:r>
      <w:r>
        <w:t xml:space="preserve"> Имущественные права автора</w:t>
      </w:r>
    </w:p>
    <w:p w:rsidR="00000000" w:rsidRDefault="008551BE">
      <w:pPr>
        <w:pStyle w:val="pj"/>
      </w:pPr>
      <w:r>
        <w:t>1. Автору принадлежат исключительные права на использование произведения в любой форме и любым способом.</w:t>
      </w:r>
    </w:p>
    <w:p w:rsidR="00000000" w:rsidRDefault="008551BE">
      <w:pPr>
        <w:pStyle w:val="pj"/>
      </w:pPr>
      <w:r>
        <w:rPr>
          <w:rStyle w:val="s0"/>
        </w:rPr>
        <w:t>2. Исключительные права автора на использование произведения означают право осуществля</w:t>
      </w:r>
      <w:r>
        <w:rPr>
          <w:rStyle w:val="s0"/>
        </w:rPr>
        <w:t>ть, разрешать или запрещать осуществление следующих действий:</w:t>
      </w:r>
    </w:p>
    <w:p w:rsidR="00000000" w:rsidRDefault="008551BE">
      <w:pPr>
        <w:pStyle w:val="pj"/>
      </w:pPr>
      <w:r>
        <w:t>1) воспроизводить произведение (право на воспроизведение);</w:t>
      </w:r>
    </w:p>
    <w:p w:rsidR="00000000" w:rsidRDefault="008551BE">
      <w:pPr>
        <w:pStyle w:val="pj"/>
      </w:pPr>
      <w:r>
        <w:rPr>
          <w:rStyle w:val="s0"/>
        </w:rPr>
        <w:t>2) распространять оригинал или экземпляры произведения любым способом: продавать, менять, сдавать в прокат (внаем), совершать иные опер</w:t>
      </w:r>
      <w:r>
        <w:rPr>
          <w:rStyle w:val="s0"/>
        </w:rPr>
        <w:t>ации, в том числе в открытой информационно-коммуникационной сети (право на распространение);</w:t>
      </w:r>
    </w:p>
    <w:p w:rsidR="00000000" w:rsidRDefault="008551BE">
      <w:pPr>
        <w:pStyle w:val="pj"/>
      </w:pPr>
      <w:r>
        <w:t>3) публично показывать произведение (право на публичный показ);</w:t>
      </w:r>
    </w:p>
    <w:p w:rsidR="00000000" w:rsidRDefault="008551BE">
      <w:pPr>
        <w:pStyle w:val="pj"/>
      </w:pPr>
      <w:r>
        <w:t>4) публично исполнять произведение (право на публичное исполнение);</w:t>
      </w:r>
    </w:p>
    <w:p w:rsidR="00000000" w:rsidRDefault="008551BE">
      <w:pPr>
        <w:pStyle w:val="pj"/>
      </w:pPr>
      <w:r>
        <w:t>5) публично сообщать произведение для всеобщего сведения, включая сообщение в эфир или по кабелю (право на публичное сообщение);</w:t>
      </w:r>
    </w:p>
    <w:p w:rsidR="00000000" w:rsidRDefault="008551BE">
      <w:pPr>
        <w:pStyle w:val="pj"/>
      </w:pPr>
      <w:r>
        <w:t>6) передавать произведение в эфир (транслировать по радио и телевидению), в том числе передавать по кабелю или спутниковой связ</w:t>
      </w:r>
      <w:r>
        <w:t>и (право на сообщение в эфир);</w:t>
      </w:r>
    </w:p>
    <w:p w:rsidR="00000000" w:rsidRDefault="008551BE">
      <w:pPr>
        <w:pStyle w:val="pj"/>
      </w:pPr>
      <w:r>
        <w:t>7) переводить произведение (право на перевод);</w:t>
      </w:r>
    </w:p>
    <w:p w:rsidR="00000000" w:rsidRDefault="008551BE">
      <w:pPr>
        <w:pStyle w:val="pj"/>
      </w:pPr>
      <w:r>
        <w:t>8) переделывать, аранжировать или другим образом перерабатывать произведение (право на переработку);</w:t>
      </w:r>
    </w:p>
    <w:p w:rsidR="00000000" w:rsidRDefault="008551BE">
      <w:pPr>
        <w:pStyle w:val="pj"/>
      </w:pPr>
      <w:r>
        <w:t>9) практически реализовать градостроительный, архитектурный, дизайнерский про</w:t>
      </w:r>
      <w:r>
        <w:t>ект;</w:t>
      </w:r>
    </w:p>
    <w:p w:rsidR="00000000" w:rsidRDefault="008551BE">
      <w:pPr>
        <w:pStyle w:val="pj"/>
      </w:pPr>
      <w:r>
        <w:t>10) осуществлять иные, не противоречащие законодательным актам, действия.</w:t>
      </w:r>
    </w:p>
    <w:p w:rsidR="00000000" w:rsidRDefault="008551BE">
      <w:pPr>
        <w:pStyle w:val="pj"/>
      </w:pPr>
      <w:r>
        <w:t xml:space="preserve">3. </w:t>
      </w:r>
      <w:r>
        <w:rPr>
          <w:rStyle w:val="s0"/>
        </w:rPr>
        <w:t xml:space="preserve">Исключен в соответствии с </w:t>
      </w:r>
      <w:hyperlink r:id="rId1352" w:anchor="sub_id=978" w:history="1">
        <w:r>
          <w:rPr>
            <w:rStyle w:val="a4"/>
          </w:rPr>
          <w:t>Законом</w:t>
        </w:r>
      </w:hyperlink>
      <w:r>
        <w:rPr>
          <w:rStyle w:val="s0"/>
        </w:rPr>
        <w:t xml:space="preserve"> РК от 07.04.15 г. № 300-V </w:t>
      </w:r>
      <w:r>
        <w:rPr>
          <w:rStyle w:val="s3"/>
        </w:rPr>
        <w:t>(</w:t>
      </w:r>
      <w:hyperlink r:id="rId1353" w:anchor="sub_id=9780300" w:history="1">
        <w:r>
          <w:rPr>
            <w:rStyle w:val="a4"/>
            <w:i/>
            <w:iCs/>
          </w:rPr>
          <w:t>см. стар. ред.</w:t>
        </w:r>
      </w:hyperlink>
      <w:r>
        <w:rPr>
          <w:rStyle w:val="s3"/>
        </w:rPr>
        <w:t>)</w:t>
      </w:r>
    </w:p>
    <w:p w:rsidR="00000000" w:rsidRDefault="008551BE">
      <w:pPr>
        <w:pStyle w:val="pj"/>
      </w:pPr>
      <w:r>
        <w:rPr>
          <w:rStyle w:val="s0"/>
        </w:rPr>
        <w:t>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w:t>
      </w:r>
      <w:r>
        <w:rPr>
          <w:rStyle w:val="s0"/>
        </w:rPr>
        <w:t>аты авторского вознаграждения, за исключением случаев, предусмотренных законодательными актами Республики Казахстан.</w:t>
      </w:r>
    </w:p>
    <w:p w:rsidR="00000000" w:rsidRDefault="008551BE">
      <w:pPr>
        <w:pStyle w:val="pj"/>
      </w:pPr>
      <w:r>
        <w:t>5. Произведение считается использованным, независимо от того, реализовано оно с целью извлечения дохода либо его реализация не была направл</w:t>
      </w:r>
      <w:r>
        <w:t>ена на это.</w:t>
      </w:r>
    </w:p>
    <w:p w:rsidR="00000000" w:rsidRDefault="008551BE">
      <w:pPr>
        <w:pStyle w:val="pj"/>
        <w:spacing w:after="240"/>
      </w:pPr>
      <w:r>
        <w:t>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w:t>
      </w:r>
    </w:p>
    <w:p w:rsidR="00000000" w:rsidRDefault="008551BE">
      <w:pPr>
        <w:pStyle w:val="pj"/>
      </w:pPr>
      <w:bookmarkStart w:id="649" w:name="SUB9790000"/>
      <w:bookmarkEnd w:id="649"/>
      <w:r>
        <w:rPr>
          <w:rStyle w:val="s1"/>
        </w:rPr>
        <w:t>Статья 979.</w:t>
      </w:r>
      <w:r>
        <w:t xml:space="preserve"> Депониров</w:t>
      </w:r>
      <w:r>
        <w:t>ание произведений</w:t>
      </w:r>
    </w:p>
    <w:p w:rsidR="00000000" w:rsidRDefault="008551BE">
      <w:pPr>
        <w:pStyle w:val="pj"/>
      </w:pPr>
      <w:r>
        <w:t>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w:t>
      </w:r>
      <w:r>
        <w:t>арии) и допускает получение по договору с депозитарием экземпляра произведения любым лицом.</w:t>
      </w:r>
    </w:p>
    <w:p w:rsidR="00000000" w:rsidRDefault="008551BE">
      <w:pPr>
        <w:pStyle w:val="pj"/>
        <w:spacing w:after="240"/>
      </w:pPr>
      <w:r>
        <w:t>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w:t>
      </w:r>
      <w:r>
        <w:t xml:space="preserve"> договор депозитария с пользователем являются публичными (</w:t>
      </w:r>
      <w:hyperlink r:id="rId1354" w:anchor="sub_id=3870000" w:history="1">
        <w:r>
          <w:rPr>
            <w:rStyle w:val="a4"/>
          </w:rPr>
          <w:t>статья 387</w:t>
        </w:r>
      </w:hyperlink>
      <w:r>
        <w:t xml:space="preserve"> настоящего Кодекса).</w:t>
      </w:r>
    </w:p>
    <w:p w:rsidR="00000000" w:rsidRDefault="008551BE">
      <w:pPr>
        <w:pStyle w:val="pj"/>
      </w:pPr>
      <w:bookmarkStart w:id="650" w:name="SUB9800000"/>
      <w:bookmarkEnd w:id="650"/>
      <w:r>
        <w:rPr>
          <w:rStyle w:val="s1"/>
        </w:rPr>
        <w:t>Статья 980.</w:t>
      </w:r>
      <w:r>
        <w:t xml:space="preserve"> Действие авторского права на территории Республики Казахстан</w:t>
      </w:r>
    </w:p>
    <w:p w:rsidR="00000000" w:rsidRDefault="008551BE">
      <w:pPr>
        <w:pStyle w:val="pj"/>
      </w:pPr>
      <w:r>
        <w:t>1. Авторс</w:t>
      </w:r>
      <w:r>
        <w:t>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w:t>
      </w:r>
      <w:r>
        <w:t>ое право признается за автором и (или) его наследниками, а также за иными правопреемниками автора, независимо от их гражданства.</w:t>
      </w:r>
    </w:p>
    <w:p w:rsidR="00000000" w:rsidRDefault="008551BE">
      <w:pPr>
        <w:pStyle w:val="pj"/>
      </w:pPr>
      <w:r>
        <w:t>2. Авторское право признается также за гражданами Республики Казахстан, произведения которых впервые обнародованы или находятся</w:t>
      </w:r>
      <w:r>
        <w:t xml:space="preserve"> в какой-либо объективной форме на территории иностранного государства, а равно за их правопреемниками.</w:t>
      </w:r>
    </w:p>
    <w:p w:rsidR="00000000" w:rsidRDefault="008551BE">
      <w:pPr>
        <w:pStyle w:val="pj"/>
      </w:pPr>
      <w:r>
        <w:t>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w:t>
      </w:r>
      <w:r>
        <w:t>анного государства определяется согласно положениям соответствующего международного договора.</w:t>
      </w:r>
    </w:p>
    <w:p w:rsidR="00000000" w:rsidRDefault="008551BE">
      <w:pPr>
        <w:pStyle w:val="pj"/>
        <w:spacing w:after="240"/>
      </w:pPr>
      <w:r>
        <w:t>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w:t>
      </w:r>
      <w:r>
        <w:t>о впервые охраняться.</w:t>
      </w:r>
    </w:p>
    <w:p w:rsidR="00000000" w:rsidRDefault="008551BE">
      <w:pPr>
        <w:pStyle w:val="pj"/>
      </w:pPr>
      <w:bookmarkStart w:id="651" w:name="SUB9810000"/>
      <w:bookmarkEnd w:id="651"/>
      <w:r>
        <w:rPr>
          <w:rStyle w:val="s1"/>
        </w:rPr>
        <w:t>Статья 981.</w:t>
      </w:r>
      <w:r>
        <w:t xml:space="preserve"> Начало действия авторского права</w:t>
      </w:r>
    </w:p>
    <w:p w:rsidR="00000000" w:rsidRDefault="008551BE">
      <w:pPr>
        <w:pStyle w:val="pj"/>
      </w:pPr>
      <w:r>
        <w:t>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w:t>
      </w:r>
      <w:r>
        <w:t>о на устное произведение действует с момента его сообщения третьим лицам.</w:t>
      </w:r>
    </w:p>
    <w:p w:rsidR="00000000" w:rsidRDefault="008551BE">
      <w:pPr>
        <w:pStyle w:val="pj"/>
        <w:spacing w:after="240"/>
      </w:pPr>
      <w:r>
        <w:t xml:space="preserve">Если произведение не подпадает под действие </w:t>
      </w:r>
      <w:hyperlink w:anchor="sub9800000" w:history="1">
        <w:r>
          <w:rPr>
            <w:rStyle w:val="a4"/>
          </w:rPr>
          <w:t>статьи 980</w:t>
        </w:r>
      </w:hyperlink>
      <w:r>
        <w:t xml:space="preserve"> настоящего Кодекса, авторское право на такое произведение охраняется с момента первого обнарод</w:t>
      </w:r>
      <w:r>
        <w:t>ования произведения, если оно осуществлено в Республике Казахстан.</w:t>
      </w:r>
    </w:p>
    <w:p w:rsidR="00000000" w:rsidRDefault="008551BE">
      <w:pPr>
        <w:pStyle w:val="pji"/>
      </w:pPr>
      <w:bookmarkStart w:id="652" w:name="SUB9820000"/>
      <w:bookmarkEnd w:id="652"/>
      <w:r>
        <w:rPr>
          <w:rStyle w:val="s3"/>
        </w:rPr>
        <w:t xml:space="preserve">В статью 982 внесены изменения в соответствии с </w:t>
      </w:r>
      <w:hyperlink r:id="rId1355" w:anchor="sub_id=10306" w:history="1">
        <w:r>
          <w:rPr>
            <w:rStyle w:val="a4"/>
            <w:i/>
            <w:iCs/>
          </w:rPr>
          <w:t>Законом</w:t>
        </w:r>
      </w:hyperlink>
      <w:r>
        <w:rPr>
          <w:rStyle w:val="s3"/>
        </w:rPr>
        <w:t xml:space="preserve"> РК от 22.11.05 г. № 90-III (</w:t>
      </w:r>
      <w:hyperlink r:id="rId1356" w:anchor="sub_id=9820000" w:history="1">
        <w:r>
          <w:rPr>
            <w:rStyle w:val="a4"/>
            <w:i/>
            <w:iCs/>
          </w:rPr>
          <w:t>см. стар. ред.</w:t>
        </w:r>
      </w:hyperlink>
      <w:r>
        <w:rPr>
          <w:rStyle w:val="s3"/>
        </w:rPr>
        <w:t>)</w:t>
      </w:r>
    </w:p>
    <w:p w:rsidR="00000000" w:rsidRDefault="008551BE">
      <w:pPr>
        <w:pStyle w:val="pj"/>
      </w:pPr>
      <w:r>
        <w:rPr>
          <w:rStyle w:val="s1"/>
        </w:rPr>
        <w:t>Статья 982.</w:t>
      </w:r>
      <w:r>
        <w:t xml:space="preserve"> Срок действия авторского права</w:t>
      </w:r>
    </w:p>
    <w:p w:rsidR="00000000" w:rsidRDefault="008551BE">
      <w:pPr>
        <w:pStyle w:val="pj"/>
      </w:pPr>
      <w:bookmarkStart w:id="653" w:name="SUB9820100"/>
      <w:bookmarkEnd w:id="653"/>
      <w:r>
        <w:t xml:space="preserve">1. Авторское право действует в течение всей жизни автора и </w:t>
      </w:r>
      <w:r>
        <w:rPr>
          <w:rStyle w:val="s0"/>
        </w:rPr>
        <w:t>семидесяти</w:t>
      </w:r>
      <w:r>
        <w:t xml:space="preserve"> </w:t>
      </w:r>
      <w:r>
        <w:t>лет после его смерти, считая с первого января года, следующего за годом смерти автора.</w:t>
      </w:r>
    </w:p>
    <w:p w:rsidR="00000000" w:rsidRDefault="008551BE">
      <w:pPr>
        <w:pStyle w:val="pj"/>
      </w:pPr>
      <w:r>
        <w:t xml:space="preserve">2. Авторское право на произведение, созданное в соавторстве, действует в течение всей жизни соавторов и </w:t>
      </w:r>
      <w:r>
        <w:rPr>
          <w:rStyle w:val="s0"/>
        </w:rPr>
        <w:t>семидесяти</w:t>
      </w:r>
      <w:r>
        <w:t xml:space="preserve"> лет после смерти последнего из авторов, пережившего др</w:t>
      </w:r>
      <w:r>
        <w:t>угих соавторов.</w:t>
      </w:r>
    </w:p>
    <w:p w:rsidR="00000000" w:rsidRDefault="008551BE">
      <w:pPr>
        <w:pStyle w:val="pj"/>
      </w:pPr>
      <w:r>
        <w:t xml:space="preserve">3. Авторское право на произведение, впервые выпущенное в свет под псевдонимом или анонимно, действует в течение </w:t>
      </w:r>
      <w:r>
        <w:rPr>
          <w:rStyle w:val="s0"/>
        </w:rPr>
        <w:t>семидесяти</w:t>
      </w:r>
      <w:r>
        <w:t xml:space="preserve"> лет, считая с первого января года, следующего за годом выпуска произведения в свет.</w:t>
      </w:r>
    </w:p>
    <w:p w:rsidR="00000000" w:rsidRDefault="008551BE">
      <w:pPr>
        <w:pStyle w:val="pj"/>
      </w:pPr>
      <w:r>
        <w:t>Если в течение указанного срока а</w:t>
      </w:r>
      <w:r>
        <w:t>ноним или псевдоним будут раскрыты, то действуют сроки, установленные пунктом 1 настоящей статьи.</w:t>
      </w:r>
    </w:p>
    <w:p w:rsidR="00000000" w:rsidRDefault="008551BE">
      <w:pPr>
        <w:pStyle w:val="pj"/>
      </w:pPr>
      <w:r>
        <w:t xml:space="preserve">4. В течение сроков, указанных в </w:t>
      </w:r>
      <w:hyperlink w:anchor="sub9820100" w:history="1">
        <w:r>
          <w:rPr>
            <w:rStyle w:val="a4"/>
          </w:rPr>
          <w:t>пункте 1</w:t>
        </w:r>
      </w:hyperlink>
      <w:r>
        <w:t xml:space="preserve"> </w:t>
      </w:r>
      <w:r>
        <w:t>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w:t>
      </w:r>
    </w:p>
    <w:p w:rsidR="00000000" w:rsidRDefault="008551BE">
      <w:pPr>
        <w:pStyle w:val="pj"/>
      </w:pPr>
      <w:r>
        <w:t>5. Авторское право на произведение, впервые в</w:t>
      </w:r>
      <w:r>
        <w:t xml:space="preserve">ыпущенное в свет в течение тридцати лет после смерти автора, действует в течение </w:t>
      </w:r>
      <w:r>
        <w:rPr>
          <w:rStyle w:val="s0"/>
        </w:rPr>
        <w:t>семидесяти</w:t>
      </w:r>
      <w:r>
        <w:t xml:space="preserve"> лет после его выпуска в свет, считая с первого января года, следующего за годом выпуска произведения в свет.</w:t>
      </w:r>
    </w:p>
    <w:p w:rsidR="00000000" w:rsidRDefault="008551BE">
      <w:pPr>
        <w:pStyle w:val="pj"/>
        <w:spacing w:after="240"/>
      </w:pPr>
      <w:r>
        <w:t>6. Авторство, имя автора и неприкосновенность произведе</w:t>
      </w:r>
      <w:r>
        <w:t>ния охраняются бессрочно.</w:t>
      </w:r>
    </w:p>
    <w:p w:rsidR="00000000" w:rsidRDefault="008551BE">
      <w:pPr>
        <w:pStyle w:val="pji"/>
      </w:pPr>
      <w:bookmarkStart w:id="654" w:name="SUB9830000"/>
      <w:bookmarkEnd w:id="654"/>
      <w:r>
        <w:rPr>
          <w:rStyle w:val="s3"/>
        </w:rPr>
        <w:t xml:space="preserve">В статью 983 внесены изменения в соответствии с </w:t>
      </w:r>
      <w:hyperlink r:id="rId1357" w:anchor="sub_id=10307" w:history="1">
        <w:r>
          <w:rPr>
            <w:rStyle w:val="a4"/>
            <w:i/>
            <w:iCs/>
          </w:rPr>
          <w:t>Законом</w:t>
        </w:r>
      </w:hyperlink>
      <w:r>
        <w:rPr>
          <w:rStyle w:val="s3"/>
        </w:rPr>
        <w:t xml:space="preserve"> РК от 22.11.05 г. № 90-III (</w:t>
      </w:r>
      <w:hyperlink r:id="rId1358" w:anchor="sub_id=9830000" w:history="1">
        <w:r>
          <w:rPr>
            <w:rStyle w:val="a4"/>
            <w:i/>
            <w:iCs/>
          </w:rPr>
          <w:t>см. стар. ред.</w:t>
        </w:r>
      </w:hyperlink>
      <w:r>
        <w:rPr>
          <w:rStyle w:val="s3"/>
        </w:rPr>
        <w:t>)</w:t>
      </w:r>
    </w:p>
    <w:p w:rsidR="00000000" w:rsidRDefault="008551BE">
      <w:pPr>
        <w:pStyle w:val="pj"/>
      </w:pPr>
      <w:r>
        <w:rPr>
          <w:rStyle w:val="s1"/>
        </w:rPr>
        <w:t>Статья 983.</w:t>
      </w:r>
      <w:r>
        <w:t xml:space="preserve"> Переход произведения в общественное достояние</w:t>
      </w:r>
    </w:p>
    <w:p w:rsidR="00000000" w:rsidRDefault="008551BE">
      <w:pPr>
        <w:pStyle w:val="pj"/>
      </w:pPr>
      <w:r>
        <w:t>1. По истечении срока действия авторского права на произведение оно становится общественным достоянием.</w:t>
      </w:r>
    </w:p>
    <w:p w:rsidR="00000000" w:rsidRDefault="008551BE">
      <w:pPr>
        <w:pStyle w:val="pj"/>
        <w:spacing w:after="240"/>
      </w:pPr>
      <w:r>
        <w:t>2. Произведения, являющиеся общественным достоянием, мог</w:t>
      </w:r>
      <w:r>
        <w:t>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w:t>
      </w:r>
    </w:p>
    <w:p w:rsidR="00000000" w:rsidRDefault="008551BE">
      <w:pPr>
        <w:pStyle w:val="pj"/>
      </w:pPr>
      <w:bookmarkStart w:id="655" w:name="SUB9840000"/>
      <w:bookmarkEnd w:id="655"/>
      <w:r>
        <w:rPr>
          <w:rStyle w:val="s1"/>
        </w:rPr>
        <w:t>Статья 984.</w:t>
      </w:r>
      <w:r>
        <w:t xml:space="preserve"> Управление авторскими правами</w:t>
      </w:r>
    </w:p>
    <w:p w:rsidR="00000000" w:rsidRDefault="008551BE">
      <w:pPr>
        <w:pStyle w:val="pj"/>
      </w:pPr>
      <w:r>
        <w:t>1. Правообладатель вправ</w:t>
      </w:r>
      <w:r>
        <w:t xml:space="preserve">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w:t>
      </w:r>
      <w:hyperlink w:anchor="sub9770000" w:history="1">
        <w:r>
          <w:rPr>
            <w:rStyle w:val="a4"/>
          </w:rPr>
          <w:t>статьей 977</w:t>
        </w:r>
      </w:hyperlink>
      <w:r>
        <w:t xml:space="preserve"> настоящего Кодекса, когда представительство осуществляет законный представитель.</w:t>
      </w:r>
    </w:p>
    <w:p w:rsidR="00000000" w:rsidRDefault="008551BE">
      <w:pPr>
        <w:pStyle w:val="pj"/>
        <w:spacing w:after="240"/>
      </w:pPr>
      <w:r>
        <w:t>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w:t>
      </w:r>
      <w:r>
        <w:t>ми и смежными правами.</w:t>
      </w:r>
    </w:p>
    <w:p w:rsidR="00000000" w:rsidRDefault="008551BE">
      <w:pPr>
        <w:pStyle w:val="pc"/>
        <w:spacing w:after="240"/>
      </w:pPr>
      <w:bookmarkStart w:id="656" w:name="SUB9850000"/>
      <w:bookmarkEnd w:id="656"/>
      <w:r>
        <w:rPr>
          <w:rStyle w:val="s1"/>
        </w:rPr>
        <w:t>Глава 51. Смежные права</w:t>
      </w:r>
    </w:p>
    <w:p w:rsidR="00000000" w:rsidRDefault="008551BE">
      <w:pPr>
        <w:pStyle w:val="pj"/>
      </w:pPr>
      <w:r>
        <w:rPr>
          <w:rStyle w:val="s1"/>
        </w:rPr>
        <w:t>Статья 985.</w:t>
      </w:r>
      <w:r>
        <w:t xml:space="preserve"> Объекты смежных прав</w:t>
      </w:r>
    </w:p>
    <w:p w:rsidR="00000000" w:rsidRDefault="008551BE">
      <w:pPr>
        <w:pStyle w:val="pj"/>
        <w:spacing w:after="240"/>
      </w:pPr>
      <w:r>
        <w:t>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w:t>
      </w:r>
      <w:r>
        <w:t xml:space="preserve"> а также от способа и формы их выражения.</w:t>
      </w:r>
    </w:p>
    <w:p w:rsidR="00000000" w:rsidRDefault="008551BE">
      <w:pPr>
        <w:pStyle w:val="pji"/>
      </w:pPr>
      <w:bookmarkStart w:id="657" w:name="SUB9860000"/>
      <w:bookmarkEnd w:id="657"/>
      <w:r>
        <w:rPr>
          <w:rStyle w:val="s3"/>
        </w:rPr>
        <w:t xml:space="preserve">В статью 986 внесены изменения в соответствии с </w:t>
      </w:r>
      <w:hyperlink r:id="rId1359" w:anchor="sub_id=10308" w:history="1">
        <w:r>
          <w:rPr>
            <w:rStyle w:val="a4"/>
            <w:i/>
            <w:iCs/>
          </w:rPr>
          <w:t>Законом</w:t>
        </w:r>
      </w:hyperlink>
      <w:r>
        <w:rPr>
          <w:rStyle w:val="s3"/>
        </w:rPr>
        <w:t xml:space="preserve"> РК от 22.11.05 г. № 90-III (</w:t>
      </w:r>
      <w:hyperlink r:id="rId1360" w:anchor="sub_id=9860000" w:history="1">
        <w:r>
          <w:rPr>
            <w:rStyle w:val="a4"/>
            <w:i/>
            <w:iCs/>
          </w:rPr>
          <w:t>см. стар. ред.</w:t>
        </w:r>
      </w:hyperlink>
      <w:r>
        <w:rPr>
          <w:rStyle w:val="s3"/>
        </w:rPr>
        <w:t xml:space="preserve">); </w:t>
      </w:r>
      <w:hyperlink r:id="rId1361" w:anchor="sub_id=986" w:history="1">
        <w:r>
          <w:rPr>
            <w:rStyle w:val="a4"/>
            <w:i/>
            <w:iCs/>
          </w:rPr>
          <w:t>Законом</w:t>
        </w:r>
      </w:hyperlink>
      <w:r>
        <w:rPr>
          <w:rStyle w:val="s3"/>
        </w:rPr>
        <w:t xml:space="preserve"> РК от 07.04.15 г. № 300-V (</w:t>
      </w:r>
      <w:hyperlink r:id="rId1362" w:anchor="sub_id=9860000" w:history="1">
        <w:r>
          <w:rPr>
            <w:rStyle w:val="a4"/>
            <w:i/>
            <w:iCs/>
          </w:rPr>
          <w:t>см. стар. ред.</w:t>
        </w:r>
      </w:hyperlink>
      <w:r>
        <w:rPr>
          <w:rStyle w:val="s3"/>
        </w:rPr>
        <w:t>)</w:t>
      </w:r>
    </w:p>
    <w:p w:rsidR="00000000" w:rsidRDefault="008551BE">
      <w:pPr>
        <w:pStyle w:val="pj"/>
      </w:pPr>
      <w:r>
        <w:rPr>
          <w:rStyle w:val="s1"/>
        </w:rPr>
        <w:t>Статья 986.</w:t>
      </w:r>
      <w:r>
        <w:t xml:space="preserve"> Субъекты смежных прав</w:t>
      </w:r>
    </w:p>
    <w:p w:rsidR="00000000" w:rsidRDefault="008551BE">
      <w:pPr>
        <w:pStyle w:val="pj"/>
      </w:pPr>
      <w:r>
        <w:t>1. Субъектами смежных прав являются исполнители, производители фонограмм и организации эфирного и кабельного вещания.</w:t>
      </w:r>
    </w:p>
    <w:p w:rsidR="00000000" w:rsidRDefault="008551BE">
      <w:pPr>
        <w:pStyle w:val="pj"/>
      </w:pPr>
      <w:r>
        <w:t xml:space="preserve">2. Производитель фонограммы, </w:t>
      </w:r>
      <w:r>
        <w:rPr>
          <w:rStyle w:val="s0"/>
        </w:rPr>
        <w:t xml:space="preserve">организации эфирного и кабельного </w:t>
      </w:r>
      <w:r>
        <w:t>вещания осуществляют прав</w:t>
      </w:r>
      <w:r>
        <w:t>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w:t>
      </w:r>
    </w:p>
    <w:p w:rsidR="00000000" w:rsidRDefault="008551BE">
      <w:pPr>
        <w:pStyle w:val="pj"/>
      </w:pPr>
      <w:r>
        <w:rPr>
          <w:rStyle w:val="s0"/>
        </w:rPr>
        <w:t>3. Исполнитель осуществляет права, предусмотренные настоящей главой и в со</w:t>
      </w:r>
      <w:r>
        <w:rPr>
          <w:rStyle w:val="s0"/>
        </w:rPr>
        <w:t>ответствии с законодательством Республики Казахстан, при условии соблюдения прав авторов исполняемого произведения.</w:t>
      </w:r>
    </w:p>
    <w:p w:rsidR="00000000" w:rsidRDefault="008551BE">
      <w:pPr>
        <w:pStyle w:val="pj"/>
      </w:pPr>
      <w:r>
        <w:t>4. Для возникновения и осуществления смежных прав не требуется регистрации произведений или соблюдения каких-либо иных формальных требований</w:t>
      </w:r>
      <w:r>
        <w:t>.</w:t>
      </w:r>
    </w:p>
    <w:p w:rsidR="00000000" w:rsidRDefault="008551BE">
      <w:pPr>
        <w:pStyle w:val="pj"/>
      </w:pPr>
      <w:r>
        <w:t xml:space="preserve">5. </w:t>
      </w:r>
      <w:r>
        <w:rPr>
          <w:rStyle w:val="s0"/>
        </w:rPr>
        <w:t xml:space="preserve">Производитель фонограммы </w:t>
      </w:r>
      <w:r>
        <w:t>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w:t>
      </w:r>
      <w:r>
        <w:t>ементов:</w:t>
      </w:r>
    </w:p>
    <w:p w:rsidR="00000000" w:rsidRDefault="008551BE">
      <w:pPr>
        <w:pStyle w:val="pj"/>
      </w:pPr>
      <w:r>
        <w:t>1) латинской буквы «Р» в окружности;</w:t>
      </w:r>
    </w:p>
    <w:p w:rsidR="00000000" w:rsidRDefault="008551BE">
      <w:pPr>
        <w:pStyle w:val="pj"/>
      </w:pPr>
      <w:r>
        <w:t>2) имени (наименования) обладателя исключительных смежных прав;</w:t>
      </w:r>
    </w:p>
    <w:p w:rsidR="00000000" w:rsidRDefault="008551BE">
      <w:pPr>
        <w:pStyle w:val="pj"/>
      </w:pPr>
      <w:r>
        <w:rPr>
          <w:rStyle w:val="s0"/>
        </w:rPr>
        <w:t>3) года первого опубликования записи исполнения, фонограммы.</w:t>
      </w:r>
    </w:p>
    <w:p w:rsidR="00000000" w:rsidRDefault="008551BE">
      <w:pPr>
        <w:pStyle w:val="pj"/>
      </w:pPr>
      <w:r>
        <w:rPr>
          <w:rStyle w:val="s0"/>
        </w:rPr>
        <w:t>6. Если не доказано иное, производителем фонограммы признается физическое или юридиче</w:t>
      </w:r>
      <w:r>
        <w:rPr>
          <w:rStyle w:val="s0"/>
        </w:rPr>
        <w:t>ское лицо, имя или наименование которого обозначено на фонограмме и (или) содержащем ее футляре.</w:t>
      </w:r>
    </w:p>
    <w:p w:rsidR="00000000" w:rsidRDefault="008551BE">
      <w:pPr>
        <w:pStyle w:val="a3"/>
      </w:pPr>
      <w:r>
        <w:rPr>
          <w:rStyle w:val="s0"/>
        </w:rPr>
        <w:t> </w:t>
      </w:r>
    </w:p>
    <w:p w:rsidR="00000000" w:rsidRDefault="008551BE">
      <w:pPr>
        <w:pStyle w:val="pji"/>
      </w:pPr>
      <w:bookmarkStart w:id="658" w:name="SUB9870000"/>
      <w:bookmarkEnd w:id="658"/>
      <w:r>
        <w:rPr>
          <w:rStyle w:val="s3"/>
        </w:rPr>
        <w:t xml:space="preserve">В статью 987 внесены изменения в соответствии с </w:t>
      </w:r>
      <w:hyperlink r:id="rId1363" w:anchor="sub_id=10309" w:history="1">
        <w:r>
          <w:rPr>
            <w:rStyle w:val="a4"/>
            <w:i/>
            <w:iCs/>
          </w:rPr>
          <w:t>Законом</w:t>
        </w:r>
      </w:hyperlink>
      <w:r>
        <w:rPr>
          <w:rStyle w:val="s3"/>
        </w:rPr>
        <w:t xml:space="preserve"> </w:t>
      </w:r>
      <w:r>
        <w:rPr>
          <w:rStyle w:val="s3"/>
        </w:rPr>
        <w:t>РК от 22.11.05 г. № 90-III (</w:t>
      </w:r>
      <w:hyperlink r:id="rId1364" w:anchor="sub_id=9870000" w:history="1">
        <w:r>
          <w:rPr>
            <w:rStyle w:val="a4"/>
            <w:i/>
            <w:iCs/>
          </w:rPr>
          <w:t>см. стар. ред.</w:t>
        </w:r>
      </w:hyperlink>
      <w:r>
        <w:rPr>
          <w:rStyle w:val="s3"/>
        </w:rPr>
        <w:t>)</w:t>
      </w:r>
    </w:p>
    <w:p w:rsidR="00000000" w:rsidRDefault="008551BE">
      <w:pPr>
        <w:pStyle w:val="pj"/>
      </w:pPr>
      <w:r>
        <w:rPr>
          <w:rStyle w:val="s1"/>
        </w:rPr>
        <w:t>Статья 987.</w:t>
      </w:r>
      <w:r>
        <w:t xml:space="preserve"> Действие смежных прав</w:t>
      </w:r>
    </w:p>
    <w:p w:rsidR="00000000" w:rsidRDefault="008551BE">
      <w:pPr>
        <w:pStyle w:val="pj"/>
      </w:pPr>
      <w:r>
        <w:t>1. Право исполнителя на исполнение, впервые имевшее место на территории Республики Казахстан,</w:t>
      </w:r>
      <w:r>
        <w:t xml:space="preserve">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w:t>
      </w:r>
    </w:p>
    <w:p w:rsidR="00000000" w:rsidRDefault="008551BE">
      <w:pPr>
        <w:pStyle w:val="pj"/>
      </w:pPr>
      <w:r>
        <w:t>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w:t>
      </w:r>
    </w:p>
    <w:p w:rsidR="00000000" w:rsidRDefault="008551BE">
      <w:pPr>
        <w:pStyle w:val="pj"/>
      </w:pPr>
      <w:r>
        <w:t xml:space="preserve">2. </w:t>
      </w:r>
      <w:r>
        <w:rPr>
          <w:rStyle w:val="s0"/>
        </w:rPr>
        <w:t>Права производителя фонограммы действуют</w:t>
      </w:r>
      <w:r>
        <w:t xml:space="preserve"> на территории Республики Казахстан, если эта зап</w:t>
      </w:r>
      <w:r>
        <w:t>ись впервые публично воспроизводилась или ее экземпляры публично распространялись в Республике Казахстан.</w:t>
      </w:r>
    </w:p>
    <w:p w:rsidR="00000000" w:rsidRDefault="008551BE">
      <w:pPr>
        <w:pStyle w:val="pj"/>
      </w:pPr>
      <w:r>
        <w:rPr>
          <w:rStyle w:val="s0"/>
        </w:rPr>
        <w:t>Права производителя фонограммы признаются</w:t>
      </w:r>
      <w:r>
        <w:t xml:space="preserve"> также за гражданами Республики Казахстан или юридическими лицами, имеющими место жительства или место нахожд</w:t>
      </w:r>
      <w:r>
        <w:t>ения на территории Республики Казахстан.</w:t>
      </w:r>
    </w:p>
    <w:p w:rsidR="00000000" w:rsidRDefault="008551BE">
      <w:pPr>
        <w:pStyle w:val="pj"/>
      </w:pPr>
      <w:r>
        <w:t xml:space="preserve">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w:t>
      </w:r>
      <w:r>
        <w:t>расположенных на территории Республики Казахстан.</w:t>
      </w:r>
    </w:p>
    <w:p w:rsidR="00000000" w:rsidRDefault="008551BE">
      <w:pPr>
        <w:pStyle w:val="pj"/>
      </w:pPr>
      <w:r>
        <w:rPr>
          <w:rStyle w:val="s0"/>
        </w:rPr>
        <w:t>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w:t>
      </w:r>
      <w:r>
        <w:rPr>
          <w:rStyle w:val="s0"/>
        </w:rPr>
        <w:t>цированными Республикой Казахстан.</w:t>
      </w:r>
    </w:p>
    <w:p w:rsidR="00000000" w:rsidRDefault="008551BE">
      <w:pPr>
        <w:pStyle w:val="a3"/>
      </w:pPr>
      <w:r>
        <w:t> </w:t>
      </w:r>
    </w:p>
    <w:p w:rsidR="00000000" w:rsidRDefault="008551BE">
      <w:pPr>
        <w:pStyle w:val="pji"/>
      </w:pPr>
      <w:bookmarkStart w:id="659" w:name="SUB9880000"/>
      <w:bookmarkEnd w:id="659"/>
      <w:r>
        <w:rPr>
          <w:rStyle w:val="s3"/>
        </w:rPr>
        <w:t xml:space="preserve">В статью 988 внесены изменения в соответствии с </w:t>
      </w:r>
      <w:hyperlink r:id="rId1365" w:anchor="sub_id=10310" w:history="1">
        <w:r>
          <w:rPr>
            <w:rStyle w:val="a4"/>
            <w:i/>
            <w:iCs/>
          </w:rPr>
          <w:t>Законом</w:t>
        </w:r>
      </w:hyperlink>
      <w:r>
        <w:rPr>
          <w:rStyle w:val="s3"/>
        </w:rPr>
        <w:t xml:space="preserve"> РК от 22.11.05 г. № 90-III (</w:t>
      </w:r>
      <w:hyperlink r:id="rId1366" w:anchor="sub_id=9880000" w:history="1">
        <w:r>
          <w:rPr>
            <w:rStyle w:val="a4"/>
            <w:i/>
            <w:iCs/>
          </w:rPr>
          <w:t>см. стар. ред.</w:t>
        </w:r>
      </w:hyperlink>
      <w:r>
        <w:rPr>
          <w:rStyle w:val="s3"/>
        </w:rPr>
        <w:t>)</w:t>
      </w:r>
    </w:p>
    <w:p w:rsidR="00000000" w:rsidRDefault="008551BE">
      <w:pPr>
        <w:pStyle w:val="pj"/>
      </w:pPr>
      <w:r>
        <w:rPr>
          <w:rStyle w:val="s1"/>
        </w:rPr>
        <w:t>Статья 988.</w:t>
      </w:r>
      <w:r>
        <w:t xml:space="preserve"> Регулирование прав субъектов смежных прав</w:t>
      </w:r>
    </w:p>
    <w:p w:rsidR="00000000" w:rsidRDefault="008551BE">
      <w:pPr>
        <w:pStyle w:val="pj"/>
        <w:spacing w:after="240"/>
      </w:pPr>
      <w:r>
        <w:t xml:space="preserve">Объем и содержание исключительных и иных прав исполнителя, </w:t>
      </w:r>
      <w:r>
        <w:rPr>
          <w:rStyle w:val="s0"/>
        </w:rPr>
        <w:t>производителя фонограммы</w:t>
      </w:r>
      <w:r>
        <w:t xml:space="preserve">, организации эфирного и кабельного вещания, а также случаи и пределы </w:t>
      </w:r>
      <w:r>
        <w:t xml:space="preserve">ограничения исключительных прав указанных субъектов и ответственности за их нарушение регулируются </w:t>
      </w:r>
      <w:hyperlink r:id="rId1367" w:anchor="sub_id=340000" w:history="1">
        <w:r>
          <w:rPr>
            <w:rStyle w:val="a4"/>
          </w:rPr>
          <w:t>законодательными актами</w:t>
        </w:r>
      </w:hyperlink>
      <w:r>
        <w:t>.</w:t>
      </w:r>
    </w:p>
    <w:p w:rsidR="00000000" w:rsidRDefault="008551BE">
      <w:pPr>
        <w:pStyle w:val="pji"/>
      </w:pPr>
      <w:bookmarkStart w:id="660" w:name="SUB9890000"/>
      <w:bookmarkEnd w:id="660"/>
      <w:r>
        <w:rPr>
          <w:rStyle w:val="s3"/>
        </w:rPr>
        <w:t xml:space="preserve">В статью 989 внесены изменения в соответствии с </w:t>
      </w:r>
      <w:hyperlink r:id="rId1368" w:anchor="sub_id=10311" w:history="1">
        <w:r>
          <w:rPr>
            <w:rStyle w:val="a4"/>
            <w:i/>
            <w:iCs/>
          </w:rPr>
          <w:t>Законом</w:t>
        </w:r>
      </w:hyperlink>
      <w:r>
        <w:rPr>
          <w:rStyle w:val="s3"/>
        </w:rPr>
        <w:t xml:space="preserve"> РК от 22.11.05 г. № 90-III (</w:t>
      </w:r>
      <w:hyperlink r:id="rId1369" w:anchor="sub_id=9890000" w:history="1">
        <w:r>
          <w:rPr>
            <w:rStyle w:val="a4"/>
            <w:i/>
            <w:iCs/>
          </w:rPr>
          <w:t>см. стар. ред.</w:t>
        </w:r>
      </w:hyperlink>
      <w:r>
        <w:rPr>
          <w:rStyle w:val="s3"/>
        </w:rPr>
        <w:t>)</w:t>
      </w:r>
    </w:p>
    <w:p w:rsidR="00000000" w:rsidRDefault="008551BE">
      <w:pPr>
        <w:pStyle w:val="pj"/>
      </w:pPr>
      <w:r>
        <w:rPr>
          <w:rStyle w:val="s1"/>
        </w:rPr>
        <w:t>Статья 989.</w:t>
      </w:r>
      <w:r>
        <w:t xml:space="preserve"> Срок действия смежных пра</w:t>
      </w:r>
      <w:r>
        <w:t>в</w:t>
      </w:r>
    </w:p>
    <w:p w:rsidR="00000000" w:rsidRDefault="008551BE">
      <w:pPr>
        <w:pStyle w:val="pj"/>
      </w:pPr>
      <w:bookmarkStart w:id="661" w:name="SUB9890100"/>
      <w:bookmarkEnd w:id="661"/>
      <w:r>
        <w:t xml:space="preserve">1. Смежные права в отношении исполнителя действуют в течение </w:t>
      </w:r>
      <w:r>
        <w:rPr>
          <w:rStyle w:val="s0"/>
        </w:rPr>
        <w:t>семидесяти</w:t>
      </w:r>
      <w:r>
        <w:t xml:space="preserve"> лет после первого исполнения или постановки. Права исполнителя на имя и на защиту исполнения или постановки от искажения охраняются бессрочно.</w:t>
      </w:r>
    </w:p>
    <w:p w:rsidR="00000000" w:rsidRDefault="008551BE">
      <w:pPr>
        <w:pStyle w:val="pj"/>
      </w:pPr>
      <w:r>
        <w:t>2. Смежные права в отношении производит</w:t>
      </w:r>
      <w:r>
        <w:t xml:space="preserve">еля фонограммы действуют в течение </w:t>
      </w:r>
      <w:r>
        <w:rPr>
          <w:rStyle w:val="s0"/>
        </w:rPr>
        <w:t>семидесяти</w:t>
      </w:r>
      <w:r>
        <w:t xml:space="preserve"> лет после первого обнародования фонограммы либо в течение </w:t>
      </w:r>
      <w:r>
        <w:rPr>
          <w:rStyle w:val="s0"/>
        </w:rPr>
        <w:t>семидесяти</w:t>
      </w:r>
      <w:r>
        <w:t xml:space="preserve"> лет после ее первой записи, если фонограмма не была обнародована в течение этого срока.</w:t>
      </w:r>
    </w:p>
    <w:p w:rsidR="00000000" w:rsidRDefault="008551BE">
      <w:pPr>
        <w:pStyle w:val="pj"/>
      </w:pPr>
      <w:r>
        <w:t>3. Смежные права в отношении организации эфирного вещ</w:t>
      </w:r>
      <w:r>
        <w:t xml:space="preserve">ания действуют в течение </w:t>
      </w:r>
      <w:r>
        <w:rPr>
          <w:rStyle w:val="s0"/>
        </w:rPr>
        <w:t>семидесяти</w:t>
      </w:r>
      <w:r>
        <w:t xml:space="preserve"> лет после осуществления такой организацией первой передачи в эфир.</w:t>
      </w:r>
    </w:p>
    <w:p w:rsidR="00000000" w:rsidRDefault="008551BE">
      <w:pPr>
        <w:pStyle w:val="pj"/>
      </w:pPr>
      <w:r>
        <w:t xml:space="preserve">4. Смежные права в отношении организации кабельного вещания действуют в течение </w:t>
      </w:r>
      <w:r>
        <w:rPr>
          <w:rStyle w:val="s0"/>
        </w:rPr>
        <w:t>семидесяти</w:t>
      </w:r>
      <w:r>
        <w:t xml:space="preserve"> лет после осуществления такой организацией первой передачи по </w:t>
      </w:r>
      <w:r>
        <w:t>кабелю.</w:t>
      </w:r>
    </w:p>
    <w:p w:rsidR="00000000" w:rsidRDefault="008551BE">
      <w:pPr>
        <w:pStyle w:val="pj"/>
        <w:spacing w:after="240"/>
      </w:pPr>
      <w:r>
        <w:t xml:space="preserve">5. Исчисление сроков, предусмотренных </w:t>
      </w:r>
      <w:hyperlink w:anchor="sub9890100" w:history="1">
        <w:r>
          <w:rPr>
            <w:rStyle w:val="a4"/>
          </w:rPr>
          <w:t>пунктами 1 - 4</w:t>
        </w:r>
      </w:hyperlink>
      <w:r>
        <w:t xml:space="preserve">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w:t>
      </w:r>
    </w:p>
    <w:p w:rsidR="00000000" w:rsidRDefault="008551BE">
      <w:pPr>
        <w:pStyle w:val="pji"/>
      </w:pPr>
      <w:bookmarkStart w:id="662" w:name="SUB9900000"/>
      <w:bookmarkEnd w:id="662"/>
      <w:r>
        <w:rPr>
          <w:rStyle w:val="s3"/>
        </w:rPr>
        <w:t xml:space="preserve">В </w:t>
      </w:r>
      <w:r>
        <w:rPr>
          <w:rStyle w:val="s3"/>
        </w:rPr>
        <w:t xml:space="preserve">статью 990 внесены изменения в соответствии с </w:t>
      </w:r>
      <w:hyperlink r:id="rId1370" w:anchor="sub_id=10312" w:history="1">
        <w:r>
          <w:rPr>
            <w:rStyle w:val="a4"/>
            <w:i/>
            <w:iCs/>
          </w:rPr>
          <w:t>Законом</w:t>
        </w:r>
      </w:hyperlink>
      <w:r>
        <w:rPr>
          <w:rStyle w:val="s3"/>
        </w:rPr>
        <w:t xml:space="preserve"> РК от 22.11.05 г. № 90-III (</w:t>
      </w:r>
      <w:hyperlink r:id="rId1371" w:anchor="sub_id=9900000" w:history="1">
        <w:r>
          <w:rPr>
            <w:rStyle w:val="a4"/>
            <w:i/>
            <w:iCs/>
          </w:rPr>
          <w:t>см. ст</w:t>
        </w:r>
        <w:r>
          <w:rPr>
            <w:rStyle w:val="a4"/>
            <w:i/>
            <w:iCs/>
          </w:rPr>
          <w:t>ар. ред.</w:t>
        </w:r>
      </w:hyperlink>
      <w:r>
        <w:rPr>
          <w:rStyle w:val="s3"/>
        </w:rPr>
        <w:t>)</w:t>
      </w:r>
    </w:p>
    <w:p w:rsidR="00000000" w:rsidRDefault="008551BE">
      <w:pPr>
        <w:pStyle w:val="pj"/>
      </w:pPr>
      <w:r>
        <w:rPr>
          <w:rStyle w:val="s1"/>
        </w:rPr>
        <w:t>Статья 990.</w:t>
      </w:r>
      <w:r>
        <w:t xml:space="preserve"> Права исполнителей, </w:t>
      </w:r>
      <w:r>
        <w:rPr>
          <w:rStyle w:val="s0"/>
        </w:rPr>
        <w:t>производителей фонограмм</w:t>
      </w:r>
      <w:r>
        <w:t>, организаций эфирного и кабельного вещания, являющихся иностранными гражданами или иностранными юридическими лицами</w:t>
      </w:r>
    </w:p>
    <w:p w:rsidR="00000000" w:rsidRDefault="008551BE">
      <w:pPr>
        <w:pStyle w:val="pj"/>
        <w:spacing w:after="240"/>
      </w:pPr>
      <w:r>
        <w:t xml:space="preserve">Права исполнителей, </w:t>
      </w:r>
      <w:r>
        <w:rPr>
          <w:rStyle w:val="s0"/>
        </w:rPr>
        <w:t>производителей</w:t>
      </w:r>
      <w:r>
        <w:t xml:space="preserve"> </w:t>
      </w:r>
      <w:r>
        <w:t xml:space="preserve">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w:t>
      </w:r>
      <w:r>
        <w:t xml:space="preserve">ее территории в соответствии с </w:t>
      </w:r>
      <w:r>
        <w:rPr>
          <w:rStyle w:val="s0"/>
        </w:rPr>
        <w:t>международными договорами, ратифицированными Республикой Казахстан</w:t>
      </w:r>
      <w:r>
        <w:t>.</w:t>
      </w:r>
    </w:p>
    <w:p w:rsidR="00000000" w:rsidRDefault="008551BE">
      <w:pPr>
        <w:pStyle w:val="pc"/>
      </w:pPr>
      <w:bookmarkStart w:id="663" w:name="SUB9910000"/>
      <w:bookmarkEnd w:id="663"/>
      <w:r>
        <w:rPr>
          <w:rStyle w:val="s1"/>
        </w:rPr>
        <w:t>Глава 52. Право на изобретение, полезную модель, промышленный</w:t>
      </w:r>
    </w:p>
    <w:p w:rsidR="00000000" w:rsidRDefault="008551BE">
      <w:pPr>
        <w:pStyle w:val="pc"/>
        <w:spacing w:after="240"/>
      </w:pPr>
      <w:r>
        <w:rPr>
          <w:rStyle w:val="s1"/>
        </w:rPr>
        <w:t>образец</w:t>
      </w:r>
    </w:p>
    <w:p w:rsidR="00000000" w:rsidRDefault="008551BE">
      <w:pPr>
        <w:pStyle w:val="pji"/>
      </w:pPr>
      <w:r>
        <w:rPr>
          <w:rStyle w:val="s3"/>
        </w:rPr>
        <w:t xml:space="preserve">В статью 991 внесены изменения в соответствии с </w:t>
      </w:r>
      <w:hyperlink r:id="rId1372" w:anchor="sub_id=101" w:history="1">
        <w:r>
          <w:rPr>
            <w:rStyle w:val="a4"/>
            <w:i/>
            <w:iCs/>
          </w:rPr>
          <w:t>Законом</w:t>
        </w:r>
      </w:hyperlink>
      <w:r>
        <w:rPr>
          <w:rStyle w:val="s3"/>
        </w:rPr>
        <w:t xml:space="preserve"> РК от 02.03.07 г. № 237-III (</w:t>
      </w:r>
      <w:hyperlink r:id="rId1373" w:anchor="sub_id=9910000" w:history="1">
        <w:r>
          <w:rPr>
            <w:rStyle w:val="a4"/>
            <w:i/>
            <w:iCs/>
          </w:rPr>
          <w:t>см. стар. ред.</w:t>
        </w:r>
      </w:hyperlink>
      <w:r>
        <w:rPr>
          <w:rStyle w:val="s3"/>
        </w:rPr>
        <w:t xml:space="preserve">); </w:t>
      </w:r>
      <w:hyperlink r:id="rId1374" w:anchor="sub_id=303" w:history="1">
        <w:r>
          <w:rPr>
            <w:rStyle w:val="a4"/>
            <w:i/>
            <w:iCs/>
          </w:rPr>
          <w:t>Законом</w:t>
        </w:r>
      </w:hyperlink>
      <w:r>
        <w:rPr>
          <w:rStyle w:val="s3"/>
        </w:rPr>
        <w:t xml:space="preserve"> РК от 12.01.12 г. № 537-IV (</w:t>
      </w:r>
      <w:hyperlink r:id="rId1375" w:anchor="sub_id=9910000" w:history="1">
        <w:r>
          <w:rPr>
            <w:rStyle w:val="a4"/>
            <w:i/>
            <w:iCs/>
          </w:rPr>
          <w:t>см. стар. ред.</w:t>
        </w:r>
      </w:hyperlink>
      <w:r>
        <w:rPr>
          <w:rStyle w:val="s3"/>
        </w:rPr>
        <w:t xml:space="preserve">); </w:t>
      </w:r>
      <w:hyperlink r:id="rId1376" w:anchor="sub_id=991" w:history="1">
        <w:r>
          <w:rPr>
            <w:rStyle w:val="a4"/>
            <w:i/>
            <w:iCs/>
          </w:rPr>
          <w:t>Законом</w:t>
        </w:r>
      </w:hyperlink>
      <w:r>
        <w:rPr>
          <w:rStyle w:val="s3"/>
        </w:rPr>
        <w:t xml:space="preserve"> РК от 07.04.15 г. № 300</w:t>
      </w:r>
      <w:r>
        <w:rPr>
          <w:rStyle w:val="s3"/>
        </w:rPr>
        <w:t>-V (</w:t>
      </w:r>
      <w:hyperlink r:id="rId1377" w:anchor="sub_id=9910000" w:history="1">
        <w:r>
          <w:rPr>
            <w:rStyle w:val="a4"/>
            <w:i/>
            <w:iCs/>
          </w:rPr>
          <w:t>см. стар. ред.</w:t>
        </w:r>
      </w:hyperlink>
      <w:r>
        <w:rPr>
          <w:rStyle w:val="s3"/>
        </w:rPr>
        <w:t>)</w:t>
      </w:r>
    </w:p>
    <w:p w:rsidR="00000000" w:rsidRDefault="008551BE">
      <w:pPr>
        <w:pStyle w:val="pj"/>
      </w:pPr>
      <w:r>
        <w:rPr>
          <w:rStyle w:val="s1"/>
        </w:rPr>
        <w:t>Статья 991.</w:t>
      </w:r>
      <w:r>
        <w:t xml:space="preserve"> Условия правовой охраны изобретения, полезной модели, промышленного образца</w:t>
      </w:r>
    </w:p>
    <w:p w:rsidR="00000000" w:rsidRDefault="008551BE">
      <w:pPr>
        <w:pStyle w:val="pj"/>
      </w:pPr>
      <w:r>
        <w:rPr>
          <w:rStyle w:val="s0"/>
        </w:rPr>
        <w:t>1. Права на изобретение, полезную модель и промышленный образец</w:t>
      </w:r>
      <w:r>
        <w:rPr>
          <w:rStyle w:val="s0"/>
        </w:rPr>
        <w:t xml:space="preserve"> охраняются патентом.</w:t>
      </w:r>
    </w:p>
    <w:p w:rsidR="00000000" w:rsidRDefault="008551BE">
      <w:pPr>
        <w:pStyle w:val="pj"/>
      </w:pPr>
      <w:r>
        <w:t>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w:t>
      </w:r>
    </w:p>
    <w:p w:rsidR="00000000" w:rsidRDefault="008551BE">
      <w:pPr>
        <w:pStyle w:val="pj"/>
      </w:pPr>
      <w:r>
        <w:t>3. Полезной моделью, которой предоставляется правовая охрана, приз</w:t>
      </w:r>
      <w:r>
        <w:t xml:space="preserve">нается </w:t>
      </w:r>
      <w:r>
        <w:rPr>
          <w:rStyle w:val="s0"/>
        </w:rPr>
        <w:t>техническое решение</w:t>
      </w:r>
      <w:r>
        <w:t>, являющееся новым и промышленно применимым.</w:t>
      </w:r>
    </w:p>
    <w:p w:rsidR="00000000" w:rsidRDefault="008551BE">
      <w:pPr>
        <w:pStyle w:val="pj"/>
      </w:pPr>
      <w:r>
        <w:t>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w:t>
      </w:r>
      <w:r>
        <w:t>ым.</w:t>
      </w:r>
    </w:p>
    <w:p w:rsidR="00000000" w:rsidRDefault="008551BE">
      <w:pPr>
        <w:pStyle w:val="pji"/>
      </w:pPr>
      <w:r>
        <w:rPr>
          <w:rStyle w:val="s3"/>
        </w:rPr>
        <w:t xml:space="preserve">Пункт 5 изложен в редакции </w:t>
      </w:r>
      <w:hyperlink r:id="rId1378" w:anchor="sub_id=991" w:history="1">
        <w:r>
          <w:rPr>
            <w:rStyle w:val="a5"/>
            <w:i/>
            <w:iCs/>
          </w:rPr>
          <w:t>Закона</w:t>
        </w:r>
      </w:hyperlink>
      <w:r>
        <w:rPr>
          <w:rStyle w:val="s3"/>
        </w:rPr>
        <w:t xml:space="preserve"> РК от 20.06.18 г. № 161-VI (</w:t>
      </w:r>
      <w:hyperlink r:id="rId1379" w:anchor="sub_id=9910000" w:history="1">
        <w:r>
          <w:rPr>
            <w:rStyle w:val="a5"/>
            <w:i/>
            <w:iCs/>
          </w:rPr>
          <w:t>см. стар. ред.</w:t>
        </w:r>
      </w:hyperlink>
      <w:r>
        <w:rPr>
          <w:rStyle w:val="s3"/>
        </w:rPr>
        <w:t>)</w:t>
      </w:r>
    </w:p>
    <w:p w:rsidR="00000000" w:rsidRDefault="008551BE">
      <w:pPr>
        <w:pStyle w:val="pj"/>
      </w:pPr>
      <w:r>
        <w:rPr>
          <w:rStyle w:val="s0"/>
        </w:rPr>
        <w:t xml:space="preserve">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w:t>
      </w:r>
      <w:hyperlink r:id="rId1380" w:anchor="sub_id=60000" w:history="1">
        <w:r>
          <w:rPr>
            <w:rStyle w:val="a5"/>
          </w:rPr>
          <w:t>Законом</w:t>
        </w:r>
      </w:hyperlink>
      <w:r>
        <w:rPr>
          <w:rStyle w:val="s0"/>
        </w:rPr>
        <w:t xml:space="preserve"> Республики Казахстан «Патентный закон Республики Казахстан».</w:t>
      </w:r>
    </w:p>
    <w:p w:rsidR="00000000" w:rsidRDefault="008551BE">
      <w:pPr>
        <w:pStyle w:val="pj"/>
        <w:spacing w:after="240"/>
      </w:pPr>
      <w:r>
        <w:t xml:space="preserve">6. Перечень непатентоспособных технических решений, художественно-конструкторских решений изделий определяется </w:t>
      </w:r>
      <w:hyperlink r:id="rId1381" w:anchor="sub_id=60000" w:history="1">
        <w:r>
          <w:rPr>
            <w:rStyle w:val="a4"/>
          </w:rPr>
          <w:t>законодательными актами</w:t>
        </w:r>
      </w:hyperlink>
      <w:r>
        <w:t>.</w:t>
      </w:r>
    </w:p>
    <w:p w:rsidR="00000000" w:rsidRDefault="008551BE">
      <w:pPr>
        <w:pStyle w:val="pji"/>
      </w:pPr>
      <w:bookmarkStart w:id="664" w:name="SUB9920000"/>
      <w:bookmarkEnd w:id="664"/>
      <w:r>
        <w:rPr>
          <w:rStyle w:val="s3"/>
        </w:rPr>
        <w:t xml:space="preserve">В статью 992 внесены изменения в соответствии с </w:t>
      </w:r>
      <w:hyperlink r:id="rId1382" w:anchor="sub_id=102" w:history="1">
        <w:r>
          <w:rPr>
            <w:rStyle w:val="a4"/>
            <w:i/>
            <w:iCs/>
          </w:rPr>
          <w:t>Законом</w:t>
        </w:r>
      </w:hyperlink>
      <w:r>
        <w:rPr>
          <w:rStyle w:val="s3"/>
        </w:rPr>
        <w:t xml:space="preserve"> РК от 02.03.07 г. № 237-III (</w:t>
      </w:r>
      <w:hyperlink r:id="rId1383" w:anchor="sub_id=9920000" w:history="1">
        <w:r>
          <w:rPr>
            <w:rStyle w:val="a4"/>
            <w:i/>
            <w:iCs/>
          </w:rPr>
          <w:t>см. стар. ред.</w:t>
        </w:r>
      </w:hyperlink>
      <w:r>
        <w:rPr>
          <w:rStyle w:val="s3"/>
        </w:rPr>
        <w:t xml:space="preserve">); </w:t>
      </w:r>
      <w:hyperlink r:id="rId1384" w:anchor="sub_id=992" w:history="1">
        <w:r>
          <w:rPr>
            <w:rStyle w:val="a4"/>
            <w:i/>
            <w:iCs/>
          </w:rPr>
          <w:t>Законом</w:t>
        </w:r>
      </w:hyperlink>
      <w:r>
        <w:rPr>
          <w:rStyle w:val="s3"/>
        </w:rPr>
        <w:t xml:space="preserve"> РК от 07.04.15 г. № 300-V (</w:t>
      </w:r>
      <w:hyperlink r:id="rId1385" w:anchor="sub_id=9920000" w:history="1">
        <w:r>
          <w:rPr>
            <w:rStyle w:val="a4"/>
            <w:i/>
            <w:iCs/>
          </w:rPr>
          <w:t>см. стар. ред.</w:t>
        </w:r>
      </w:hyperlink>
      <w:r>
        <w:rPr>
          <w:rStyle w:val="s3"/>
        </w:rPr>
        <w:t>)</w:t>
      </w:r>
    </w:p>
    <w:p w:rsidR="00000000" w:rsidRDefault="008551BE">
      <w:pPr>
        <w:pStyle w:val="pj"/>
      </w:pPr>
      <w:r>
        <w:rPr>
          <w:rStyle w:val="s1"/>
        </w:rPr>
        <w:t>Статья 992.</w:t>
      </w:r>
      <w:r>
        <w:t xml:space="preserve"> Право использования изобретения, полезной модели, промышленного образца</w:t>
      </w:r>
    </w:p>
    <w:p w:rsidR="00000000" w:rsidRDefault="008551BE">
      <w:pPr>
        <w:pStyle w:val="pj"/>
      </w:pPr>
      <w:r>
        <w:t xml:space="preserve">1. Патентообладателю принадлежит исключительное право использования защищенного </w:t>
      </w:r>
      <w:r>
        <w:rPr>
          <w:rStyle w:val="s0"/>
        </w:rPr>
        <w:t xml:space="preserve">патентом </w:t>
      </w:r>
      <w:r>
        <w:t>изобретения, полезно</w:t>
      </w:r>
      <w:r>
        <w:t xml:space="preserve">й модели, промышленного образца по своему усмотрению, включая право производить продукт с применением защищенных решений, применять защищенные </w:t>
      </w:r>
      <w:r>
        <w:rPr>
          <w:rStyle w:val="s0"/>
        </w:rPr>
        <w:t xml:space="preserve">патентом </w:t>
      </w:r>
      <w:r>
        <w:t>технологические процессы в собственном производстве, продавать или предлагать к продаже изделия, содержа</w:t>
      </w:r>
      <w:r>
        <w:t>щие защищенные решения, импортировать соответствующие изделия.</w:t>
      </w:r>
    </w:p>
    <w:p w:rsidR="00000000" w:rsidRDefault="008551BE">
      <w:pPr>
        <w:pStyle w:val="pj"/>
      </w:pPr>
      <w:r>
        <w:t>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w:t>
      </w:r>
      <w:r>
        <w:t>тоящим Кодексом или другими законодательными актами не является нарушением прав патентообладателя.</w:t>
      </w:r>
    </w:p>
    <w:p w:rsidR="00000000" w:rsidRDefault="008551BE">
      <w:pPr>
        <w:pStyle w:val="pj"/>
      </w:pPr>
      <w:r>
        <w:t>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w:t>
      </w:r>
      <w:r>
        <w:t xml:space="preserve">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w:t>
      </w:r>
      <w:r>
        <w:rPr>
          <w:rStyle w:val="s0"/>
        </w:rPr>
        <w:t xml:space="preserve">патентом </w:t>
      </w:r>
      <w:r>
        <w:t>на изобретение, или введение в граждански</w:t>
      </w:r>
      <w:r>
        <w:t xml:space="preserve">й оборот либо хранение с этой целью изделия, изготовленного непосредственно способом, охраняемым </w:t>
      </w:r>
      <w:r>
        <w:rPr>
          <w:rStyle w:val="s0"/>
        </w:rPr>
        <w:t xml:space="preserve">патентом </w:t>
      </w:r>
      <w:r>
        <w:t>на изобретение.</w:t>
      </w:r>
    </w:p>
    <w:p w:rsidR="00000000" w:rsidRDefault="008551BE">
      <w:pPr>
        <w:pStyle w:val="pj"/>
        <w:spacing w:after="240"/>
      </w:pPr>
      <w:r>
        <w:t>Изделие считается изготовленным запатентованным способом, пока не доказано иное.</w:t>
      </w:r>
    </w:p>
    <w:p w:rsidR="00000000" w:rsidRDefault="008551BE">
      <w:pPr>
        <w:pStyle w:val="pji"/>
      </w:pPr>
      <w:bookmarkStart w:id="665" w:name="SUB9930000"/>
      <w:bookmarkEnd w:id="665"/>
      <w:r>
        <w:rPr>
          <w:rStyle w:val="s3"/>
        </w:rPr>
        <w:t xml:space="preserve">В статью 993 внесены изменения в соответствии с </w:t>
      </w:r>
      <w:hyperlink r:id="rId1386" w:anchor="sub_id=103" w:history="1">
        <w:r>
          <w:rPr>
            <w:rStyle w:val="a4"/>
            <w:i/>
            <w:iCs/>
          </w:rPr>
          <w:t>Законом</w:t>
        </w:r>
      </w:hyperlink>
      <w:r>
        <w:rPr>
          <w:rStyle w:val="s3"/>
        </w:rPr>
        <w:t xml:space="preserve"> РК от 02.03.07 г. № 237-III (</w:t>
      </w:r>
      <w:hyperlink r:id="rId1387" w:anchor="sub_id=9930000" w:history="1">
        <w:r>
          <w:rPr>
            <w:rStyle w:val="a4"/>
            <w:i/>
            <w:iCs/>
          </w:rPr>
          <w:t>см. стар. ред.</w:t>
        </w:r>
      </w:hyperlink>
      <w:r>
        <w:rPr>
          <w:rStyle w:val="s3"/>
        </w:rPr>
        <w:t xml:space="preserve">); </w:t>
      </w:r>
      <w:hyperlink r:id="rId1388" w:anchor="sub_id=993" w:history="1">
        <w:r>
          <w:rPr>
            <w:rStyle w:val="a4"/>
            <w:i/>
            <w:iCs/>
          </w:rPr>
          <w:t>Законом</w:t>
        </w:r>
      </w:hyperlink>
      <w:r>
        <w:rPr>
          <w:rStyle w:val="s3"/>
        </w:rPr>
        <w:t xml:space="preserve"> РК от 07.04.15 г. № 300-V (</w:t>
      </w:r>
      <w:hyperlink r:id="rId1389" w:anchor="sub_id=9930000" w:history="1">
        <w:r>
          <w:rPr>
            <w:rStyle w:val="a4"/>
            <w:i/>
            <w:iCs/>
          </w:rPr>
          <w:t>см. стар. ред.</w:t>
        </w:r>
      </w:hyperlink>
      <w:r>
        <w:rPr>
          <w:rStyle w:val="s3"/>
        </w:rPr>
        <w:t>)</w:t>
      </w:r>
    </w:p>
    <w:p w:rsidR="00000000" w:rsidRDefault="008551BE">
      <w:pPr>
        <w:pStyle w:val="pj"/>
      </w:pPr>
      <w:r>
        <w:rPr>
          <w:rStyle w:val="s1"/>
        </w:rPr>
        <w:t>Статья 993.</w:t>
      </w:r>
      <w:r>
        <w:t xml:space="preserve"> Распоряжение правом на патент</w:t>
      </w:r>
    </w:p>
    <w:p w:rsidR="00000000" w:rsidRDefault="008551BE">
      <w:pPr>
        <w:pStyle w:val="pj"/>
        <w:spacing w:after="240"/>
      </w:pPr>
      <w:r>
        <w:t>Право на получение патента, права, выт</w:t>
      </w:r>
      <w:r>
        <w:t>екающие из регистрации заявки, право на владение патентом и права, вытекающие из патента, могут быть переданы полностью или частично другому лицу.</w:t>
      </w:r>
    </w:p>
    <w:p w:rsidR="00000000" w:rsidRDefault="008551BE">
      <w:pPr>
        <w:pStyle w:val="pji"/>
      </w:pPr>
      <w:bookmarkStart w:id="666" w:name="SUB9940000"/>
      <w:bookmarkEnd w:id="666"/>
      <w:r>
        <w:rPr>
          <w:rStyle w:val="s3"/>
        </w:rPr>
        <w:t xml:space="preserve">В статью 994 внесены изменения в соответствии с </w:t>
      </w:r>
      <w:hyperlink r:id="rId1390" w:anchor="sub_id=104" w:history="1">
        <w:r>
          <w:rPr>
            <w:rStyle w:val="a4"/>
            <w:i/>
            <w:iCs/>
          </w:rPr>
          <w:t>Законом</w:t>
        </w:r>
      </w:hyperlink>
      <w:r>
        <w:rPr>
          <w:rStyle w:val="s3"/>
        </w:rPr>
        <w:t xml:space="preserve"> РК от 02.03.07 г. № 237-III (</w:t>
      </w:r>
      <w:hyperlink r:id="rId1391" w:anchor="sub_id=9940000" w:history="1">
        <w:r>
          <w:rPr>
            <w:rStyle w:val="a4"/>
            <w:i/>
            <w:iCs/>
          </w:rPr>
          <w:t>см. стар. ред.</w:t>
        </w:r>
      </w:hyperlink>
      <w:r>
        <w:rPr>
          <w:rStyle w:val="s3"/>
        </w:rPr>
        <w:t xml:space="preserve">); </w:t>
      </w:r>
      <w:hyperlink r:id="rId1392" w:anchor="sub_id=994" w:history="1">
        <w:r>
          <w:rPr>
            <w:rStyle w:val="a4"/>
            <w:i/>
            <w:iCs/>
          </w:rPr>
          <w:t>Законом</w:t>
        </w:r>
      </w:hyperlink>
      <w:r>
        <w:rPr>
          <w:rStyle w:val="s3"/>
        </w:rPr>
        <w:t xml:space="preserve"> РК от 07</w:t>
      </w:r>
      <w:r>
        <w:rPr>
          <w:rStyle w:val="s3"/>
        </w:rPr>
        <w:t>.04.15 г. № 300-V (</w:t>
      </w:r>
      <w:hyperlink r:id="rId1393" w:anchor="sub_id=9940000" w:history="1">
        <w:r>
          <w:rPr>
            <w:rStyle w:val="a4"/>
            <w:i/>
            <w:iCs/>
          </w:rPr>
          <w:t>см. стар. ред.</w:t>
        </w:r>
      </w:hyperlink>
      <w:r>
        <w:rPr>
          <w:rStyle w:val="s3"/>
        </w:rPr>
        <w:t>)</w:t>
      </w:r>
    </w:p>
    <w:p w:rsidR="00000000" w:rsidRDefault="008551BE">
      <w:pPr>
        <w:pStyle w:val="pj"/>
      </w:pPr>
      <w:r>
        <w:rPr>
          <w:rStyle w:val="s1"/>
        </w:rPr>
        <w:t>Статья 994.</w:t>
      </w:r>
      <w:r>
        <w:t xml:space="preserve"> Право авторства</w:t>
      </w:r>
    </w:p>
    <w:p w:rsidR="00000000" w:rsidRDefault="008551BE">
      <w:pPr>
        <w:pStyle w:val="pj"/>
      </w:pPr>
      <w:r>
        <w:rPr>
          <w:rStyle w:val="s0"/>
        </w:rPr>
        <w:t>1. Автору изобретения, полезной модели, промышленного образца принадлежит право авторства.</w:t>
      </w:r>
    </w:p>
    <w:p w:rsidR="00000000" w:rsidRDefault="008551BE">
      <w:pPr>
        <w:pStyle w:val="pj"/>
      </w:pPr>
      <w:r>
        <w:t xml:space="preserve">2. Право авторства и другие личные права на изобретение, полезную модель, промышленный образец возникают с момента возникновения прав, основанных на </w:t>
      </w:r>
      <w:r>
        <w:rPr>
          <w:rStyle w:val="s0"/>
        </w:rPr>
        <w:t>охранном документе</w:t>
      </w:r>
      <w:r>
        <w:t>.</w:t>
      </w:r>
    </w:p>
    <w:p w:rsidR="00000000" w:rsidRDefault="008551BE">
      <w:pPr>
        <w:pStyle w:val="pj"/>
      </w:pPr>
      <w:r>
        <w:t xml:space="preserve">3. За автором изобретения, полезной модели, промышленного образца законодательные акты </w:t>
      </w:r>
      <w:r>
        <w:t>могут закреплять специальные права, льготы и преимущества социального характера.</w:t>
      </w:r>
    </w:p>
    <w:p w:rsidR="00000000" w:rsidRDefault="008551BE">
      <w:pPr>
        <w:pStyle w:val="pj"/>
        <w:spacing w:after="240"/>
      </w:pPr>
      <w:r>
        <w:t>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w:t>
      </w:r>
      <w:r>
        <w:t>е до возникновения права.</w:t>
      </w:r>
    </w:p>
    <w:p w:rsidR="00000000" w:rsidRDefault="008551BE">
      <w:pPr>
        <w:pStyle w:val="pj"/>
      </w:pPr>
      <w:bookmarkStart w:id="667" w:name="SUB9950000"/>
      <w:bookmarkEnd w:id="667"/>
      <w:r>
        <w:rPr>
          <w:rStyle w:val="s1"/>
        </w:rPr>
        <w:t>Статья 995.</w:t>
      </w:r>
      <w:r>
        <w:t xml:space="preserve"> Соавторы изобретения, полезной модели, промышленного образца</w:t>
      </w:r>
    </w:p>
    <w:p w:rsidR="00000000" w:rsidRDefault="008551BE">
      <w:pPr>
        <w:pStyle w:val="pj"/>
      </w:pPr>
      <w:r>
        <w:t>1. Взаимоотношения соавторов изобретения, полезной модели, промышленного образца определяются соглашением между ними.</w:t>
      </w:r>
    </w:p>
    <w:p w:rsidR="00000000" w:rsidRDefault="008551BE">
      <w:pPr>
        <w:pStyle w:val="pj"/>
        <w:spacing w:after="240"/>
      </w:pPr>
      <w:r>
        <w:t>2. Нетворческое содействие созданию изо</w:t>
      </w:r>
      <w:r>
        <w:t>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w:t>
      </w:r>
    </w:p>
    <w:p w:rsidR="00000000" w:rsidRDefault="008551BE">
      <w:pPr>
        <w:pStyle w:val="pji"/>
      </w:pPr>
      <w:bookmarkStart w:id="668" w:name="SUB9960000"/>
      <w:bookmarkEnd w:id="668"/>
      <w:r>
        <w:rPr>
          <w:rStyle w:val="s3"/>
        </w:rPr>
        <w:t xml:space="preserve">В статью 996 внесены изменения в соответствии с </w:t>
      </w:r>
      <w:hyperlink r:id="rId1394" w:anchor="sub_id=105" w:history="1">
        <w:r>
          <w:rPr>
            <w:rStyle w:val="a4"/>
            <w:i/>
            <w:iCs/>
          </w:rPr>
          <w:t>Законом</w:t>
        </w:r>
      </w:hyperlink>
      <w:r>
        <w:rPr>
          <w:rStyle w:val="s3"/>
        </w:rPr>
        <w:t xml:space="preserve"> РК от 02.03.07 г. № 237-III (</w:t>
      </w:r>
      <w:hyperlink r:id="rId1395" w:anchor="sub_id=9960000" w:history="1">
        <w:r>
          <w:rPr>
            <w:rStyle w:val="a4"/>
            <w:i/>
            <w:iCs/>
          </w:rPr>
          <w:t>см. стар. ред.</w:t>
        </w:r>
      </w:hyperlink>
      <w:r>
        <w:rPr>
          <w:rStyle w:val="s3"/>
        </w:rPr>
        <w:t xml:space="preserve">); изложена в редакции </w:t>
      </w:r>
      <w:hyperlink r:id="rId1396" w:anchor="sub_id=996" w:history="1">
        <w:r>
          <w:rPr>
            <w:rStyle w:val="a4"/>
            <w:i/>
            <w:iCs/>
          </w:rPr>
          <w:t>Закона</w:t>
        </w:r>
      </w:hyperlink>
      <w:r>
        <w:rPr>
          <w:rStyle w:val="s3"/>
        </w:rPr>
        <w:t xml:space="preserve"> РК от 07.04.15 г. № 300-V (</w:t>
      </w:r>
      <w:hyperlink r:id="rId1397" w:anchor="sub_id=9960000" w:history="1">
        <w:r>
          <w:rPr>
            <w:rStyle w:val="a4"/>
            <w:i/>
            <w:iCs/>
          </w:rPr>
          <w:t>см. стар. ред.</w:t>
        </w:r>
      </w:hyperlink>
      <w:r>
        <w:rPr>
          <w:rStyle w:val="s3"/>
        </w:rPr>
        <w:t>)</w:t>
      </w:r>
    </w:p>
    <w:p w:rsidR="00000000" w:rsidRDefault="008551BE">
      <w:pPr>
        <w:pStyle w:val="pj"/>
      </w:pPr>
      <w:r>
        <w:rPr>
          <w:rStyle w:val="s1"/>
        </w:rPr>
        <w:t xml:space="preserve">Статья 996. </w:t>
      </w:r>
      <w:r>
        <w:rPr>
          <w:rStyle w:val="s0"/>
        </w:rPr>
        <w:t>Служебные изобретения, полезные модели, промышленные образцы</w:t>
      </w:r>
    </w:p>
    <w:p w:rsidR="00000000" w:rsidRDefault="008551BE">
      <w:pPr>
        <w:pStyle w:val="pj"/>
      </w:pPr>
      <w:r>
        <w:rPr>
          <w:rStyle w:val="s0"/>
        </w:rPr>
        <w:t>Право на патент на изобретен</w:t>
      </w:r>
      <w:r>
        <w:rPr>
          <w:rStyle w:val="s0"/>
        </w:rPr>
        <w:t>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w:t>
      </w:r>
      <w:r>
        <w:rPr>
          <w:rStyle w:val="s0"/>
        </w:rPr>
        <w:t>смотрено в договоре между ними.</w:t>
      </w:r>
    </w:p>
    <w:p w:rsidR="00000000" w:rsidRDefault="008551BE">
      <w:pPr>
        <w:pStyle w:val="pj"/>
      </w:pPr>
      <w:r>
        <w:rPr>
          <w:rStyle w:val="s0"/>
        </w:rPr>
        <w:t> </w:t>
      </w:r>
    </w:p>
    <w:p w:rsidR="00000000" w:rsidRDefault="008551BE">
      <w:pPr>
        <w:pStyle w:val="pji"/>
      </w:pPr>
      <w:bookmarkStart w:id="669" w:name="SUB9970000"/>
      <w:bookmarkEnd w:id="669"/>
      <w:r>
        <w:rPr>
          <w:rStyle w:val="s3"/>
        </w:rPr>
        <w:t xml:space="preserve">Статья 997 изложена в редакции </w:t>
      </w:r>
      <w:hyperlink r:id="rId1398" w:anchor="sub_id=996" w:history="1">
        <w:r>
          <w:rPr>
            <w:rStyle w:val="a4"/>
            <w:i/>
            <w:iCs/>
          </w:rPr>
          <w:t>Закона</w:t>
        </w:r>
      </w:hyperlink>
      <w:r>
        <w:rPr>
          <w:rStyle w:val="s3"/>
        </w:rPr>
        <w:t xml:space="preserve"> РК от 07.04.15 г. № 300-V (</w:t>
      </w:r>
      <w:hyperlink r:id="rId1399" w:anchor="sub_id=9970000" w:history="1">
        <w:r>
          <w:rPr>
            <w:rStyle w:val="a4"/>
            <w:i/>
            <w:iCs/>
          </w:rPr>
          <w:t>см. стар. ред.</w:t>
        </w:r>
      </w:hyperlink>
      <w:r>
        <w:rPr>
          <w:rStyle w:val="s3"/>
        </w:rPr>
        <w:t xml:space="preserve">); </w:t>
      </w:r>
      <w:hyperlink r:id="rId1400" w:history="1">
        <w:r>
          <w:rPr>
            <w:rStyle w:val="a4"/>
            <w:i/>
            <w:iCs/>
          </w:rPr>
          <w:t>Закона</w:t>
        </w:r>
      </w:hyperlink>
      <w:r>
        <w:rPr>
          <w:rStyle w:val="s3"/>
        </w:rPr>
        <w:t xml:space="preserve"> РК от 31.10.15 г. № 382-V (</w:t>
      </w:r>
      <w:hyperlink r:id="rId1401" w:anchor="sub_id=9970000" w:history="1">
        <w:r>
          <w:rPr>
            <w:rStyle w:val="a4"/>
            <w:i/>
            <w:iCs/>
          </w:rPr>
          <w:t>см. стар. ред.</w:t>
        </w:r>
      </w:hyperlink>
      <w:r>
        <w:rPr>
          <w:rStyle w:val="s3"/>
        </w:rPr>
        <w:t>)</w:t>
      </w:r>
    </w:p>
    <w:p w:rsidR="00000000" w:rsidRDefault="008551BE">
      <w:pPr>
        <w:pStyle w:val="pj"/>
      </w:pPr>
      <w:r>
        <w:rPr>
          <w:rStyle w:val="s1"/>
        </w:rPr>
        <w:t xml:space="preserve">Статья 997. </w:t>
      </w:r>
      <w:r>
        <w:rPr>
          <w:rStyle w:val="s0"/>
        </w:rPr>
        <w:t>Право автора на во</w:t>
      </w:r>
      <w:r>
        <w:rPr>
          <w:rStyle w:val="s0"/>
        </w:rPr>
        <w:t>знаграждение за служебные изобретение, полезную модель, промышленный образец</w:t>
      </w:r>
    </w:p>
    <w:p w:rsidR="00000000" w:rsidRDefault="008551BE">
      <w:pPr>
        <w:pStyle w:val="pj"/>
      </w:pPr>
      <w:r>
        <w:t>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w:t>
      </w:r>
      <w:r>
        <w:t xml:space="preserve">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w:t>
      </w:r>
      <w:hyperlink r:id="rId1402" w:anchor="sub_id=130000" w:history="1">
        <w:r>
          <w:rPr>
            <w:rStyle w:val="a4"/>
          </w:rPr>
          <w:t>законодательными актами</w:t>
        </w:r>
      </w:hyperlink>
      <w:r>
        <w:t xml:space="preserve"> Республики Казахстан.</w:t>
      </w:r>
    </w:p>
    <w:p w:rsidR="00000000" w:rsidRDefault="008551BE">
      <w:pPr>
        <w:pStyle w:val="pj"/>
      </w:pPr>
      <w:r>
        <w:rPr>
          <w:rStyle w:val="s0"/>
        </w:rPr>
        <w:t> </w:t>
      </w:r>
    </w:p>
    <w:p w:rsidR="00000000" w:rsidRDefault="008551BE">
      <w:pPr>
        <w:pStyle w:val="pji"/>
      </w:pPr>
      <w:bookmarkStart w:id="670" w:name="SUB9980000"/>
      <w:bookmarkEnd w:id="670"/>
      <w:r>
        <w:rPr>
          <w:rStyle w:val="s3"/>
        </w:rPr>
        <w:t xml:space="preserve">В статью 998 внесены изменения в соответствии с </w:t>
      </w:r>
      <w:hyperlink r:id="rId1403" w:anchor="sub_id=106" w:history="1">
        <w:r>
          <w:rPr>
            <w:rStyle w:val="a4"/>
            <w:i/>
            <w:iCs/>
          </w:rPr>
          <w:t>Законом</w:t>
        </w:r>
      </w:hyperlink>
      <w:r>
        <w:rPr>
          <w:rStyle w:val="s3"/>
        </w:rPr>
        <w:t xml:space="preserve"> РК от 02.03.07 г. № 237-III (</w:t>
      </w:r>
      <w:hyperlink r:id="rId1404" w:anchor="sub_id=9980000" w:history="1">
        <w:r>
          <w:rPr>
            <w:rStyle w:val="a4"/>
            <w:i/>
            <w:iCs/>
          </w:rPr>
          <w:t>см. стар. ред.</w:t>
        </w:r>
      </w:hyperlink>
      <w:r>
        <w:rPr>
          <w:rStyle w:val="s3"/>
        </w:rPr>
        <w:t xml:space="preserve">); </w:t>
      </w:r>
      <w:hyperlink r:id="rId1405" w:anchor="sub_id=998" w:history="1">
        <w:r>
          <w:rPr>
            <w:rStyle w:val="a4"/>
            <w:i/>
            <w:iCs/>
          </w:rPr>
          <w:t>Законом</w:t>
        </w:r>
      </w:hyperlink>
      <w:r>
        <w:rPr>
          <w:rStyle w:val="s3"/>
        </w:rPr>
        <w:t xml:space="preserve"> РК от 07.04.15 г. № 300-V (</w:t>
      </w:r>
      <w:hyperlink r:id="rId1406" w:anchor="sub_id=9980000" w:history="1">
        <w:r>
          <w:rPr>
            <w:rStyle w:val="a4"/>
            <w:i/>
            <w:iCs/>
          </w:rPr>
          <w:t>см. стар. ред.</w:t>
        </w:r>
      </w:hyperlink>
      <w:r>
        <w:rPr>
          <w:rStyle w:val="s3"/>
        </w:rPr>
        <w:t>)</w:t>
      </w:r>
    </w:p>
    <w:p w:rsidR="00000000" w:rsidRDefault="008551BE">
      <w:pPr>
        <w:pStyle w:val="pj"/>
      </w:pPr>
      <w:r>
        <w:rPr>
          <w:rStyle w:val="s1"/>
        </w:rPr>
        <w:t>Статья 998.</w:t>
      </w:r>
      <w:r>
        <w:t xml:space="preserve"> Действие патента на территории Республики Казахстан</w:t>
      </w:r>
    </w:p>
    <w:p w:rsidR="00000000" w:rsidRDefault="008551BE">
      <w:pPr>
        <w:pStyle w:val="pji"/>
      </w:pPr>
      <w:r>
        <w:rPr>
          <w:rStyle w:val="s3"/>
        </w:rPr>
        <w:t xml:space="preserve">В пункт 1 внесены в соответствии с </w:t>
      </w:r>
      <w:hyperlink r:id="rId1407" w:anchor="sub_id=998" w:history="1">
        <w:r>
          <w:rPr>
            <w:rStyle w:val="a5"/>
            <w:i/>
            <w:iCs/>
          </w:rPr>
          <w:t>Законом</w:t>
        </w:r>
      </w:hyperlink>
      <w:r>
        <w:rPr>
          <w:rStyle w:val="s3"/>
        </w:rPr>
        <w:t xml:space="preserve"> РК от 20.06.18 г. № 161-VI (</w:t>
      </w:r>
      <w:hyperlink r:id="rId1408" w:anchor="sub_id=9980000" w:history="1">
        <w:r>
          <w:rPr>
            <w:rStyle w:val="a5"/>
            <w:i/>
            <w:iCs/>
          </w:rPr>
          <w:t>см. стар. ред.</w:t>
        </w:r>
      </w:hyperlink>
      <w:r>
        <w:rPr>
          <w:rStyle w:val="s3"/>
        </w:rPr>
        <w:t>)</w:t>
      </w:r>
    </w:p>
    <w:p w:rsidR="00000000" w:rsidRDefault="008551BE">
      <w:pPr>
        <w:pStyle w:val="pj"/>
      </w:pPr>
      <w:r>
        <w:rPr>
          <w:rStyle w:val="s0"/>
        </w:rPr>
        <w:t>1. На территории Республики Казахстан действуют патенты на изобретение, полезную модель и пром</w:t>
      </w:r>
      <w:r>
        <w:rPr>
          <w:rStyle w:val="s0"/>
        </w:rPr>
        <w:t>ышленный образец, выданные экспертной организацией.</w:t>
      </w:r>
    </w:p>
    <w:p w:rsidR="00000000" w:rsidRDefault="008551BE">
      <w:pPr>
        <w:pStyle w:val="pj"/>
      </w:pPr>
      <w:r>
        <w:t xml:space="preserve">2. Патенты, выданные в иностранном государстве или международной организацией, действуют на территории Республики Казахстан в случаях, предусмотренных </w:t>
      </w:r>
      <w:hyperlink r:id="rId1409" w:history="1">
        <w:r>
          <w:rPr>
            <w:rStyle w:val="a5"/>
          </w:rPr>
          <w:t>международными договорами</w:t>
        </w:r>
      </w:hyperlink>
      <w:r>
        <w:t xml:space="preserve"> Республики Казахстан.</w:t>
      </w:r>
    </w:p>
    <w:p w:rsidR="00000000" w:rsidRDefault="008551BE">
      <w:pPr>
        <w:pStyle w:val="pj"/>
        <w:spacing w:after="240"/>
      </w:pPr>
      <w:r>
        <w:t xml:space="preserve">3. </w:t>
      </w:r>
      <w:r>
        <w:rPr>
          <w:rStyle w:val="s0"/>
        </w:rPr>
        <w:t xml:space="preserve">Иностранцы </w:t>
      </w:r>
      <w:r>
        <w:t xml:space="preserve">и иностранные юридические лица или их правопреемники имеют право на получение в Республике Казахстан </w:t>
      </w:r>
      <w:r>
        <w:rPr>
          <w:rStyle w:val="s0"/>
        </w:rPr>
        <w:t>патента на изобретение,</w:t>
      </w:r>
      <w:r>
        <w:t xml:space="preserve"> полезную модель</w:t>
      </w:r>
      <w:r>
        <w:rPr>
          <w:rStyle w:val="s0"/>
        </w:rPr>
        <w:t xml:space="preserve"> и промышленный образец</w:t>
      </w:r>
      <w:r>
        <w:t xml:space="preserve">, если заявленное в </w:t>
      </w:r>
      <w:r>
        <w:t xml:space="preserve">установленном порядке решение отвечает </w:t>
      </w:r>
      <w:hyperlink r:id="rId1410" w:anchor="sub_id=60000" w:history="1">
        <w:r>
          <w:rPr>
            <w:rStyle w:val="a4"/>
          </w:rPr>
          <w:t>требованиям</w:t>
        </w:r>
      </w:hyperlink>
      <w:r>
        <w:t>, предъявляемым законодательными актами Республики Казахстан соответственно к изобретениям, полезным моделям или промышленны</w:t>
      </w:r>
      <w:r>
        <w:t>м образцам.</w:t>
      </w:r>
    </w:p>
    <w:p w:rsidR="00000000" w:rsidRDefault="008551BE">
      <w:pPr>
        <w:pStyle w:val="pji"/>
      </w:pPr>
      <w:bookmarkStart w:id="671" w:name="SUB9990000"/>
      <w:bookmarkEnd w:id="671"/>
      <w:r>
        <w:rPr>
          <w:rStyle w:val="s3"/>
        </w:rPr>
        <w:t xml:space="preserve">В статью 999 внесены изменения в соответствии с </w:t>
      </w:r>
      <w:hyperlink r:id="rId1411" w:anchor="sub_id=107" w:history="1">
        <w:r>
          <w:rPr>
            <w:rStyle w:val="a4"/>
            <w:i/>
            <w:iCs/>
          </w:rPr>
          <w:t>Законом</w:t>
        </w:r>
      </w:hyperlink>
      <w:r>
        <w:rPr>
          <w:rStyle w:val="s3"/>
        </w:rPr>
        <w:t xml:space="preserve"> РК от 02.03.07 г. № 237-III (</w:t>
      </w:r>
      <w:hyperlink r:id="rId1412" w:anchor="sub_id=9990000" w:history="1">
        <w:r>
          <w:rPr>
            <w:rStyle w:val="a4"/>
            <w:i/>
            <w:iCs/>
          </w:rPr>
          <w:t>см. стар. ред.</w:t>
        </w:r>
      </w:hyperlink>
      <w:r>
        <w:rPr>
          <w:rStyle w:val="s3"/>
        </w:rPr>
        <w:t xml:space="preserve">); </w:t>
      </w:r>
      <w:hyperlink r:id="rId1413" w:anchor="sub_id=304" w:history="1">
        <w:r>
          <w:rPr>
            <w:rStyle w:val="a4"/>
            <w:i/>
            <w:iCs/>
          </w:rPr>
          <w:t>Законом</w:t>
        </w:r>
      </w:hyperlink>
      <w:r>
        <w:rPr>
          <w:rStyle w:val="s3"/>
        </w:rPr>
        <w:t xml:space="preserve"> РК от 12.01.12 г. № 537-IV (</w:t>
      </w:r>
      <w:hyperlink r:id="rId1414" w:anchor="sub_id=9990000" w:history="1">
        <w:r>
          <w:rPr>
            <w:rStyle w:val="a4"/>
            <w:i/>
            <w:iCs/>
          </w:rPr>
          <w:t>см. стар. ред.</w:t>
        </w:r>
      </w:hyperlink>
      <w:r>
        <w:rPr>
          <w:rStyle w:val="s3"/>
        </w:rPr>
        <w:t>); изложена в ре</w:t>
      </w:r>
      <w:r>
        <w:rPr>
          <w:rStyle w:val="s3"/>
        </w:rPr>
        <w:t xml:space="preserve">дакции </w:t>
      </w:r>
      <w:hyperlink r:id="rId1415" w:anchor="sub_id=999" w:history="1">
        <w:r>
          <w:rPr>
            <w:rStyle w:val="a4"/>
            <w:i/>
            <w:iCs/>
          </w:rPr>
          <w:t>Закона</w:t>
        </w:r>
      </w:hyperlink>
      <w:r>
        <w:rPr>
          <w:rStyle w:val="s3"/>
        </w:rPr>
        <w:t xml:space="preserve"> РК от 07.04.15 г. № 300-V (</w:t>
      </w:r>
      <w:hyperlink r:id="rId1416" w:anchor="sub_id=9990000" w:history="1">
        <w:r>
          <w:rPr>
            <w:rStyle w:val="a4"/>
            <w:i/>
            <w:iCs/>
          </w:rPr>
          <w:t>см. стар. ред.</w:t>
        </w:r>
      </w:hyperlink>
      <w:r>
        <w:rPr>
          <w:rStyle w:val="s3"/>
        </w:rPr>
        <w:t>)</w:t>
      </w:r>
    </w:p>
    <w:p w:rsidR="00000000" w:rsidRDefault="008551BE">
      <w:pPr>
        <w:pStyle w:val="pj"/>
      </w:pPr>
      <w:r>
        <w:rPr>
          <w:rStyle w:val="s1"/>
        </w:rPr>
        <w:t xml:space="preserve">Статья 999. </w:t>
      </w:r>
      <w:r>
        <w:rPr>
          <w:rStyle w:val="s0"/>
        </w:rPr>
        <w:t>Срок действия патента</w:t>
      </w:r>
    </w:p>
    <w:p w:rsidR="00000000" w:rsidRDefault="008551BE">
      <w:pPr>
        <w:pStyle w:val="pji"/>
      </w:pPr>
      <w:r>
        <w:rPr>
          <w:rStyle w:val="s3"/>
        </w:rPr>
        <w:t xml:space="preserve">В пункт 1 внесены в соответствии с </w:t>
      </w:r>
      <w:hyperlink r:id="rId1417" w:anchor="sub_id=999" w:history="1">
        <w:r>
          <w:rPr>
            <w:rStyle w:val="a5"/>
            <w:i/>
            <w:iCs/>
          </w:rPr>
          <w:t>Законом</w:t>
        </w:r>
      </w:hyperlink>
      <w:r>
        <w:rPr>
          <w:rStyle w:val="s3"/>
        </w:rPr>
        <w:t xml:space="preserve"> РК от 20.06.18 г. № 161-VI (</w:t>
      </w:r>
      <w:hyperlink r:id="rId1418" w:anchor="sub_id=9990000" w:history="1">
        <w:r>
          <w:rPr>
            <w:rStyle w:val="a5"/>
            <w:i/>
            <w:iCs/>
          </w:rPr>
          <w:t>см. стар. ред.</w:t>
        </w:r>
      </w:hyperlink>
      <w:r>
        <w:rPr>
          <w:rStyle w:val="s3"/>
        </w:rPr>
        <w:t>)</w:t>
      </w:r>
    </w:p>
    <w:p w:rsidR="00000000" w:rsidRDefault="008551BE">
      <w:pPr>
        <w:pStyle w:val="pj"/>
      </w:pPr>
      <w:r>
        <w:rPr>
          <w:rStyle w:val="s0"/>
        </w:rPr>
        <w:t>1.</w:t>
      </w:r>
      <w:r>
        <w:rPr>
          <w:rStyle w:val="s0"/>
        </w:rPr>
        <w:t xml:space="preserve">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p w:rsidR="00000000" w:rsidRDefault="008551BE">
      <w:pPr>
        <w:pStyle w:val="pji"/>
      </w:pPr>
      <w:r>
        <w:rPr>
          <w:rStyle w:val="s3"/>
        </w:rPr>
        <w:t xml:space="preserve">В подпункт 1 внесены изменения в соответствии с </w:t>
      </w:r>
      <w:hyperlink r:id="rId1419" w:anchor="sub_id=200" w:history="1">
        <w:r>
          <w:rPr>
            <w:rStyle w:val="a5"/>
            <w:i/>
            <w:iCs/>
          </w:rPr>
          <w:t>Законом</w:t>
        </w:r>
      </w:hyperlink>
      <w:r>
        <w:rPr>
          <w:rStyle w:val="s3"/>
        </w:rPr>
        <w:t xml:space="preserve"> РК от 28.10.19 г. № 268-VI (</w:t>
      </w:r>
      <w:hyperlink r:id="rId1420" w:anchor="sub_id=9990100" w:history="1">
        <w:r>
          <w:rPr>
            <w:rStyle w:val="a5"/>
            <w:i/>
            <w:iCs/>
          </w:rPr>
          <w:t>см. стар. ред.</w:t>
        </w:r>
      </w:hyperlink>
      <w:r>
        <w:rPr>
          <w:rStyle w:val="s3"/>
        </w:rPr>
        <w:t>)</w:t>
      </w:r>
    </w:p>
    <w:p w:rsidR="00000000" w:rsidRDefault="008551BE">
      <w:pPr>
        <w:pStyle w:val="pj"/>
      </w:pPr>
      <w:r>
        <w:rPr>
          <w:rStyle w:val="s0"/>
        </w:rPr>
        <w:t>1) патент на изобретение - в течение двадцати лет.</w:t>
      </w:r>
    </w:p>
    <w:p w:rsidR="00000000" w:rsidRDefault="008551BE">
      <w:pPr>
        <w:pStyle w:val="pj"/>
      </w:pPr>
      <w:r>
        <w:rPr>
          <w:rStyle w:val="s0"/>
        </w:rPr>
        <w:t>В отношении изобретения, относящег</w:t>
      </w:r>
      <w:r>
        <w:rPr>
          <w:rStyle w:val="s0"/>
        </w:rPr>
        <w:t xml:space="preserve">ося к лекарственному средству, пестициду, для применения которых требуется получение разрешений в порядке, установленном </w:t>
      </w:r>
      <w:hyperlink r:id="rId1421" w:history="1">
        <w:r>
          <w:rPr>
            <w:rStyle w:val="a5"/>
          </w:rPr>
          <w:t>законодательством</w:t>
        </w:r>
      </w:hyperlink>
      <w:r>
        <w:rPr>
          <w:rStyle w:val="s0"/>
        </w:rPr>
        <w:t xml:space="preserve"> Республики Казахстан о разрешениях и уведомлениях, с</w:t>
      </w:r>
      <w:r>
        <w:rPr>
          <w:rStyle w:val="s0"/>
        </w:rPr>
        <w:t>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p w:rsidR="00000000" w:rsidRDefault="008551BE">
      <w:pPr>
        <w:pStyle w:val="pj"/>
      </w:pPr>
      <w:r>
        <w:rPr>
          <w:rStyle w:val="s0"/>
        </w:rPr>
        <w:t>Указанный срок продлевается на время, прошедшее со дня подачи заявки на выдачу патента на изобретение д</w:t>
      </w:r>
      <w:r>
        <w:rPr>
          <w:rStyle w:val="s0"/>
        </w:rPr>
        <w:t>о дня получения первого разрешения на применение изобретения за вычетом пяти лет;</w:t>
      </w:r>
    </w:p>
    <w:p w:rsidR="00000000" w:rsidRDefault="008551BE">
      <w:pPr>
        <w:pStyle w:val="pji"/>
      </w:pPr>
      <w:r>
        <w:rPr>
          <w:rStyle w:val="s3"/>
        </w:rPr>
        <w:t xml:space="preserve">В подпункт 2 внесены в соответствии с </w:t>
      </w:r>
      <w:hyperlink r:id="rId1422" w:anchor="sub_id=999" w:history="1">
        <w:r>
          <w:rPr>
            <w:rStyle w:val="a5"/>
            <w:i/>
            <w:iCs/>
          </w:rPr>
          <w:t>Законом</w:t>
        </w:r>
      </w:hyperlink>
      <w:r>
        <w:rPr>
          <w:rStyle w:val="s3"/>
        </w:rPr>
        <w:t xml:space="preserve"> РК от 20.06.18 г. № 161-VI (</w:t>
      </w:r>
      <w:hyperlink r:id="rId1423" w:anchor="sub_id=9990000" w:history="1">
        <w:r>
          <w:rPr>
            <w:rStyle w:val="a5"/>
            <w:i/>
            <w:iCs/>
          </w:rPr>
          <w:t>см. стар. ред.</w:t>
        </w:r>
      </w:hyperlink>
      <w:r>
        <w:rPr>
          <w:rStyle w:val="s3"/>
        </w:rPr>
        <w:t>)</w:t>
      </w:r>
    </w:p>
    <w:p w:rsidR="00000000" w:rsidRDefault="008551BE">
      <w:pPr>
        <w:pStyle w:val="pj"/>
      </w:pPr>
      <w:r>
        <w:rPr>
          <w:rStyle w:val="s0"/>
        </w:rPr>
        <w:t>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w:t>
      </w:r>
      <w:r>
        <w:rPr>
          <w:rStyle w:val="s0"/>
        </w:rPr>
        <w:t>ода;</w:t>
      </w:r>
    </w:p>
    <w:p w:rsidR="00000000" w:rsidRDefault="008551BE">
      <w:pPr>
        <w:pStyle w:val="pji"/>
      </w:pPr>
      <w:r>
        <w:rPr>
          <w:rStyle w:val="s3"/>
        </w:rPr>
        <w:t xml:space="preserve">В подпункт 3 внесены в соответствии с </w:t>
      </w:r>
      <w:hyperlink r:id="rId1424" w:anchor="sub_id=999" w:history="1">
        <w:r>
          <w:rPr>
            <w:rStyle w:val="a5"/>
            <w:i/>
            <w:iCs/>
          </w:rPr>
          <w:t>Законом</w:t>
        </w:r>
      </w:hyperlink>
      <w:r>
        <w:rPr>
          <w:rStyle w:val="s3"/>
        </w:rPr>
        <w:t xml:space="preserve"> РК от 20.06.18 г. № 161-VI (</w:t>
      </w:r>
      <w:hyperlink r:id="rId1425" w:anchor="sub_id=9990000" w:history="1">
        <w:r>
          <w:rPr>
            <w:rStyle w:val="a5"/>
            <w:i/>
            <w:iCs/>
          </w:rPr>
          <w:t>см. стар. р</w:t>
        </w:r>
        <w:r>
          <w:rPr>
            <w:rStyle w:val="a5"/>
            <w:i/>
            <w:iCs/>
          </w:rPr>
          <w:t>ед.</w:t>
        </w:r>
      </w:hyperlink>
      <w:r>
        <w:rPr>
          <w:rStyle w:val="s3"/>
        </w:rPr>
        <w:t xml:space="preserve">); изложен в редакции </w:t>
      </w:r>
      <w:hyperlink r:id="rId1426" w:anchor="sub_id=999" w:history="1">
        <w:r>
          <w:rPr>
            <w:rStyle w:val="a5"/>
            <w:i/>
            <w:iCs/>
          </w:rPr>
          <w:t>Закона</w:t>
        </w:r>
      </w:hyperlink>
      <w:r>
        <w:rPr>
          <w:rStyle w:val="s3"/>
        </w:rPr>
        <w:t xml:space="preserve"> РК от 20.06.22 г. № 128-VII (</w:t>
      </w:r>
      <w:hyperlink r:id="rId1427" w:anchor="sub_id=9990100" w:history="1">
        <w:r>
          <w:rPr>
            <w:rStyle w:val="a5"/>
            <w:i/>
            <w:iCs/>
          </w:rPr>
          <w:t>см. стар. ред.</w:t>
        </w:r>
      </w:hyperlink>
      <w:r>
        <w:rPr>
          <w:rStyle w:val="s3"/>
        </w:rPr>
        <w:t>)</w:t>
      </w:r>
    </w:p>
    <w:p w:rsidR="00000000" w:rsidRDefault="008551BE">
      <w:pPr>
        <w:pStyle w:val="pj"/>
      </w:pPr>
      <w:r>
        <w:t>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w:t>
      </w:r>
      <w:r>
        <w:t xml:space="preserve"> даты подачи заявки.</w:t>
      </w:r>
    </w:p>
    <w:p w:rsidR="00000000" w:rsidRDefault="008551BE">
      <w:pPr>
        <w:pStyle w:val="pji"/>
      </w:pPr>
      <w:r>
        <w:rPr>
          <w:rStyle w:val="s3"/>
        </w:rPr>
        <w:t xml:space="preserve">В пункт 2 внесены в соответствии с </w:t>
      </w:r>
      <w:hyperlink r:id="rId1428" w:anchor="sub_id=999" w:history="1">
        <w:r>
          <w:rPr>
            <w:rStyle w:val="a5"/>
            <w:i/>
            <w:iCs/>
          </w:rPr>
          <w:t>Законом</w:t>
        </w:r>
      </w:hyperlink>
      <w:r>
        <w:rPr>
          <w:rStyle w:val="s3"/>
        </w:rPr>
        <w:t xml:space="preserve"> РК от 20.06.18 г. № 161-VI (</w:t>
      </w:r>
      <w:hyperlink r:id="rId1429" w:anchor="sub_id=9990200" w:history="1">
        <w:r>
          <w:rPr>
            <w:rStyle w:val="a5"/>
            <w:i/>
            <w:iCs/>
          </w:rPr>
          <w:t>см. стар. ред.</w:t>
        </w:r>
      </w:hyperlink>
      <w:r>
        <w:rPr>
          <w:rStyle w:val="s3"/>
        </w:rPr>
        <w:t>)</w:t>
      </w:r>
    </w:p>
    <w:p w:rsidR="00000000" w:rsidRDefault="008551BE">
      <w:pPr>
        <w:pStyle w:val="pj"/>
      </w:pPr>
      <w:r>
        <w:rPr>
          <w:rStyle w:val="s0"/>
        </w:rPr>
        <w:t>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w:t>
      </w:r>
      <w:r>
        <w:rPr>
          <w:rStyle w:val="s0"/>
        </w:rPr>
        <w:t>ей.</w:t>
      </w:r>
    </w:p>
    <w:p w:rsidR="00000000" w:rsidRDefault="008551BE">
      <w:pPr>
        <w:pStyle w:val="pj"/>
      </w:pPr>
      <w:r>
        <w:rPr>
          <w:rStyle w:val="s0"/>
        </w:rPr>
        <w:t>3. Приоритет изобретения, полезной модели, промышленного образца определяется в порядке, предусмотренном законами Республики Казахстан.</w:t>
      </w:r>
    </w:p>
    <w:p w:rsidR="00000000" w:rsidRDefault="008551BE">
      <w:pPr>
        <w:pStyle w:val="pj"/>
      </w:pPr>
      <w:r>
        <w:rPr>
          <w:rStyle w:val="s0"/>
        </w:rPr>
        <w:t xml:space="preserve">4. По истечении срока действия, а также в случае досрочного прекращения действия исключительного права изобретение, </w:t>
      </w:r>
      <w:r>
        <w:rPr>
          <w:rStyle w:val="s0"/>
        </w:rPr>
        <w:t>полезная модель или промышленный образец переходят в общественное достояние.</w:t>
      </w:r>
    </w:p>
    <w:p w:rsidR="00000000" w:rsidRDefault="008551BE">
      <w:pPr>
        <w:pStyle w:val="pj"/>
      </w:pPr>
      <w:r>
        <w:rPr>
          <w:rStyle w:val="s0"/>
        </w:rPr>
        <w:t>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w:t>
      </w:r>
      <w:r>
        <w:rPr>
          <w:rStyle w:val="s0"/>
        </w:rPr>
        <w:t>ез выплаты вознаграждения за использование.</w:t>
      </w:r>
    </w:p>
    <w:p w:rsidR="00000000" w:rsidRDefault="008551BE">
      <w:pPr>
        <w:pStyle w:val="pji"/>
      </w:pPr>
      <w:r>
        <w:rPr>
          <w:rStyle w:val="s3"/>
        </w:rPr>
        <w:t xml:space="preserve">См.: </w:t>
      </w:r>
      <w:hyperlink r:id="rId1430" w:anchor="sub_id=200000" w:history="1">
        <w:r>
          <w:rPr>
            <w:rStyle w:val="a4"/>
            <w:i/>
            <w:iCs/>
          </w:rPr>
          <w:t>Патентный закон</w:t>
        </w:r>
      </w:hyperlink>
      <w:r>
        <w:rPr>
          <w:rStyle w:val="s3"/>
        </w:rPr>
        <w:t xml:space="preserve"> Республики Казахстан.</w:t>
      </w:r>
    </w:p>
    <w:p w:rsidR="00000000" w:rsidRDefault="008551BE">
      <w:pPr>
        <w:pStyle w:val="pji"/>
      </w:pPr>
      <w:r>
        <w:t> </w:t>
      </w:r>
    </w:p>
    <w:p w:rsidR="00000000" w:rsidRDefault="008551BE">
      <w:pPr>
        <w:pStyle w:val="pji"/>
      </w:pPr>
      <w:bookmarkStart w:id="672" w:name="SUB10000000"/>
      <w:bookmarkEnd w:id="672"/>
      <w:r>
        <w:rPr>
          <w:rStyle w:val="s3"/>
        </w:rPr>
        <w:t xml:space="preserve">В статью 1000 внесены изменения в соответствии с </w:t>
      </w:r>
      <w:hyperlink r:id="rId1431" w:anchor="sub_id=108" w:history="1">
        <w:r>
          <w:rPr>
            <w:rStyle w:val="a5"/>
            <w:i/>
            <w:iCs/>
          </w:rPr>
          <w:t>Законом</w:t>
        </w:r>
      </w:hyperlink>
      <w:r>
        <w:rPr>
          <w:rStyle w:val="s3"/>
        </w:rPr>
        <w:t xml:space="preserve"> РК от 02.03.07 г. № 237-III (</w:t>
      </w:r>
      <w:hyperlink r:id="rId1432" w:anchor="sub_id=10000000" w:history="1">
        <w:r>
          <w:rPr>
            <w:rStyle w:val="a5"/>
            <w:i/>
            <w:iCs/>
          </w:rPr>
          <w:t>см. стар. ред.</w:t>
        </w:r>
      </w:hyperlink>
      <w:r>
        <w:rPr>
          <w:rStyle w:val="s3"/>
        </w:rPr>
        <w:t xml:space="preserve">); изложена в редакции </w:t>
      </w:r>
      <w:hyperlink r:id="rId1433" w:anchor="sub_id=999" w:history="1">
        <w:r>
          <w:rPr>
            <w:rStyle w:val="a5"/>
            <w:i/>
            <w:iCs/>
          </w:rPr>
          <w:t>Закона</w:t>
        </w:r>
      </w:hyperlink>
      <w:r>
        <w:rPr>
          <w:rStyle w:val="s3"/>
        </w:rPr>
        <w:t xml:space="preserve"> РК от 07.04.15 г. № 300-V (</w:t>
      </w:r>
      <w:hyperlink r:id="rId1434" w:anchor="sub_id=10000000" w:history="1">
        <w:r>
          <w:rPr>
            <w:rStyle w:val="a5"/>
            <w:i/>
            <w:iCs/>
          </w:rPr>
          <w:t>см. стар. ред.</w:t>
        </w:r>
      </w:hyperlink>
      <w:r>
        <w:rPr>
          <w:rStyle w:val="s3"/>
        </w:rPr>
        <w:t xml:space="preserve">); </w:t>
      </w:r>
      <w:hyperlink r:id="rId1435" w:anchor="sub_id=10000" w:history="1">
        <w:r>
          <w:rPr>
            <w:rStyle w:val="a5"/>
            <w:i/>
            <w:iCs/>
          </w:rPr>
          <w:t>Закон</w:t>
        </w:r>
        <w:r>
          <w:rPr>
            <w:rStyle w:val="a5"/>
            <w:i/>
            <w:iCs/>
          </w:rPr>
          <w:t>а</w:t>
        </w:r>
      </w:hyperlink>
      <w:r>
        <w:rPr>
          <w:rStyle w:val="s3"/>
        </w:rPr>
        <w:t xml:space="preserve"> РК от 27.02.17 г. № 49-VI (</w:t>
      </w:r>
      <w:hyperlink r:id="rId1436" w:anchor="sub_id=10000000" w:history="1">
        <w:r>
          <w:rPr>
            <w:rStyle w:val="a5"/>
            <w:i/>
            <w:iCs/>
          </w:rPr>
          <w:t>см. стар. ред.</w:t>
        </w:r>
      </w:hyperlink>
      <w:r>
        <w:rPr>
          <w:rStyle w:val="s3"/>
        </w:rPr>
        <w:t xml:space="preserve">); </w:t>
      </w:r>
      <w:hyperlink r:id="rId1437" w:anchor="sub_id=11000" w:history="1">
        <w:r>
          <w:rPr>
            <w:rStyle w:val="a5"/>
            <w:i/>
            <w:iCs/>
          </w:rPr>
          <w:t>Закона</w:t>
        </w:r>
      </w:hyperlink>
      <w:r>
        <w:rPr>
          <w:rStyle w:val="s3"/>
        </w:rPr>
        <w:t xml:space="preserve"> РК от 20.06.18 г. № 161-VI (</w:t>
      </w:r>
      <w:hyperlink r:id="rId1438" w:anchor="sub_id=10000000" w:history="1">
        <w:r>
          <w:rPr>
            <w:rStyle w:val="a5"/>
            <w:i/>
            <w:iCs/>
          </w:rPr>
          <w:t>см. стар. ред.</w:t>
        </w:r>
      </w:hyperlink>
      <w:r>
        <w:rPr>
          <w:rStyle w:val="s3"/>
        </w:rPr>
        <w:t>)</w:t>
      </w:r>
    </w:p>
    <w:p w:rsidR="00000000" w:rsidRDefault="008551BE">
      <w:pPr>
        <w:pStyle w:val="pj"/>
      </w:pPr>
      <w:r>
        <w:rPr>
          <w:rStyle w:val="s1"/>
        </w:rPr>
        <w:t xml:space="preserve">Статья 1000. </w:t>
      </w:r>
      <w:r>
        <w:rPr>
          <w:rStyle w:val="s0"/>
        </w:rPr>
        <w:t>Передача исключительного права на изобретение, полезную модель, промышленный образец</w:t>
      </w:r>
    </w:p>
    <w:p w:rsidR="00000000" w:rsidRDefault="008551BE">
      <w:pPr>
        <w:pStyle w:val="pj"/>
      </w:pPr>
      <w:r>
        <w:rPr>
          <w:rStyle w:val="s0"/>
        </w:rPr>
        <w:t>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p w:rsidR="00000000" w:rsidRDefault="008551BE">
      <w:pPr>
        <w:pStyle w:val="pj"/>
      </w:pPr>
      <w:r>
        <w:rPr>
          <w:rStyle w:val="s0"/>
        </w:rPr>
        <w:t xml:space="preserve">Несоблюдение </w:t>
      </w:r>
      <w:r>
        <w:rPr>
          <w:rStyle w:val="s0"/>
        </w:rPr>
        <w:t>письменной формы и (или) требования о регистрации влечет ничтожность договора.</w:t>
      </w:r>
    </w:p>
    <w:p w:rsidR="00000000" w:rsidRDefault="008551BE">
      <w:pPr>
        <w:pStyle w:val="pj"/>
      </w:pPr>
      <w:r>
        <w:rPr>
          <w:rStyle w:val="s0"/>
        </w:rPr>
        <w:t xml:space="preserve">Аннулирование регистрации осуществляется в соответствии с </w:t>
      </w:r>
      <w:hyperlink r:id="rId1439" w:anchor="sub_id=14010200" w:history="1">
        <w:r>
          <w:rPr>
            <w:rStyle w:val="a5"/>
          </w:rPr>
          <w:t>Законом</w:t>
        </w:r>
      </w:hyperlink>
      <w:r>
        <w:rPr>
          <w:rStyle w:val="s0"/>
        </w:rPr>
        <w:t xml:space="preserve"> Республики Казахстан «Пате</w:t>
      </w:r>
      <w:r>
        <w:rPr>
          <w:rStyle w:val="s0"/>
        </w:rPr>
        <w:t>нтный закон Республики Казахстан».</w:t>
      </w:r>
    </w:p>
    <w:p w:rsidR="00000000" w:rsidRDefault="008551BE">
      <w:pPr>
        <w:pStyle w:val="a3"/>
      </w:pPr>
      <w:r>
        <w:rPr>
          <w:rStyle w:val="s0"/>
        </w:rPr>
        <w:t> </w:t>
      </w:r>
    </w:p>
    <w:p w:rsidR="00000000" w:rsidRDefault="008551BE">
      <w:pPr>
        <w:pStyle w:val="pji"/>
      </w:pPr>
      <w:bookmarkStart w:id="673" w:name="SUB10010000"/>
      <w:bookmarkEnd w:id="673"/>
      <w:r>
        <w:rPr>
          <w:rStyle w:val="s3"/>
        </w:rPr>
        <w:t xml:space="preserve">Заголовок статьи 1001 изложен в редакции </w:t>
      </w:r>
      <w:hyperlink r:id="rId1440" w:anchor="sub_id=1001" w:history="1">
        <w:r>
          <w:rPr>
            <w:rStyle w:val="a5"/>
            <w:i/>
            <w:iCs/>
          </w:rPr>
          <w:t>Закона</w:t>
        </w:r>
      </w:hyperlink>
      <w:r>
        <w:rPr>
          <w:rStyle w:val="s3"/>
        </w:rPr>
        <w:t xml:space="preserve"> РК от 20.06.18 г. № 161-VI (</w:t>
      </w:r>
      <w:hyperlink r:id="rId1441" w:anchor="sub_id=10010000" w:history="1">
        <w:r>
          <w:rPr>
            <w:rStyle w:val="a5"/>
            <w:i/>
            <w:iCs/>
          </w:rPr>
          <w:t>см. стар. ред.</w:t>
        </w:r>
      </w:hyperlink>
      <w:r>
        <w:rPr>
          <w:rStyle w:val="s3"/>
        </w:rPr>
        <w:t>)</w:t>
      </w:r>
    </w:p>
    <w:p w:rsidR="00000000" w:rsidRDefault="008551BE">
      <w:pPr>
        <w:pStyle w:val="pj"/>
      </w:pPr>
      <w:r>
        <w:rPr>
          <w:rStyle w:val="s1"/>
        </w:rPr>
        <w:t xml:space="preserve">Статья 1001. </w:t>
      </w:r>
      <w:r>
        <w:rPr>
          <w:rStyle w:val="s0"/>
        </w:rPr>
        <w:t>Предоставление права на использование изобретения, полезной модели, промышленного образца</w:t>
      </w:r>
    </w:p>
    <w:p w:rsidR="00000000" w:rsidRDefault="008551BE">
      <w:pPr>
        <w:pStyle w:val="pji"/>
      </w:pPr>
      <w:r>
        <w:rPr>
          <w:rStyle w:val="s3"/>
        </w:rPr>
        <w:t xml:space="preserve">Пункт 1 изложен в редакции </w:t>
      </w:r>
      <w:hyperlink r:id="rId1442" w:anchor="sub_id=1001" w:history="1">
        <w:r>
          <w:rPr>
            <w:rStyle w:val="a5"/>
            <w:i/>
            <w:iCs/>
          </w:rPr>
          <w:t>Зак</w:t>
        </w:r>
        <w:r>
          <w:rPr>
            <w:rStyle w:val="a5"/>
            <w:i/>
            <w:iCs/>
          </w:rPr>
          <w:t>она</w:t>
        </w:r>
      </w:hyperlink>
      <w:r>
        <w:rPr>
          <w:rStyle w:val="s3"/>
        </w:rPr>
        <w:t xml:space="preserve"> РК от 27.02.17 г. № 49-VI (</w:t>
      </w:r>
      <w:hyperlink r:id="rId1443" w:anchor="sub_id=10010100" w:history="1">
        <w:r>
          <w:rPr>
            <w:rStyle w:val="a5"/>
            <w:i/>
            <w:iCs/>
          </w:rPr>
          <w:t>см. стар. ред.</w:t>
        </w:r>
      </w:hyperlink>
      <w:r>
        <w:rPr>
          <w:rStyle w:val="s3"/>
        </w:rPr>
        <w:t xml:space="preserve">); </w:t>
      </w:r>
      <w:hyperlink r:id="rId1444" w:anchor="sub_id=1001" w:history="1">
        <w:r>
          <w:rPr>
            <w:rStyle w:val="a5"/>
            <w:i/>
            <w:iCs/>
          </w:rPr>
          <w:t>Закона</w:t>
        </w:r>
      </w:hyperlink>
      <w:r>
        <w:rPr>
          <w:rStyle w:val="s3"/>
        </w:rPr>
        <w:t xml:space="preserve"> РК от 20.06.18 г. № 161-VI (</w:t>
      </w:r>
      <w:hyperlink r:id="rId1445" w:anchor="sub_id=10010000" w:history="1">
        <w:r>
          <w:rPr>
            <w:rStyle w:val="a5"/>
            <w:i/>
            <w:iCs/>
          </w:rPr>
          <w:t>см. стар. ред.</w:t>
        </w:r>
      </w:hyperlink>
      <w:r>
        <w:rPr>
          <w:rStyle w:val="s3"/>
        </w:rPr>
        <w:t>)</w:t>
      </w:r>
    </w:p>
    <w:p w:rsidR="00000000" w:rsidRDefault="008551BE">
      <w:pPr>
        <w:pStyle w:val="pj"/>
      </w:pPr>
      <w:r>
        <w:rPr>
          <w:rStyle w:val="s0"/>
        </w:rPr>
        <w:t>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w:t>
      </w:r>
      <w:r>
        <w:rPr>
          <w:rStyle w:val="s0"/>
        </w:rPr>
        <w:t>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p w:rsidR="00000000" w:rsidRDefault="008551BE">
      <w:pPr>
        <w:pStyle w:val="pj"/>
      </w:pPr>
      <w:r>
        <w:rPr>
          <w:rStyle w:val="s0"/>
        </w:rPr>
        <w:t>Несоблюдение письменной формы и (или) требования о регистрации влечет ничтожность договора.</w:t>
      </w:r>
    </w:p>
    <w:p w:rsidR="00000000" w:rsidRDefault="008551BE">
      <w:pPr>
        <w:pStyle w:val="pj"/>
      </w:pPr>
      <w:r>
        <w:rPr>
          <w:rStyle w:val="s0"/>
        </w:rPr>
        <w:t>Аннул</w:t>
      </w:r>
      <w:r>
        <w:rPr>
          <w:rStyle w:val="s0"/>
        </w:rPr>
        <w:t xml:space="preserve">ирование регистрации осуществляется в соответствии с </w:t>
      </w:r>
      <w:hyperlink r:id="rId1446" w:anchor="sub_id=14010200" w:history="1">
        <w:r>
          <w:rPr>
            <w:rStyle w:val="a5"/>
          </w:rPr>
          <w:t>Законом</w:t>
        </w:r>
      </w:hyperlink>
      <w:r>
        <w:rPr>
          <w:rStyle w:val="s0"/>
        </w:rPr>
        <w:t xml:space="preserve"> Республики Казахстан «Патентный закон Республики Казахстан».</w:t>
      </w:r>
    </w:p>
    <w:p w:rsidR="00000000" w:rsidRDefault="008551BE">
      <w:pPr>
        <w:pStyle w:val="pj"/>
        <w:spacing w:after="240"/>
      </w:pPr>
      <w:r>
        <w:t>2. Содержание лицензионного договора должно соотв</w:t>
      </w:r>
      <w:r>
        <w:t xml:space="preserve">етствовать требованиям, изложенным в </w:t>
      </w:r>
      <w:hyperlink w:anchor="sub9660000" w:history="1">
        <w:r>
          <w:rPr>
            <w:rStyle w:val="a4"/>
          </w:rPr>
          <w:t>статье 966</w:t>
        </w:r>
      </w:hyperlink>
      <w:r>
        <w:t xml:space="preserve"> настоящего Кодекса.</w:t>
      </w:r>
    </w:p>
    <w:p w:rsidR="00000000" w:rsidRDefault="008551BE">
      <w:pPr>
        <w:pStyle w:val="pj"/>
      </w:pPr>
      <w:bookmarkStart w:id="674" w:name="SUB10020000"/>
      <w:bookmarkEnd w:id="674"/>
      <w:r>
        <w:rPr>
          <w:rStyle w:val="s1"/>
        </w:rPr>
        <w:t>Статья 1002.</w:t>
      </w:r>
      <w:r>
        <w:t xml:space="preserve"> Открытая лицензия</w:t>
      </w:r>
    </w:p>
    <w:p w:rsidR="00000000" w:rsidRDefault="008551BE">
      <w:pPr>
        <w:pStyle w:val="pji"/>
      </w:pPr>
      <w:r>
        <w:rPr>
          <w:rStyle w:val="s3"/>
        </w:rPr>
        <w:t xml:space="preserve">В пункт 1 внесены в соответствии с </w:t>
      </w:r>
      <w:hyperlink r:id="rId1447" w:anchor="sub_id=1002" w:history="1">
        <w:r>
          <w:rPr>
            <w:rStyle w:val="a5"/>
            <w:i/>
            <w:iCs/>
          </w:rPr>
          <w:t>Законом</w:t>
        </w:r>
      </w:hyperlink>
      <w:r>
        <w:rPr>
          <w:rStyle w:val="s3"/>
        </w:rPr>
        <w:t xml:space="preserve"> РК от 20.06.18 г. № 161-VI (</w:t>
      </w:r>
      <w:hyperlink r:id="rId1448" w:anchor="sub_id=10020000" w:history="1">
        <w:r>
          <w:rPr>
            <w:rStyle w:val="a5"/>
            <w:i/>
            <w:iCs/>
          </w:rPr>
          <w:t>см. стар. ред.</w:t>
        </w:r>
      </w:hyperlink>
      <w:r>
        <w:rPr>
          <w:rStyle w:val="s3"/>
        </w:rPr>
        <w:t>)</w:t>
      </w:r>
    </w:p>
    <w:p w:rsidR="00000000" w:rsidRDefault="008551BE">
      <w:pPr>
        <w:pStyle w:val="pj"/>
      </w:pPr>
      <w:r>
        <w:t xml:space="preserve">1. Патентообладатель может подать в </w:t>
      </w:r>
      <w:r>
        <w:rPr>
          <w:rStyle w:val="s0"/>
        </w:rPr>
        <w:t>экспертную организацию</w:t>
      </w:r>
      <w:r>
        <w:t xml:space="preserve"> заявление о предоставлении любому лицу права на получение лицензии</w:t>
      </w:r>
      <w:r>
        <w:t xml:space="preserve"> на использование изобретения, полезной модели, промышленного образца (открытая лицензия).</w:t>
      </w:r>
    </w:p>
    <w:p w:rsidR="00000000" w:rsidRDefault="008551BE">
      <w:pPr>
        <w:pStyle w:val="pj"/>
      </w:pPr>
      <w:r>
        <w:t>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w:t>
      </w:r>
      <w:r>
        <w:t>тся судом.</w:t>
      </w:r>
    </w:p>
    <w:p w:rsidR="00000000" w:rsidRDefault="008551BE">
      <w:pPr>
        <w:pStyle w:val="pj"/>
        <w:spacing w:after="240"/>
      </w:pPr>
      <w:r>
        <w:t>Заявление патентообладателя о предоставлении права на открытую лицензию не подлежит отзыву.</w:t>
      </w:r>
    </w:p>
    <w:p w:rsidR="00000000" w:rsidRDefault="008551BE">
      <w:pPr>
        <w:pStyle w:val="pji"/>
      </w:pPr>
      <w:bookmarkStart w:id="675" w:name="SUB10030000"/>
      <w:bookmarkEnd w:id="675"/>
      <w:r>
        <w:rPr>
          <w:rStyle w:val="s3"/>
        </w:rPr>
        <w:t xml:space="preserve">В статью 1003 внесены изменения в соответствии с </w:t>
      </w:r>
      <w:hyperlink r:id="rId1449" w:anchor="sub_id=109" w:history="1">
        <w:r>
          <w:rPr>
            <w:rStyle w:val="a4"/>
            <w:i/>
            <w:iCs/>
          </w:rPr>
          <w:t>Законом</w:t>
        </w:r>
      </w:hyperlink>
      <w:r>
        <w:rPr>
          <w:rStyle w:val="s3"/>
        </w:rPr>
        <w:t xml:space="preserve"> РК от 02.03.07 </w:t>
      </w:r>
      <w:r>
        <w:rPr>
          <w:rStyle w:val="s3"/>
        </w:rPr>
        <w:t>г. № 237-III (</w:t>
      </w:r>
      <w:hyperlink r:id="rId1450" w:anchor="sub_id=10030000" w:history="1">
        <w:r>
          <w:rPr>
            <w:rStyle w:val="a4"/>
            <w:i/>
            <w:iCs/>
          </w:rPr>
          <w:t>см. стар. ред.</w:t>
        </w:r>
      </w:hyperlink>
      <w:r>
        <w:rPr>
          <w:rStyle w:val="s3"/>
        </w:rPr>
        <w:t xml:space="preserve">); </w:t>
      </w:r>
      <w:hyperlink r:id="rId1451" w:anchor="sub_id=1003" w:history="1">
        <w:r>
          <w:rPr>
            <w:rStyle w:val="a4"/>
            <w:i/>
            <w:iCs/>
          </w:rPr>
          <w:t>Законом</w:t>
        </w:r>
      </w:hyperlink>
      <w:r>
        <w:rPr>
          <w:rStyle w:val="s3"/>
        </w:rPr>
        <w:t xml:space="preserve"> РК от 07.04.15 г. № 300-V (</w:t>
      </w:r>
      <w:hyperlink r:id="rId1452" w:anchor="sub_id=10030000" w:history="1">
        <w:r>
          <w:rPr>
            <w:rStyle w:val="a4"/>
            <w:i/>
            <w:iCs/>
          </w:rPr>
          <w:t>см. стар. ред.</w:t>
        </w:r>
      </w:hyperlink>
      <w:r>
        <w:rPr>
          <w:rStyle w:val="s3"/>
        </w:rPr>
        <w:t>)</w:t>
      </w:r>
    </w:p>
    <w:p w:rsidR="00000000" w:rsidRDefault="008551BE">
      <w:pPr>
        <w:pStyle w:val="pj"/>
      </w:pPr>
      <w:r>
        <w:rPr>
          <w:rStyle w:val="s1"/>
        </w:rPr>
        <w:t>Статья 1003.</w:t>
      </w:r>
      <w:r>
        <w:t xml:space="preserve"> Ответственность за нарушение патента</w:t>
      </w:r>
    </w:p>
    <w:p w:rsidR="00000000" w:rsidRDefault="008551BE">
      <w:pPr>
        <w:pStyle w:val="pj"/>
        <w:spacing w:after="240"/>
      </w:pPr>
      <w:r>
        <w:t xml:space="preserve">По требованию патентообладателя </w:t>
      </w:r>
      <w:r>
        <w:rPr>
          <w:rStyle w:val="s0"/>
        </w:rPr>
        <w:t xml:space="preserve">нарушение патента </w:t>
      </w:r>
      <w:r>
        <w:t>должно быть прекращено, а нарушитель обязан возместить патентообладателю пон</w:t>
      </w:r>
      <w:r>
        <w:t>есенные им убытки (</w:t>
      </w:r>
      <w:hyperlink r:id="rId1453" w:anchor="sub_id=90000" w:history="1">
        <w:r>
          <w:rPr>
            <w:rStyle w:val="a4"/>
          </w:rPr>
          <w:t>статья 9</w:t>
        </w:r>
      </w:hyperlink>
      <w:r>
        <w:t xml:space="preserve"> настоящего Кодекса). Вместо понесенных убытков патентообладатель вправе взыскать с нарушителя доходы, полученные им вследствие неправомерного испо</w:t>
      </w:r>
      <w:r>
        <w:t>льзования изобретения, полезной модели, промышленного образца.</w:t>
      </w:r>
    </w:p>
    <w:p w:rsidR="00000000" w:rsidRDefault="008551BE">
      <w:pPr>
        <w:pStyle w:val="pji"/>
      </w:pPr>
      <w:bookmarkStart w:id="676" w:name="SUB10040000"/>
      <w:bookmarkEnd w:id="676"/>
      <w:r>
        <w:rPr>
          <w:rStyle w:val="s3"/>
        </w:rPr>
        <w:t xml:space="preserve">В статью 1004 внесены изменения в соответствии с </w:t>
      </w:r>
      <w:hyperlink r:id="rId1454" w:anchor="sub_id=110" w:history="1">
        <w:r>
          <w:rPr>
            <w:rStyle w:val="a4"/>
            <w:i/>
            <w:iCs/>
          </w:rPr>
          <w:t>Законом</w:t>
        </w:r>
      </w:hyperlink>
      <w:r>
        <w:rPr>
          <w:rStyle w:val="s3"/>
        </w:rPr>
        <w:t xml:space="preserve"> РК от 02.03.07 г. № 237-III (</w:t>
      </w:r>
      <w:hyperlink r:id="rId1455" w:anchor="sub_id=10040000" w:history="1">
        <w:r>
          <w:rPr>
            <w:rStyle w:val="a4"/>
            <w:i/>
            <w:iCs/>
          </w:rPr>
          <w:t>см. стар. ред.</w:t>
        </w:r>
      </w:hyperlink>
      <w:r>
        <w:rPr>
          <w:rStyle w:val="s3"/>
        </w:rPr>
        <w:t xml:space="preserve">); </w:t>
      </w:r>
      <w:hyperlink r:id="rId1456" w:anchor="sub_id=1004" w:history="1">
        <w:r>
          <w:rPr>
            <w:rStyle w:val="a4"/>
            <w:i/>
            <w:iCs/>
          </w:rPr>
          <w:t>Законом</w:t>
        </w:r>
      </w:hyperlink>
      <w:r>
        <w:rPr>
          <w:rStyle w:val="s3"/>
        </w:rPr>
        <w:t xml:space="preserve"> РК от 07.04.15 г. № 300-V (</w:t>
      </w:r>
      <w:hyperlink r:id="rId1457" w:anchor="sub_id=10040000" w:history="1">
        <w:r>
          <w:rPr>
            <w:rStyle w:val="a4"/>
            <w:i/>
            <w:iCs/>
          </w:rPr>
          <w:t>см. стар. ред.</w:t>
        </w:r>
      </w:hyperlink>
      <w:r>
        <w:rPr>
          <w:rStyle w:val="s3"/>
        </w:rPr>
        <w:t>)</w:t>
      </w:r>
    </w:p>
    <w:p w:rsidR="00000000" w:rsidRDefault="008551BE">
      <w:pPr>
        <w:pStyle w:val="pj"/>
      </w:pPr>
      <w:r>
        <w:rPr>
          <w:rStyle w:val="s1"/>
        </w:rPr>
        <w:t>Статья 1004.</w:t>
      </w:r>
      <w:r>
        <w:t xml:space="preserve"> Право преждепользования</w:t>
      </w:r>
    </w:p>
    <w:p w:rsidR="00000000" w:rsidRDefault="008551BE">
      <w:pPr>
        <w:pStyle w:val="pj"/>
      </w:pPr>
      <w:r>
        <w:t>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w:t>
      </w:r>
      <w:r>
        <w:t xml:space="preserve">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w:t>
      </w:r>
    </w:p>
    <w:p w:rsidR="00000000" w:rsidRDefault="008551BE">
      <w:pPr>
        <w:pStyle w:val="pj"/>
        <w:spacing w:after="240"/>
      </w:pPr>
      <w:r>
        <w:t>2. Лицо, добросовестно начавшее использование изобретения, полезной модели, пром</w:t>
      </w:r>
      <w:r>
        <w:t>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w:t>
      </w:r>
      <w:r>
        <w:t>язано возмещать патентообладателю убытки, понесенные им в результате такого использования.</w:t>
      </w:r>
    </w:p>
    <w:p w:rsidR="00000000" w:rsidRDefault="008551BE">
      <w:pPr>
        <w:pStyle w:val="pj"/>
      </w:pPr>
      <w:bookmarkStart w:id="677" w:name="SUB10050000"/>
      <w:bookmarkEnd w:id="677"/>
      <w:r>
        <w:rPr>
          <w:rStyle w:val="s1"/>
        </w:rPr>
        <w:t>Статья 1005.</w:t>
      </w:r>
      <w:r>
        <w:t xml:space="preserve"> Ограничение прав патентообладателя</w:t>
      </w:r>
    </w:p>
    <w:p w:rsidR="00000000" w:rsidRDefault="008551BE">
      <w:pPr>
        <w:pStyle w:val="pj"/>
      </w:pPr>
      <w:r>
        <w:t>Основания ограничения прав патентообладателя, условия прекращения (аннулирования) патента, признания его недействител</w:t>
      </w:r>
      <w:r>
        <w:t>ьным, прекращения его действия, выдачи принудительных лицензий и принудительного отчуждения патентов устанавливаются законодательными актами.</w:t>
      </w:r>
    </w:p>
    <w:p w:rsidR="00000000" w:rsidRDefault="008551BE">
      <w:pPr>
        <w:pStyle w:val="pji"/>
      </w:pPr>
      <w:r>
        <w:rPr>
          <w:rStyle w:val="s3"/>
        </w:rPr>
        <w:t xml:space="preserve">См.: </w:t>
      </w:r>
      <w:hyperlink r:id="rId1458" w:anchor="sub_id=290000" w:history="1">
        <w:r>
          <w:rPr>
            <w:rStyle w:val="a4"/>
            <w:i/>
            <w:iCs/>
          </w:rPr>
          <w:t>Патентный закон</w:t>
        </w:r>
      </w:hyperlink>
      <w:r>
        <w:rPr>
          <w:rStyle w:val="s3"/>
        </w:rPr>
        <w:t xml:space="preserve"> </w:t>
      </w:r>
      <w:r>
        <w:rPr>
          <w:rStyle w:val="s3"/>
        </w:rPr>
        <w:t>Республики Казахстан</w:t>
      </w:r>
    </w:p>
    <w:p w:rsidR="00000000" w:rsidRDefault="008551BE">
      <w:pPr>
        <w:pStyle w:val="pji"/>
      </w:pPr>
      <w:r>
        <w:rPr>
          <w:rStyle w:val="s3"/>
        </w:rPr>
        <w:t> </w:t>
      </w:r>
    </w:p>
    <w:p w:rsidR="00000000" w:rsidRDefault="008551BE">
      <w:pPr>
        <w:pStyle w:val="pc"/>
        <w:spacing w:after="240"/>
      </w:pPr>
      <w:bookmarkStart w:id="678" w:name="SUB10060000"/>
      <w:bookmarkEnd w:id="678"/>
      <w:r>
        <w:rPr>
          <w:rStyle w:val="s1"/>
        </w:rPr>
        <w:t>Глава 53. Права на селекционные достижения</w:t>
      </w:r>
    </w:p>
    <w:p w:rsidR="00000000" w:rsidRDefault="008551BE">
      <w:pPr>
        <w:pStyle w:val="pji"/>
      </w:pPr>
      <w:r>
        <w:t> </w:t>
      </w:r>
    </w:p>
    <w:p w:rsidR="00000000" w:rsidRDefault="008551BE">
      <w:pPr>
        <w:pStyle w:val="pji"/>
      </w:pPr>
      <w:r>
        <w:rPr>
          <w:rStyle w:val="s3"/>
        </w:rPr>
        <w:t xml:space="preserve">В статью 1006 внесены изменения в соответствии с </w:t>
      </w:r>
      <w:hyperlink r:id="rId1459" w:anchor="sub_id=10313" w:history="1">
        <w:r>
          <w:rPr>
            <w:rStyle w:val="a4"/>
            <w:i/>
            <w:iCs/>
          </w:rPr>
          <w:t>Законом</w:t>
        </w:r>
      </w:hyperlink>
      <w:r>
        <w:rPr>
          <w:rStyle w:val="s3"/>
        </w:rPr>
        <w:t xml:space="preserve"> РК от 22.11.05 г. № 90-III (</w:t>
      </w:r>
      <w:hyperlink r:id="rId1460" w:anchor="sub_id=10060000" w:history="1">
        <w:r>
          <w:rPr>
            <w:rStyle w:val="a4"/>
            <w:i/>
            <w:iCs/>
          </w:rPr>
          <w:t>см. стар. ред.</w:t>
        </w:r>
      </w:hyperlink>
      <w:r>
        <w:rPr>
          <w:rStyle w:val="s3"/>
        </w:rPr>
        <w:t>)</w:t>
      </w:r>
    </w:p>
    <w:p w:rsidR="00000000" w:rsidRDefault="008551BE">
      <w:pPr>
        <w:pStyle w:val="pj"/>
      </w:pPr>
      <w:r>
        <w:rPr>
          <w:rStyle w:val="s1"/>
        </w:rPr>
        <w:t>Статья 1006.</w:t>
      </w:r>
      <w:r>
        <w:t xml:space="preserve"> Условия охраны прав на новые сорта растений и новые породы животных</w:t>
      </w:r>
    </w:p>
    <w:p w:rsidR="00000000" w:rsidRDefault="008551BE">
      <w:pPr>
        <w:pStyle w:val="pj"/>
      </w:pPr>
      <w:r>
        <w:t>1. Права на новые сорта растений и новые породы животных (селекционные до</w:t>
      </w:r>
      <w:r>
        <w:t>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w:t>
      </w:r>
    </w:p>
    <w:p w:rsidR="00000000" w:rsidRDefault="008551BE">
      <w:pPr>
        <w:pStyle w:val="pj"/>
      </w:pPr>
      <w:r>
        <w:t>Селекционным достижением в растениеводстве признается сорт растен</w:t>
      </w:r>
      <w:r>
        <w:t>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w:t>
      </w:r>
    </w:p>
    <w:p w:rsidR="00000000" w:rsidRDefault="008551BE">
      <w:pPr>
        <w:pStyle w:val="pj"/>
      </w:pPr>
      <w:r>
        <w:t>Селекционным достижением в животноводстве признается порода, то есть целостная многочисленная гр</w:t>
      </w:r>
      <w:r>
        <w:t>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w:t>
      </w:r>
    </w:p>
    <w:p w:rsidR="00000000" w:rsidRDefault="008551BE">
      <w:pPr>
        <w:pStyle w:val="pj"/>
      </w:pPr>
      <w:r>
        <w:t>2. Условия правов</w:t>
      </w:r>
      <w:r>
        <w:t xml:space="preserve">ой охраны селекционных достижений, порядок оформления и выдачи патента на сорта растений и породы животных устанавливаются </w:t>
      </w:r>
      <w:hyperlink r:id="rId1461" w:history="1">
        <w:r>
          <w:rPr>
            <w:rStyle w:val="a4"/>
          </w:rPr>
          <w:t>законодательными актами</w:t>
        </w:r>
      </w:hyperlink>
      <w:r>
        <w:t>.</w:t>
      </w:r>
    </w:p>
    <w:p w:rsidR="00000000" w:rsidRDefault="008551BE">
      <w:pPr>
        <w:pStyle w:val="pj"/>
        <w:spacing w:after="240"/>
      </w:pPr>
      <w:r>
        <w:t xml:space="preserve">3. К отношениям, связанным с правами на </w:t>
      </w:r>
      <w:r>
        <w:t xml:space="preserve">селекционные достижения и охраной этих прав, соответственно применяются правила </w:t>
      </w:r>
      <w:hyperlink w:anchor="sub9920000" w:history="1">
        <w:r>
          <w:rPr>
            <w:rStyle w:val="a4"/>
          </w:rPr>
          <w:t>статей 992-998</w:t>
        </w:r>
      </w:hyperlink>
      <w:r>
        <w:t xml:space="preserve">, </w:t>
      </w:r>
      <w:hyperlink w:anchor="sub10000000" w:history="1">
        <w:r>
          <w:rPr>
            <w:rStyle w:val="a4"/>
          </w:rPr>
          <w:t>1000-1004</w:t>
        </w:r>
      </w:hyperlink>
      <w:r>
        <w:t xml:space="preserve"> настоящего Кодекса, если правилами настоящей главы и законодательными актами об охр</w:t>
      </w:r>
      <w:r>
        <w:t>ане селекционных достижений не предусмотрено иное.</w:t>
      </w:r>
    </w:p>
    <w:p w:rsidR="00000000" w:rsidRDefault="008551BE">
      <w:pPr>
        <w:pStyle w:val="pj"/>
      </w:pPr>
      <w:bookmarkStart w:id="679" w:name="SUB10070000"/>
      <w:bookmarkEnd w:id="679"/>
      <w:r>
        <w:rPr>
          <w:rStyle w:val="s1"/>
        </w:rPr>
        <w:t>Статья 1007.</w:t>
      </w:r>
      <w:r>
        <w:t xml:space="preserve"> Право автора определять наименование селекционного достижения</w:t>
      </w:r>
    </w:p>
    <w:p w:rsidR="00000000" w:rsidRDefault="008551BE">
      <w:pPr>
        <w:pStyle w:val="pj"/>
      </w:pPr>
      <w:r>
        <w:t xml:space="preserve">1. Автор селекционного достижения вправе определить его наименование, которое должно отвечать требованиям, установленным </w:t>
      </w:r>
      <w:hyperlink r:id="rId1462" w:anchor="sub_id=60000" w:history="1">
        <w:r>
          <w:rPr>
            <w:rStyle w:val="a4"/>
          </w:rPr>
          <w:t>законодательством</w:t>
        </w:r>
      </w:hyperlink>
      <w:r>
        <w:t>.</w:t>
      </w:r>
    </w:p>
    <w:p w:rsidR="00000000" w:rsidRDefault="008551BE">
      <w:pPr>
        <w:pStyle w:val="pj"/>
      </w:pPr>
      <w:r>
        <w:t>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w:t>
      </w:r>
      <w:r>
        <w:t>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rsidR="00000000" w:rsidRDefault="008551BE">
      <w:pPr>
        <w:pStyle w:val="pj"/>
        <w:spacing w:after="240"/>
      </w:pPr>
      <w:r>
        <w:t>3. Присвоение наименования зарегистрированного селекционного достижения не относящимся к н</w:t>
      </w:r>
      <w:r>
        <w:t>им произведенным и (или) продаваемым семенам и племенному материалу является нарушением прав патентообладателя и селекционера.</w:t>
      </w:r>
    </w:p>
    <w:p w:rsidR="00000000" w:rsidRDefault="008551BE">
      <w:pPr>
        <w:pStyle w:val="pj"/>
      </w:pPr>
      <w:bookmarkStart w:id="680" w:name="SUB10080000"/>
      <w:bookmarkEnd w:id="680"/>
      <w:r>
        <w:rPr>
          <w:rStyle w:val="s1"/>
        </w:rPr>
        <w:t>Статья 1008.</w:t>
      </w:r>
      <w:r>
        <w:t xml:space="preserve"> Права автора селекционного достижения на вознаграждение</w:t>
      </w:r>
    </w:p>
    <w:p w:rsidR="00000000" w:rsidRDefault="008551BE">
      <w:pPr>
        <w:pStyle w:val="pj"/>
      </w:pPr>
      <w:r>
        <w:t>1. Автор селекционного достижения, не являющийся патентообла</w:t>
      </w:r>
      <w:r>
        <w:t>дателем, имеет право на получение вознаграждения от патентообладателя за использование селекционного достижения в течение срока действия патента.</w:t>
      </w:r>
    </w:p>
    <w:p w:rsidR="00000000" w:rsidRDefault="008551BE">
      <w:pPr>
        <w:pStyle w:val="pj"/>
      </w:pPr>
      <w:r>
        <w:t>2. Размер и условия выплаты вознаграждения автору селекционного достижения определяются договором, заключенным</w:t>
      </w:r>
      <w:r>
        <w:t xml:space="preserve">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w:t>
      </w:r>
    </w:p>
    <w:p w:rsidR="00000000" w:rsidRDefault="008551BE">
      <w:pPr>
        <w:pStyle w:val="pj"/>
        <w:spacing w:after="240"/>
      </w:pPr>
      <w:r>
        <w:t>Возна</w:t>
      </w:r>
      <w:r>
        <w:t>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w:t>
      </w:r>
    </w:p>
    <w:p w:rsidR="00000000" w:rsidRDefault="008551BE">
      <w:pPr>
        <w:pStyle w:val="pj"/>
      </w:pPr>
      <w:bookmarkStart w:id="681" w:name="SUB10090000"/>
      <w:bookmarkEnd w:id="681"/>
      <w:r>
        <w:rPr>
          <w:rStyle w:val="s1"/>
        </w:rPr>
        <w:t>Статья 1009.</w:t>
      </w:r>
      <w:r>
        <w:t xml:space="preserve"> Права обладателя патента на селекционное д</w:t>
      </w:r>
      <w:r>
        <w:t>остижение</w:t>
      </w:r>
    </w:p>
    <w:p w:rsidR="00000000" w:rsidRDefault="008551BE">
      <w:pPr>
        <w:pStyle w:val="pj"/>
        <w:spacing w:after="240"/>
      </w:pPr>
      <w:r>
        <w:t xml:space="preserve">Обладателю патента на селекционное достижение принадлежит исключительное право на использование этого достижения в пределах, установленных </w:t>
      </w:r>
      <w:hyperlink r:id="rId1463" w:anchor="sub_id=130000" w:history="1">
        <w:r>
          <w:rPr>
            <w:rStyle w:val="a4"/>
          </w:rPr>
          <w:t xml:space="preserve">законодательными актами </w:t>
        </w:r>
        <w:r>
          <w:rPr>
            <w:rStyle w:val="a4"/>
          </w:rPr>
          <w:t>об охране селекционных достижений</w:t>
        </w:r>
      </w:hyperlink>
      <w:r>
        <w:t>.</w:t>
      </w:r>
    </w:p>
    <w:p w:rsidR="00000000" w:rsidRDefault="008551BE">
      <w:pPr>
        <w:pStyle w:val="pj"/>
      </w:pPr>
      <w:bookmarkStart w:id="682" w:name="SUB10100000"/>
      <w:bookmarkEnd w:id="682"/>
      <w:r>
        <w:rPr>
          <w:rStyle w:val="s1"/>
        </w:rPr>
        <w:t>Статья 1010.</w:t>
      </w:r>
      <w:r>
        <w:t xml:space="preserve"> Обязанности патентообладателя</w:t>
      </w:r>
    </w:p>
    <w:p w:rsidR="00000000" w:rsidRDefault="008551BE">
      <w:pPr>
        <w:pStyle w:val="pj"/>
      </w:pPr>
      <w:r>
        <w:t>Обладатель патента на селекционное достижение обязан:</w:t>
      </w:r>
    </w:p>
    <w:p w:rsidR="00000000" w:rsidRDefault="008551BE">
      <w:pPr>
        <w:pStyle w:val="pj"/>
      </w:pPr>
      <w:r>
        <w:t>1) вводить в оборот сорт, породу, допущенные к использованию в производстве;</w:t>
      </w:r>
    </w:p>
    <w:p w:rsidR="00000000" w:rsidRDefault="008551BE">
      <w:pPr>
        <w:pStyle w:val="pj"/>
        <w:spacing w:after="240"/>
      </w:pPr>
      <w:r>
        <w:t>2) поддерживать соответствующий сорт растения и</w:t>
      </w:r>
      <w:r>
        <w:t>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w:t>
      </w:r>
    </w:p>
    <w:p w:rsidR="00000000" w:rsidRDefault="008551BE">
      <w:pPr>
        <w:pStyle w:val="pji"/>
      </w:pPr>
      <w:bookmarkStart w:id="683" w:name="SUB10110000"/>
      <w:bookmarkEnd w:id="683"/>
      <w:r>
        <w:rPr>
          <w:rStyle w:val="s3"/>
        </w:rPr>
        <w:t xml:space="preserve">В статью 1011 внесены в соответствии с </w:t>
      </w:r>
      <w:hyperlink r:id="rId1464" w:anchor="sub_id=1011" w:history="1">
        <w:r>
          <w:rPr>
            <w:rStyle w:val="a5"/>
            <w:i/>
            <w:iCs/>
          </w:rPr>
          <w:t>Законом</w:t>
        </w:r>
      </w:hyperlink>
      <w:r>
        <w:rPr>
          <w:rStyle w:val="s3"/>
        </w:rPr>
        <w:t xml:space="preserve"> РК от 20.06.18 г. № 161-VI (</w:t>
      </w:r>
      <w:hyperlink r:id="rId1465" w:anchor="sub_id=10110000" w:history="1">
        <w:r>
          <w:rPr>
            <w:rStyle w:val="a5"/>
            <w:i/>
            <w:iCs/>
          </w:rPr>
          <w:t>см. стар. ред.</w:t>
        </w:r>
      </w:hyperlink>
      <w:r>
        <w:rPr>
          <w:rStyle w:val="s3"/>
        </w:rPr>
        <w:t>)</w:t>
      </w:r>
    </w:p>
    <w:p w:rsidR="00000000" w:rsidRDefault="008551BE">
      <w:pPr>
        <w:pStyle w:val="pj"/>
      </w:pPr>
      <w:r>
        <w:rPr>
          <w:rStyle w:val="s1"/>
        </w:rPr>
        <w:t>Статья 1011.</w:t>
      </w:r>
      <w:r>
        <w:t xml:space="preserve"> Срок действия патента на селекционное достиж</w:t>
      </w:r>
      <w:r>
        <w:t>ение</w:t>
      </w:r>
    </w:p>
    <w:p w:rsidR="00000000" w:rsidRDefault="008551BE">
      <w:pPr>
        <w:pStyle w:val="pj"/>
      </w:pPr>
      <w:r>
        <w:t xml:space="preserve">Действие патента на селекционное достижение начинается со дня подачи заявки в </w:t>
      </w:r>
      <w:r>
        <w:rPr>
          <w:rStyle w:val="s0"/>
        </w:rPr>
        <w:t>экспертную организацию</w:t>
      </w:r>
      <w:r>
        <w:t xml:space="preserve"> и продолжается в течение двадцати пяти лет.</w:t>
      </w:r>
    </w:p>
    <w:p w:rsidR="00000000" w:rsidRDefault="008551BE">
      <w:pPr>
        <w:pStyle w:val="pj"/>
      </w:pPr>
      <w:hyperlink r:id="rId1466" w:anchor="sub_id=30500" w:history="1">
        <w:r>
          <w:rPr>
            <w:rStyle w:val="a5"/>
          </w:rPr>
          <w:t>Законом</w:t>
        </w:r>
      </w:hyperlink>
      <w:r>
        <w:rPr>
          <w:rStyle w:val="s0"/>
        </w:rPr>
        <w:t xml:space="preserve"> Республики Казах</w:t>
      </w:r>
      <w:r>
        <w:rPr>
          <w:rStyle w:val="s0"/>
        </w:rPr>
        <w:t>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rsidR="00000000" w:rsidRDefault="008551BE">
      <w:pPr>
        <w:pStyle w:val="pj"/>
      </w:pPr>
      <w:r>
        <w:rPr>
          <w:rStyle w:val="s0"/>
        </w:rPr>
        <w:t> </w:t>
      </w:r>
    </w:p>
    <w:p w:rsidR="00000000" w:rsidRDefault="008551BE">
      <w:pPr>
        <w:pStyle w:val="pji"/>
      </w:pPr>
      <w:bookmarkStart w:id="684" w:name="SUB10120000"/>
      <w:bookmarkEnd w:id="684"/>
      <w:r>
        <w:rPr>
          <w:rStyle w:val="s3"/>
        </w:rPr>
        <w:t xml:space="preserve">Статья 1012 изложена в редакции </w:t>
      </w:r>
      <w:hyperlink r:id="rId1467" w:history="1">
        <w:r>
          <w:rPr>
            <w:rStyle w:val="a5"/>
            <w:i/>
            <w:iCs/>
          </w:rPr>
          <w:t>Закона</w:t>
        </w:r>
      </w:hyperlink>
      <w:r>
        <w:rPr>
          <w:rStyle w:val="s3"/>
        </w:rPr>
        <w:t xml:space="preserve"> РК от 27.11.15 г. № 424-V (</w:t>
      </w:r>
      <w:hyperlink r:id="rId1468" w:history="1">
        <w:r>
          <w:rPr>
            <w:rStyle w:val="a5"/>
            <w:i/>
            <w:iCs/>
          </w:rPr>
          <w:t>см. стар. ред.</w:t>
        </w:r>
      </w:hyperlink>
      <w:r>
        <w:rPr>
          <w:rStyle w:val="s3"/>
        </w:rPr>
        <w:t xml:space="preserve">); внесены изменения в соответствии с </w:t>
      </w:r>
      <w:hyperlink r:id="rId1469" w:anchor="sub_id=1012" w:history="1">
        <w:r>
          <w:rPr>
            <w:rStyle w:val="a5"/>
            <w:i/>
            <w:iCs/>
          </w:rPr>
          <w:t>Законом</w:t>
        </w:r>
      </w:hyperlink>
      <w:r>
        <w:rPr>
          <w:rStyle w:val="s3"/>
        </w:rPr>
        <w:t xml:space="preserve"> РК от 28.10.19 г. № 268-VI (</w:t>
      </w:r>
      <w:hyperlink r:id="rId1470" w:anchor="sub_id=10120000" w:history="1">
        <w:r>
          <w:rPr>
            <w:rStyle w:val="a5"/>
            <w:i/>
            <w:iCs/>
          </w:rPr>
          <w:t>см. стар. ред.</w:t>
        </w:r>
      </w:hyperlink>
      <w:r>
        <w:rPr>
          <w:rStyle w:val="s3"/>
        </w:rPr>
        <w:t>)</w:t>
      </w:r>
    </w:p>
    <w:p w:rsidR="00000000" w:rsidRDefault="008551BE">
      <w:pPr>
        <w:pStyle w:val="pj"/>
      </w:pPr>
      <w:r>
        <w:rPr>
          <w:rStyle w:val="s1"/>
        </w:rPr>
        <w:t xml:space="preserve">Статья 1012. </w:t>
      </w:r>
      <w:r>
        <w:t>Допуск селекционных достижений к использованию</w:t>
      </w:r>
    </w:p>
    <w:p w:rsidR="00000000" w:rsidRDefault="008551BE">
      <w:pPr>
        <w:pStyle w:val="pj"/>
      </w:pPr>
      <w:r>
        <w:t>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p w:rsidR="00000000" w:rsidRDefault="008551BE">
      <w:pPr>
        <w:pStyle w:val="pj"/>
      </w:pPr>
      <w:r>
        <w:rPr>
          <w:rStyle w:val="s0"/>
        </w:rPr>
        <w:t> </w:t>
      </w:r>
    </w:p>
    <w:p w:rsidR="00000000" w:rsidRDefault="008551BE">
      <w:pPr>
        <w:pStyle w:val="pj"/>
      </w:pPr>
      <w:r>
        <w:t> </w:t>
      </w:r>
    </w:p>
    <w:p w:rsidR="00000000" w:rsidRDefault="008551BE">
      <w:pPr>
        <w:pStyle w:val="pc"/>
        <w:spacing w:after="240"/>
      </w:pPr>
      <w:bookmarkStart w:id="685" w:name="SUB10130000"/>
      <w:bookmarkEnd w:id="685"/>
      <w:r>
        <w:rPr>
          <w:rStyle w:val="s1"/>
        </w:rPr>
        <w:t>Глава 54. Права на топологии интегральных микросхем</w:t>
      </w:r>
    </w:p>
    <w:p w:rsidR="00000000" w:rsidRDefault="008551BE">
      <w:pPr>
        <w:pStyle w:val="pj"/>
      </w:pPr>
      <w:r>
        <w:rPr>
          <w:rStyle w:val="s1"/>
        </w:rPr>
        <w:t>Статья 1013.</w:t>
      </w:r>
      <w:r>
        <w:t xml:space="preserve"> Условия охраны прав на топологи</w:t>
      </w:r>
      <w:r>
        <w:t>и интегральных микросхем</w:t>
      </w:r>
    </w:p>
    <w:p w:rsidR="00000000" w:rsidRDefault="008551BE">
      <w:pPr>
        <w:pStyle w:val="pj"/>
      </w:pPr>
      <w:r>
        <w:t>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w:t>
      </w:r>
    </w:p>
    <w:p w:rsidR="00000000" w:rsidRDefault="008551BE">
      <w:pPr>
        <w:pStyle w:val="pj"/>
      </w:pPr>
      <w:r>
        <w:t xml:space="preserve">Оригинальной </w:t>
      </w:r>
      <w:hyperlink r:id="rId1471" w:anchor="sub_id=10008" w:history="1">
        <w:r>
          <w:rPr>
            <w:rStyle w:val="a4"/>
          </w:rPr>
          <w:t>топологией интегральной микросхемы</w:t>
        </w:r>
      </w:hyperlink>
      <w:r>
        <w:t xml:space="preserve">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w:t>
      </w:r>
      <w:r>
        <w:t xml:space="preserve"> связей между ними.</w:t>
      </w:r>
    </w:p>
    <w:p w:rsidR="00000000" w:rsidRDefault="008551BE">
      <w:pPr>
        <w:pStyle w:val="pj"/>
      </w:pPr>
      <w:r>
        <w:t>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w:t>
      </w:r>
    </w:p>
    <w:p w:rsidR="00000000" w:rsidRDefault="008551BE">
      <w:pPr>
        <w:pStyle w:val="pj"/>
        <w:spacing w:after="240"/>
      </w:pPr>
      <w:r>
        <w:t>3. К отношениям, связанным с правом на т</w:t>
      </w:r>
      <w:r>
        <w:t xml:space="preserve">опологии интегральных микросхем и охраной этих прав, соответственно применяются правила статей </w:t>
      </w:r>
      <w:hyperlink w:anchor="sub9940000" w:history="1">
        <w:r>
          <w:rPr>
            <w:rStyle w:val="a4"/>
          </w:rPr>
          <w:t>994 - 997</w:t>
        </w:r>
      </w:hyperlink>
      <w:r>
        <w:t xml:space="preserve"> настоящего Кодекса.</w:t>
      </w:r>
    </w:p>
    <w:p w:rsidR="00000000" w:rsidRDefault="008551BE">
      <w:pPr>
        <w:pStyle w:val="pj"/>
      </w:pPr>
      <w:bookmarkStart w:id="686" w:name="SUB10140000"/>
      <w:bookmarkEnd w:id="686"/>
      <w:r>
        <w:rPr>
          <w:rStyle w:val="s1"/>
        </w:rPr>
        <w:t>Статья 1014.</w:t>
      </w:r>
      <w:r>
        <w:t xml:space="preserve"> Исключительное право на топологии интегральных микросхем</w:t>
      </w:r>
    </w:p>
    <w:p w:rsidR="00000000" w:rsidRDefault="008551BE">
      <w:pPr>
        <w:pStyle w:val="pj"/>
      </w:pPr>
      <w:r>
        <w:t>1. Автору или иному правообл</w:t>
      </w:r>
      <w:r>
        <w:t xml:space="preserve">адателю топологии интегральной микросхемы принадлежит </w:t>
      </w:r>
      <w:hyperlink r:id="rId1472" w:anchor="sub_id=10003" w:history="1">
        <w:r>
          <w:rPr>
            <w:rStyle w:val="a4"/>
          </w:rPr>
          <w:t>исключительное право</w:t>
        </w:r>
      </w:hyperlink>
      <w:r>
        <w:t xml:space="preserve"> использовать эту топологию по своему усмотрению, в частности, путем изготовления интегральной микро</w:t>
      </w:r>
      <w:r>
        <w:t>схемы с такой топологией, включая право запрещать использование такой топологии другим лицам без соответствующего разрешения.</w:t>
      </w:r>
    </w:p>
    <w:p w:rsidR="00000000" w:rsidRDefault="008551BE">
      <w:pPr>
        <w:pStyle w:val="pj"/>
      </w:pPr>
      <w:r>
        <w:t>2. Порядок пользования правами, принадлежащими нескольким авторам топологии или иным правообладателям, определяется договором межд</w:t>
      </w:r>
      <w:r>
        <w:t>у ними.</w:t>
      </w:r>
    </w:p>
    <w:p w:rsidR="00000000" w:rsidRDefault="008551BE">
      <w:pPr>
        <w:pStyle w:val="pj"/>
      </w:pPr>
      <w:r>
        <w:t>3. Нарушением исключительного права является совершение без разрешения автора следующих действий:</w:t>
      </w:r>
    </w:p>
    <w:p w:rsidR="00000000" w:rsidRDefault="008551BE">
      <w:pPr>
        <w:pStyle w:val="pj"/>
      </w:pPr>
      <w:r>
        <w:t>1) копирование топологии в целом или ее части путем включения в интегральную микросхему или иным образом, за исключением той ее части, которая не явля</w:t>
      </w:r>
      <w:r>
        <w:t>ется оригинальной;</w:t>
      </w:r>
    </w:p>
    <w:p w:rsidR="00000000" w:rsidRDefault="008551BE">
      <w:pPr>
        <w:pStyle w:val="pj"/>
      </w:pPr>
      <w:r>
        <w:t>2) применение, ввоз, предложение к продаже, продажа и иное введение в оборот топологии или интегральной микросхемы с этой топологией.</w:t>
      </w:r>
    </w:p>
    <w:p w:rsidR="00000000" w:rsidRDefault="008551BE">
      <w:pPr>
        <w:pStyle w:val="pj"/>
        <w:spacing w:after="240"/>
      </w:pPr>
      <w:r>
        <w:t xml:space="preserve">4. Законодательными актами устанавливается </w:t>
      </w:r>
      <w:hyperlink r:id="rId1473" w:anchor="sub_id=100000" w:history="1">
        <w:r>
          <w:rPr>
            <w:rStyle w:val="a4"/>
          </w:rPr>
          <w:t>перечень</w:t>
        </w:r>
      </w:hyperlink>
      <w:r>
        <w:t xml:space="preserve"> действий, не являющихся нарушением исключительных прав обладателя прав на топологию.</w:t>
      </w:r>
    </w:p>
    <w:p w:rsidR="00000000" w:rsidRDefault="008551BE">
      <w:pPr>
        <w:pStyle w:val="pj"/>
      </w:pPr>
      <w:bookmarkStart w:id="687" w:name="SUB10150000"/>
      <w:bookmarkEnd w:id="687"/>
      <w:r>
        <w:rPr>
          <w:rStyle w:val="s1"/>
        </w:rPr>
        <w:t>Статья 1015.</w:t>
      </w:r>
      <w:r>
        <w:t xml:space="preserve"> Регистрация топологий</w:t>
      </w:r>
    </w:p>
    <w:p w:rsidR="00000000" w:rsidRDefault="008551BE">
      <w:pPr>
        <w:pStyle w:val="pji"/>
      </w:pPr>
      <w:r>
        <w:rPr>
          <w:rStyle w:val="s3"/>
        </w:rPr>
        <w:t xml:space="preserve">В пункт 1 внесены в соответствии с </w:t>
      </w:r>
      <w:hyperlink r:id="rId1474" w:anchor="sub_id=1015" w:history="1">
        <w:r>
          <w:rPr>
            <w:rStyle w:val="a5"/>
            <w:i/>
            <w:iCs/>
          </w:rPr>
          <w:t>Законом</w:t>
        </w:r>
      </w:hyperlink>
      <w:r>
        <w:rPr>
          <w:rStyle w:val="s3"/>
        </w:rPr>
        <w:t xml:space="preserve"> РК от 20.06.18 г. № 161-VI (</w:t>
      </w:r>
      <w:hyperlink r:id="rId1475" w:anchor="sub_id=10150000" w:history="1">
        <w:r>
          <w:rPr>
            <w:rStyle w:val="a5"/>
            <w:i/>
            <w:iCs/>
          </w:rPr>
          <w:t>см. стар. ред.</w:t>
        </w:r>
      </w:hyperlink>
      <w:r>
        <w:rPr>
          <w:rStyle w:val="s3"/>
        </w:rPr>
        <w:t>)</w:t>
      </w:r>
    </w:p>
    <w:p w:rsidR="00000000" w:rsidRDefault="008551BE">
      <w:pPr>
        <w:pStyle w:val="pj"/>
      </w:pPr>
      <w:r>
        <w:t xml:space="preserve">1. </w:t>
      </w:r>
      <w:hyperlink r:id="rId1476" w:anchor="sub_id=60000" w:history="1">
        <w:r>
          <w:rPr>
            <w:rStyle w:val="a4"/>
          </w:rPr>
          <w:t>Автор</w:t>
        </w:r>
      </w:hyperlink>
      <w:r>
        <w:t xml:space="preserve"> топологии инте</w:t>
      </w:r>
      <w:r>
        <w:t xml:space="preserve">гральной микросхемы или иной правообладатель вправе зарегистрировать топологию путем подачи заявки на регистрацию в </w:t>
      </w:r>
      <w:r>
        <w:rPr>
          <w:rStyle w:val="s0"/>
        </w:rPr>
        <w:t>экспертную организацию</w:t>
      </w:r>
      <w:r>
        <w:t>.</w:t>
      </w:r>
    </w:p>
    <w:p w:rsidR="00000000" w:rsidRDefault="008551BE">
      <w:pPr>
        <w:pStyle w:val="pj"/>
      </w:pPr>
      <w:r>
        <w:t>2. Подача заявки на регистрацию может быть осуществлена в срок, не превышающий двух лет с даты первого использования</w:t>
      </w:r>
      <w:r>
        <w:t xml:space="preserve"> топологии, если оно имело место.</w:t>
      </w:r>
    </w:p>
    <w:p w:rsidR="00000000" w:rsidRDefault="008551BE">
      <w:pPr>
        <w:pStyle w:val="pj"/>
        <w:spacing w:after="240"/>
      </w:pPr>
      <w:r>
        <w:t xml:space="preserve">3. </w:t>
      </w:r>
      <w:hyperlink r:id="rId1477" w:anchor="sub_id=110000" w:history="1">
        <w:r>
          <w:rPr>
            <w:rStyle w:val="a4"/>
          </w:rPr>
          <w:t>Порядок</w:t>
        </w:r>
      </w:hyperlink>
      <w:r>
        <w:t xml:space="preserve"> регистрации топологий, а также договоров о полной или частичной уступке прав на них устанавливается законодательными актами.</w:t>
      </w:r>
    </w:p>
    <w:p w:rsidR="00000000" w:rsidRDefault="008551BE">
      <w:pPr>
        <w:pStyle w:val="pj"/>
      </w:pPr>
      <w:bookmarkStart w:id="688" w:name="SUB10160000"/>
      <w:bookmarkEnd w:id="688"/>
      <w:r>
        <w:rPr>
          <w:rStyle w:val="s1"/>
        </w:rPr>
        <w:t>Ста</w:t>
      </w:r>
      <w:r>
        <w:rPr>
          <w:rStyle w:val="s1"/>
        </w:rPr>
        <w:t>тья 1016.</w:t>
      </w:r>
      <w:r>
        <w:t xml:space="preserve"> Срок действия исключительного права на использование топологии</w:t>
      </w:r>
    </w:p>
    <w:p w:rsidR="00000000" w:rsidRDefault="008551BE">
      <w:pPr>
        <w:pStyle w:val="pj"/>
      </w:pPr>
      <w:r>
        <w:t xml:space="preserve">1. Исключительное право на использование топологии </w:t>
      </w:r>
      <w:hyperlink r:id="rId1478" w:anchor="sub_id=130000" w:history="1">
        <w:r>
          <w:rPr>
            <w:rStyle w:val="a4"/>
          </w:rPr>
          <w:t>действует</w:t>
        </w:r>
      </w:hyperlink>
      <w:r>
        <w:t xml:space="preserve"> </w:t>
      </w:r>
      <w:r>
        <w:t>в течение десяти лет, начиная с даты регистрации топологии.</w:t>
      </w:r>
    </w:p>
    <w:p w:rsidR="00000000" w:rsidRDefault="008551BE">
      <w:pPr>
        <w:pStyle w:val="pj"/>
      </w:pPr>
      <w:r>
        <w:t>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w:t>
      </w:r>
      <w:r>
        <w:t>хемы с этой топологией.</w:t>
      </w:r>
    </w:p>
    <w:p w:rsidR="00000000" w:rsidRDefault="008551BE">
      <w:pPr>
        <w:pStyle w:val="pj"/>
        <w:spacing w:after="240"/>
      </w:pPr>
      <w:r>
        <w:t>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p w:rsidR="00000000" w:rsidRDefault="008551BE">
      <w:pPr>
        <w:pStyle w:val="pc"/>
      </w:pPr>
      <w:bookmarkStart w:id="689" w:name="SUB10170000"/>
      <w:bookmarkEnd w:id="689"/>
      <w:r>
        <w:rPr>
          <w:rStyle w:val="s1"/>
        </w:rPr>
        <w:t>Глава 55. Право на защиту нераскрытой информ</w:t>
      </w:r>
      <w:r>
        <w:rPr>
          <w:rStyle w:val="s1"/>
        </w:rPr>
        <w:t>ации от незаконного</w:t>
      </w:r>
      <w:r>
        <w:t xml:space="preserve"> </w:t>
      </w:r>
      <w:r>
        <w:rPr>
          <w:rStyle w:val="s1"/>
        </w:rPr>
        <w:t>использования</w:t>
      </w:r>
    </w:p>
    <w:p w:rsidR="00000000" w:rsidRDefault="008551BE">
      <w:pPr>
        <w:pStyle w:val="pc"/>
      </w:pPr>
      <w:r>
        <w:t> </w:t>
      </w:r>
    </w:p>
    <w:p w:rsidR="00000000" w:rsidRDefault="008551BE">
      <w:pPr>
        <w:pStyle w:val="pj"/>
      </w:pPr>
      <w:r>
        <w:rPr>
          <w:rStyle w:val="s1"/>
        </w:rPr>
        <w:t>Статья 1017.</w:t>
      </w:r>
      <w:r>
        <w:t xml:space="preserve"> Условия правовой охраны нераскрытой информации</w:t>
      </w:r>
    </w:p>
    <w:p w:rsidR="00000000" w:rsidRDefault="008551BE">
      <w:pPr>
        <w:pStyle w:val="pj"/>
      </w:pPr>
      <w:r>
        <w:t xml:space="preserve">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w:t>
      </w:r>
      <w:r>
        <w:t xml:space="preserve">если соблюдены условия, установленные </w:t>
      </w:r>
      <w:hyperlink r:id="rId1479" w:anchor="sub_id=1260000" w:history="1">
        <w:r>
          <w:rPr>
            <w:rStyle w:val="a4"/>
          </w:rPr>
          <w:t>пунктом 1 статьи 126</w:t>
        </w:r>
      </w:hyperlink>
      <w:r>
        <w:t xml:space="preserve"> настоящего Кодекса.</w:t>
      </w:r>
    </w:p>
    <w:p w:rsidR="00000000" w:rsidRDefault="008551BE">
      <w:pPr>
        <w:pStyle w:val="pj"/>
      </w:pPr>
      <w:r>
        <w:t>2. Право на защиту нераскрытой информации от незаконного использования возникает независимо о</w:t>
      </w:r>
      <w:r>
        <w:t>т выполнения в отношении этой информации каких-либо формальностей (ее регистрации, получения свидетельств и т.п.).</w:t>
      </w:r>
    </w:p>
    <w:p w:rsidR="00000000" w:rsidRDefault="008551BE">
      <w:pPr>
        <w:pStyle w:val="pji"/>
      </w:pPr>
      <w:r>
        <w:rPr>
          <w:rStyle w:val="s3"/>
        </w:rPr>
        <w:t xml:space="preserve">В пункт 3 внесены изменения в соответствии с </w:t>
      </w:r>
      <w:hyperlink r:id="rId1480" w:anchor="sub_id=100" w:history="1">
        <w:r>
          <w:rPr>
            <w:rStyle w:val="a4"/>
            <w:i/>
            <w:iCs/>
          </w:rPr>
          <w:t>Законом</w:t>
        </w:r>
      </w:hyperlink>
      <w:r>
        <w:rPr>
          <w:rStyle w:val="s3"/>
        </w:rPr>
        <w:t xml:space="preserve"> РК от 1</w:t>
      </w:r>
      <w:r>
        <w:rPr>
          <w:rStyle w:val="s3"/>
        </w:rPr>
        <w:t>9.03.10 г. № 258-IV (</w:t>
      </w:r>
      <w:hyperlink r:id="rId1481" w:anchor="sub_id=10170000" w:history="1">
        <w:r>
          <w:rPr>
            <w:rStyle w:val="a4"/>
            <w:i/>
            <w:iCs/>
          </w:rPr>
          <w:t>см. стар. ред.</w:t>
        </w:r>
      </w:hyperlink>
      <w:r>
        <w:rPr>
          <w:rStyle w:val="s3"/>
        </w:rPr>
        <w:t>)</w:t>
      </w:r>
    </w:p>
    <w:p w:rsidR="00000000" w:rsidRDefault="008551BE">
      <w:pPr>
        <w:pStyle w:val="pj"/>
      </w:pPr>
      <w:r>
        <w:t>3. Правила о защите нераскрытой информации не применяются в отношении сведений, которые в соответствии с законодательными актами не м</w:t>
      </w:r>
      <w:r>
        <w:t xml:space="preserve">огут составлять служебную или коммерческую тайну (сведения о юридических лицах, правах на имущество и сделках с ним; сведения, подлежащие представлению в </w:t>
      </w:r>
      <w:r>
        <w:rPr>
          <w:rStyle w:val="s0"/>
        </w:rPr>
        <w:t>статистической форме и другие</w:t>
      </w:r>
      <w:r>
        <w:t>).</w:t>
      </w:r>
    </w:p>
    <w:p w:rsidR="00000000" w:rsidRDefault="008551BE">
      <w:pPr>
        <w:pStyle w:val="pj"/>
        <w:spacing w:after="240"/>
      </w:pPr>
      <w:r>
        <w:t>4. Право на защиту нераскрытой информации действует до тех пор, пока с</w:t>
      </w:r>
      <w:r>
        <w:t xml:space="preserve">охраняются условия, предусмотренные </w:t>
      </w:r>
      <w:hyperlink r:id="rId1482" w:anchor="sub_id=1260000" w:history="1">
        <w:r>
          <w:rPr>
            <w:rStyle w:val="a4"/>
          </w:rPr>
          <w:t>пунктом 1 статьи 126</w:t>
        </w:r>
      </w:hyperlink>
      <w:r>
        <w:t xml:space="preserve"> настоящего Кодекса.</w:t>
      </w:r>
    </w:p>
    <w:p w:rsidR="00000000" w:rsidRDefault="008551BE">
      <w:pPr>
        <w:pStyle w:val="pj"/>
      </w:pPr>
      <w:bookmarkStart w:id="690" w:name="SUB10180000"/>
      <w:bookmarkEnd w:id="690"/>
      <w:r>
        <w:rPr>
          <w:rStyle w:val="s1"/>
        </w:rPr>
        <w:t>Статья 1018.</w:t>
      </w:r>
      <w:r>
        <w:t xml:space="preserve"> Ответственность за незаконное использование нераскрытой информации</w:t>
      </w:r>
    </w:p>
    <w:p w:rsidR="00000000" w:rsidRDefault="008551BE">
      <w:pPr>
        <w:pStyle w:val="pj"/>
      </w:pPr>
      <w:r>
        <w:t>1. Лицо, без за</w:t>
      </w:r>
      <w:r>
        <w:t>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w:t>
      </w:r>
    </w:p>
    <w:p w:rsidR="00000000" w:rsidRDefault="008551BE">
      <w:pPr>
        <w:pStyle w:val="pj"/>
      </w:pPr>
      <w:r>
        <w:t>2. Если лицо, незаконно использующее нераскры</w:t>
      </w:r>
      <w:r>
        <w:t xml:space="preserve">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w:t>
      </w:r>
      <w:r>
        <w:t>убытков, причиненных использованием нераскрытой информации после того, как добросовестный приобретатель узнал, что ее использование незаконно.</w:t>
      </w:r>
    </w:p>
    <w:p w:rsidR="00000000" w:rsidRDefault="008551BE">
      <w:pPr>
        <w:pStyle w:val="pj"/>
      </w:pPr>
      <w:r>
        <w:t xml:space="preserve">3. Лицо, правомерно обладающее нераскрытой информацией, вправе потребовать от того, кто ее незаконно использует, </w:t>
      </w:r>
      <w:r>
        <w:t>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w:t>
      </w:r>
    </w:p>
    <w:p w:rsidR="00000000" w:rsidRDefault="008551BE">
      <w:pPr>
        <w:pStyle w:val="pj"/>
        <w:spacing w:after="240"/>
      </w:pPr>
      <w:r>
        <w:t>4.</w:t>
      </w:r>
      <w:r>
        <w:t xml:space="preserve">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w:t>
      </w:r>
    </w:p>
    <w:p w:rsidR="00000000" w:rsidRDefault="008551BE">
      <w:pPr>
        <w:pStyle w:val="pj"/>
      </w:pPr>
      <w:bookmarkStart w:id="691" w:name="SUB10190000"/>
      <w:bookmarkEnd w:id="691"/>
      <w:r>
        <w:rPr>
          <w:rStyle w:val="s1"/>
        </w:rPr>
        <w:t>Ст</w:t>
      </w:r>
      <w:r>
        <w:rPr>
          <w:rStyle w:val="s1"/>
        </w:rPr>
        <w:t>атья 1019.</w:t>
      </w:r>
      <w:r>
        <w:t xml:space="preserve"> Переход права на защиту нераскрытой информации от незаконного использования</w:t>
      </w:r>
    </w:p>
    <w:p w:rsidR="00000000" w:rsidRDefault="008551BE">
      <w:pPr>
        <w:pStyle w:val="pj"/>
      </w:pPr>
      <w:r>
        <w:t>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hyperlink w:anchor="sub9660000" w:history="1">
        <w:r>
          <w:rPr>
            <w:rStyle w:val="a4"/>
          </w:rPr>
          <w:t>статья 966</w:t>
        </w:r>
      </w:hyperlink>
      <w:r>
        <w:t xml:space="preserve"> настоящего Кодекса).</w:t>
      </w:r>
    </w:p>
    <w:p w:rsidR="00000000" w:rsidRDefault="008551BE">
      <w:pPr>
        <w:pStyle w:val="pj"/>
        <w:spacing w:after="240"/>
      </w:pPr>
      <w:r>
        <w:t xml:space="preserve">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w:t>
      </w:r>
      <w:r>
        <w:t>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w:t>
      </w:r>
    </w:p>
    <w:p w:rsidR="00000000" w:rsidRDefault="008551BE">
      <w:pPr>
        <w:pStyle w:val="pc"/>
      </w:pPr>
      <w:bookmarkStart w:id="692" w:name="SUB10200000"/>
      <w:bookmarkEnd w:id="692"/>
      <w:r>
        <w:rPr>
          <w:rStyle w:val="s1"/>
        </w:rPr>
        <w:t>Глава 56. Сре</w:t>
      </w:r>
      <w:r>
        <w:rPr>
          <w:rStyle w:val="s1"/>
        </w:rPr>
        <w:t>дства индивидуализации участников гражданского оборота,</w:t>
      </w:r>
    </w:p>
    <w:p w:rsidR="00000000" w:rsidRDefault="008551BE">
      <w:pPr>
        <w:pStyle w:val="pc"/>
        <w:spacing w:after="240"/>
      </w:pPr>
      <w:r>
        <w:rPr>
          <w:rStyle w:val="s1"/>
        </w:rPr>
        <w:t>товаров и услуг</w:t>
      </w:r>
    </w:p>
    <w:p w:rsidR="00000000" w:rsidRDefault="008551BE">
      <w:pPr>
        <w:pStyle w:val="pc"/>
        <w:spacing w:after="240"/>
      </w:pPr>
      <w:r>
        <w:rPr>
          <w:rStyle w:val="s1"/>
        </w:rPr>
        <w:t>§ 1. Фирменное наименование</w:t>
      </w:r>
    </w:p>
    <w:p w:rsidR="00000000" w:rsidRDefault="008551BE">
      <w:pPr>
        <w:pStyle w:val="pj"/>
      </w:pPr>
      <w:r>
        <w:rPr>
          <w:rStyle w:val="s1"/>
        </w:rPr>
        <w:t>Статья 1020.</w:t>
      </w:r>
      <w:r>
        <w:t xml:space="preserve"> Право на фирменное наименование</w:t>
      </w:r>
    </w:p>
    <w:p w:rsidR="00000000" w:rsidRDefault="008551BE">
      <w:pPr>
        <w:pStyle w:val="pji"/>
      </w:pPr>
      <w:r>
        <w:rPr>
          <w:rStyle w:val="s3"/>
        </w:rPr>
        <w:t xml:space="preserve">Пункт 1 изложен в редакции </w:t>
      </w:r>
      <w:hyperlink r:id="rId1483" w:anchor="sub_id=305" w:history="1">
        <w:r>
          <w:rPr>
            <w:rStyle w:val="a4"/>
            <w:i/>
            <w:iCs/>
          </w:rPr>
          <w:t>Зак</w:t>
        </w:r>
        <w:r>
          <w:rPr>
            <w:rStyle w:val="a4"/>
            <w:i/>
            <w:iCs/>
          </w:rPr>
          <w:t>она</w:t>
        </w:r>
      </w:hyperlink>
      <w:r>
        <w:rPr>
          <w:rStyle w:val="s3"/>
        </w:rPr>
        <w:t xml:space="preserve"> РК от 12.01.12 г. № 537-IV (</w:t>
      </w:r>
      <w:hyperlink r:id="rId1484" w:anchor="sub_id=10200000" w:history="1">
        <w:r>
          <w:rPr>
            <w:rStyle w:val="a4"/>
            <w:i/>
            <w:iCs/>
          </w:rPr>
          <w:t>см. стар. ред.</w:t>
        </w:r>
      </w:hyperlink>
      <w:r>
        <w:rPr>
          <w:rStyle w:val="s3"/>
        </w:rPr>
        <w:t>)</w:t>
      </w:r>
    </w:p>
    <w:p w:rsidR="00000000" w:rsidRDefault="008551BE">
      <w:pPr>
        <w:pStyle w:val="pj"/>
      </w:pPr>
      <w:r>
        <w:rPr>
          <w:rStyle w:val="s0"/>
        </w:rPr>
        <w:t>1. Юридическое лицо имеет исключительное право использовать фирменное наименование (</w:t>
      </w:r>
      <w:hyperlink r:id="rId1485" w:anchor="sub_id=380000" w:history="1">
        <w:r>
          <w:rPr>
            <w:rStyle w:val="a4"/>
          </w:rPr>
          <w:t>статья 38</w:t>
        </w:r>
      </w:hyperlink>
      <w:r>
        <w:rPr>
          <w:rStyle w:val="s0"/>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w:t>
      </w:r>
      <w:r>
        <w:rPr>
          <w:rStyle w:val="s0"/>
        </w:rPr>
        <w:t>идического лица.</w:t>
      </w:r>
    </w:p>
    <w:p w:rsidR="00000000" w:rsidRDefault="008551BE">
      <w:pPr>
        <w:pStyle w:val="pji"/>
      </w:pPr>
      <w:r>
        <w:rPr>
          <w:rStyle w:val="s3"/>
        </w:rPr>
        <w:t xml:space="preserve">Пункт 2 изложен в редакции </w:t>
      </w:r>
      <w:hyperlink r:id="rId1486" w:anchor="sub_id=200" w:history="1">
        <w:r>
          <w:rPr>
            <w:rStyle w:val="a4"/>
            <w:i/>
            <w:iCs/>
          </w:rPr>
          <w:t>Закона</w:t>
        </w:r>
      </w:hyperlink>
      <w:r>
        <w:rPr>
          <w:rStyle w:val="s3"/>
        </w:rPr>
        <w:t xml:space="preserve"> РК от 24.12.12 г. № 60-V (</w:t>
      </w:r>
      <w:hyperlink r:id="rId1487" w:anchor="sub_id=10200000" w:history="1">
        <w:r>
          <w:rPr>
            <w:rStyle w:val="a4"/>
            <w:i/>
            <w:iCs/>
          </w:rPr>
          <w:t>см. стар. ред.</w:t>
        </w:r>
      </w:hyperlink>
      <w:r>
        <w:rPr>
          <w:rStyle w:val="s3"/>
        </w:rPr>
        <w:t>)</w:t>
      </w:r>
    </w:p>
    <w:p w:rsidR="00000000" w:rsidRDefault="008551BE">
      <w:pPr>
        <w:pStyle w:val="pj"/>
      </w:pPr>
      <w:r>
        <w:rPr>
          <w:rStyle w:val="s0"/>
        </w:rPr>
        <w:t>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p w:rsidR="00000000" w:rsidRDefault="008551BE">
      <w:pPr>
        <w:pStyle w:val="pj"/>
      </w:pPr>
      <w:r>
        <w:rPr>
          <w:rStyle w:val="s0"/>
        </w:rPr>
        <w:t xml:space="preserve">3. Не может быть использовано </w:t>
      </w:r>
      <w:r>
        <w:rPr>
          <w:rStyle w:val="s0"/>
        </w:rPr>
        <w:t xml:space="preserve">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w:t>
      </w:r>
      <w:r>
        <w:rPr>
          <w:rStyle w:val="s0"/>
        </w:rPr>
        <w:t>оказываемых услуг.</w:t>
      </w:r>
    </w:p>
    <w:p w:rsidR="00000000" w:rsidRDefault="008551BE">
      <w:pPr>
        <w:pStyle w:val="pji"/>
      </w:pPr>
      <w:bookmarkStart w:id="693" w:name="SUB10200400"/>
      <w:bookmarkEnd w:id="693"/>
      <w:r>
        <w:rPr>
          <w:rStyle w:val="s3"/>
        </w:rPr>
        <w:t xml:space="preserve">Статья дополнена пунктом 4 в соответствии с </w:t>
      </w:r>
      <w:hyperlink r:id="rId1488" w:anchor="sub_id=305" w:history="1">
        <w:r>
          <w:rPr>
            <w:rStyle w:val="a4"/>
            <w:i/>
            <w:iCs/>
          </w:rPr>
          <w:t>Законом</w:t>
        </w:r>
      </w:hyperlink>
      <w:r>
        <w:rPr>
          <w:rStyle w:val="s3"/>
        </w:rPr>
        <w:t xml:space="preserve"> РК от 12.01.12 г. № 537-IV; внесены в соответствии с </w:t>
      </w:r>
      <w:hyperlink r:id="rId1489" w:anchor="sub_id=1020" w:history="1">
        <w:r>
          <w:rPr>
            <w:rStyle w:val="a5"/>
            <w:i/>
            <w:iCs/>
          </w:rPr>
          <w:t>Законом</w:t>
        </w:r>
      </w:hyperlink>
      <w:r>
        <w:rPr>
          <w:rStyle w:val="s3"/>
        </w:rPr>
        <w:t xml:space="preserve"> РК от 20.06.18 г. № 161-VI (</w:t>
      </w:r>
      <w:hyperlink r:id="rId1490" w:anchor="sub_id=10200400" w:history="1">
        <w:r>
          <w:rPr>
            <w:rStyle w:val="a5"/>
            <w:i/>
            <w:iCs/>
          </w:rPr>
          <w:t>см. стар. ред.</w:t>
        </w:r>
      </w:hyperlink>
      <w:r>
        <w:rPr>
          <w:rStyle w:val="s3"/>
        </w:rPr>
        <w:t>)</w:t>
      </w:r>
    </w:p>
    <w:p w:rsidR="00000000" w:rsidRDefault="008551BE">
      <w:pPr>
        <w:pStyle w:val="pj"/>
      </w:pPr>
      <w:r>
        <w:rPr>
          <w:rStyle w:val="s0"/>
        </w:rPr>
        <w:t>4. Если фирменное наименование одного юридического лица оказывается тождественным или с</w:t>
      </w:r>
      <w:r>
        <w:rPr>
          <w:rStyle w:val="s0"/>
        </w:rPr>
        <w:t>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w:t>
      </w:r>
      <w:r>
        <w:rPr>
          <w:rStyle w:val="s0"/>
        </w:rPr>
        <w:t>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w:t>
      </w:r>
      <w:r>
        <w:rPr>
          <w:rStyle w:val="s0"/>
        </w:rPr>
        <w:t>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p w:rsidR="00000000" w:rsidRDefault="008551BE">
      <w:pPr>
        <w:pStyle w:val="a3"/>
      </w:pPr>
      <w:r>
        <w:rPr>
          <w:rStyle w:val="s0"/>
        </w:rPr>
        <w:t> </w:t>
      </w:r>
    </w:p>
    <w:p w:rsidR="00000000" w:rsidRDefault="008551BE">
      <w:pPr>
        <w:pStyle w:val="pj"/>
      </w:pPr>
      <w:bookmarkStart w:id="694" w:name="SUB10210000"/>
      <w:bookmarkEnd w:id="694"/>
      <w:r>
        <w:rPr>
          <w:rStyle w:val="s1"/>
        </w:rPr>
        <w:t>Статья 1021.</w:t>
      </w:r>
      <w:r>
        <w:t xml:space="preserve"> Использование фирменного наименования юридического лица в товарном знаке</w:t>
      </w:r>
    </w:p>
    <w:p w:rsidR="00000000" w:rsidRDefault="008551BE">
      <w:pPr>
        <w:pStyle w:val="pj"/>
        <w:spacing w:after="240"/>
      </w:pPr>
      <w:r>
        <w:t>Фирменное наименование юридического лица может быть использовано в принадлежащем ему товарном знаке.</w:t>
      </w:r>
    </w:p>
    <w:p w:rsidR="00000000" w:rsidRDefault="008551BE">
      <w:pPr>
        <w:pStyle w:val="pj"/>
      </w:pPr>
      <w:bookmarkStart w:id="695" w:name="SUB10220000"/>
      <w:bookmarkEnd w:id="695"/>
      <w:r>
        <w:rPr>
          <w:rStyle w:val="s1"/>
        </w:rPr>
        <w:t>Статья 1022.</w:t>
      </w:r>
      <w:r>
        <w:t xml:space="preserve"> Действие права на фирменное наименование</w:t>
      </w:r>
    </w:p>
    <w:p w:rsidR="00000000" w:rsidRDefault="008551BE">
      <w:pPr>
        <w:pStyle w:val="pj"/>
      </w:pPr>
      <w:r>
        <w:t>1. На территории Республики Казахстан действует исключительное право на фирменное наименование, зарег</w:t>
      </w:r>
      <w:r>
        <w:t>истрированное в Республике Казахстан в качестве обозначения юридического лица.</w:t>
      </w:r>
    </w:p>
    <w:p w:rsidR="00000000" w:rsidRDefault="008551BE">
      <w:pPr>
        <w:pStyle w:val="pj"/>
      </w:pPr>
      <w:r>
        <w:t>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w:t>
      </w:r>
      <w:r>
        <w:t>тренных законодательными актами.</w:t>
      </w:r>
    </w:p>
    <w:p w:rsidR="00000000" w:rsidRDefault="008551BE">
      <w:pPr>
        <w:pStyle w:val="pj"/>
        <w:spacing w:after="240"/>
      </w:pPr>
      <w:r>
        <w:t>2. Действие права на фирменное наименование прекращается с ликвидацией юридического лица и с изменением его фирменного наименования.</w:t>
      </w:r>
    </w:p>
    <w:p w:rsidR="00000000" w:rsidRDefault="008551BE">
      <w:pPr>
        <w:pStyle w:val="pj"/>
      </w:pPr>
      <w:bookmarkStart w:id="696" w:name="SUB10230000"/>
      <w:bookmarkEnd w:id="696"/>
      <w:r>
        <w:rPr>
          <w:rStyle w:val="s1"/>
        </w:rPr>
        <w:t>Статья 1023.</w:t>
      </w:r>
      <w:r>
        <w:t xml:space="preserve"> Отчуждение права на фирменное наименование</w:t>
      </w:r>
    </w:p>
    <w:p w:rsidR="00000000" w:rsidRDefault="008551BE">
      <w:pPr>
        <w:pStyle w:val="pj"/>
      </w:pPr>
      <w:r>
        <w:t>1. Отчуждение и переход права на ф</w:t>
      </w:r>
      <w:r>
        <w:t>ирменное наименование юридического лица не допускаются, кроме случаев реорганизации юридического лица и отчуждения предприятия в целом.</w:t>
      </w:r>
    </w:p>
    <w:p w:rsidR="00000000" w:rsidRDefault="008551BE">
      <w:pPr>
        <w:pStyle w:val="pj"/>
        <w:spacing w:after="240"/>
      </w:pPr>
      <w:r>
        <w:t>2. Обладатель права на фирменное наименование может разрешить (выдать лицензию) другому лицу использовать свое наименова</w:t>
      </w:r>
      <w:r>
        <w:t>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w:t>
      </w:r>
    </w:p>
    <w:p w:rsidR="00000000" w:rsidRDefault="008551BE">
      <w:pPr>
        <w:pStyle w:val="pc"/>
        <w:spacing w:after="240"/>
      </w:pPr>
      <w:bookmarkStart w:id="697" w:name="SUB10240000"/>
      <w:bookmarkEnd w:id="697"/>
      <w:r>
        <w:rPr>
          <w:rStyle w:val="s1"/>
        </w:rPr>
        <w:t>§ 2. Товарный знак</w:t>
      </w:r>
    </w:p>
    <w:p w:rsidR="00000000" w:rsidRDefault="008551BE">
      <w:pPr>
        <w:pStyle w:val="pj"/>
      </w:pPr>
      <w:r>
        <w:rPr>
          <w:rStyle w:val="s1"/>
        </w:rPr>
        <w:t>Статья 1024.</w:t>
      </w:r>
      <w:r>
        <w:t xml:space="preserve"> Условия правовой охраны товарного знака</w:t>
      </w:r>
    </w:p>
    <w:p w:rsidR="00000000" w:rsidRDefault="008551BE">
      <w:pPr>
        <w:pStyle w:val="pji"/>
      </w:pPr>
      <w:r>
        <w:rPr>
          <w:rStyle w:val="s3"/>
        </w:rPr>
        <w:t>В пункт 1 внесены изменения в</w:t>
      </w:r>
      <w:r>
        <w:rPr>
          <w:rStyle w:val="s3"/>
        </w:rPr>
        <w:t xml:space="preserve"> соответствии с </w:t>
      </w:r>
      <w:hyperlink r:id="rId1491" w:anchor="sub_id=305" w:history="1">
        <w:r>
          <w:rPr>
            <w:rStyle w:val="a4"/>
            <w:i/>
            <w:iCs/>
          </w:rPr>
          <w:t>Законом</w:t>
        </w:r>
      </w:hyperlink>
      <w:r>
        <w:rPr>
          <w:rStyle w:val="s3"/>
        </w:rPr>
        <w:t xml:space="preserve"> РК от 12.01.12 г. № 537-IV (</w:t>
      </w:r>
      <w:hyperlink r:id="rId1492" w:anchor="sub_id=10240100" w:history="1">
        <w:r>
          <w:rPr>
            <w:rStyle w:val="a4"/>
            <w:i/>
            <w:iCs/>
          </w:rPr>
          <w:t>см. стар. ред.</w:t>
        </w:r>
      </w:hyperlink>
      <w:r>
        <w:rPr>
          <w:rStyle w:val="s3"/>
        </w:rPr>
        <w:t xml:space="preserve">); </w:t>
      </w:r>
      <w:hyperlink r:id="rId1493" w:anchor="sub_id=1024" w:history="1">
        <w:r>
          <w:rPr>
            <w:rStyle w:val="a5"/>
            <w:i/>
            <w:iCs/>
          </w:rPr>
          <w:t>Законом</w:t>
        </w:r>
      </w:hyperlink>
      <w:r>
        <w:rPr>
          <w:rStyle w:val="s3"/>
        </w:rPr>
        <w:t xml:space="preserve"> РК от 20.06.18 г. № 161-VI (</w:t>
      </w:r>
      <w:hyperlink r:id="rId1494" w:anchor="sub_id=10240000" w:history="1">
        <w:r>
          <w:rPr>
            <w:rStyle w:val="a5"/>
            <w:i/>
            <w:iCs/>
          </w:rPr>
          <w:t>см. стар. ред.</w:t>
        </w:r>
      </w:hyperlink>
      <w:r>
        <w:rPr>
          <w:rStyle w:val="s3"/>
        </w:rPr>
        <w:t>)</w:t>
      </w:r>
    </w:p>
    <w:p w:rsidR="00000000" w:rsidRDefault="008551BE">
      <w:pPr>
        <w:pStyle w:val="pj"/>
      </w:pPr>
      <w:r>
        <w:t>1. Правовая охрана товарного знака предоставляется на ос</w:t>
      </w:r>
      <w:r>
        <w:t>новании его регистрации либо без регистрации на основании международных договоров, участницей которых является Республика Казахстан.</w:t>
      </w:r>
    </w:p>
    <w:p w:rsidR="00000000" w:rsidRDefault="008551BE">
      <w:pPr>
        <w:pStyle w:val="pj"/>
      </w:pPr>
      <w:r>
        <w:t>Товарным знаком (знаком обслуживания) признается зарегистрированное либо охраняемое без регистрации в силу международного д</w:t>
      </w:r>
      <w:r>
        <w:t>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p w:rsidR="00000000" w:rsidRDefault="008551BE">
      <w:pPr>
        <w:pStyle w:val="pj"/>
      </w:pPr>
      <w:r>
        <w:rPr>
          <w:rStyle w:val="s0"/>
        </w:rPr>
        <w:t>Если товарный знак (знак обслуживания) одного физического или юридического лица оказывается то</w:t>
      </w:r>
      <w:r>
        <w:rPr>
          <w:rStyle w:val="s0"/>
        </w:rPr>
        <w:t xml:space="preserve">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w:t>
      </w:r>
      <w:hyperlink w:anchor="sub10200400" w:history="1">
        <w:r>
          <w:rPr>
            <w:rStyle w:val="a4"/>
          </w:rPr>
          <w:t>пунктом 4 статьи 1020</w:t>
        </w:r>
      </w:hyperlink>
      <w:r>
        <w:rPr>
          <w:rStyle w:val="s0"/>
        </w:rPr>
        <w:t xml:space="preserve"> настоящего Кодекса.</w:t>
      </w:r>
    </w:p>
    <w:p w:rsidR="00000000" w:rsidRDefault="008551BE">
      <w:pPr>
        <w:pStyle w:val="pj"/>
      </w:pPr>
      <w:r>
        <w:t>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w:t>
      </w:r>
      <w:r>
        <w:t xml:space="preserve">т быть допущена правовая охрана незарегистрированных товарных знаков, определяются </w:t>
      </w:r>
      <w:hyperlink r:id="rId1495" w:history="1">
        <w:r>
          <w:rPr>
            <w:rStyle w:val="a4"/>
          </w:rPr>
          <w:t>законодательными актами о товарных знаках</w:t>
        </w:r>
      </w:hyperlink>
      <w:r>
        <w:t>.</w:t>
      </w:r>
    </w:p>
    <w:p w:rsidR="00000000" w:rsidRDefault="008551BE">
      <w:pPr>
        <w:pStyle w:val="pj"/>
      </w:pPr>
      <w:r>
        <w:t>3. Право на товарный знак удостоверяется свидетельством.</w:t>
      </w:r>
    </w:p>
    <w:p w:rsidR="00000000" w:rsidRDefault="008551BE">
      <w:pPr>
        <w:pStyle w:val="pji"/>
      </w:pPr>
      <w:r>
        <w:t> </w:t>
      </w:r>
    </w:p>
    <w:p w:rsidR="00000000" w:rsidRDefault="008551BE">
      <w:pPr>
        <w:pStyle w:val="pj"/>
      </w:pPr>
      <w:bookmarkStart w:id="698" w:name="SUB10250000"/>
      <w:bookmarkEnd w:id="698"/>
      <w:r>
        <w:rPr>
          <w:rStyle w:val="s1"/>
        </w:rPr>
        <w:t xml:space="preserve">Статья </w:t>
      </w:r>
      <w:r>
        <w:rPr>
          <w:rStyle w:val="s1"/>
        </w:rPr>
        <w:t>1025.</w:t>
      </w:r>
      <w:r>
        <w:t xml:space="preserve"> Право пользования товарным знаком</w:t>
      </w:r>
    </w:p>
    <w:p w:rsidR="00000000" w:rsidRDefault="008551BE">
      <w:pPr>
        <w:pStyle w:val="pji"/>
      </w:pPr>
      <w:r>
        <w:rPr>
          <w:rStyle w:val="s3"/>
        </w:rPr>
        <w:t xml:space="preserve">В пункт 1 внесены в соответствии с </w:t>
      </w:r>
      <w:hyperlink r:id="rId1496" w:anchor="sub_id=1025" w:history="1">
        <w:r>
          <w:rPr>
            <w:rStyle w:val="a5"/>
            <w:i/>
            <w:iCs/>
          </w:rPr>
          <w:t>Законом</w:t>
        </w:r>
      </w:hyperlink>
      <w:r>
        <w:rPr>
          <w:rStyle w:val="s3"/>
        </w:rPr>
        <w:t xml:space="preserve"> РК от 20.06.18 г. № 161-VI (</w:t>
      </w:r>
      <w:hyperlink r:id="rId1497" w:anchor="sub_id=10250000" w:history="1">
        <w:r>
          <w:rPr>
            <w:rStyle w:val="a5"/>
            <w:i/>
            <w:iCs/>
          </w:rPr>
          <w:t>см. стар. ред.</w:t>
        </w:r>
      </w:hyperlink>
      <w:r>
        <w:rPr>
          <w:rStyle w:val="s3"/>
        </w:rPr>
        <w:t>)</w:t>
      </w:r>
    </w:p>
    <w:p w:rsidR="00000000" w:rsidRDefault="008551BE">
      <w:pPr>
        <w:pStyle w:val="pj"/>
      </w:pPr>
      <w:r>
        <w:t>1. Обладатель права на товарный знак имеет исключительное право пользования и распоряжения принадлежащим ему знаком.</w:t>
      </w:r>
    </w:p>
    <w:p w:rsidR="00000000" w:rsidRDefault="008551BE">
      <w:pPr>
        <w:pStyle w:val="pj"/>
      </w:pPr>
      <w:r>
        <w:rPr>
          <w:rStyle w:val="s0"/>
        </w:rPr>
        <w:t>Не допускаются ограничения прав владе</w:t>
      </w:r>
      <w:r>
        <w:rPr>
          <w:rStyle w:val="s0"/>
        </w:rPr>
        <w:t>льцев на использование товарного знака требованиями, которые могут нанести ущерб различительной способности товарного знака.</w:t>
      </w:r>
    </w:p>
    <w:p w:rsidR="00000000" w:rsidRDefault="008551BE">
      <w:pPr>
        <w:pStyle w:val="pj"/>
      </w:pPr>
      <w:r>
        <w:t>2. Использованием товарного знака считается любое его введение в оборот: изготовление, применение, ввоз, хранение, предложение к пр</w:t>
      </w:r>
      <w:r>
        <w:t>одаже, продажа товарного знака или товара, обозначенного этим знаком, использование в вывесках, рекламе, печатной продукции или иной деловой документации.</w:t>
      </w:r>
    </w:p>
    <w:p w:rsidR="00000000" w:rsidRDefault="008551BE">
      <w:pPr>
        <w:pStyle w:val="pji"/>
      </w:pPr>
      <w:r>
        <w:rPr>
          <w:rStyle w:val="s3"/>
        </w:rPr>
        <w:t xml:space="preserve">Статья 1025 дополнена пунктом 3 в соответствии с </w:t>
      </w:r>
      <w:hyperlink r:id="rId1498" w:history="1">
        <w:r>
          <w:rPr>
            <w:rStyle w:val="a4"/>
            <w:i/>
            <w:iCs/>
          </w:rPr>
          <w:t>Законом</w:t>
        </w:r>
      </w:hyperlink>
      <w:r>
        <w:rPr>
          <w:rStyle w:val="s3"/>
        </w:rPr>
        <w:t xml:space="preserve"> РК от 19.06.07 г. № 264-III</w:t>
      </w:r>
    </w:p>
    <w:p w:rsidR="00000000" w:rsidRDefault="008551BE">
      <w:pPr>
        <w:pStyle w:val="pj"/>
      </w:pPr>
      <w:r>
        <w:rPr>
          <w:rStyle w:val="s0"/>
        </w:rPr>
        <w:t xml:space="preserve">3. Особенности рекламы товарных знаков и товаров, обозначенных товарными знаками, определяются </w:t>
      </w:r>
      <w:hyperlink r:id="rId1499" w:history="1">
        <w:r>
          <w:rPr>
            <w:rStyle w:val="a4"/>
          </w:rPr>
          <w:t>законами Республики Казахстан</w:t>
        </w:r>
      </w:hyperlink>
      <w:r>
        <w:rPr>
          <w:rStyle w:val="s0"/>
        </w:rPr>
        <w:t>.</w:t>
      </w:r>
    </w:p>
    <w:p w:rsidR="00000000" w:rsidRDefault="008551BE">
      <w:pPr>
        <w:pStyle w:val="pj"/>
      </w:pPr>
      <w:r>
        <w:t> </w:t>
      </w:r>
    </w:p>
    <w:p w:rsidR="00000000" w:rsidRDefault="008551BE">
      <w:pPr>
        <w:pStyle w:val="pji"/>
      </w:pPr>
      <w:bookmarkStart w:id="699" w:name="SUB10260000"/>
      <w:bookmarkEnd w:id="699"/>
      <w:r>
        <w:rPr>
          <w:rStyle w:val="s3"/>
        </w:rPr>
        <w:t>Статья 1026</w:t>
      </w:r>
      <w:r>
        <w:rPr>
          <w:rStyle w:val="s3"/>
        </w:rPr>
        <w:t xml:space="preserve"> изложена в редакции </w:t>
      </w:r>
      <w:hyperlink r:id="rId1500" w:anchor="sub_id=1026" w:history="1">
        <w:r>
          <w:rPr>
            <w:rStyle w:val="a5"/>
            <w:i/>
            <w:iCs/>
          </w:rPr>
          <w:t>Закона</w:t>
        </w:r>
      </w:hyperlink>
      <w:r>
        <w:rPr>
          <w:rStyle w:val="s3"/>
        </w:rPr>
        <w:t xml:space="preserve"> РК от 20.06.18 г. № 161-VI (</w:t>
      </w:r>
      <w:hyperlink r:id="rId1501" w:anchor="sub_id=10260000" w:history="1">
        <w:r>
          <w:rPr>
            <w:rStyle w:val="a5"/>
            <w:i/>
            <w:iCs/>
          </w:rPr>
          <w:t>см. стар. ред.</w:t>
        </w:r>
      </w:hyperlink>
      <w:r>
        <w:rPr>
          <w:rStyle w:val="s3"/>
        </w:rPr>
        <w:t>)</w:t>
      </w:r>
    </w:p>
    <w:p w:rsidR="00000000" w:rsidRDefault="008551BE">
      <w:pPr>
        <w:pStyle w:val="pj"/>
      </w:pPr>
      <w:r>
        <w:rPr>
          <w:rStyle w:val="s1"/>
        </w:rPr>
        <w:t xml:space="preserve">Статья 1026. </w:t>
      </w:r>
      <w:r>
        <w:rPr>
          <w:rStyle w:val="s0"/>
        </w:rPr>
        <w:t>Пра</w:t>
      </w:r>
      <w:r>
        <w:rPr>
          <w:rStyle w:val="s0"/>
        </w:rPr>
        <w:t>вовая охрана товарного знака на территории Республики Казахстан</w:t>
      </w:r>
    </w:p>
    <w:p w:rsidR="00000000" w:rsidRDefault="008551BE">
      <w:pPr>
        <w:pStyle w:val="pj"/>
      </w:pPr>
      <w:r>
        <w:rPr>
          <w:rStyle w:val="s0"/>
        </w:rPr>
        <w:t xml:space="preserve">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w:t>
      </w:r>
      <w:hyperlink r:id="rId1502" w:history="1">
        <w:r>
          <w:rPr>
            <w:rStyle w:val="a4"/>
          </w:rPr>
          <w:t>международного договора</w:t>
        </w:r>
      </w:hyperlink>
      <w:r>
        <w:rPr>
          <w:rStyle w:val="s0"/>
        </w:rPr>
        <w:t>, ратифицированного Республикой Казахстан.</w:t>
      </w:r>
    </w:p>
    <w:p w:rsidR="00000000" w:rsidRDefault="008551BE">
      <w:pPr>
        <w:pStyle w:val="pji"/>
      </w:pPr>
      <w:r>
        <w:rPr>
          <w:rStyle w:val="s3"/>
        </w:rPr>
        <w:t xml:space="preserve">См.: </w:t>
      </w:r>
      <w:hyperlink r:id="rId1503" w:anchor="sub_id=40000" w:history="1">
        <w:r>
          <w:rPr>
            <w:rStyle w:val="a4"/>
            <w:i/>
            <w:iCs/>
          </w:rPr>
          <w:t>Закон</w:t>
        </w:r>
      </w:hyperlink>
      <w:r>
        <w:rPr>
          <w:rStyle w:val="s3"/>
        </w:rPr>
        <w:t xml:space="preserve"> </w:t>
      </w:r>
      <w:r>
        <w:rPr>
          <w:rStyle w:val="s3"/>
        </w:rPr>
        <w:t>РК от 26 июля 1999 г. № 456-1 «О товарных знаках, знаках обслуживания и наименованиях мест происхождения товаров»</w:t>
      </w:r>
    </w:p>
    <w:p w:rsidR="00000000" w:rsidRDefault="008551BE">
      <w:pPr>
        <w:pStyle w:val="a3"/>
      </w:pPr>
      <w:r>
        <w:rPr>
          <w:rStyle w:val="s0"/>
        </w:rPr>
        <w:t> </w:t>
      </w:r>
    </w:p>
    <w:p w:rsidR="00000000" w:rsidRDefault="008551BE">
      <w:pPr>
        <w:pStyle w:val="pj"/>
      </w:pPr>
      <w:bookmarkStart w:id="700" w:name="SUB10270000"/>
      <w:bookmarkEnd w:id="700"/>
      <w:r>
        <w:rPr>
          <w:rStyle w:val="s1"/>
        </w:rPr>
        <w:t>Статья 1027.</w:t>
      </w:r>
      <w:r>
        <w:t xml:space="preserve"> Срок действия права на товарный знак</w:t>
      </w:r>
    </w:p>
    <w:p w:rsidR="00000000" w:rsidRDefault="008551BE">
      <w:pPr>
        <w:pStyle w:val="pji"/>
      </w:pPr>
      <w:r>
        <w:rPr>
          <w:rStyle w:val="s3"/>
        </w:rPr>
        <w:t xml:space="preserve">Пункт 1 изложен в редакции </w:t>
      </w:r>
      <w:hyperlink r:id="rId1504" w:anchor="sub_id=1027" w:history="1">
        <w:r>
          <w:rPr>
            <w:rStyle w:val="a5"/>
            <w:i/>
            <w:iCs/>
          </w:rPr>
          <w:t>Закона</w:t>
        </w:r>
      </w:hyperlink>
      <w:r>
        <w:rPr>
          <w:rStyle w:val="s3"/>
        </w:rPr>
        <w:t xml:space="preserve"> РК от 20.06.18 г. № 161-VI (</w:t>
      </w:r>
      <w:hyperlink r:id="rId1505" w:anchor="sub_id=10270000" w:history="1">
        <w:r>
          <w:rPr>
            <w:rStyle w:val="a5"/>
            <w:i/>
            <w:iCs/>
          </w:rPr>
          <w:t>см. стар. ред.</w:t>
        </w:r>
      </w:hyperlink>
      <w:r>
        <w:rPr>
          <w:rStyle w:val="s3"/>
        </w:rPr>
        <w:t xml:space="preserve">); внесены изменения в соответствии с </w:t>
      </w:r>
      <w:hyperlink r:id="rId1506" w:anchor="sub_id=1027" w:history="1">
        <w:r>
          <w:rPr>
            <w:rStyle w:val="a5"/>
            <w:i/>
            <w:iCs/>
          </w:rPr>
          <w:t>Законом</w:t>
        </w:r>
      </w:hyperlink>
      <w:r>
        <w:rPr>
          <w:rStyle w:val="s3"/>
        </w:rPr>
        <w:t xml:space="preserve"> РК от 20.06.22 г. № 128-VII (</w:t>
      </w:r>
      <w:hyperlink r:id="rId1507" w:anchor="sub_id=10270000" w:history="1">
        <w:r>
          <w:rPr>
            <w:rStyle w:val="a5"/>
            <w:i/>
            <w:iCs/>
          </w:rPr>
          <w:t>см. стар. ред.</w:t>
        </w:r>
      </w:hyperlink>
      <w:r>
        <w:rPr>
          <w:rStyle w:val="s3"/>
        </w:rPr>
        <w:t>)</w:t>
      </w:r>
    </w:p>
    <w:p w:rsidR="00000000" w:rsidRDefault="008551BE">
      <w:pPr>
        <w:pStyle w:val="pj"/>
      </w:pPr>
      <w:r>
        <w:rPr>
          <w:rStyle w:val="s0"/>
        </w:rPr>
        <w:t xml:space="preserve">1. Приоритет товарного знака устанавливается в соответствии с </w:t>
      </w:r>
      <w:hyperlink r:id="rId1508" w:anchor="sub_id=100000" w:history="1">
        <w:r>
          <w:rPr>
            <w:rStyle w:val="a5"/>
          </w:rPr>
          <w:t>Законом</w:t>
        </w:r>
      </w:hyperlink>
      <w:r>
        <w:rPr>
          <w:rStyle w:val="s0"/>
        </w:rPr>
        <w:t xml:space="preserve"> Республики Казахстан «О товарных знаках, знаках обслуживания</w:t>
      </w:r>
      <w:r>
        <w:t>, географических указаниях и наименованиях</w:t>
      </w:r>
      <w:r>
        <w:rPr>
          <w:rStyle w:val="s0"/>
        </w:rPr>
        <w:t xml:space="preserve"> мест происхождения товаров» или в силу международного договора</w:t>
      </w:r>
      <w:r>
        <w:rPr>
          <w:rStyle w:val="s0"/>
        </w:rPr>
        <w:t>, ратифицированного Республикой Казахстан.</w:t>
      </w:r>
    </w:p>
    <w:p w:rsidR="00000000" w:rsidRDefault="008551BE">
      <w:pPr>
        <w:pStyle w:val="pji"/>
      </w:pPr>
      <w:r>
        <w:rPr>
          <w:rStyle w:val="s3"/>
        </w:rPr>
        <w:t xml:space="preserve">В пункт 2 внесены изменения в соответствии с </w:t>
      </w:r>
      <w:hyperlink r:id="rId1509" w:anchor="sub_id=1027" w:history="1">
        <w:r>
          <w:rPr>
            <w:rStyle w:val="a5"/>
            <w:i/>
            <w:iCs/>
          </w:rPr>
          <w:t>Законом</w:t>
        </w:r>
      </w:hyperlink>
      <w:r>
        <w:rPr>
          <w:rStyle w:val="s3"/>
        </w:rPr>
        <w:t xml:space="preserve"> РК от 20.06.18 г. № 161-VI (</w:t>
      </w:r>
      <w:hyperlink r:id="rId1510" w:anchor="sub_id=10270200" w:history="1">
        <w:r>
          <w:rPr>
            <w:rStyle w:val="a5"/>
            <w:i/>
            <w:iCs/>
          </w:rPr>
          <w:t>см. стар. ред.</w:t>
        </w:r>
      </w:hyperlink>
      <w:r>
        <w:rPr>
          <w:rStyle w:val="s3"/>
        </w:rPr>
        <w:t>)</w:t>
      </w:r>
    </w:p>
    <w:p w:rsidR="00000000" w:rsidRDefault="008551BE">
      <w:pPr>
        <w:pStyle w:val="pj"/>
      </w:pPr>
      <w:r>
        <w:t>2. Право на товарный знак действует в течение десяти лет с момента регистрации заявки.</w:t>
      </w:r>
    </w:p>
    <w:p w:rsidR="00000000" w:rsidRDefault="008551BE">
      <w:pPr>
        <w:pStyle w:val="pj"/>
        <w:spacing w:after="240"/>
      </w:pPr>
      <w:r>
        <w:t xml:space="preserve">По заявлению обладателя права на товарный знак, поданному в </w:t>
      </w:r>
      <w:r>
        <w:rPr>
          <w:rStyle w:val="s0"/>
        </w:rPr>
        <w:t>экспертную организацию</w:t>
      </w:r>
      <w:r>
        <w:t xml:space="preserve"> в течение последнего года действия</w:t>
      </w:r>
      <w:r>
        <w:t xml:space="preserve">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p w:rsidR="00000000" w:rsidRDefault="008551BE">
      <w:pPr>
        <w:pStyle w:val="pji"/>
      </w:pPr>
      <w:bookmarkStart w:id="701" w:name="SUB10280000"/>
      <w:bookmarkEnd w:id="701"/>
      <w:r>
        <w:rPr>
          <w:rStyle w:val="s3"/>
        </w:rPr>
        <w:t xml:space="preserve">В статью 1028 внесены изменения в соответствии с </w:t>
      </w:r>
      <w:hyperlink r:id="rId1511" w:anchor="sub_id=307" w:history="1">
        <w:r>
          <w:rPr>
            <w:rStyle w:val="a4"/>
            <w:i/>
            <w:iCs/>
          </w:rPr>
          <w:t>Законом</w:t>
        </w:r>
      </w:hyperlink>
      <w:r>
        <w:rPr>
          <w:rStyle w:val="s3"/>
        </w:rPr>
        <w:t xml:space="preserve"> РК от 12.01.12 г. № 537-IV (</w:t>
      </w:r>
      <w:hyperlink r:id="rId1512" w:anchor="sub_id=10280000" w:history="1">
        <w:r>
          <w:rPr>
            <w:rStyle w:val="a4"/>
            <w:i/>
            <w:iCs/>
          </w:rPr>
          <w:t>см. стар. ред.</w:t>
        </w:r>
      </w:hyperlink>
      <w:r>
        <w:rPr>
          <w:rStyle w:val="s3"/>
        </w:rPr>
        <w:t>)</w:t>
      </w:r>
    </w:p>
    <w:p w:rsidR="00000000" w:rsidRDefault="008551BE">
      <w:pPr>
        <w:pStyle w:val="pj"/>
      </w:pPr>
      <w:r>
        <w:rPr>
          <w:rStyle w:val="s1"/>
        </w:rPr>
        <w:t>Статья 1028.</w:t>
      </w:r>
      <w:r>
        <w:t xml:space="preserve"> Последствия неиспользования товарного знака</w:t>
      </w:r>
    </w:p>
    <w:p w:rsidR="00000000" w:rsidRDefault="008551BE">
      <w:pPr>
        <w:pStyle w:val="pj"/>
      </w:pPr>
      <w:r>
        <w:t>При неиспользовании товарного</w:t>
      </w:r>
      <w:r>
        <w:t xml:space="preserve"> знака без уважительной причины непрерывно в течение </w:t>
      </w:r>
      <w:r>
        <w:rPr>
          <w:rStyle w:val="s0"/>
        </w:rPr>
        <w:t>трех</w:t>
      </w:r>
      <w:r>
        <w:t xml:space="preserve"> лет его регистрация может быть аннулирована по требованию любого заинтересованного лица.</w:t>
      </w:r>
    </w:p>
    <w:p w:rsidR="00000000" w:rsidRDefault="008551BE">
      <w:pPr>
        <w:pStyle w:val="pj"/>
        <w:spacing w:after="240"/>
      </w:pPr>
      <w:r>
        <w:t>Заключение лицензионного договора на пользование товарным знаком считается его использованием.</w:t>
      </w:r>
    </w:p>
    <w:p w:rsidR="00000000" w:rsidRDefault="008551BE">
      <w:pPr>
        <w:pStyle w:val="pj"/>
      </w:pPr>
      <w:bookmarkStart w:id="702" w:name="SUB10290000"/>
      <w:bookmarkEnd w:id="702"/>
      <w:r>
        <w:rPr>
          <w:rStyle w:val="s1"/>
        </w:rPr>
        <w:t>Статья 1029.</w:t>
      </w:r>
      <w:r>
        <w:t xml:space="preserve"> П</w:t>
      </w:r>
      <w:r>
        <w:t>ереход права на товарный знак</w:t>
      </w:r>
    </w:p>
    <w:p w:rsidR="00000000" w:rsidRDefault="008551BE">
      <w:pPr>
        <w:pStyle w:val="pji"/>
      </w:pPr>
      <w:r>
        <w:rPr>
          <w:rStyle w:val="s3"/>
        </w:rPr>
        <w:t xml:space="preserve">В пункт 1 внесены изменения в соответствии с </w:t>
      </w:r>
      <w:hyperlink r:id="rId1513" w:anchor="sub_id=1029" w:history="1">
        <w:r>
          <w:rPr>
            <w:rStyle w:val="a5"/>
            <w:i/>
            <w:iCs/>
          </w:rPr>
          <w:t>Законом</w:t>
        </w:r>
      </w:hyperlink>
      <w:r>
        <w:rPr>
          <w:rStyle w:val="s3"/>
        </w:rPr>
        <w:t xml:space="preserve"> РК от 20.06.18 г. № 161-VI (</w:t>
      </w:r>
      <w:hyperlink r:id="rId1514" w:anchor="sub_id=10290000" w:history="1">
        <w:r>
          <w:rPr>
            <w:rStyle w:val="a5"/>
            <w:i/>
            <w:iCs/>
          </w:rPr>
          <w:t>см. стар. ред.</w:t>
        </w:r>
      </w:hyperlink>
      <w:r>
        <w:rPr>
          <w:rStyle w:val="s3"/>
        </w:rPr>
        <w:t>)</w:t>
      </w:r>
    </w:p>
    <w:p w:rsidR="00000000" w:rsidRDefault="008551BE">
      <w:pPr>
        <w:pStyle w:val="pj"/>
      </w:pPr>
      <w:r>
        <w:t>1. Право на товарный знак в отношении всех товаров и услуг либо их части может быть передано правообладателем другому лицу по договору.</w:t>
      </w:r>
    </w:p>
    <w:p w:rsidR="00000000" w:rsidRDefault="008551BE">
      <w:pPr>
        <w:pStyle w:val="pj"/>
      </w:pPr>
      <w:r>
        <w:t>2. Передача права на товарный знак не допускается, если она может явиться причино</w:t>
      </w:r>
      <w:r>
        <w:t>й введения в заблуждение относительно товара или его изготовителя.</w:t>
      </w:r>
    </w:p>
    <w:p w:rsidR="00000000" w:rsidRDefault="008551BE">
      <w:pPr>
        <w:pStyle w:val="pji"/>
      </w:pPr>
      <w:r>
        <w:rPr>
          <w:rStyle w:val="s3"/>
        </w:rPr>
        <w:t xml:space="preserve">В пункт 3 внесены изменения в соответствии с </w:t>
      </w:r>
      <w:hyperlink r:id="rId1515" w:anchor="sub_id=1029" w:history="1">
        <w:r>
          <w:rPr>
            <w:rStyle w:val="a5"/>
            <w:i/>
            <w:iCs/>
          </w:rPr>
          <w:t>Законом</w:t>
        </w:r>
      </w:hyperlink>
      <w:r>
        <w:rPr>
          <w:rStyle w:val="s3"/>
        </w:rPr>
        <w:t xml:space="preserve"> РК от 20.06.18 г. № 161-VI (</w:t>
      </w:r>
      <w:hyperlink r:id="rId1516" w:anchor="sub_id=10290300" w:history="1">
        <w:r>
          <w:rPr>
            <w:rStyle w:val="a5"/>
            <w:i/>
            <w:iCs/>
          </w:rPr>
          <w:t>см. стар. ред.</w:t>
        </w:r>
      </w:hyperlink>
      <w:r>
        <w:rPr>
          <w:rStyle w:val="s3"/>
        </w:rPr>
        <w:t>)</w:t>
      </w:r>
    </w:p>
    <w:p w:rsidR="00000000" w:rsidRDefault="008551BE">
      <w:pPr>
        <w:pStyle w:val="pj"/>
      </w:pPr>
      <w:r>
        <w:t xml:space="preserve">3. Переход права на товарный знак, в том числе его передача по договору или в порядке правопреемства должны быть </w:t>
      </w:r>
      <w:r>
        <w:rPr>
          <w:rStyle w:val="s0"/>
        </w:rPr>
        <w:t>зарегистрированы</w:t>
      </w:r>
      <w:r>
        <w:t xml:space="preserve"> в </w:t>
      </w:r>
      <w:r>
        <w:rPr>
          <w:rStyle w:val="s0"/>
        </w:rPr>
        <w:t>экспертной организации</w:t>
      </w:r>
      <w:r>
        <w:t>.</w:t>
      </w:r>
    </w:p>
    <w:p w:rsidR="00000000" w:rsidRDefault="008551BE">
      <w:pPr>
        <w:pStyle w:val="pji"/>
      </w:pPr>
      <w:r>
        <w:t> </w:t>
      </w:r>
    </w:p>
    <w:p w:rsidR="00000000" w:rsidRDefault="008551BE">
      <w:pPr>
        <w:pStyle w:val="pj"/>
      </w:pPr>
      <w:bookmarkStart w:id="703" w:name="SUB10300000"/>
      <w:bookmarkEnd w:id="703"/>
      <w:r>
        <w:rPr>
          <w:rStyle w:val="s1"/>
        </w:rPr>
        <w:t>Статья 1030.</w:t>
      </w:r>
      <w:r>
        <w:t xml:space="preserve"> </w:t>
      </w:r>
      <w:r>
        <w:t>Разрешение на использование товарного знака</w:t>
      </w:r>
    </w:p>
    <w:p w:rsidR="00000000" w:rsidRDefault="008551BE">
      <w:pPr>
        <w:pStyle w:val="pji"/>
      </w:pPr>
      <w:r>
        <w:rPr>
          <w:rStyle w:val="s3"/>
        </w:rPr>
        <w:t xml:space="preserve">В пункт 1 внесены изменения в соответствии с </w:t>
      </w:r>
      <w:hyperlink r:id="rId1517" w:anchor="sub_id=1030" w:history="1">
        <w:r>
          <w:rPr>
            <w:rStyle w:val="a5"/>
            <w:i/>
            <w:iCs/>
          </w:rPr>
          <w:t>Законом</w:t>
        </w:r>
      </w:hyperlink>
      <w:r>
        <w:rPr>
          <w:rStyle w:val="s3"/>
        </w:rPr>
        <w:t xml:space="preserve"> РК от 20.06.18 г. № 161-VI (</w:t>
      </w:r>
      <w:hyperlink r:id="rId1518" w:anchor="sub_id=10300000" w:history="1">
        <w:r>
          <w:rPr>
            <w:rStyle w:val="a5"/>
            <w:i/>
            <w:iCs/>
          </w:rPr>
          <w:t>см. стар. ред.</w:t>
        </w:r>
      </w:hyperlink>
      <w:r>
        <w:rPr>
          <w:rStyle w:val="s3"/>
        </w:rPr>
        <w:t>)</w:t>
      </w:r>
    </w:p>
    <w:p w:rsidR="00000000" w:rsidRDefault="008551BE">
      <w:pPr>
        <w:pStyle w:val="pj"/>
      </w:pPr>
      <w:r>
        <w:t xml:space="preserve">1. Право на использование товарного знака может быть предоставлено обладателем права на товарный знак другому лицу в отношении </w:t>
      </w:r>
      <w:r>
        <w:rPr>
          <w:rStyle w:val="s0"/>
        </w:rPr>
        <w:t>зарегистрированных</w:t>
      </w:r>
      <w:r>
        <w:t xml:space="preserve"> товаров и услуг либо их части по лицензионному договору (</w:t>
      </w:r>
      <w:hyperlink w:anchor="sub9660000" w:history="1">
        <w:r>
          <w:rPr>
            <w:rStyle w:val="a4"/>
          </w:rPr>
          <w:t>статья 966</w:t>
        </w:r>
      </w:hyperlink>
      <w:r>
        <w:t xml:space="preserve"> настоящего Кодекса).</w:t>
      </w:r>
    </w:p>
    <w:p w:rsidR="00000000" w:rsidRDefault="008551BE">
      <w:pPr>
        <w:pStyle w:val="pj"/>
      </w:pPr>
      <w:r>
        <w:t>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w:t>
      </w:r>
      <w:r>
        <w:t>уг лицензиара и что лицензиар имеет право осуществлять контроль за выполнением этого условия.</w:t>
      </w:r>
    </w:p>
    <w:p w:rsidR="00000000" w:rsidRDefault="008551BE">
      <w:pPr>
        <w:pStyle w:val="pj"/>
      </w:pPr>
      <w:r>
        <w:t>3. При прекращении действия права на товарный знак действие лицензионного договора прекращается.</w:t>
      </w:r>
    </w:p>
    <w:p w:rsidR="00000000" w:rsidRDefault="008551BE">
      <w:pPr>
        <w:pStyle w:val="pj"/>
        <w:spacing w:after="240"/>
      </w:pPr>
      <w:r>
        <w:t>4. Переход права на товарный знак к другому лицу не влечет за соб</w:t>
      </w:r>
      <w:r>
        <w:t>ой прекращения лицензионного договора.</w:t>
      </w:r>
    </w:p>
    <w:p w:rsidR="00000000" w:rsidRDefault="008551BE">
      <w:pPr>
        <w:pStyle w:val="pji"/>
      </w:pPr>
      <w:bookmarkStart w:id="704" w:name="SUB10310000"/>
      <w:bookmarkEnd w:id="704"/>
      <w:r>
        <w:rPr>
          <w:rStyle w:val="s3"/>
        </w:rPr>
        <w:t xml:space="preserve">Статья 1031 изложена в редакции </w:t>
      </w:r>
      <w:hyperlink r:id="rId1519" w:anchor="sub_id=1031" w:history="1">
        <w:r>
          <w:rPr>
            <w:rStyle w:val="a5"/>
            <w:i/>
            <w:iCs/>
          </w:rPr>
          <w:t>Закона</w:t>
        </w:r>
      </w:hyperlink>
      <w:r>
        <w:rPr>
          <w:rStyle w:val="s3"/>
        </w:rPr>
        <w:t xml:space="preserve"> РК от 27.02.17 г. № 49-VI (</w:t>
      </w:r>
      <w:hyperlink r:id="rId1520" w:anchor="sub_id=10310000" w:history="1">
        <w:r>
          <w:rPr>
            <w:rStyle w:val="a5"/>
            <w:i/>
            <w:iCs/>
          </w:rPr>
          <w:t>см. стар. ред.</w:t>
        </w:r>
      </w:hyperlink>
      <w:r>
        <w:rPr>
          <w:rStyle w:val="s3"/>
        </w:rPr>
        <w:t xml:space="preserve">); </w:t>
      </w:r>
      <w:hyperlink r:id="rId1521" w:anchor="sub_id=1031" w:history="1">
        <w:r>
          <w:rPr>
            <w:rStyle w:val="a5"/>
            <w:i/>
            <w:iCs/>
          </w:rPr>
          <w:t>Закона</w:t>
        </w:r>
      </w:hyperlink>
      <w:r>
        <w:rPr>
          <w:rStyle w:val="s3"/>
        </w:rPr>
        <w:t xml:space="preserve"> РК от 20.06.18 г. № 161-VI (</w:t>
      </w:r>
      <w:hyperlink r:id="rId1522" w:anchor="sub_id=10310000" w:history="1">
        <w:r>
          <w:rPr>
            <w:rStyle w:val="a5"/>
            <w:i/>
            <w:iCs/>
          </w:rPr>
          <w:t>см. стар. ред.</w:t>
        </w:r>
      </w:hyperlink>
      <w:r>
        <w:rPr>
          <w:rStyle w:val="s3"/>
        </w:rPr>
        <w:t>); вн</w:t>
      </w:r>
      <w:r>
        <w:rPr>
          <w:rStyle w:val="s3"/>
        </w:rPr>
        <w:t xml:space="preserve">есены изменения в соответствии с </w:t>
      </w:r>
      <w:hyperlink r:id="rId1523" w:anchor="sub_id=1031" w:history="1">
        <w:r>
          <w:rPr>
            <w:rStyle w:val="a5"/>
            <w:i/>
            <w:iCs/>
          </w:rPr>
          <w:t>Законом</w:t>
        </w:r>
      </w:hyperlink>
      <w:r>
        <w:rPr>
          <w:rStyle w:val="s3"/>
        </w:rPr>
        <w:t xml:space="preserve"> РК от 20.06.22 г. № 128-VII (</w:t>
      </w:r>
      <w:hyperlink r:id="rId1524" w:anchor="sub_id=10310000" w:history="1">
        <w:r>
          <w:rPr>
            <w:rStyle w:val="a5"/>
            <w:i/>
            <w:iCs/>
          </w:rPr>
          <w:t>см. стар. ред.</w:t>
        </w:r>
      </w:hyperlink>
      <w:r>
        <w:rPr>
          <w:rStyle w:val="s3"/>
        </w:rPr>
        <w:t>)</w:t>
      </w:r>
    </w:p>
    <w:p w:rsidR="00000000" w:rsidRDefault="008551BE">
      <w:pPr>
        <w:pStyle w:val="pj"/>
      </w:pPr>
      <w:r>
        <w:rPr>
          <w:rStyle w:val="s1"/>
        </w:rPr>
        <w:t>Ст</w:t>
      </w:r>
      <w:r>
        <w:rPr>
          <w:rStyle w:val="s1"/>
        </w:rPr>
        <w:t xml:space="preserve">атья 1031. </w:t>
      </w:r>
      <w:r>
        <w:rPr>
          <w:rStyle w:val="s0"/>
        </w:rPr>
        <w:t>Передача права на товарный знак и предоставление права на использование товарного знака</w:t>
      </w:r>
    </w:p>
    <w:p w:rsidR="00000000" w:rsidRDefault="008551BE">
      <w:pPr>
        <w:pStyle w:val="pj"/>
      </w:pPr>
      <w:r>
        <w:rPr>
          <w:rStyle w:val="s0"/>
        </w:rPr>
        <w:t>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w:t>
      </w:r>
      <w:r>
        <w:rPr>
          <w:rStyle w:val="s0"/>
        </w:rPr>
        <w:t>авление права на использование товарного знака подлежит регистрации в порядке, определяемом уполномоченным государственным органом.</w:t>
      </w:r>
    </w:p>
    <w:p w:rsidR="00000000" w:rsidRDefault="008551BE">
      <w:pPr>
        <w:pStyle w:val="pj"/>
      </w:pPr>
      <w:r>
        <w:rPr>
          <w:rStyle w:val="s0"/>
        </w:rPr>
        <w:t>Несоблюдение письменной формы договора и (или) требования о регистрации влечет ничтожность договора.</w:t>
      </w:r>
    </w:p>
    <w:p w:rsidR="00000000" w:rsidRDefault="008551BE">
      <w:pPr>
        <w:pStyle w:val="pj"/>
      </w:pPr>
      <w:r>
        <w:rPr>
          <w:rStyle w:val="s0"/>
        </w:rPr>
        <w:t xml:space="preserve">Аннулирование регистрации осуществляется в соответствии с </w:t>
      </w:r>
      <w:hyperlink r:id="rId1525" w:anchor="sub_id=210600" w:history="1">
        <w:r>
          <w:rPr>
            <w:rStyle w:val="a5"/>
          </w:rPr>
          <w:t>Законом</w:t>
        </w:r>
      </w:hyperlink>
      <w:r>
        <w:rPr>
          <w:rStyle w:val="s0"/>
        </w:rPr>
        <w:t xml:space="preserve"> Республики Казахстан «О товарных знаках, знаках обслуживания</w:t>
      </w:r>
      <w:r>
        <w:t>, географических указаниях и наименованиях</w:t>
      </w:r>
      <w:r>
        <w:rPr>
          <w:rStyle w:val="s0"/>
        </w:rPr>
        <w:t xml:space="preserve"> мест</w:t>
      </w:r>
      <w:r>
        <w:rPr>
          <w:rStyle w:val="s0"/>
        </w:rPr>
        <w:t xml:space="preserve"> происхождения товаров».</w:t>
      </w:r>
    </w:p>
    <w:p w:rsidR="00000000" w:rsidRDefault="008551BE">
      <w:pPr>
        <w:pStyle w:val="pji"/>
      </w:pPr>
      <w:r>
        <w:t> </w:t>
      </w:r>
    </w:p>
    <w:p w:rsidR="00000000" w:rsidRDefault="008551BE">
      <w:pPr>
        <w:pStyle w:val="pji"/>
      </w:pPr>
      <w:bookmarkStart w:id="705" w:name="SUB10320000"/>
      <w:bookmarkEnd w:id="705"/>
      <w:r>
        <w:rPr>
          <w:rStyle w:val="s3"/>
        </w:rPr>
        <w:t xml:space="preserve">В статью 1032 внесены изменения в соответствии с </w:t>
      </w:r>
      <w:hyperlink r:id="rId1526" w:anchor="sub_id=1032" w:history="1">
        <w:r>
          <w:rPr>
            <w:rStyle w:val="a4"/>
            <w:i/>
            <w:iCs/>
          </w:rPr>
          <w:t>Законом</w:t>
        </w:r>
      </w:hyperlink>
      <w:r>
        <w:rPr>
          <w:rStyle w:val="s3"/>
        </w:rPr>
        <w:t xml:space="preserve"> РК от 27.10.15 г. № 365-V (</w:t>
      </w:r>
      <w:hyperlink r:id="rId1527" w:anchor="sub_id=10320000" w:history="1">
        <w:r>
          <w:rPr>
            <w:rStyle w:val="a4"/>
            <w:i/>
            <w:iCs/>
          </w:rPr>
          <w:t>см. стар. ред.</w:t>
        </w:r>
      </w:hyperlink>
      <w:r>
        <w:rPr>
          <w:rStyle w:val="s3"/>
        </w:rPr>
        <w:t xml:space="preserve">); изложена в редакции </w:t>
      </w:r>
      <w:hyperlink r:id="rId1528" w:anchor="sub_id=1031" w:history="1">
        <w:r>
          <w:rPr>
            <w:rStyle w:val="a5"/>
            <w:i/>
            <w:iCs/>
          </w:rPr>
          <w:t>Закона</w:t>
        </w:r>
      </w:hyperlink>
      <w:r>
        <w:rPr>
          <w:rStyle w:val="s3"/>
        </w:rPr>
        <w:t xml:space="preserve"> РК от 20.06.18 г. № 161-VI (</w:t>
      </w:r>
      <w:hyperlink r:id="rId1529" w:anchor="sub_id=10320000" w:history="1">
        <w:r>
          <w:rPr>
            <w:rStyle w:val="a5"/>
            <w:i/>
            <w:iCs/>
          </w:rPr>
          <w:t>см. стар. ред.</w:t>
        </w:r>
      </w:hyperlink>
      <w:r>
        <w:rPr>
          <w:rStyle w:val="s3"/>
        </w:rPr>
        <w:t>)</w:t>
      </w:r>
    </w:p>
    <w:p w:rsidR="00000000" w:rsidRDefault="008551BE">
      <w:pPr>
        <w:pStyle w:val="pj"/>
      </w:pPr>
      <w:r>
        <w:rPr>
          <w:rStyle w:val="s1"/>
        </w:rPr>
        <w:t xml:space="preserve">Статья 1032. </w:t>
      </w:r>
      <w:r>
        <w:rPr>
          <w:rStyle w:val="s0"/>
        </w:rPr>
        <w:t>Ответственность за нарушение права на товарный знак</w:t>
      </w:r>
    </w:p>
    <w:p w:rsidR="00000000" w:rsidRDefault="008551BE">
      <w:pPr>
        <w:pStyle w:val="pj"/>
      </w:pPr>
      <w:r>
        <w:rPr>
          <w:rStyle w:val="s0"/>
        </w:rPr>
        <w:t>1. Лицо, нарушившее право владельца товарного знака, обязано немедленно прекратить нарушение и возместить</w:t>
      </w:r>
      <w:r>
        <w:rPr>
          <w:rStyle w:val="s0"/>
        </w:rPr>
        <w:t xml:space="preserve"> владельцу товарного знака понесенные им убытки.</w:t>
      </w:r>
    </w:p>
    <w:p w:rsidR="00000000" w:rsidRDefault="008551BE">
      <w:pPr>
        <w:pStyle w:val="pj"/>
      </w:pPr>
      <w:r>
        <w:rPr>
          <w:rStyle w:val="s0"/>
        </w:rPr>
        <w:t>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w:t>
      </w:r>
      <w:r>
        <w:rPr>
          <w:rStyle w:val="s0"/>
        </w:rPr>
        <w:t>вленном гражданским процессуальным законодательством Республики Казахстан.</w:t>
      </w:r>
    </w:p>
    <w:p w:rsidR="00000000" w:rsidRDefault="008551BE">
      <w:pPr>
        <w:pStyle w:val="pj"/>
      </w:pPr>
      <w:r>
        <w:rPr>
          <w:rStyle w:val="s0"/>
        </w:rPr>
        <w:t>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w:t>
      </w:r>
      <w:r>
        <w:rPr>
          <w:rStyle w:val="s0"/>
        </w:rPr>
        <w:t xml:space="preserve">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w:t>
      </w:r>
      <w:r>
        <w:rPr>
          <w:rStyle w:val="s0"/>
        </w:rPr>
        <w:t xml:space="preserve">в, когда введение в оборот таких товаров необходимо в общественных интересах и не нарушает требований </w:t>
      </w:r>
      <w:hyperlink r:id="rId1530" w:history="1">
        <w:r>
          <w:rPr>
            <w:rStyle w:val="a5"/>
          </w:rPr>
          <w:t>законодательства</w:t>
        </w:r>
      </w:hyperlink>
      <w:r>
        <w:rPr>
          <w:rStyle w:val="s0"/>
        </w:rPr>
        <w:t xml:space="preserve"> Республики Казахстан о защите прав потребителей.</w:t>
      </w:r>
    </w:p>
    <w:p w:rsidR="00000000" w:rsidRDefault="008551BE">
      <w:pPr>
        <w:pStyle w:val="pj"/>
      </w:pPr>
      <w:r>
        <w:rPr>
          <w:rStyle w:val="s0"/>
        </w:rPr>
        <w:t>4. Правообладатель впра</w:t>
      </w:r>
      <w:r>
        <w:rPr>
          <w:rStyle w:val="s0"/>
        </w:rPr>
        <w:t>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p w:rsidR="00000000" w:rsidRDefault="008551BE">
      <w:pPr>
        <w:pStyle w:val="pj"/>
      </w:pPr>
      <w:r>
        <w:rPr>
          <w:rStyle w:val="s0"/>
        </w:rPr>
        <w:t>5. Лицо, нарушившее право владельца товарного знака пр</w:t>
      </w:r>
      <w:r>
        <w:rPr>
          <w:rStyle w:val="s0"/>
        </w:rPr>
        <w:t>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p w:rsidR="00000000" w:rsidRDefault="008551BE">
      <w:pPr>
        <w:pStyle w:val="pj"/>
      </w:pPr>
      <w:r>
        <w:rPr>
          <w:rStyle w:val="s0"/>
        </w:rPr>
        <w:t>6. Правооблада</w:t>
      </w:r>
      <w:r>
        <w:rPr>
          <w:rStyle w:val="s0"/>
        </w:rPr>
        <w:t xml:space="preserve">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w:t>
      </w:r>
      <w:r>
        <w:rPr>
          <w:rStyle w:val="s0"/>
        </w:rPr>
        <w:t>знак или обозначение, сходное с ним до степени смешения, размещены с согласия правообладателя.</w:t>
      </w:r>
    </w:p>
    <w:p w:rsidR="00000000" w:rsidRDefault="008551BE">
      <w:pPr>
        <w:pStyle w:val="pj"/>
        <w:spacing w:after="240"/>
      </w:pPr>
      <w:r>
        <w:t> </w:t>
      </w:r>
    </w:p>
    <w:p w:rsidR="00000000" w:rsidRDefault="008551BE">
      <w:pPr>
        <w:pStyle w:val="pji"/>
      </w:pPr>
      <w:bookmarkStart w:id="706" w:name="SUB10330000"/>
      <w:bookmarkEnd w:id="706"/>
      <w:r>
        <w:rPr>
          <w:rStyle w:val="s3"/>
        </w:rPr>
        <w:t xml:space="preserve">Параграф 3 изложен в редакции </w:t>
      </w:r>
      <w:hyperlink r:id="rId1531" w:anchor="sub_id=103" w:history="1">
        <w:r>
          <w:rPr>
            <w:rStyle w:val="a5"/>
            <w:i/>
            <w:iCs/>
          </w:rPr>
          <w:t>Закона</w:t>
        </w:r>
      </w:hyperlink>
      <w:r>
        <w:rPr>
          <w:rStyle w:val="s3"/>
        </w:rPr>
        <w:t xml:space="preserve"> РК от 20.06.22 г. № 128-VII (</w:t>
      </w:r>
      <w:hyperlink r:id="rId1532" w:anchor="sub_id=10330000" w:history="1">
        <w:r>
          <w:rPr>
            <w:rStyle w:val="a5"/>
            <w:i/>
            <w:iCs/>
          </w:rPr>
          <w:t>см. стар. ред.</w:t>
        </w:r>
      </w:hyperlink>
      <w:r>
        <w:rPr>
          <w:rStyle w:val="s3"/>
        </w:rPr>
        <w:t>)</w:t>
      </w:r>
    </w:p>
    <w:p w:rsidR="00000000" w:rsidRDefault="008551BE">
      <w:pPr>
        <w:pStyle w:val="pc"/>
      </w:pPr>
      <w:r>
        <w:rPr>
          <w:rStyle w:val="s1"/>
        </w:rPr>
        <w:t>Параграф 3. Географическое указание и наименование места происхождения товара</w:t>
      </w:r>
    </w:p>
    <w:p w:rsidR="00000000" w:rsidRDefault="008551BE">
      <w:pPr>
        <w:pStyle w:val="pj"/>
      </w:pPr>
      <w:r>
        <w:t> </w:t>
      </w:r>
    </w:p>
    <w:p w:rsidR="00000000" w:rsidRDefault="008551BE">
      <w:pPr>
        <w:pStyle w:val="pj"/>
        <w:ind w:left="1200" w:hanging="800"/>
      </w:pPr>
      <w:r>
        <w:rPr>
          <w:rStyle w:val="s1"/>
        </w:rPr>
        <w:t>Статья 1033. Условия правовой охраны географического указания и наименования места про</w:t>
      </w:r>
      <w:r>
        <w:rPr>
          <w:rStyle w:val="s1"/>
        </w:rPr>
        <w:t>исхождения товара</w:t>
      </w:r>
    </w:p>
    <w:p w:rsidR="00000000" w:rsidRDefault="008551BE">
      <w:pPr>
        <w:pStyle w:val="pj"/>
      </w:pPr>
      <w:r>
        <w:t xml:space="preserve">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hyperlink r:id="rId1533" w:anchor="sub_id=250000" w:history="1">
        <w:r>
          <w:rPr>
            <w:rStyle w:val="a5"/>
          </w:rPr>
          <w:t>Законом</w:t>
        </w:r>
      </w:hyperlink>
      <w: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p w:rsidR="00000000" w:rsidRDefault="008551BE">
      <w:pPr>
        <w:pStyle w:val="pj"/>
      </w:pPr>
      <w:bookmarkStart w:id="707" w:name="SUB10330200"/>
      <w:bookmarkEnd w:id="707"/>
      <w:r>
        <w:t>2. Географическим указанием является обозначение, идент</w:t>
      </w:r>
      <w:r>
        <w:t>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w:t>
      </w:r>
      <w:r>
        <w:t>а осуществляться хотя бы одна из стадий производства товара, оказывающая существенное влияние на формирование его характеристик.</w:t>
      </w:r>
    </w:p>
    <w:p w:rsidR="00000000" w:rsidRDefault="008551BE">
      <w:pPr>
        <w:pStyle w:val="pj"/>
      </w:pPr>
      <w:r>
        <w:t>3. Наименованием места происхождения товара является обозначение, представляющее собой либо содержащее современное или историче</w:t>
      </w:r>
      <w:r>
        <w:t>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w:t>
      </w:r>
      <w:r>
        <w:t>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w:t>
      </w:r>
      <w:r>
        <w:t>существляться все стадии производства товара, оказывающие существенное влияние на формирование особых свойств товара.</w:t>
      </w:r>
    </w:p>
    <w:p w:rsidR="00000000" w:rsidRDefault="008551BE">
      <w:pPr>
        <w:pStyle w:val="pj"/>
      </w:pPr>
      <w:r>
        <w:t>4. Границы географического объекта производства товара, а также особые свойства товара, для обозначения которого используются географическ</w:t>
      </w:r>
      <w:r>
        <w:t>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p w:rsidR="00000000" w:rsidRDefault="008551BE">
      <w:pPr>
        <w:pStyle w:val="pj"/>
      </w:pPr>
      <w:r>
        <w:t xml:space="preserve">5. </w:t>
      </w:r>
      <w:r>
        <w:t>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w:t>
      </w:r>
      <w:r>
        <w:t>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w:t>
      </w:r>
      <w:r>
        <w:t>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p w:rsidR="00000000" w:rsidRDefault="008551BE">
      <w:pPr>
        <w:pStyle w:val="pj"/>
      </w:pPr>
      <w:r>
        <w:t>6. Обозначения, которым не может быть предоставлена правовая охрана в качестве геогра</w:t>
      </w:r>
      <w:r>
        <w:t>фического указания и наименования места происхождения товара, определяются законами Республики Казахстан.</w:t>
      </w:r>
    </w:p>
    <w:p w:rsidR="00000000" w:rsidRDefault="008551BE">
      <w:pPr>
        <w:pStyle w:val="pj"/>
      </w:pPr>
      <w:r>
        <w:t> </w:t>
      </w:r>
    </w:p>
    <w:p w:rsidR="00000000" w:rsidRDefault="008551BE">
      <w:pPr>
        <w:pStyle w:val="pj"/>
        <w:ind w:left="1200" w:hanging="800"/>
      </w:pPr>
      <w:bookmarkStart w:id="708" w:name="SUB10340000"/>
      <w:bookmarkEnd w:id="708"/>
      <w:r>
        <w:rPr>
          <w:rStyle w:val="s1"/>
        </w:rPr>
        <w:t>Статья 1034. Право пользования географическим указанием и наименованием места происхождения товара</w:t>
      </w:r>
    </w:p>
    <w:p w:rsidR="00000000" w:rsidRDefault="008551BE">
      <w:pPr>
        <w:pStyle w:val="pj"/>
      </w:pPr>
      <w:r>
        <w:t>1. Лицо, обладающее правом пользования географиче</w:t>
      </w:r>
      <w:r>
        <w:t>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p w:rsidR="00000000" w:rsidRDefault="008551BE">
      <w:pPr>
        <w:pStyle w:val="pj"/>
      </w:pPr>
      <w:r>
        <w:rPr>
          <w:rStyle w:val="s0"/>
        </w:rPr>
        <w:t>2. Географичес</w:t>
      </w:r>
      <w:r>
        <w:rPr>
          <w:rStyle w:val="s0"/>
        </w:rPr>
        <w:t xml:space="preserve">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hyperlink w:anchor="sub10330200" w:history="1">
        <w:r>
          <w:rPr>
            <w:rStyle w:val="a5"/>
          </w:rPr>
          <w:t>пунктах 2 и 3</w:t>
        </w:r>
        <w:r>
          <w:rPr>
            <w:rStyle w:val="a5"/>
          </w:rPr>
          <w:t xml:space="preserve"> статьи 1033</w:t>
        </w:r>
      </w:hyperlink>
      <w:r>
        <w:rPr>
          <w:rStyle w:val="s0"/>
        </w:rPr>
        <w:t xml:space="preserve"> настоящего Кодекса. Право пользования географическим указанием и наименованием места происхождения товара принадлежит каждому из таких лиц.</w:t>
      </w:r>
    </w:p>
    <w:p w:rsidR="00000000" w:rsidRDefault="008551BE">
      <w:pPr>
        <w:pStyle w:val="pj"/>
      </w:pPr>
      <w:r>
        <w:t>3. Лицо, добросовестно использовавшее географическое обозначение, тождественное или сходное с зарегистр</w:t>
      </w:r>
      <w:r>
        <w:t>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w:t>
      </w:r>
      <w:r>
        <w:t>казания и наименования места происхождения товара.</w:t>
      </w:r>
    </w:p>
    <w:p w:rsidR="00000000" w:rsidRDefault="008551BE">
      <w:pPr>
        <w:pStyle w:val="pj"/>
      </w:pPr>
      <w:r>
        <w:t>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p w:rsidR="00000000" w:rsidRDefault="008551BE">
      <w:pPr>
        <w:pStyle w:val="pj"/>
      </w:pPr>
      <w:r>
        <w:t> </w:t>
      </w:r>
    </w:p>
    <w:p w:rsidR="00000000" w:rsidRDefault="008551BE">
      <w:pPr>
        <w:pStyle w:val="pj"/>
        <w:ind w:left="1200" w:hanging="800"/>
      </w:pPr>
      <w:bookmarkStart w:id="709" w:name="SUB10350000"/>
      <w:bookmarkEnd w:id="709"/>
      <w:r>
        <w:rPr>
          <w:rStyle w:val="s1"/>
        </w:rPr>
        <w:t>Статья 1035. Сфера действия правовой охраны географического указания и наименования места происхождения товара</w:t>
      </w:r>
    </w:p>
    <w:p w:rsidR="00000000" w:rsidRDefault="008551BE">
      <w:pPr>
        <w:pStyle w:val="pj"/>
      </w:pPr>
      <w:r>
        <w:t>1. В Республике Казахстан предоставляется правовая охрана географическим указаниям и наименованиям мест происхождения товаров, находящимся на тер</w:t>
      </w:r>
      <w:r>
        <w:t>ритории республики.</w:t>
      </w:r>
    </w:p>
    <w:p w:rsidR="00000000" w:rsidRDefault="008551BE">
      <w:pPr>
        <w:pStyle w:val="pj"/>
      </w:pPr>
      <w:r>
        <w:t>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w:t>
      </w:r>
      <w:r>
        <w:t>ке Казахстан, в порядке, установленном законом.</w:t>
      </w:r>
    </w:p>
    <w:p w:rsidR="00000000" w:rsidRDefault="008551BE">
      <w:pPr>
        <w:pStyle w:val="pj"/>
      </w:pPr>
      <w:r>
        <w:t> </w:t>
      </w:r>
    </w:p>
    <w:p w:rsidR="00000000" w:rsidRDefault="008551BE">
      <w:pPr>
        <w:pStyle w:val="pj"/>
        <w:ind w:left="1200" w:hanging="800"/>
      </w:pPr>
      <w:bookmarkStart w:id="710" w:name="SUB10360000"/>
      <w:bookmarkEnd w:id="710"/>
      <w:r>
        <w:rPr>
          <w:rStyle w:val="s1"/>
        </w:rPr>
        <w:t>Статья 1036. Срок действия права пользования географическим указанием и наименованием места происхождения товара</w:t>
      </w:r>
    </w:p>
    <w:p w:rsidR="00000000" w:rsidRDefault="008551BE">
      <w:pPr>
        <w:pStyle w:val="pj"/>
      </w:pPr>
      <w:r>
        <w:t>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p w:rsidR="00000000" w:rsidRDefault="008551BE">
      <w:pPr>
        <w:pStyle w:val="pj"/>
      </w:pPr>
      <w:r>
        <w:t>Срок действия права пользования географическим указанием и наименованием места проис</w:t>
      </w:r>
      <w:r>
        <w:t>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w:t>
      </w:r>
      <w:r>
        <w:t>жно неограниченное число раз.</w:t>
      </w:r>
    </w:p>
    <w:p w:rsidR="00000000" w:rsidRDefault="008551BE">
      <w:pPr>
        <w:pStyle w:val="pj"/>
      </w:pPr>
      <w:r>
        <w:t> </w:t>
      </w:r>
    </w:p>
    <w:p w:rsidR="00000000" w:rsidRDefault="008551BE">
      <w:pPr>
        <w:pStyle w:val="pj"/>
        <w:ind w:left="1200" w:hanging="800"/>
      </w:pPr>
      <w:bookmarkStart w:id="711" w:name="SUB10370000"/>
      <w:bookmarkEnd w:id="711"/>
      <w:r>
        <w:rPr>
          <w:rStyle w:val="s1"/>
        </w:rPr>
        <w:t>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p w:rsidR="00000000" w:rsidRDefault="008551BE">
      <w:pPr>
        <w:pStyle w:val="pj"/>
      </w:pPr>
      <w:r>
        <w:t>1. Лицо, нарушившее право пользования географическим указанием и наименован</w:t>
      </w:r>
      <w:r>
        <w:t>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p w:rsidR="00000000" w:rsidRDefault="008551BE">
      <w:pPr>
        <w:pStyle w:val="pj"/>
      </w:pPr>
      <w:r>
        <w:t>2. Споры, связанные с определением правомерности испо</w:t>
      </w:r>
      <w:r>
        <w:t>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p w:rsidR="00000000" w:rsidRDefault="008551BE">
      <w:pPr>
        <w:pStyle w:val="pj"/>
      </w:pPr>
      <w:r>
        <w:t xml:space="preserve">3. Товар и </w:t>
      </w:r>
      <w:r>
        <w:t>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w:t>
      </w:r>
      <w:r>
        <w:t>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w:t>
      </w:r>
      <w:r>
        <w:t xml:space="preserve">гда введение в оборот таких товаров необходимо в общественных интересах и не нарушает требований </w:t>
      </w:r>
      <w:hyperlink r:id="rId1534" w:history="1">
        <w:r>
          <w:rPr>
            <w:rStyle w:val="a5"/>
          </w:rPr>
          <w:t>законодательства</w:t>
        </w:r>
      </w:hyperlink>
      <w:r>
        <w:t xml:space="preserve"> Республики Казахстан о защите прав потребителей.</w:t>
      </w:r>
    </w:p>
    <w:p w:rsidR="00000000" w:rsidRDefault="008551BE">
      <w:pPr>
        <w:pStyle w:val="pj"/>
      </w:pPr>
      <w:r>
        <w:t>4. Правообладатель вправе тр</w:t>
      </w:r>
      <w:r>
        <w:t>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p w:rsidR="00000000" w:rsidRDefault="008551BE">
      <w:pPr>
        <w:pStyle w:val="pj"/>
      </w:pPr>
      <w:r>
        <w:t>5. Лицо,</w:t>
      </w:r>
      <w:r>
        <w:t xml:space="preserve">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w:t>
      </w:r>
      <w:r>
        <w:t xml:space="preserve"> степени смешения, с материалов, которыми сопровождается выполнение работ или оказание услуг, в том числе с документации, рекламы, вывесок.</w:t>
      </w:r>
    </w:p>
    <w:p w:rsidR="00000000" w:rsidRDefault="008551BE">
      <w:pPr>
        <w:pStyle w:val="pj"/>
      </w:pPr>
      <w:r>
        <w:t>6. Правообладатель при доказанности факта правонарушения вправе вместо возмещения убытков требовать от нарушителя вы</w:t>
      </w:r>
      <w:r>
        <w:t>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w:t>
      </w:r>
      <w:r>
        <w:t>мешения, размещены с согласия правообладателя.</w:t>
      </w:r>
    </w:p>
    <w:p w:rsidR="00000000" w:rsidRDefault="008551BE">
      <w:pPr>
        <w:pStyle w:val="pj"/>
      </w:pPr>
      <w:r>
        <w:t>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w:t>
      </w:r>
      <w:r>
        <w:t xml:space="preserve">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hyperlink r:id="rId1535" w:anchor="sub_id=430000" w:history="1">
        <w:r>
          <w:rPr>
            <w:rStyle w:val="a5"/>
          </w:rPr>
          <w:t>Законом</w:t>
        </w:r>
      </w:hyperlink>
      <w: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p w:rsidR="00000000" w:rsidRDefault="008551BE">
      <w:pPr>
        <w:pStyle w:val="pj"/>
      </w:pPr>
      <w:r>
        <w:t> </w:t>
      </w:r>
    </w:p>
    <w:p w:rsidR="00000000" w:rsidRDefault="008551BE">
      <w:pPr>
        <w:pStyle w:val="pj"/>
      </w:pPr>
      <w:r>
        <w:t> </w:t>
      </w:r>
    </w:p>
    <w:p w:rsidR="00000000" w:rsidRDefault="008551BE">
      <w:pPr>
        <w:pStyle w:val="pc"/>
      </w:pPr>
      <w:bookmarkStart w:id="712" w:name="SUB10380000"/>
      <w:bookmarkEnd w:id="712"/>
      <w:r>
        <w:rPr>
          <w:rStyle w:val="s1"/>
        </w:rPr>
        <w:t>Раздел 6. Наследственное право</w:t>
      </w:r>
    </w:p>
    <w:p w:rsidR="00000000" w:rsidRDefault="008551BE">
      <w:pPr>
        <w:pStyle w:val="pc"/>
      </w:pPr>
      <w:r>
        <w:rPr>
          <w:rStyle w:val="s1"/>
        </w:rPr>
        <w:t> </w:t>
      </w:r>
    </w:p>
    <w:p w:rsidR="00000000" w:rsidRDefault="008551BE">
      <w:pPr>
        <w:pStyle w:val="pc"/>
      </w:pPr>
      <w:r>
        <w:rPr>
          <w:rStyle w:val="s1"/>
        </w:rPr>
        <w:t>Глава 57. Общие положения о наследовании</w:t>
      </w:r>
    </w:p>
    <w:p w:rsidR="00000000" w:rsidRDefault="008551BE">
      <w:pPr>
        <w:pStyle w:val="pc"/>
      </w:pPr>
      <w:r>
        <w:t> </w:t>
      </w:r>
    </w:p>
    <w:p w:rsidR="00000000" w:rsidRDefault="008551BE">
      <w:pPr>
        <w:pStyle w:val="pji"/>
      </w:pPr>
      <w:r>
        <w:rPr>
          <w:rStyle w:val="s3"/>
        </w:rPr>
        <w:t xml:space="preserve">О применении норм статей данного раздела см.: </w:t>
      </w:r>
      <w:hyperlink r:id="rId1536" w:anchor="sub_id=1000" w:history="1">
        <w:r>
          <w:rPr>
            <w:rStyle w:val="a5"/>
            <w:i/>
            <w:iCs/>
          </w:rPr>
          <w:t>Закон</w:t>
        </w:r>
      </w:hyperlink>
      <w:r>
        <w:rPr>
          <w:rStyle w:val="s3"/>
        </w:rPr>
        <w:t xml:space="preserve"> РК от 1 июля 1999 года № 410-1 «О введении</w:t>
      </w:r>
      <w:r>
        <w:rPr>
          <w:rStyle w:val="s3"/>
        </w:rPr>
        <w:t xml:space="preserve"> в действие ГК РК (Особенная часть)».</w:t>
      </w:r>
    </w:p>
    <w:p w:rsidR="00000000" w:rsidRDefault="008551BE">
      <w:pPr>
        <w:pStyle w:val="pji"/>
      </w:pPr>
      <w:r>
        <w:rPr>
          <w:rStyle w:val="s3"/>
        </w:rPr>
        <w:t xml:space="preserve">Также см. </w:t>
      </w:r>
      <w:hyperlink r:id="rId1537" w:history="1">
        <w:r>
          <w:rPr>
            <w:rStyle w:val="a5"/>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
      </w:pPr>
      <w:r>
        <w:rPr>
          <w:rStyle w:val="s3"/>
        </w:rPr>
        <w:t> </w:t>
      </w:r>
    </w:p>
    <w:p w:rsidR="00000000" w:rsidRDefault="008551BE">
      <w:pPr>
        <w:pStyle w:val="pj"/>
      </w:pPr>
      <w:r>
        <w:rPr>
          <w:rStyle w:val="s1"/>
        </w:rPr>
        <w:t>Статья 1038.</w:t>
      </w:r>
      <w:r>
        <w:t xml:space="preserve"> Наследование</w:t>
      </w:r>
    </w:p>
    <w:p w:rsidR="00000000" w:rsidRDefault="008551BE">
      <w:pPr>
        <w:pStyle w:val="pj"/>
      </w:pPr>
      <w:r>
        <w:t>1. Наследование - это переход имущества умершего гражданина (наследодателя) к другому лицу (лицам) - наследнику (наследникам).</w:t>
      </w:r>
    </w:p>
    <w:p w:rsidR="00000000" w:rsidRDefault="008551BE">
      <w:pPr>
        <w:pStyle w:val="pj"/>
      </w:pPr>
      <w:r>
        <w:t>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w:t>
      </w:r>
    </w:p>
    <w:p w:rsidR="00000000" w:rsidRDefault="008551BE">
      <w:pPr>
        <w:pStyle w:val="pj"/>
        <w:spacing w:after="240"/>
      </w:pPr>
      <w:r>
        <w:t>3. Наследование регулируется настоящим Кодексом, а в случаях</w:t>
      </w:r>
      <w:r>
        <w:t>, прямо им установленных, и иными законодательными актами.</w:t>
      </w:r>
    </w:p>
    <w:p w:rsidR="00000000" w:rsidRDefault="008551BE">
      <w:pPr>
        <w:pStyle w:val="pj"/>
      </w:pPr>
      <w:bookmarkStart w:id="713" w:name="SUB10390000"/>
      <w:bookmarkEnd w:id="713"/>
      <w:r>
        <w:rPr>
          <w:rStyle w:val="s1"/>
        </w:rPr>
        <w:t>Статья 1039.</w:t>
      </w:r>
      <w:r>
        <w:t xml:space="preserve"> Основания наследования</w:t>
      </w:r>
    </w:p>
    <w:p w:rsidR="00000000" w:rsidRDefault="008551BE">
      <w:pPr>
        <w:pStyle w:val="pj"/>
      </w:pPr>
      <w:r>
        <w:t>1. Наследование осуществляется по завещанию и (или) по закону.</w:t>
      </w:r>
    </w:p>
    <w:p w:rsidR="00000000" w:rsidRDefault="008551BE">
      <w:pPr>
        <w:pStyle w:val="pj"/>
        <w:spacing w:after="240"/>
      </w:pPr>
      <w:r>
        <w:t>2. Наследование по закону имеет место, когда завещание отсутствует либо определяет судьбу не всего</w:t>
      </w:r>
      <w:r>
        <w:t xml:space="preserve"> наследства, а также в </w:t>
      </w:r>
      <w:hyperlink w:anchor="sub10690000" w:history="1">
        <w:r>
          <w:rPr>
            <w:rStyle w:val="a4"/>
          </w:rPr>
          <w:t>иных случаях</w:t>
        </w:r>
      </w:hyperlink>
      <w:r>
        <w:t>, установленных настоящим Кодексом.</w:t>
      </w:r>
    </w:p>
    <w:p w:rsidR="00000000" w:rsidRDefault="008551BE">
      <w:pPr>
        <w:pStyle w:val="pj"/>
      </w:pPr>
      <w:bookmarkStart w:id="714" w:name="SUB10400000"/>
      <w:bookmarkEnd w:id="714"/>
      <w:r>
        <w:rPr>
          <w:rStyle w:val="s1"/>
        </w:rPr>
        <w:t>Статья 1040.</w:t>
      </w:r>
      <w:r>
        <w:t xml:space="preserve"> Состав наследства</w:t>
      </w:r>
    </w:p>
    <w:p w:rsidR="00000000" w:rsidRDefault="008551BE">
      <w:pPr>
        <w:pStyle w:val="pji"/>
      </w:pPr>
      <w:r>
        <w:rPr>
          <w:rStyle w:val="s3"/>
        </w:rPr>
        <w:t xml:space="preserve">В пункт 1 внесены изменения в соответствии с </w:t>
      </w:r>
      <w:hyperlink r:id="rId1538" w:anchor="sub_id=1040" w:history="1">
        <w:r>
          <w:rPr>
            <w:rStyle w:val="a5"/>
            <w:i/>
            <w:iCs/>
          </w:rPr>
          <w:t>Законом</w:t>
        </w:r>
      </w:hyperlink>
      <w:r>
        <w:rPr>
          <w:rStyle w:val="s3"/>
        </w:rPr>
        <w:t xml:space="preserve"> РК от 27.02.17 г. № 49-VI (</w:t>
      </w:r>
      <w:hyperlink r:id="rId1539" w:anchor="sub_id=10400000" w:history="1">
        <w:r>
          <w:rPr>
            <w:rStyle w:val="a5"/>
            <w:i/>
            <w:iCs/>
          </w:rPr>
          <w:t>см. стар. ред.</w:t>
        </w:r>
      </w:hyperlink>
      <w:r>
        <w:rPr>
          <w:rStyle w:val="s3"/>
        </w:rPr>
        <w:t>)</w:t>
      </w:r>
    </w:p>
    <w:p w:rsidR="00000000" w:rsidRDefault="008551BE">
      <w:pPr>
        <w:pStyle w:val="pj"/>
      </w:pPr>
      <w:r>
        <w:t xml:space="preserve">1. В состав наследства входит принадлежащее наследодателю имущество, а также права и обязанности, существование </w:t>
      </w:r>
      <w:r>
        <w:t>которых не прекращается с его смертью.</w:t>
      </w:r>
    </w:p>
    <w:p w:rsidR="00000000" w:rsidRDefault="008551BE">
      <w:pPr>
        <w:pStyle w:val="pj"/>
      </w:pPr>
      <w:r>
        <w:t>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p w:rsidR="00000000" w:rsidRDefault="008551BE">
      <w:pPr>
        <w:pStyle w:val="pji"/>
      </w:pPr>
      <w:r>
        <w:rPr>
          <w:rStyle w:val="s3"/>
        </w:rPr>
        <w:t xml:space="preserve">См. </w:t>
      </w:r>
      <w:hyperlink r:id="rId1540" w:history="1">
        <w:r>
          <w:rPr>
            <w:rStyle w:val="a4"/>
            <w:i/>
            <w:iCs/>
          </w:rPr>
          <w:t>Письмо</w:t>
        </w:r>
      </w:hyperlink>
      <w:r>
        <w:rPr>
          <w:rStyle w:val="s3"/>
        </w:rPr>
        <w:t xml:space="preserve"> Комитета по работе с несостоятельными должниками Министерства финансов Республики Казахстан от 24 августа 2005 года № КНД-3-2/2766.</w:t>
      </w:r>
    </w:p>
    <w:p w:rsidR="00000000" w:rsidRDefault="008551BE">
      <w:pPr>
        <w:pStyle w:val="pj"/>
      </w:pPr>
      <w:r>
        <w:t>2. Не входят в состав наследства права и обязанности, неразрывно связанные с ли</w:t>
      </w:r>
      <w:r>
        <w:t>чностью наследодателя:</w:t>
      </w:r>
    </w:p>
    <w:p w:rsidR="00000000" w:rsidRDefault="008551BE">
      <w:pPr>
        <w:pStyle w:val="pj"/>
      </w:pPr>
      <w:r>
        <w:t>1) права членства в организациях, являющихся юридическими лицами, если иное не установлено законодательными актами или договором;</w:t>
      </w:r>
    </w:p>
    <w:p w:rsidR="00000000" w:rsidRDefault="008551BE">
      <w:pPr>
        <w:pStyle w:val="pj"/>
      </w:pPr>
      <w:r>
        <w:t>2) право на возмещение вреда, причиненного жизни или здоровью;</w:t>
      </w:r>
    </w:p>
    <w:p w:rsidR="00000000" w:rsidRDefault="008551BE">
      <w:pPr>
        <w:pStyle w:val="pj"/>
      </w:pPr>
      <w:r>
        <w:t>3) права и обязанности, вытекающие из ал</w:t>
      </w:r>
      <w:r>
        <w:t>иментных обязательств;</w:t>
      </w:r>
    </w:p>
    <w:p w:rsidR="00000000" w:rsidRDefault="008551BE">
      <w:pPr>
        <w:pStyle w:val="pji"/>
      </w:pPr>
      <w:r>
        <w:rPr>
          <w:rStyle w:val="s3"/>
        </w:rPr>
        <w:t xml:space="preserve">В подпункт 4 внесены изменения в соответствии с </w:t>
      </w:r>
      <w:hyperlink r:id="rId1541" w:anchor="sub_id=300" w:history="1">
        <w:r>
          <w:rPr>
            <w:rStyle w:val="a4"/>
            <w:i/>
            <w:iCs/>
          </w:rPr>
          <w:t>Законом</w:t>
        </w:r>
      </w:hyperlink>
      <w:r>
        <w:rPr>
          <w:rStyle w:val="s3"/>
        </w:rPr>
        <w:t xml:space="preserve"> РК от 15.05.07 г. № 253-III (</w:t>
      </w:r>
      <w:hyperlink r:id="rId1542" w:anchor="sub_id=10400204" w:history="1">
        <w:r>
          <w:rPr>
            <w:rStyle w:val="a4"/>
            <w:i/>
            <w:iCs/>
          </w:rPr>
          <w:t>см. стар. ред.</w:t>
        </w:r>
      </w:hyperlink>
      <w:r>
        <w:rPr>
          <w:rStyle w:val="s3"/>
        </w:rPr>
        <w:t xml:space="preserve">); </w:t>
      </w:r>
      <w:hyperlink r:id="rId1543" w:anchor="sub_id=1040" w:history="1">
        <w:r>
          <w:rPr>
            <w:rStyle w:val="a5"/>
            <w:i/>
            <w:iCs/>
          </w:rPr>
          <w:t>Законом</w:t>
        </w:r>
      </w:hyperlink>
      <w:r>
        <w:rPr>
          <w:rStyle w:val="s3"/>
        </w:rPr>
        <w:t xml:space="preserve"> РК от 20.04.23 г. № 226-VII (введен в действие с 1 июля 2023 г.) (</w:t>
      </w:r>
      <w:hyperlink r:id="rId1544" w:anchor="sub_id=10400204" w:history="1">
        <w:r>
          <w:rPr>
            <w:rStyle w:val="a5"/>
            <w:i/>
            <w:iCs/>
          </w:rPr>
          <w:t>см. стар. ред.</w:t>
        </w:r>
      </w:hyperlink>
      <w:r>
        <w:rPr>
          <w:rStyle w:val="s3"/>
        </w:rPr>
        <w:t>)</w:t>
      </w:r>
    </w:p>
    <w:p w:rsidR="00000000" w:rsidRDefault="008551BE">
      <w:pPr>
        <w:pStyle w:val="pj"/>
      </w:pPr>
      <w:r>
        <w:t xml:space="preserve">4) права на пенсионные выплаты, пособия и другие выплаты на основании </w:t>
      </w:r>
      <w:hyperlink r:id="rId1545" w:history="1">
        <w:r>
          <w:rPr>
            <w:rStyle w:val="a4"/>
          </w:rPr>
          <w:t>трудового законодат</w:t>
        </w:r>
        <w:r>
          <w:rPr>
            <w:rStyle w:val="a4"/>
          </w:rPr>
          <w:t>ельства</w:t>
        </w:r>
      </w:hyperlink>
      <w:r>
        <w:rPr>
          <w:rStyle w:val="s0"/>
        </w:rPr>
        <w:t xml:space="preserve"> Республики Казахстан и </w:t>
      </w:r>
      <w:hyperlink r:id="rId1546" w:history="1">
        <w:r>
          <w:rPr>
            <w:rStyle w:val="a5"/>
          </w:rPr>
          <w:t>законодательства</w:t>
        </w:r>
      </w:hyperlink>
      <w:r>
        <w:t xml:space="preserve"> Республики Казахстан о социальной защите;</w:t>
      </w:r>
    </w:p>
    <w:p w:rsidR="00000000" w:rsidRDefault="008551BE">
      <w:pPr>
        <w:pStyle w:val="pji"/>
      </w:pPr>
      <w:r>
        <w:rPr>
          <w:rStyle w:val="s3"/>
        </w:rPr>
        <w:t xml:space="preserve">Подпункт 5 изложен в редакции </w:t>
      </w:r>
      <w:hyperlink r:id="rId1547" w:anchor="sub_id=402" w:history="1">
        <w:r>
          <w:rPr>
            <w:rStyle w:val="a4"/>
            <w:i/>
            <w:iCs/>
          </w:rPr>
          <w:t>Закона</w:t>
        </w:r>
      </w:hyperlink>
      <w:r>
        <w:rPr>
          <w:rStyle w:val="s3"/>
        </w:rPr>
        <w:t xml:space="preserve"> РК от 28.12.11 г. № 524-IV (</w:t>
      </w:r>
      <w:hyperlink r:id="rId1548" w:anchor="sub_id=10400205" w:history="1">
        <w:r>
          <w:rPr>
            <w:rStyle w:val="a4"/>
            <w:i/>
            <w:iCs/>
          </w:rPr>
          <w:t>см. стар. ред.</w:t>
        </w:r>
      </w:hyperlink>
      <w:r>
        <w:rPr>
          <w:rStyle w:val="s3"/>
        </w:rPr>
        <w:t>)</w:t>
      </w:r>
    </w:p>
    <w:p w:rsidR="00000000" w:rsidRDefault="008551BE">
      <w:pPr>
        <w:pStyle w:val="pj"/>
      </w:pPr>
      <w:r>
        <w:rPr>
          <w:rStyle w:val="s0"/>
        </w:rPr>
        <w:t>5) личные неимущественные права, не связанные с имущественными, за исключением случаев, установленных законод</w:t>
      </w:r>
      <w:r>
        <w:rPr>
          <w:rStyle w:val="s0"/>
        </w:rPr>
        <w:t>ательными актами.</w:t>
      </w:r>
    </w:p>
    <w:p w:rsidR="00000000" w:rsidRDefault="008551BE">
      <w:pPr>
        <w:pStyle w:val="pj"/>
      </w:pPr>
      <w:r>
        <w:rPr>
          <w:rStyle w:val="s0"/>
        </w:rPr>
        <w:t>3. Личные неимущественные права и другие нематериальные блага, принадлежавшие наследодателю, могут осуществляться и защищаться наследниками.</w:t>
      </w:r>
    </w:p>
    <w:p w:rsidR="00000000" w:rsidRDefault="008551BE">
      <w:pPr>
        <w:pStyle w:val="pji"/>
      </w:pPr>
      <w:r>
        <w:rPr>
          <w:rStyle w:val="s3"/>
        </w:rPr>
        <w:t xml:space="preserve">См. </w:t>
      </w:r>
      <w:hyperlink r:id="rId1549" w:anchor="sub_id=2300" w:history="1">
        <w:r>
          <w:rPr>
            <w:rStyle w:val="a4"/>
            <w:i/>
            <w:iCs/>
          </w:rPr>
          <w:t>Нормативное</w:t>
        </w:r>
        <w:r>
          <w:rPr>
            <w:rStyle w:val="a4"/>
            <w:i/>
            <w:iCs/>
          </w:rPr>
          <w:t xml:space="preserve">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
      </w:pPr>
      <w:r>
        <w:rPr>
          <w:rStyle w:val="s0"/>
        </w:rPr>
        <w:t> </w:t>
      </w:r>
    </w:p>
    <w:p w:rsidR="00000000" w:rsidRDefault="008551BE">
      <w:pPr>
        <w:pStyle w:val="pj"/>
      </w:pPr>
      <w:bookmarkStart w:id="715" w:name="SUB10410000"/>
      <w:bookmarkEnd w:id="715"/>
      <w:r>
        <w:rPr>
          <w:rStyle w:val="s1"/>
        </w:rPr>
        <w:t>Статья 1041.</w:t>
      </w:r>
      <w:r>
        <w:t xml:space="preserve"> Наследование имущества, являющегося общей совместной собственностью</w:t>
      </w:r>
    </w:p>
    <w:p w:rsidR="00000000" w:rsidRDefault="008551BE">
      <w:pPr>
        <w:pStyle w:val="pj"/>
      </w:pPr>
      <w:r>
        <w:t>1. Смерть участника общей совместной собс</w:t>
      </w:r>
      <w:r>
        <w:t xml:space="preserve">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hyperlink r:id="rId1550" w:anchor="sub_id=2180000" w:history="1">
        <w:r>
          <w:rPr>
            <w:rStyle w:val="a4"/>
          </w:rPr>
          <w:t>стать</w:t>
        </w:r>
        <w:r>
          <w:rPr>
            <w:rStyle w:val="a4"/>
          </w:rPr>
          <w:t>ей 218</w:t>
        </w:r>
      </w:hyperlink>
      <w: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w:t>
      </w:r>
    </w:p>
    <w:p w:rsidR="00000000" w:rsidRDefault="008551BE">
      <w:pPr>
        <w:pStyle w:val="pj"/>
        <w:spacing w:after="240"/>
      </w:pPr>
      <w:r>
        <w:t xml:space="preserve">2. Участник общей совместной собственности вправе завещать свою долю </w:t>
      </w:r>
      <w:r>
        <w:t>в общем имуществе, которая будет определена после его смерти в соответствии с пунктом 1 настоящей статьи.</w:t>
      </w:r>
    </w:p>
    <w:p w:rsidR="00000000" w:rsidRDefault="008551BE">
      <w:pPr>
        <w:pStyle w:val="pj"/>
      </w:pPr>
      <w:bookmarkStart w:id="716" w:name="SUB10420000"/>
      <w:bookmarkEnd w:id="716"/>
      <w:r>
        <w:rPr>
          <w:rStyle w:val="s1"/>
        </w:rPr>
        <w:t>Статья 1042.</w:t>
      </w:r>
      <w:r>
        <w:t xml:space="preserve"> Открытие наследства</w:t>
      </w:r>
    </w:p>
    <w:p w:rsidR="00000000" w:rsidRDefault="008551BE">
      <w:pPr>
        <w:pStyle w:val="pj"/>
      </w:pPr>
      <w:r>
        <w:t>1. Наследство открывается вследствие смерти гражданина или объявления его умершим.</w:t>
      </w:r>
    </w:p>
    <w:p w:rsidR="00000000" w:rsidRDefault="008551BE">
      <w:pPr>
        <w:pStyle w:val="pj"/>
      </w:pPr>
      <w:bookmarkStart w:id="717" w:name="SUB10420200"/>
      <w:bookmarkEnd w:id="717"/>
      <w:r>
        <w:t>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w:t>
      </w:r>
    </w:p>
    <w:p w:rsidR="00000000" w:rsidRDefault="008551BE">
      <w:pPr>
        <w:pStyle w:val="pj"/>
      </w:pPr>
      <w:r>
        <w:t>3. Если в один и тот же день умерли лица,</w:t>
      </w:r>
      <w:r>
        <w:t xml:space="preserve">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w:t>
      </w:r>
    </w:p>
    <w:p w:rsidR="00000000" w:rsidRDefault="008551BE">
      <w:pPr>
        <w:pStyle w:val="pji"/>
      </w:pPr>
      <w:r>
        <w:rPr>
          <w:rStyle w:val="s3"/>
        </w:rPr>
        <w:t xml:space="preserve">См. </w:t>
      </w:r>
      <w:hyperlink r:id="rId1551"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i"/>
      </w:pPr>
      <w:r>
        <w:rPr>
          <w:rStyle w:val="s3"/>
        </w:rPr>
        <w:t> </w:t>
      </w:r>
    </w:p>
    <w:p w:rsidR="00000000" w:rsidRDefault="008551BE">
      <w:pPr>
        <w:pStyle w:val="pj"/>
      </w:pPr>
      <w:bookmarkStart w:id="718" w:name="SUB10430000"/>
      <w:bookmarkEnd w:id="718"/>
      <w:r>
        <w:rPr>
          <w:rStyle w:val="s1"/>
        </w:rPr>
        <w:t>Статья 1043.</w:t>
      </w:r>
      <w:r>
        <w:t xml:space="preserve"> Место открытия наследства</w:t>
      </w:r>
    </w:p>
    <w:p w:rsidR="00000000" w:rsidRDefault="008551BE">
      <w:pPr>
        <w:pStyle w:val="pj"/>
      </w:pPr>
      <w:r>
        <w:t>Местом открытия наследства является последнее место жительства наследодателя, а если оно неизвестно - место нахождения имущества или его основной части.</w:t>
      </w:r>
    </w:p>
    <w:p w:rsidR="00000000" w:rsidRDefault="008551BE">
      <w:pPr>
        <w:pStyle w:val="pji"/>
      </w:pPr>
      <w:r>
        <w:rPr>
          <w:rStyle w:val="s3"/>
        </w:rPr>
        <w:t xml:space="preserve">См. </w:t>
      </w:r>
      <w:hyperlink r:id="rId1552" w:history="1">
        <w:r>
          <w:rPr>
            <w:rStyle w:val="a4"/>
            <w:i/>
            <w:iCs/>
          </w:rPr>
          <w:t>Нормативное постановление</w:t>
        </w:r>
      </w:hyperlink>
      <w:r>
        <w:rPr>
          <w:rStyle w:val="s3"/>
        </w:rPr>
        <w:t xml:space="preserve"> Верховно</w:t>
      </w:r>
      <w:r>
        <w:rPr>
          <w:rStyle w:val="s3"/>
        </w:rPr>
        <w:t>го суда РК от 29 июня 2009 года № 5 «О некоторых вопросах применения судами законодательства о наследовании»</w:t>
      </w:r>
    </w:p>
    <w:p w:rsidR="00000000" w:rsidRDefault="008551BE">
      <w:pPr>
        <w:pStyle w:val="pji"/>
      </w:pPr>
      <w:r>
        <w:rPr>
          <w:rStyle w:val="s3"/>
        </w:rPr>
        <w:t> </w:t>
      </w:r>
    </w:p>
    <w:p w:rsidR="00000000" w:rsidRDefault="008551BE">
      <w:pPr>
        <w:pStyle w:val="pj"/>
      </w:pPr>
      <w:bookmarkStart w:id="719" w:name="SUB10440000"/>
      <w:bookmarkEnd w:id="719"/>
      <w:r>
        <w:rPr>
          <w:rStyle w:val="s1"/>
        </w:rPr>
        <w:t>Статья 1044.</w:t>
      </w:r>
      <w:r>
        <w:t xml:space="preserve"> Наследники</w:t>
      </w:r>
    </w:p>
    <w:p w:rsidR="00000000" w:rsidRDefault="008551BE">
      <w:pPr>
        <w:pStyle w:val="pj"/>
      </w:pPr>
      <w:r>
        <w:t>1. Наследниками по завещанию и закону могут быть граждане, находящиеся в живых в момент открытия наследства, а также зача</w:t>
      </w:r>
      <w:r>
        <w:t>тые при жизни наследодателя и родившиеся живыми после открытия наследства.</w:t>
      </w:r>
    </w:p>
    <w:p w:rsidR="00000000" w:rsidRDefault="008551BE">
      <w:pPr>
        <w:pStyle w:val="pj"/>
      </w:pPr>
      <w:r>
        <w:rPr>
          <w:rStyle w:val="s0"/>
        </w:rPr>
        <w:t>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w:t>
      </w:r>
    </w:p>
    <w:p w:rsidR="00000000" w:rsidRDefault="008551BE">
      <w:pPr>
        <w:pStyle w:val="pji"/>
      </w:pPr>
      <w:r>
        <w:rPr>
          <w:rStyle w:val="s3"/>
        </w:rPr>
        <w:t xml:space="preserve">См. </w:t>
      </w:r>
      <w:hyperlink r:id="rId1553" w:anchor="sub_id=14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
      </w:pPr>
      <w:r>
        <w:rPr>
          <w:rStyle w:val="s0"/>
        </w:rPr>
        <w:t> </w:t>
      </w:r>
    </w:p>
    <w:p w:rsidR="00000000" w:rsidRDefault="008551BE">
      <w:pPr>
        <w:pStyle w:val="pji"/>
      </w:pPr>
      <w:bookmarkStart w:id="720" w:name="SUB10450000"/>
      <w:bookmarkEnd w:id="720"/>
      <w:r>
        <w:rPr>
          <w:rStyle w:val="s3"/>
        </w:rPr>
        <w:t xml:space="preserve">В статью 1045 внесены изменения в соответствии </w:t>
      </w:r>
      <w:r>
        <w:rPr>
          <w:rStyle w:val="s3"/>
        </w:rPr>
        <w:t xml:space="preserve">с </w:t>
      </w:r>
      <w:hyperlink r:id="rId1554" w:anchor="sub_id=1045" w:history="1">
        <w:r>
          <w:rPr>
            <w:rStyle w:val="a4"/>
            <w:i/>
            <w:iCs/>
          </w:rPr>
          <w:t>Законом</w:t>
        </w:r>
      </w:hyperlink>
      <w:r>
        <w:rPr>
          <w:rStyle w:val="s3"/>
        </w:rPr>
        <w:t xml:space="preserve"> РК от 12.01.07 г. № 225-III (</w:t>
      </w:r>
      <w:hyperlink r:id="rId1555" w:anchor="sub_id=10450000" w:history="1">
        <w:r>
          <w:rPr>
            <w:rStyle w:val="a4"/>
            <w:i/>
            <w:iCs/>
          </w:rPr>
          <w:t>см. стар. ред.</w:t>
        </w:r>
      </w:hyperlink>
      <w:r>
        <w:rPr>
          <w:rStyle w:val="s3"/>
        </w:rPr>
        <w:t>)</w:t>
      </w:r>
    </w:p>
    <w:p w:rsidR="00000000" w:rsidRDefault="008551BE">
      <w:pPr>
        <w:pStyle w:val="pj"/>
      </w:pPr>
      <w:r>
        <w:rPr>
          <w:rStyle w:val="s1"/>
        </w:rPr>
        <w:t>Статья 1045.</w:t>
      </w:r>
      <w:r>
        <w:t xml:space="preserve"> Устранение от наслед</w:t>
      </w:r>
      <w:r>
        <w:t>ования недостойных наследников</w:t>
      </w:r>
    </w:p>
    <w:p w:rsidR="00000000" w:rsidRDefault="008551BE">
      <w:pPr>
        <w:pStyle w:val="pj"/>
      </w:pPr>
      <w:r>
        <w:t>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w:t>
      </w:r>
      <w:r>
        <w:t>и которых завещатель составил завещание уже после совершения покушения на его жизнь.</w:t>
      </w:r>
    </w:p>
    <w:p w:rsidR="00000000" w:rsidRDefault="008551BE">
      <w:pPr>
        <w:pStyle w:val="pj"/>
      </w:pPr>
      <w:r>
        <w:t xml:space="preserve">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w:t>
      </w:r>
      <w:r>
        <w:t>призванию их самих или близких им лиц к наследованию либо увеличению причитающейся им доли наследства.</w:t>
      </w:r>
    </w:p>
    <w:p w:rsidR="00000000" w:rsidRDefault="008551BE">
      <w:pPr>
        <w:pStyle w:val="pj"/>
      </w:pPr>
      <w:r>
        <w:t>3. Не имеют права наследовать по закону родители после детей, в отношении которых они лишены родительских прав и не были восстановлены в этих правах к мо</w:t>
      </w:r>
      <w:r>
        <w:t>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w:t>
      </w:r>
    </w:p>
    <w:p w:rsidR="00000000" w:rsidRDefault="008551BE">
      <w:pPr>
        <w:pStyle w:val="pj"/>
      </w:pPr>
      <w:r>
        <w:t>4. Обстоятельства, служащие основанием для устранения от</w:t>
      </w:r>
      <w:r>
        <w:t xml:space="preserve"> наследования недостойных наследников, устанавливаются судом.</w:t>
      </w:r>
    </w:p>
    <w:p w:rsidR="00000000" w:rsidRDefault="008551BE">
      <w:pPr>
        <w:pStyle w:val="pj"/>
      </w:pPr>
      <w:r>
        <w:rPr>
          <w:rStyle w:val="s0"/>
        </w:rPr>
        <w:t>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w:t>
      </w:r>
      <w:r>
        <w:rPr>
          <w:rStyle w:val="s0"/>
        </w:rPr>
        <w:t>става наследства.</w:t>
      </w:r>
    </w:p>
    <w:p w:rsidR="00000000" w:rsidRDefault="008551BE">
      <w:pPr>
        <w:pStyle w:val="pj"/>
      </w:pPr>
      <w:r>
        <w:rPr>
          <w:rStyle w:val="s0"/>
        </w:rPr>
        <w:t>При невозможности возврата наследственного имущества недостойный наследник обязан возместить его рыночную стоимость.</w:t>
      </w:r>
    </w:p>
    <w:p w:rsidR="00000000" w:rsidRDefault="008551BE">
      <w:pPr>
        <w:pStyle w:val="pj"/>
      </w:pPr>
      <w:r>
        <w:rPr>
          <w:rStyle w:val="s0"/>
        </w:rPr>
        <w:t>5. Правила настоящей статьи применяются также и к завещательному отказу (</w:t>
      </w:r>
      <w:hyperlink w:anchor="sub10570000" w:history="1">
        <w:r>
          <w:rPr>
            <w:rStyle w:val="a4"/>
          </w:rPr>
          <w:t>статья 1057</w:t>
        </w:r>
      </w:hyperlink>
      <w:r>
        <w:rPr>
          <w:rStyle w:val="s0"/>
        </w:rPr>
        <w:t xml:space="preserve"> на</w:t>
      </w:r>
      <w:r>
        <w:rPr>
          <w:rStyle w:val="s0"/>
        </w:rPr>
        <w:t>стоящего Кодекса).</w:t>
      </w:r>
    </w:p>
    <w:p w:rsidR="00000000" w:rsidRDefault="008551BE">
      <w:pPr>
        <w:pStyle w:val="pj"/>
      </w:pPr>
      <w:r>
        <w:rPr>
          <w:rStyle w:val="s0"/>
        </w:rPr>
        <w:t>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w:t>
      </w:r>
      <w:r>
        <w:rPr>
          <w:rStyle w:val="s0"/>
        </w:rPr>
        <w:t>ть выполненной работы или оказанной ему услуги.</w:t>
      </w:r>
    </w:p>
    <w:p w:rsidR="00000000" w:rsidRDefault="008551BE">
      <w:pPr>
        <w:pStyle w:val="pj"/>
      </w:pPr>
      <w:r>
        <w:rPr>
          <w:rStyle w:val="s0"/>
        </w:rPr>
        <w:t>6. Правила настоящей статьи распространяются на всех наследников, в том числе и на имеющих право на обязательную долю.</w:t>
      </w:r>
    </w:p>
    <w:p w:rsidR="00000000" w:rsidRDefault="008551BE">
      <w:pPr>
        <w:pStyle w:val="pj"/>
      </w:pPr>
      <w:r>
        <w:rPr>
          <w:rStyle w:val="s0"/>
        </w:rPr>
        <w:t> </w:t>
      </w:r>
    </w:p>
    <w:p w:rsidR="00000000" w:rsidRDefault="008551BE">
      <w:pPr>
        <w:pStyle w:val="pj"/>
      </w:pPr>
      <w:r>
        <w:t> </w:t>
      </w:r>
    </w:p>
    <w:p w:rsidR="00000000" w:rsidRDefault="008551BE">
      <w:pPr>
        <w:pStyle w:val="pc"/>
      </w:pPr>
      <w:bookmarkStart w:id="721" w:name="SUB10460000"/>
      <w:bookmarkEnd w:id="721"/>
      <w:r>
        <w:rPr>
          <w:rStyle w:val="s1"/>
        </w:rPr>
        <w:t>Глава 58. Наследование по завещанию</w:t>
      </w:r>
    </w:p>
    <w:p w:rsidR="00000000" w:rsidRDefault="008551BE">
      <w:pPr>
        <w:pStyle w:val="pc"/>
      </w:pPr>
      <w:r>
        <w:rPr>
          <w:rStyle w:val="s1"/>
        </w:rPr>
        <w:t> </w:t>
      </w:r>
    </w:p>
    <w:p w:rsidR="00000000" w:rsidRDefault="008551BE">
      <w:pPr>
        <w:pStyle w:val="pji"/>
      </w:pPr>
      <w:r>
        <w:t> </w:t>
      </w:r>
    </w:p>
    <w:p w:rsidR="00000000" w:rsidRDefault="008551BE">
      <w:pPr>
        <w:pStyle w:val="pji"/>
      </w:pPr>
      <w:r>
        <w:rPr>
          <w:rStyle w:val="s3"/>
        </w:rPr>
        <w:t xml:space="preserve">В статью 1046 внесены изменения в соответствии с </w:t>
      </w:r>
      <w:hyperlink r:id="rId1556" w:anchor="sub_id=1046" w:history="1">
        <w:r>
          <w:rPr>
            <w:rStyle w:val="a4"/>
            <w:i/>
            <w:iCs/>
          </w:rPr>
          <w:t>Законом</w:t>
        </w:r>
      </w:hyperlink>
      <w:r>
        <w:rPr>
          <w:rStyle w:val="s3"/>
        </w:rPr>
        <w:t xml:space="preserve"> РК от 12.01.07 г. № 225-III (</w:t>
      </w:r>
      <w:hyperlink r:id="rId1557" w:anchor="sub_id=10460000" w:history="1">
        <w:r>
          <w:rPr>
            <w:rStyle w:val="a4"/>
            <w:i/>
            <w:iCs/>
          </w:rPr>
          <w:t>см</w:t>
        </w:r>
        <w:r>
          <w:rPr>
            <w:rStyle w:val="a4"/>
            <w:i/>
            <w:iCs/>
          </w:rPr>
          <w:t>. стар. ред.</w:t>
        </w:r>
      </w:hyperlink>
      <w:r>
        <w:rPr>
          <w:rStyle w:val="s3"/>
        </w:rPr>
        <w:t>)</w:t>
      </w:r>
    </w:p>
    <w:p w:rsidR="00000000" w:rsidRDefault="008551BE">
      <w:pPr>
        <w:pStyle w:val="pj"/>
      </w:pPr>
      <w:r>
        <w:rPr>
          <w:rStyle w:val="s1"/>
        </w:rPr>
        <w:t>Статья 1046.</w:t>
      </w:r>
      <w:r>
        <w:t xml:space="preserve"> Общие положения</w:t>
      </w:r>
    </w:p>
    <w:p w:rsidR="00000000" w:rsidRDefault="008551BE">
      <w:pPr>
        <w:pStyle w:val="pj"/>
      </w:pPr>
      <w:r>
        <w:t>1. Завещанием признается волеизъявление гражданина по распоряжению принадлежащим ему имуществом на случай смерти.</w:t>
      </w:r>
    </w:p>
    <w:p w:rsidR="00000000" w:rsidRDefault="008551BE">
      <w:pPr>
        <w:pStyle w:val="pj"/>
      </w:pPr>
      <w:r>
        <w:rPr>
          <w:rStyle w:val="s0"/>
        </w:rPr>
        <w:t>1-1. Завещание совершается гражданином, обладающим в момент его совершения дееспособностью в полном</w:t>
      </w:r>
      <w:r>
        <w:rPr>
          <w:rStyle w:val="s0"/>
        </w:rPr>
        <w:t xml:space="preserve"> объеме.</w:t>
      </w:r>
    </w:p>
    <w:p w:rsidR="00000000" w:rsidRDefault="008551BE">
      <w:pPr>
        <w:pStyle w:val="pj"/>
      </w:pPr>
      <w:r>
        <w:t>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w:t>
      </w:r>
    </w:p>
    <w:p w:rsidR="00000000" w:rsidRDefault="008551BE">
      <w:pPr>
        <w:pStyle w:val="pj"/>
      </w:pPr>
      <w:r>
        <w:t xml:space="preserve">3. Завещание должно быть совершено лично. Совершение </w:t>
      </w:r>
      <w:r>
        <w:t>завещания через представителя не допускается.</w:t>
      </w:r>
    </w:p>
    <w:p w:rsidR="00000000" w:rsidRDefault="008551BE">
      <w:pPr>
        <w:pStyle w:val="pj"/>
      </w:pPr>
      <w:r>
        <w:t xml:space="preserve">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w:t>
      </w:r>
      <w:r>
        <w:t>представления, если из завещания не вытекает иное.</w:t>
      </w:r>
    </w:p>
    <w:p w:rsidR="00000000" w:rsidRDefault="008551BE">
      <w:pPr>
        <w:pStyle w:val="pj"/>
      </w:pPr>
      <w:r>
        <w:rPr>
          <w:rStyle w:val="s0"/>
        </w:rPr>
        <w:t>5. Наследодатель вправе совершить завещание, содержащее распоряжение о любом своем имуществе, в том числе и о том, которое он может приобрести в будущем.</w:t>
      </w:r>
    </w:p>
    <w:p w:rsidR="00000000" w:rsidRDefault="008551BE">
      <w:pPr>
        <w:pStyle w:val="pj"/>
      </w:pPr>
      <w:r>
        <w:rPr>
          <w:rStyle w:val="s0"/>
        </w:rPr>
        <w:t>Завещатель может любым образом определять доли насл</w:t>
      </w:r>
      <w:r>
        <w:rPr>
          <w:rStyle w:val="s0"/>
        </w:rPr>
        <w:t>едников в наследстве, распорядиться своим имуществом или какой-либо его частью, составив одно или несколько завещаний, касающихся разного имущества.</w:t>
      </w:r>
    </w:p>
    <w:p w:rsidR="00000000" w:rsidRDefault="008551BE">
      <w:pPr>
        <w:pStyle w:val="pj"/>
      </w:pPr>
      <w:r>
        <w:t xml:space="preserve">6. Наследодатель свободен отменять и изменять составленное завещание в любой момент после его совершения и </w:t>
      </w:r>
      <w:r>
        <w:t>не обязан указывать причины отмены или изменения.</w:t>
      </w:r>
    </w:p>
    <w:p w:rsidR="00000000" w:rsidRDefault="008551BE">
      <w:pPr>
        <w:pStyle w:val="pj"/>
      </w:pPr>
      <w:r>
        <w:rPr>
          <w:rStyle w:val="s0"/>
        </w:rPr>
        <w:t>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w:t>
      </w:r>
    </w:p>
    <w:p w:rsidR="00000000" w:rsidRDefault="008551BE">
      <w:pPr>
        <w:pStyle w:val="pji"/>
      </w:pPr>
      <w:r>
        <w:rPr>
          <w:rStyle w:val="s3"/>
        </w:rPr>
        <w:t xml:space="preserve">См. </w:t>
      </w:r>
      <w:hyperlink r:id="rId1558" w:anchor="sub_id=18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
      </w:pPr>
      <w:r>
        <w:rPr>
          <w:rStyle w:val="s0"/>
        </w:rPr>
        <w:t> </w:t>
      </w:r>
    </w:p>
    <w:p w:rsidR="00000000" w:rsidRDefault="008551BE">
      <w:pPr>
        <w:pStyle w:val="pj"/>
      </w:pPr>
      <w:bookmarkStart w:id="722" w:name="SUB10470000"/>
      <w:bookmarkEnd w:id="722"/>
      <w:r>
        <w:rPr>
          <w:rStyle w:val="s1"/>
        </w:rPr>
        <w:t>Статья 1047.</w:t>
      </w:r>
      <w:r>
        <w:t xml:space="preserve"> Завещание с усло</w:t>
      </w:r>
      <w:r>
        <w:t>вием</w:t>
      </w:r>
    </w:p>
    <w:p w:rsidR="00000000" w:rsidRDefault="008551BE">
      <w:pPr>
        <w:pStyle w:val="pj"/>
      </w:pPr>
      <w:r>
        <w:t>1. Завещатель вправе обусловить получение наследства определенным условием относительно характера поведения наследника.</w:t>
      </w:r>
    </w:p>
    <w:p w:rsidR="00000000" w:rsidRDefault="008551BE">
      <w:pPr>
        <w:pStyle w:val="pji"/>
      </w:pPr>
      <w:r>
        <w:rPr>
          <w:rStyle w:val="s3"/>
        </w:rPr>
        <w:t xml:space="preserve">Пункт 2 изложен в редакции </w:t>
      </w:r>
      <w:hyperlink r:id="rId1559" w:anchor="sub_id=1047" w:history="1">
        <w:r>
          <w:rPr>
            <w:rStyle w:val="a5"/>
            <w:i/>
            <w:iCs/>
          </w:rPr>
          <w:t>Закона</w:t>
        </w:r>
      </w:hyperlink>
      <w:r>
        <w:rPr>
          <w:rStyle w:val="s3"/>
        </w:rPr>
        <w:t xml:space="preserve"> РК от 27.02.17 </w:t>
      </w:r>
      <w:r>
        <w:rPr>
          <w:rStyle w:val="s3"/>
        </w:rPr>
        <w:t>г. № 49-VI (</w:t>
      </w:r>
      <w:hyperlink r:id="rId1560" w:anchor="sub_id=10470200" w:history="1">
        <w:r>
          <w:rPr>
            <w:rStyle w:val="a5"/>
            <w:i/>
            <w:iCs/>
          </w:rPr>
          <w:t>см. стар. ред.</w:t>
        </w:r>
      </w:hyperlink>
      <w:r>
        <w:rPr>
          <w:rStyle w:val="s3"/>
        </w:rPr>
        <w:t>)</w:t>
      </w:r>
    </w:p>
    <w:p w:rsidR="00000000" w:rsidRDefault="008551BE">
      <w:pPr>
        <w:pStyle w:val="pj"/>
      </w:pPr>
      <w:r>
        <w:t>2. Противоправные условия, включенные в распоряжение о назначении наследника или лишении права наследования, ничтожны.</w:t>
      </w:r>
    </w:p>
    <w:p w:rsidR="00000000" w:rsidRDefault="008551BE">
      <w:pPr>
        <w:pStyle w:val="pj"/>
        <w:spacing w:after="240"/>
      </w:pPr>
      <w:r>
        <w:t>3. Включенные в завещан</w:t>
      </w:r>
      <w:r>
        <w:t>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p w:rsidR="00000000" w:rsidRDefault="008551BE">
      <w:pPr>
        <w:pStyle w:val="pj"/>
      </w:pPr>
      <w:bookmarkStart w:id="723" w:name="SUB10480000"/>
      <w:bookmarkEnd w:id="723"/>
      <w:r>
        <w:rPr>
          <w:rStyle w:val="s1"/>
        </w:rPr>
        <w:t>Статья 1048.</w:t>
      </w:r>
      <w:r>
        <w:t xml:space="preserve"> Подназначение наследников</w:t>
      </w:r>
    </w:p>
    <w:p w:rsidR="00000000" w:rsidRDefault="008551BE">
      <w:pPr>
        <w:pStyle w:val="pj"/>
      </w:pPr>
      <w:r>
        <w:t>1. Завещатель может на случай, если указанный в за</w:t>
      </w:r>
      <w:r>
        <w:t xml:space="preserve">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статьи </w:t>
      </w:r>
      <w:hyperlink w:anchor="sub10450000" w:history="1">
        <w:r>
          <w:rPr>
            <w:rStyle w:val="a4"/>
          </w:rPr>
          <w:t>1045</w:t>
        </w:r>
      </w:hyperlink>
      <w:r>
        <w:t xml:space="preserve"> настоящего Кодекса, а также на случай невыполнения нас</w:t>
      </w:r>
      <w:r>
        <w:t>ледником по завещанию правомерных условий наследодателя, назначить другого наследника (подназначение наследника).</w:t>
      </w:r>
    </w:p>
    <w:p w:rsidR="00000000" w:rsidRDefault="008551BE">
      <w:pPr>
        <w:pStyle w:val="pj"/>
      </w:pPr>
      <w:r>
        <w:t xml:space="preserve">2. Подназначенным наследником может быть любое лицо, которое в соответствии со </w:t>
      </w:r>
      <w:hyperlink w:anchor="sub10440000" w:history="1">
        <w:r>
          <w:rPr>
            <w:rStyle w:val="a4"/>
          </w:rPr>
          <w:t>статьей 1044</w:t>
        </w:r>
      </w:hyperlink>
      <w:r>
        <w:t xml:space="preserve"> настоящего Кодек</w:t>
      </w:r>
      <w:r>
        <w:t>са может быть наследником.</w:t>
      </w:r>
    </w:p>
    <w:p w:rsidR="00000000" w:rsidRDefault="008551BE">
      <w:pPr>
        <w:pStyle w:val="pj"/>
        <w:spacing w:after="240"/>
      </w:pPr>
      <w:r>
        <w:t>3. Отказ наследника по завещанию не в пользу подназначенного наследника не допускается.</w:t>
      </w:r>
    </w:p>
    <w:p w:rsidR="00000000" w:rsidRDefault="008551BE">
      <w:pPr>
        <w:pStyle w:val="pji"/>
      </w:pPr>
      <w:bookmarkStart w:id="724" w:name="SUB10490000"/>
      <w:bookmarkEnd w:id="724"/>
      <w:r>
        <w:rPr>
          <w:rStyle w:val="s3"/>
        </w:rPr>
        <w:t xml:space="preserve">В статью 1049 внесены изменения в соответствии с </w:t>
      </w:r>
      <w:hyperlink r:id="rId1561" w:anchor="sub_id=1049" w:history="1">
        <w:r>
          <w:rPr>
            <w:rStyle w:val="a4"/>
            <w:i/>
            <w:iCs/>
          </w:rPr>
          <w:t>Законом</w:t>
        </w:r>
      </w:hyperlink>
      <w:r>
        <w:rPr>
          <w:rStyle w:val="s3"/>
        </w:rPr>
        <w:t xml:space="preserve"> РК</w:t>
      </w:r>
      <w:r>
        <w:rPr>
          <w:rStyle w:val="s3"/>
        </w:rPr>
        <w:t xml:space="preserve"> от 12.01.07 г. № 225-III (</w:t>
      </w:r>
      <w:hyperlink r:id="rId1562" w:anchor="sub_id=10490000" w:history="1">
        <w:r>
          <w:rPr>
            <w:rStyle w:val="a4"/>
            <w:i/>
            <w:iCs/>
          </w:rPr>
          <w:t>см. стар. ред.</w:t>
        </w:r>
      </w:hyperlink>
      <w:r>
        <w:rPr>
          <w:rStyle w:val="s3"/>
        </w:rPr>
        <w:t>)</w:t>
      </w:r>
    </w:p>
    <w:p w:rsidR="00000000" w:rsidRDefault="008551BE">
      <w:pPr>
        <w:pStyle w:val="pj"/>
      </w:pPr>
      <w:r>
        <w:rPr>
          <w:rStyle w:val="s1"/>
        </w:rPr>
        <w:t>Статья 1049.</w:t>
      </w:r>
      <w:r>
        <w:t xml:space="preserve"> Наследование части имущества, оставшейся незавещанной</w:t>
      </w:r>
    </w:p>
    <w:p w:rsidR="00000000" w:rsidRDefault="008551BE">
      <w:pPr>
        <w:pStyle w:val="pj"/>
      </w:pPr>
      <w:r>
        <w:t xml:space="preserve">1. Часть имущества, оставшаяся незавещанной, распределяется </w:t>
      </w:r>
      <w:r>
        <w:t xml:space="preserve">между наследниками по закону, призываемыми к наследованию в порядке </w:t>
      </w:r>
      <w:hyperlink w:anchor="sub10610000" w:history="1">
        <w:r>
          <w:rPr>
            <w:rStyle w:val="a4"/>
          </w:rPr>
          <w:t>статей 1061 - 1064</w:t>
        </w:r>
      </w:hyperlink>
      <w:r>
        <w:t xml:space="preserve"> настоящего Кодекса.</w:t>
      </w:r>
    </w:p>
    <w:p w:rsidR="00000000" w:rsidRDefault="008551BE">
      <w:pPr>
        <w:pStyle w:val="pj"/>
        <w:spacing w:after="240"/>
      </w:pPr>
      <w:r>
        <w:t>2. В число этих наследников входят и те наследники по закону, которым другая часть имущества была оставлена по заве</w:t>
      </w:r>
      <w:r>
        <w:t>щанию.</w:t>
      </w:r>
    </w:p>
    <w:p w:rsidR="00000000" w:rsidRDefault="008551BE">
      <w:pPr>
        <w:pStyle w:val="pj"/>
      </w:pPr>
      <w:bookmarkStart w:id="725" w:name="SUB10500000"/>
      <w:bookmarkEnd w:id="725"/>
      <w:r>
        <w:rPr>
          <w:rStyle w:val="s1"/>
        </w:rPr>
        <w:t>Статья 1050.</w:t>
      </w:r>
      <w:r>
        <w:t xml:space="preserve"> Общие правила о форме завещания</w:t>
      </w:r>
    </w:p>
    <w:p w:rsidR="00000000" w:rsidRDefault="008551BE">
      <w:pPr>
        <w:pStyle w:val="pji"/>
      </w:pPr>
      <w:r>
        <w:rPr>
          <w:rStyle w:val="s3"/>
        </w:rPr>
        <w:t xml:space="preserve">В пункт 1 внесены изменения в соответствии с </w:t>
      </w:r>
      <w:hyperlink r:id="rId1563" w:anchor="sub_id=1050" w:history="1">
        <w:r>
          <w:rPr>
            <w:rStyle w:val="a5"/>
            <w:i/>
            <w:iCs/>
          </w:rPr>
          <w:t>Законом</w:t>
        </w:r>
      </w:hyperlink>
      <w:r>
        <w:rPr>
          <w:rStyle w:val="s3"/>
        </w:rPr>
        <w:t xml:space="preserve"> РК от 27.02.17 г. № 49-VI (</w:t>
      </w:r>
      <w:hyperlink r:id="rId1564" w:anchor="sub_id=10500000" w:history="1">
        <w:r>
          <w:rPr>
            <w:rStyle w:val="a5"/>
            <w:i/>
            <w:iCs/>
          </w:rPr>
          <w:t>см. стар. ред.</w:t>
        </w:r>
      </w:hyperlink>
      <w:r>
        <w:rPr>
          <w:rStyle w:val="s3"/>
        </w:rPr>
        <w:t>)</w:t>
      </w:r>
    </w:p>
    <w:p w:rsidR="00000000" w:rsidRDefault="008551BE">
      <w:pPr>
        <w:pStyle w:val="pj"/>
      </w:pPr>
      <w:r>
        <w:t xml:space="preserve">1. Завещание должно быть совершено в письменной форме и </w:t>
      </w:r>
      <w:hyperlink r:id="rId1565" w:anchor="sub_id=560000" w:history="1">
        <w:r>
          <w:rPr>
            <w:rStyle w:val="a4"/>
          </w:rPr>
          <w:t>нотариально</w:t>
        </w:r>
      </w:hyperlink>
      <w:r>
        <w:t xml:space="preserve"> </w:t>
      </w:r>
      <w:r>
        <w:t>удостоверено с указанием места, даты и времени его составления.</w:t>
      </w:r>
    </w:p>
    <w:p w:rsidR="00000000" w:rsidRDefault="008551BE">
      <w:pPr>
        <w:pStyle w:val="pj"/>
      </w:pPr>
      <w:r>
        <w:t>2. Надлежаще оформленными признаются:</w:t>
      </w:r>
    </w:p>
    <w:p w:rsidR="00000000" w:rsidRDefault="008551BE">
      <w:pPr>
        <w:pStyle w:val="pj"/>
      </w:pPr>
      <w:r>
        <w:t>1) нотариально удостоверенные завещания;</w:t>
      </w:r>
    </w:p>
    <w:p w:rsidR="00000000" w:rsidRDefault="008551BE">
      <w:pPr>
        <w:pStyle w:val="pj"/>
      </w:pPr>
      <w:r>
        <w:t>2) завещания, приравниваемые к нотариально удостоверенным.</w:t>
      </w:r>
    </w:p>
    <w:p w:rsidR="00000000" w:rsidRDefault="008551BE">
      <w:pPr>
        <w:pStyle w:val="pj"/>
      </w:pPr>
      <w:r>
        <w:t>3. Завещание должно быть собственноручно подписано зав</w:t>
      </w:r>
      <w:r>
        <w:t>ещателем.</w:t>
      </w:r>
    </w:p>
    <w:p w:rsidR="00000000" w:rsidRDefault="008551BE">
      <w:pPr>
        <w:pStyle w:val="pj"/>
      </w:pPr>
      <w:r>
        <w:t>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w:t>
      </w:r>
      <w:r>
        <w:t xml:space="preserve"> указанием причин, в силу которых завещатель не мог подписать завещание собственноручно.</w:t>
      </w:r>
    </w:p>
    <w:p w:rsidR="00000000" w:rsidRDefault="008551BE">
      <w:pPr>
        <w:pStyle w:val="pj"/>
      </w:pPr>
      <w:r>
        <w:t>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w:t>
      </w:r>
      <w:r>
        <w:t>ь свидетелями, а также не могут подписывать завещание вместо завещателя:</w:t>
      </w:r>
    </w:p>
    <w:p w:rsidR="00000000" w:rsidRDefault="008551BE">
      <w:pPr>
        <w:pStyle w:val="pj"/>
      </w:pPr>
      <w:r>
        <w:t>1) нотариус или иное лицо, удостоверяющее завещание;</w:t>
      </w:r>
    </w:p>
    <w:p w:rsidR="00000000" w:rsidRDefault="008551BE">
      <w:pPr>
        <w:pStyle w:val="pj"/>
      </w:pPr>
      <w:r>
        <w:t xml:space="preserve">2) лицо, в пользу которого составлено завещание или сделан завещательный отказ, его супруг, его дети, родители, внуки и правнуки, </w:t>
      </w:r>
      <w:r>
        <w:t>а также наследники завещателя по закону;</w:t>
      </w:r>
    </w:p>
    <w:p w:rsidR="00000000" w:rsidRDefault="008551BE">
      <w:pPr>
        <w:pStyle w:val="pj"/>
      </w:pPr>
      <w:r>
        <w:t>3) граждане, не обладающие полной дееспособностью;</w:t>
      </w:r>
    </w:p>
    <w:p w:rsidR="00000000" w:rsidRDefault="008551BE">
      <w:pPr>
        <w:pStyle w:val="pj"/>
      </w:pPr>
      <w:r>
        <w:t>4) неграмотные и другие лица, не способные прочитать завещание;</w:t>
      </w:r>
    </w:p>
    <w:p w:rsidR="00000000" w:rsidRDefault="008551BE">
      <w:pPr>
        <w:pStyle w:val="pj"/>
        <w:spacing w:after="240"/>
      </w:pPr>
      <w:r>
        <w:t>5) лица, имеющие судимость за дачу ложных показаний.</w:t>
      </w:r>
    </w:p>
    <w:p w:rsidR="00000000" w:rsidRDefault="008551BE">
      <w:pPr>
        <w:pStyle w:val="pj"/>
      </w:pPr>
      <w:bookmarkStart w:id="726" w:name="SUB10510000"/>
      <w:bookmarkEnd w:id="726"/>
      <w:r>
        <w:rPr>
          <w:rStyle w:val="s1"/>
        </w:rPr>
        <w:t>Статья 1051.</w:t>
      </w:r>
      <w:r>
        <w:t xml:space="preserve"> Нотариально удостоверенное завещан</w:t>
      </w:r>
      <w:r>
        <w:t>ие</w:t>
      </w:r>
    </w:p>
    <w:p w:rsidR="00000000" w:rsidRDefault="008551BE">
      <w:pPr>
        <w:pStyle w:val="pj"/>
      </w:pPr>
      <w:r>
        <w:t xml:space="preserve">1. </w:t>
      </w:r>
      <w:hyperlink r:id="rId1566" w:anchor="sub_id=560000" w:history="1">
        <w:r>
          <w:rPr>
            <w:rStyle w:val="a4"/>
          </w:rPr>
          <w:t>Нотариально удостоверенное</w:t>
        </w:r>
      </w:hyperlink>
      <w:r>
        <w:t xml:space="preserve"> завещание должно быть написано завещателем либо записано нотариусом со слов завещателя в присутствии свидетеля. При записи завещания со слов</w:t>
      </w:r>
      <w:r>
        <w:t xml:space="preserve"> завещателя нотариусом могут быть использованы общепринятые технические средства (пишущая машинка, персональный компьютер и т.д.).</w:t>
      </w:r>
    </w:p>
    <w:p w:rsidR="00000000" w:rsidRDefault="008551BE">
      <w:pPr>
        <w:pStyle w:val="pj"/>
      </w:pPr>
      <w:r>
        <w:t>2. Завещание, записанное нотариусом со слов завещателя, должно быть полностью прочитано завещателем в присутствии нотариуса и</w:t>
      </w:r>
      <w:r>
        <w:t xml:space="preserve"> свидетеля до подписания завещания.</w:t>
      </w:r>
    </w:p>
    <w:p w:rsidR="00000000" w:rsidRDefault="008551BE">
      <w:pPr>
        <w:pStyle w:val="pj"/>
      </w:pPr>
      <w:r>
        <w:t>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w:t>
      </w:r>
      <w:r>
        <w:t>щая запись с указанием причин, по которым завещатель не смог лично прочитать завещание.</w:t>
      </w:r>
    </w:p>
    <w:p w:rsidR="00000000" w:rsidRDefault="008551BE">
      <w:pPr>
        <w:pStyle w:val="pj"/>
      </w:pPr>
      <w:r>
        <w:t>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w:t>
      </w:r>
      <w:r>
        <w:t xml:space="preserve"> Такие же сведения должны быть включены в завещание в отношении лица, подписавшего завещание вместо завещателя.</w:t>
      </w:r>
    </w:p>
    <w:p w:rsidR="00000000" w:rsidRDefault="008551BE">
      <w:pPr>
        <w:pStyle w:val="pj"/>
      </w:pPr>
      <w:r>
        <w:t>4. По желанию завещателя завещание удостоверяется нотариусом без ознакомления с его содержанием (секретное завещание).</w:t>
      </w:r>
    </w:p>
    <w:p w:rsidR="00000000" w:rsidRDefault="008551BE">
      <w:pPr>
        <w:pStyle w:val="pj"/>
      </w:pPr>
      <w:r>
        <w:t xml:space="preserve">Секретное завещание, под </w:t>
      </w:r>
      <w:r>
        <w:t>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w:t>
      </w:r>
      <w:r>
        <w:t>твии свидетелей и нотариуса в другой конверт, на котором нотариус учиняет удостоверительную подпись.</w:t>
      </w:r>
    </w:p>
    <w:p w:rsidR="00000000" w:rsidRDefault="008551BE">
      <w:pPr>
        <w:pStyle w:val="pji"/>
      </w:pPr>
      <w:r>
        <w:rPr>
          <w:rStyle w:val="s3"/>
        </w:rPr>
        <w:t xml:space="preserve">Статья дополнена пунктом 4-1 в соответствии с </w:t>
      </w:r>
      <w:hyperlink r:id="rId1567" w:anchor="sub_id=1051" w:history="1">
        <w:r>
          <w:rPr>
            <w:rStyle w:val="a5"/>
            <w:i/>
            <w:iCs/>
          </w:rPr>
          <w:t>Законом</w:t>
        </w:r>
      </w:hyperlink>
      <w:r>
        <w:rPr>
          <w:rStyle w:val="s3"/>
        </w:rPr>
        <w:t xml:space="preserve"> </w:t>
      </w:r>
      <w:r>
        <w:rPr>
          <w:rStyle w:val="s3"/>
        </w:rPr>
        <w:t xml:space="preserve">РК от 21.01.19 г. № 217-VI; внесены изменения в соответствии с </w:t>
      </w:r>
      <w:hyperlink r:id="rId1568" w:anchor="sub_id=1051" w:history="1">
        <w:r>
          <w:rPr>
            <w:rStyle w:val="a5"/>
            <w:i/>
            <w:iCs/>
          </w:rPr>
          <w:t>Законом</w:t>
        </w:r>
      </w:hyperlink>
      <w:r>
        <w:rPr>
          <w:rStyle w:val="s3"/>
        </w:rPr>
        <w:t xml:space="preserve"> РК от 14.07.22 г. № 141-VII (</w:t>
      </w:r>
      <w:hyperlink r:id="rId1569" w:anchor="sub_id=10510401" w:history="1">
        <w:r>
          <w:rPr>
            <w:rStyle w:val="a5"/>
            <w:i/>
            <w:iCs/>
          </w:rPr>
          <w:t>см. стар. ред.</w:t>
        </w:r>
      </w:hyperlink>
      <w:r>
        <w:rPr>
          <w:rStyle w:val="s3"/>
        </w:rPr>
        <w:t>)</w:t>
      </w:r>
    </w:p>
    <w:p w:rsidR="00000000" w:rsidRDefault="008551BE">
      <w:pPr>
        <w:pStyle w:val="pj"/>
      </w:pPr>
      <w:r>
        <w:rPr>
          <w:rStyle w:val="s0"/>
        </w:rPr>
        <w:t>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w:t>
      </w:r>
      <w:r>
        <w:rPr>
          <w:rStyle w:val="s0"/>
        </w:rPr>
        <w:t>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w:t>
      </w:r>
      <w:r>
        <w:rPr>
          <w:rStyle w:val="s0"/>
        </w:rPr>
        <w:t>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000000" w:rsidRDefault="008551BE">
      <w:pPr>
        <w:pStyle w:val="a3"/>
      </w:pPr>
      <w:r>
        <w:rPr>
          <w:rStyle w:val="s3"/>
        </w:rPr>
        <w:t xml:space="preserve">См.: </w:t>
      </w:r>
      <w:hyperlink r:id="rId1570" w:anchor="sub_id=1000100" w:history="1">
        <w:r>
          <w:rPr>
            <w:rStyle w:val="a4"/>
            <w:i/>
            <w:iCs/>
          </w:rPr>
          <w:t>Правила</w:t>
        </w:r>
      </w:hyperlink>
      <w:r>
        <w:rPr>
          <w:rStyle w:val="s3"/>
        </w:rPr>
        <w:t xml:space="preserve"> совершения нотариальных действий нотариусами</w:t>
      </w:r>
    </w:p>
    <w:p w:rsidR="00000000" w:rsidRDefault="008551BE">
      <w:pPr>
        <w:pStyle w:val="pj"/>
        <w:spacing w:after="240"/>
      </w:pPr>
      <w:bookmarkStart w:id="727" w:name="SUB10510500"/>
      <w:bookmarkEnd w:id="727"/>
      <w:r>
        <w:t>5. Завещания лиц, проживающих в населенных пунктах, где нет нотариуса, удостоверяются должностным лицом, уполномоченным законо</w:t>
      </w:r>
      <w:r>
        <w:t>дательными актами на совершение нотариальных действий.</w:t>
      </w:r>
    </w:p>
    <w:p w:rsidR="00000000" w:rsidRDefault="008551BE">
      <w:pPr>
        <w:pStyle w:val="pj"/>
      </w:pPr>
      <w:bookmarkStart w:id="728" w:name="SUB10520000"/>
      <w:bookmarkEnd w:id="728"/>
      <w:r>
        <w:rPr>
          <w:rStyle w:val="s1"/>
        </w:rPr>
        <w:t>Статья 1052.</w:t>
      </w:r>
      <w:r>
        <w:t xml:space="preserve"> Завещания, приравниваемые к нотариально удостоверенным</w:t>
      </w:r>
    </w:p>
    <w:p w:rsidR="00000000" w:rsidRDefault="008551BE">
      <w:pPr>
        <w:pStyle w:val="pj"/>
      </w:pPr>
      <w:bookmarkStart w:id="729" w:name="SUB10520100"/>
      <w:bookmarkEnd w:id="729"/>
      <w:r>
        <w:t>1. К нотариально удостоверенным завещаниям приравниваются:</w:t>
      </w:r>
    </w:p>
    <w:p w:rsidR="00000000" w:rsidRDefault="008551BE">
      <w:pPr>
        <w:pStyle w:val="pji"/>
      </w:pPr>
      <w:r>
        <w:rPr>
          <w:rStyle w:val="s3"/>
        </w:rPr>
        <w:t xml:space="preserve">Подпункт 1 изложен в редакции </w:t>
      </w:r>
      <w:hyperlink r:id="rId1571" w:anchor="sub_id=1052" w:history="1">
        <w:r>
          <w:rPr>
            <w:rStyle w:val="a5"/>
            <w:i/>
            <w:iCs/>
          </w:rPr>
          <w:t>Закона</w:t>
        </w:r>
      </w:hyperlink>
      <w:r>
        <w:rPr>
          <w:rStyle w:val="s3"/>
        </w:rPr>
        <w:t xml:space="preserve"> РК от 27.06.22 г. № 129-VII (</w:t>
      </w:r>
      <w:hyperlink r:id="rId1572" w:anchor="sub_id=10520000" w:history="1">
        <w:r>
          <w:rPr>
            <w:rStyle w:val="a5"/>
            <w:i/>
            <w:iCs/>
          </w:rPr>
          <w:t>см. стар. ред.</w:t>
        </w:r>
      </w:hyperlink>
      <w:r>
        <w:rPr>
          <w:rStyle w:val="s3"/>
        </w:rPr>
        <w:t>)</w:t>
      </w:r>
    </w:p>
    <w:p w:rsidR="00000000" w:rsidRDefault="008551BE">
      <w:pPr>
        <w:pStyle w:val="pj"/>
      </w:pPr>
      <w:r>
        <w:t>1) завещания граждан, находящихся на излечении в больницах, санаториях, иных леч</w:t>
      </w:r>
      <w:r>
        <w:t>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w:t>
      </w:r>
      <w:r>
        <w:t>рачами этих учреждений (организаций);</w:t>
      </w:r>
    </w:p>
    <w:p w:rsidR="00000000" w:rsidRDefault="008551BE">
      <w:pPr>
        <w:pStyle w:val="pj"/>
      </w:pPr>
      <w:r>
        <w:t>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w:t>
      </w:r>
      <w:r>
        <w:t xml:space="preserve"> врачами этих госпиталей, санаториев и других военно-лечебных учреждений;</w:t>
      </w:r>
    </w:p>
    <w:p w:rsidR="00000000" w:rsidRDefault="008551BE">
      <w:pPr>
        <w:pStyle w:val="pj"/>
      </w:pPr>
      <w:r>
        <w:t>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w:t>
      </w:r>
    </w:p>
    <w:p w:rsidR="00000000" w:rsidRDefault="008551BE">
      <w:pPr>
        <w:pStyle w:val="pj"/>
      </w:pPr>
      <w:r>
        <w:t>4) завещания граждан, находящихся в разведочных и других экспедициях, удостоверенные начальниками этих экспедиций;</w:t>
      </w:r>
    </w:p>
    <w:p w:rsidR="00000000" w:rsidRDefault="008551BE">
      <w:pPr>
        <w:pStyle w:val="pj"/>
      </w:pPr>
      <w:r>
        <w:t>5) завещания военнослужащих, а в пунктах дислокации воинских частей, соединений, учреждений, военно-учебных заведений, где нет нотариусов и д</w:t>
      </w:r>
      <w:r>
        <w:t>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w:t>
      </w:r>
      <w:r>
        <w:t xml:space="preserve"> и заведений;</w:t>
      </w:r>
    </w:p>
    <w:p w:rsidR="00000000" w:rsidRDefault="008551BE">
      <w:pPr>
        <w:pStyle w:val="pj"/>
      </w:pPr>
      <w:r>
        <w:t>6) завещания лиц, находящихся в местах лишения свободы, удостоверенные начальниками мест лишения свободы.</w:t>
      </w:r>
    </w:p>
    <w:p w:rsidR="00000000" w:rsidRDefault="008551BE">
      <w:pPr>
        <w:pStyle w:val="pj"/>
      </w:pPr>
      <w:r>
        <w:t>2. Завещания, предусмотренные в пункте 1 настоящей статьи, должны быть подписаны завещателем в присутствии свидетеля, который также подп</w:t>
      </w:r>
      <w:r>
        <w:t>исывает завещание.</w:t>
      </w:r>
    </w:p>
    <w:p w:rsidR="00000000" w:rsidRDefault="008551BE">
      <w:pPr>
        <w:pStyle w:val="pj"/>
      </w:pPr>
      <w:r>
        <w:t xml:space="preserve">Должностные лица, перечисленные в </w:t>
      </w:r>
      <w:hyperlink w:anchor="sub10520100" w:history="1">
        <w:r>
          <w:rPr>
            <w:rStyle w:val="a4"/>
          </w:rPr>
          <w:t>пункте 1</w:t>
        </w:r>
      </w:hyperlink>
      <w:r>
        <w:t xml:space="preserve"> настоящей статьи, обязаны передать один экземпляр удостоверенного завещания на хранение нотариусу в соответствии с </w:t>
      </w:r>
      <w:hyperlink r:id="rId1573" w:anchor="sub_id=930000" w:history="1">
        <w:r>
          <w:rPr>
            <w:rStyle w:val="a4"/>
          </w:rPr>
          <w:t>законодательством</w:t>
        </w:r>
      </w:hyperlink>
      <w:r>
        <w:t xml:space="preserve"> о нотариате.</w:t>
      </w:r>
    </w:p>
    <w:p w:rsidR="00000000" w:rsidRDefault="008551BE">
      <w:pPr>
        <w:pStyle w:val="pj"/>
        <w:spacing w:after="240"/>
      </w:pPr>
      <w:r>
        <w:t xml:space="preserve">В остальном к таким завещаниям соответственно применяются правила </w:t>
      </w:r>
      <w:hyperlink w:anchor="sub10510000" w:history="1">
        <w:r>
          <w:rPr>
            <w:rStyle w:val="a4"/>
          </w:rPr>
          <w:t>статьи 1051</w:t>
        </w:r>
      </w:hyperlink>
      <w:r>
        <w:t xml:space="preserve"> настоящего Кодекса, за исключением требования о нотариальном удостоверении </w:t>
      </w:r>
      <w:r>
        <w:t>завещания.</w:t>
      </w:r>
    </w:p>
    <w:p w:rsidR="00000000" w:rsidRDefault="008551BE">
      <w:pPr>
        <w:pStyle w:val="pj"/>
      </w:pPr>
      <w:bookmarkStart w:id="730" w:name="SUB10530000"/>
      <w:bookmarkEnd w:id="730"/>
      <w:r>
        <w:rPr>
          <w:rStyle w:val="s1"/>
        </w:rPr>
        <w:t>Статья 1053.</w:t>
      </w:r>
      <w:r>
        <w:t xml:space="preserve"> Отмена и изменение завещания</w:t>
      </w:r>
    </w:p>
    <w:p w:rsidR="00000000" w:rsidRDefault="008551BE">
      <w:pPr>
        <w:pStyle w:val="pj"/>
      </w:pPr>
      <w:r>
        <w:t>1. Завещатель вправе в любое время отменить или изменить сделанное им завещание.</w:t>
      </w:r>
    </w:p>
    <w:p w:rsidR="00000000" w:rsidRDefault="008551BE">
      <w:pPr>
        <w:pStyle w:val="pj"/>
      </w:pPr>
      <w:r>
        <w:t>2. Завещание может быть отменено путем:</w:t>
      </w:r>
    </w:p>
    <w:p w:rsidR="00000000" w:rsidRDefault="008551BE">
      <w:pPr>
        <w:pStyle w:val="pj"/>
      </w:pPr>
      <w:r>
        <w:t>1) подачи в нотариальную контору заявления об отмене полностью ранее сделанного им</w:t>
      </w:r>
      <w:r>
        <w:t xml:space="preserve"> завещания;</w:t>
      </w:r>
    </w:p>
    <w:p w:rsidR="00000000" w:rsidRDefault="008551BE">
      <w:pPr>
        <w:pStyle w:val="pj"/>
      </w:pPr>
      <w:r>
        <w:t>2) составления нового завещания.</w:t>
      </w:r>
    </w:p>
    <w:p w:rsidR="00000000" w:rsidRDefault="008551BE">
      <w:pPr>
        <w:pStyle w:val="pj"/>
      </w:pPr>
      <w:r>
        <w:t>3. Завещание может быть изменено путем:</w:t>
      </w:r>
    </w:p>
    <w:p w:rsidR="00000000" w:rsidRDefault="008551BE">
      <w:pPr>
        <w:pStyle w:val="pj"/>
      </w:pPr>
      <w:r>
        <w:t>1) подачи в нотариальную контору заявления об изменении в определенной части ранее сделанного им завещания;</w:t>
      </w:r>
    </w:p>
    <w:p w:rsidR="00000000" w:rsidRDefault="008551BE">
      <w:pPr>
        <w:pStyle w:val="pj"/>
      </w:pPr>
      <w:r>
        <w:t>2) составления нового завещания, изменяющего ранее сделанное за</w:t>
      </w:r>
      <w:r>
        <w:t>вещание в части.</w:t>
      </w:r>
    </w:p>
    <w:p w:rsidR="00000000" w:rsidRDefault="008551BE">
      <w:pPr>
        <w:pStyle w:val="pj"/>
        <w:spacing w:after="240"/>
      </w:pPr>
      <w:r>
        <w:t>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000000" w:rsidRDefault="008551BE">
      <w:pPr>
        <w:pStyle w:val="pj"/>
      </w:pPr>
      <w:bookmarkStart w:id="731" w:name="SUB10540000"/>
      <w:bookmarkEnd w:id="731"/>
      <w:r>
        <w:rPr>
          <w:rStyle w:val="s1"/>
        </w:rPr>
        <w:t>Статья 1054.</w:t>
      </w:r>
      <w:r>
        <w:t xml:space="preserve"> Тайна завещания</w:t>
      </w:r>
    </w:p>
    <w:p w:rsidR="00000000" w:rsidRDefault="008551BE">
      <w:pPr>
        <w:pStyle w:val="pj"/>
        <w:spacing w:after="240"/>
      </w:pPr>
      <w:r>
        <w:t>Нотариус, другое лицо, удосто</w:t>
      </w:r>
      <w:r>
        <w:t>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000000" w:rsidRDefault="008551BE">
      <w:pPr>
        <w:pStyle w:val="pj"/>
      </w:pPr>
      <w:bookmarkStart w:id="732" w:name="SUB10550000"/>
      <w:bookmarkEnd w:id="732"/>
      <w:r>
        <w:rPr>
          <w:rStyle w:val="s1"/>
        </w:rPr>
        <w:t>Статья 1055.</w:t>
      </w:r>
      <w:r>
        <w:t xml:space="preserve"> Толкование завещания</w:t>
      </w:r>
    </w:p>
    <w:p w:rsidR="00000000" w:rsidRDefault="008551BE">
      <w:pPr>
        <w:pStyle w:val="pj"/>
      </w:pPr>
      <w:r>
        <w:rPr>
          <w:rStyle w:val="s0"/>
        </w:rPr>
        <w:t>При</w:t>
      </w:r>
      <w:r>
        <w:rPr>
          <w:rStyle w:val="s0"/>
        </w:rPr>
        <w:t xml:space="preserve">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w:t>
      </w:r>
      <w:r>
        <w:rPr>
          <w:rStyle w:val="s0"/>
        </w:rPr>
        <w:t>о положения с другими положениями и смыслом завещания в целом.</w:t>
      </w:r>
    </w:p>
    <w:p w:rsidR="00000000" w:rsidRDefault="008551BE">
      <w:pPr>
        <w:pStyle w:val="pj"/>
      </w:pPr>
      <w:r>
        <w:rPr>
          <w:rStyle w:val="s0"/>
        </w:rPr>
        <w:t> </w:t>
      </w:r>
    </w:p>
    <w:p w:rsidR="00000000" w:rsidRDefault="008551BE">
      <w:pPr>
        <w:pStyle w:val="pji"/>
      </w:pPr>
      <w:bookmarkStart w:id="733" w:name="SUB10560000"/>
      <w:bookmarkEnd w:id="733"/>
      <w:r>
        <w:rPr>
          <w:rStyle w:val="s3"/>
        </w:rPr>
        <w:t xml:space="preserve">В статью 1056 внесены изменения в соответствии с </w:t>
      </w:r>
      <w:hyperlink r:id="rId1574" w:anchor="sub_id=1056" w:history="1">
        <w:r>
          <w:rPr>
            <w:rStyle w:val="a4"/>
            <w:i/>
            <w:iCs/>
          </w:rPr>
          <w:t>Законом</w:t>
        </w:r>
      </w:hyperlink>
      <w:r>
        <w:rPr>
          <w:rStyle w:val="s3"/>
        </w:rPr>
        <w:t xml:space="preserve"> РК от 12.01.07 г. № 225-III (</w:t>
      </w:r>
      <w:hyperlink r:id="rId1575" w:anchor="sub_id=10560000" w:history="1">
        <w:r>
          <w:rPr>
            <w:rStyle w:val="a4"/>
            <w:i/>
            <w:iCs/>
          </w:rPr>
          <w:t>см. стар. ред.</w:t>
        </w:r>
      </w:hyperlink>
      <w:r>
        <w:rPr>
          <w:rStyle w:val="s3"/>
        </w:rPr>
        <w:t>)</w:t>
      </w:r>
    </w:p>
    <w:p w:rsidR="00000000" w:rsidRDefault="008551BE">
      <w:pPr>
        <w:pStyle w:val="pj"/>
      </w:pPr>
      <w:r>
        <w:rPr>
          <w:rStyle w:val="s1"/>
        </w:rPr>
        <w:t>Статья 1056.</w:t>
      </w:r>
      <w:r>
        <w:t xml:space="preserve"> Недействительность завещания</w:t>
      </w:r>
    </w:p>
    <w:p w:rsidR="00000000" w:rsidRDefault="008551BE">
      <w:pPr>
        <w:pStyle w:val="pji"/>
      </w:pPr>
      <w:r>
        <w:rPr>
          <w:rStyle w:val="s3"/>
        </w:rPr>
        <w:t xml:space="preserve">Пункт 1 изложен в редакции </w:t>
      </w:r>
      <w:hyperlink r:id="rId1576" w:anchor="sub_id=1056" w:history="1">
        <w:r>
          <w:rPr>
            <w:rStyle w:val="a5"/>
            <w:i/>
            <w:iCs/>
          </w:rPr>
          <w:t>Закона</w:t>
        </w:r>
      </w:hyperlink>
      <w:r>
        <w:rPr>
          <w:rStyle w:val="s3"/>
        </w:rPr>
        <w:t xml:space="preserve"> </w:t>
      </w:r>
      <w:r>
        <w:rPr>
          <w:rStyle w:val="s3"/>
        </w:rPr>
        <w:t>РК от 27.02.17 г. № 49-VI (</w:t>
      </w:r>
      <w:hyperlink r:id="rId1577" w:anchor="sub_id=10560000" w:history="1">
        <w:r>
          <w:rPr>
            <w:rStyle w:val="a5"/>
            <w:i/>
            <w:iCs/>
          </w:rPr>
          <w:t>см. стар. ред.</w:t>
        </w:r>
      </w:hyperlink>
      <w:r>
        <w:rPr>
          <w:rStyle w:val="s3"/>
        </w:rPr>
        <w:t>)</w:t>
      </w:r>
    </w:p>
    <w:p w:rsidR="00000000" w:rsidRDefault="008551BE">
      <w:pPr>
        <w:pStyle w:val="pj"/>
      </w:pPr>
      <w:r>
        <w:t xml:space="preserve">1. Завещание, совершенное в ненадлежащей форме, ничтожно. Недействительность завещания основывается на правилах </w:t>
      </w:r>
      <w:hyperlink r:id="rId1578" w:anchor="sub_id=1470000" w:history="1">
        <w:r>
          <w:rPr>
            <w:rStyle w:val="a5"/>
          </w:rPr>
          <w:t>главы 4</w:t>
        </w:r>
      </w:hyperlink>
      <w:r>
        <w:t xml:space="preserve"> настоящего Кодекса о недействительности сделок.</w:t>
      </w:r>
    </w:p>
    <w:p w:rsidR="00000000" w:rsidRDefault="008551BE">
      <w:pPr>
        <w:pStyle w:val="pj"/>
      </w:pPr>
      <w:r>
        <w:t>2. Завещание может быть признано недействительным по иску лица, для которого признание завещания недействительным имеет имущественн</w:t>
      </w:r>
      <w:r>
        <w:t>ые последствия, вследствие нарушения установленного настоящим Кодексом порядка составления, подписания и удостоверения завещания.</w:t>
      </w:r>
    </w:p>
    <w:p w:rsidR="00000000" w:rsidRDefault="008551BE">
      <w:pPr>
        <w:pStyle w:val="pj"/>
      </w:pPr>
      <w:r>
        <w:rPr>
          <w:rStyle w:val="s0"/>
        </w:rPr>
        <w:t>Не могут служить основанием недействительности завещания описки и другие незначительные нарушения технического характера, допу</w:t>
      </w:r>
      <w:r>
        <w:rPr>
          <w:rStyle w:val="s0"/>
        </w:rPr>
        <w:t>щенные при его составлении, подписании или удостоверении, если судом установлено, что они не влияют на понимание волеизъявления завещателя.</w:t>
      </w:r>
    </w:p>
    <w:p w:rsidR="00000000" w:rsidRDefault="008551BE">
      <w:pPr>
        <w:pStyle w:val="pj"/>
      </w:pPr>
      <w:r>
        <w:t>3. Недействительность отдельных содержащихся в завещании распоряжений не затрагивает действительности остальной част</w:t>
      </w:r>
      <w:r>
        <w:t>и завещания.</w:t>
      </w:r>
    </w:p>
    <w:p w:rsidR="00000000" w:rsidRDefault="008551BE">
      <w:pPr>
        <w:pStyle w:val="pj"/>
      </w:pPr>
      <w:r>
        <w:rPr>
          <w:rStyle w:val="s0"/>
        </w:rPr>
        <w:t xml:space="preserve">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hyperlink w:anchor="sub10600000" w:history="1">
        <w:r>
          <w:rPr>
            <w:rStyle w:val="a4"/>
          </w:rPr>
          <w:t>статьей 1060</w:t>
        </w:r>
      </w:hyperlink>
      <w:r>
        <w:rPr>
          <w:rStyle w:val="s0"/>
        </w:rPr>
        <w:t xml:space="preserve"> настоящего Кодекса.</w:t>
      </w:r>
    </w:p>
    <w:p w:rsidR="00000000" w:rsidRDefault="008551BE">
      <w:pPr>
        <w:pStyle w:val="pji"/>
      </w:pPr>
      <w:r>
        <w:rPr>
          <w:rStyle w:val="s3"/>
        </w:rPr>
        <w:t xml:space="preserve">См. </w:t>
      </w:r>
      <w:hyperlink r:id="rId1579" w:anchor="sub_id=19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
      </w:pPr>
      <w:r>
        <w:rPr>
          <w:rStyle w:val="s0"/>
        </w:rPr>
        <w:t> </w:t>
      </w:r>
    </w:p>
    <w:p w:rsidR="00000000" w:rsidRDefault="008551BE">
      <w:pPr>
        <w:pStyle w:val="pj"/>
      </w:pPr>
      <w:bookmarkStart w:id="734" w:name="SUB10570000"/>
      <w:bookmarkEnd w:id="734"/>
      <w:r>
        <w:rPr>
          <w:rStyle w:val="s1"/>
        </w:rPr>
        <w:t>Статья 1057.</w:t>
      </w:r>
      <w:r>
        <w:t xml:space="preserve"> Завещательный от</w:t>
      </w:r>
      <w:r>
        <w:t>каз (легат)</w:t>
      </w:r>
    </w:p>
    <w:p w:rsidR="00000000" w:rsidRDefault="008551BE">
      <w:pPr>
        <w:pStyle w:val="pj"/>
      </w:pPr>
      <w:r>
        <w:t>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w:t>
      </w:r>
      <w:r>
        <w:t>ательного отказа.</w:t>
      </w:r>
    </w:p>
    <w:p w:rsidR="00000000" w:rsidRDefault="008551BE">
      <w:pPr>
        <w:pStyle w:val="pj"/>
      </w:pPr>
      <w:r>
        <w:t>Отказополучателями (легатариями) могут быть лица как входящие, так и не входящие в число наследников по закону.</w:t>
      </w:r>
    </w:p>
    <w:p w:rsidR="00000000" w:rsidRDefault="008551BE">
      <w:pPr>
        <w:pStyle w:val="pj"/>
      </w:pPr>
      <w:r>
        <w:t>2. Предметом завещательного отказа может быть передача отказополучателю в собственность, в пользование или на ином вещном прав</w:t>
      </w:r>
      <w:r>
        <w:t>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 п.</w:t>
      </w:r>
    </w:p>
    <w:p w:rsidR="00000000" w:rsidRDefault="008551BE">
      <w:pPr>
        <w:pStyle w:val="pj"/>
      </w:pPr>
      <w:r>
        <w:t>3. Наследник, на которого завещателем возложен завещательный от</w:t>
      </w:r>
      <w:r>
        <w:t>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w:t>
      </w:r>
    </w:p>
    <w:p w:rsidR="00000000" w:rsidRDefault="008551BE">
      <w:pPr>
        <w:pStyle w:val="pj"/>
      </w:pPr>
      <w:r>
        <w:t>Если наследник, на которого возложен завещательный отказ, имеет право на обязательную долю в наследст</w:t>
      </w:r>
      <w:r>
        <w:t>ве, его обязанность исполнить отказ ограничивается стоимостью перешедшего к нему наследства, превышающей стоимость его обязательной доли.</w:t>
      </w:r>
    </w:p>
    <w:p w:rsidR="00000000" w:rsidRDefault="008551BE">
      <w:pPr>
        <w:pStyle w:val="pj"/>
      </w:pPr>
      <w:r>
        <w:t>Если завещательный отказ возложен на всех или нескольких наследников, он обременяет каждого из них соразмерно доле в н</w:t>
      </w:r>
      <w:r>
        <w:t>аследстве, если завещанием не предусмотрено иное.</w:t>
      </w:r>
    </w:p>
    <w:p w:rsidR="00000000" w:rsidRDefault="008551BE">
      <w:pPr>
        <w:pStyle w:val="pj"/>
      </w:pPr>
      <w:r>
        <w:t>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w:t>
      </w:r>
      <w:r>
        <w:t>. При последующем переходе права собственности на жилое помещение право пожизненного пользования сохраняет силу.</w:t>
      </w:r>
    </w:p>
    <w:p w:rsidR="00000000" w:rsidRDefault="008551BE">
      <w:pPr>
        <w:pStyle w:val="pj"/>
      </w:pPr>
      <w:r>
        <w:t>Право пожизненного пользования неотчуждаемо, непередаваемо и не переходит к наследникам отказополучателя.</w:t>
      </w:r>
    </w:p>
    <w:p w:rsidR="00000000" w:rsidRDefault="008551BE">
      <w:pPr>
        <w:pStyle w:val="pj"/>
      </w:pPr>
      <w:r>
        <w:t>Право пожизненного пользования, предо</w:t>
      </w:r>
      <w:r>
        <w:t>ставленное отказополучателю, не является основанием для проживания членов его семьи, если в завещании не указано иное.</w:t>
      </w:r>
    </w:p>
    <w:p w:rsidR="00000000" w:rsidRDefault="008551BE">
      <w:pPr>
        <w:pStyle w:val="pj"/>
      </w:pPr>
      <w:r>
        <w:t>5. В случае смерти наследника, на которого был возложен завещательный отказ, или в случае непринятия им наследства исполнение завещательн</w:t>
      </w:r>
      <w:r>
        <w:t>ого отказа переходит к другим наследникам, получившим его долю, либо к государству, если имущество стало выморочным.</w:t>
      </w:r>
    </w:p>
    <w:p w:rsidR="00000000" w:rsidRDefault="008551BE">
      <w:pPr>
        <w:pStyle w:val="pj"/>
      </w:pPr>
      <w:r>
        <w:t>Завещательный отказ не исполняется в случае смерти отказополучателя до открытия наследства или после открытия, но до того момента, когда на</w:t>
      </w:r>
      <w:r>
        <w:t>следник по завещанию успел принять его.</w:t>
      </w:r>
    </w:p>
    <w:p w:rsidR="00000000" w:rsidRDefault="008551BE">
      <w:pPr>
        <w:pStyle w:val="pj"/>
        <w:spacing w:after="240"/>
      </w:pPr>
      <w:r>
        <w:t>6. Отказополучатель не отвечает за долги наследодателя.</w:t>
      </w:r>
    </w:p>
    <w:p w:rsidR="00000000" w:rsidRDefault="008551BE">
      <w:pPr>
        <w:pStyle w:val="pji"/>
      </w:pPr>
      <w:bookmarkStart w:id="735" w:name="SUB10580000"/>
      <w:bookmarkEnd w:id="735"/>
      <w:r>
        <w:rPr>
          <w:rStyle w:val="s3"/>
        </w:rPr>
        <w:t xml:space="preserve">В статью 1058 внесены изменения в соответствии с </w:t>
      </w:r>
      <w:hyperlink r:id="rId1580" w:anchor="sub_id=200" w:history="1">
        <w:r>
          <w:rPr>
            <w:rStyle w:val="a4"/>
            <w:i/>
            <w:iCs/>
          </w:rPr>
          <w:t>Законом</w:t>
        </w:r>
      </w:hyperlink>
      <w:r>
        <w:rPr>
          <w:rStyle w:val="s3"/>
        </w:rPr>
        <w:t xml:space="preserve"> РК от 27.04.12 г. № 15</w:t>
      </w:r>
      <w:r>
        <w:rPr>
          <w:rStyle w:val="s3"/>
        </w:rPr>
        <w:t>-V (</w:t>
      </w:r>
      <w:hyperlink r:id="rId1581" w:anchor="sub_id=10580000" w:history="1">
        <w:r>
          <w:rPr>
            <w:rStyle w:val="a4"/>
            <w:i/>
            <w:iCs/>
          </w:rPr>
          <w:t>см. стар. ред.</w:t>
        </w:r>
      </w:hyperlink>
      <w:r>
        <w:rPr>
          <w:rStyle w:val="s3"/>
        </w:rPr>
        <w:t>)</w:t>
      </w:r>
    </w:p>
    <w:p w:rsidR="00000000" w:rsidRDefault="008551BE">
      <w:pPr>
        <w:pStyle w:val="pj"/>
      </w:pPr>
      <w:r>
        <w:rPr>
          <w:rStyle w:val="s1"/>
        </w:rPr>
        <w:t>Статья 1058.</w:t>
      </w:r>
      <w:r>
        <w:t xml:space="preserve"> Возложение</w:t>
      </w:r>
    </w:p>
    <w:p w:rsidR="00000000" w:rsidRDefault="008551BE">
      <w:pPr>
        <w:pStyle w:val="pj"/>
      </w:pPr>
      <w:r>
        <w:t>1. Завещатель может возложить на наследника по завещанию обязанность совершить какое-либо действие или воздержаться от него, н</w:t>
      </w:r>
      <w:r>
        <w:t>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w:t>
      </w:r>
      <w:r>
        <w:t>жения.</w:t>
      </w:r>
    </w:p>
    <w:p w:rsidR="00000000" w:rsidRDefault="008551BE">
      <w:pPr>
        <w:pStyle w:val="pj"/>
      </w:pPr>
      <w:r>
        <w:t xml:space="preserve">2. </w:t>
      </w:r>
      <w:r>
        <w:rPr>
          <w:rStyle w:val="s0"/>
        </w:rPr>
        <w:t xml:space="preserve">К возложению, предметом которого являются действия, имеющие имущественный характер, соответственно применяются правила </w:t>
      </w:r>
      <w:hyperlink w:anchor="sub10570000" w:history="1">
        <w:r>
          <w:rPr>
            <w:rStyle w:val="a4"/>
          </w:rPr>
          <w:t>статьи 1057</w:t>
        </w:r>
      </w:hyperlink>
      <w:r>
        <w:rPr>
          <w:rStyle w:val="s0"/>
        </w:rPr>
        <w:t xml:space="preserve"> настоящего Кодекса.</w:t>
      </w:r>
    </w:p>
    <w:p w:rsidR="00000000" w:rsidRDefault="008551BE">
      <w:pPr>
        <w:pStyle w:val="pj"/>
        <w:spacing w:after="240"/>
      </w:pPr>
      <w:r>
        <w:t>3. Обязанность исполнить возложение прекращается в случае, ес</w:t>
      </w:r>
      <w:r>
        <w:t>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p w:rsidR="00000000" w:rsidRDefault="008551BE">
      <w:pPr>
        <w:pStyle w:val="pj"/>
      </w:pPr>
      <w:bookmarkStart w:id="736" w:name="SUB10590000"/>
      <w:bookmarkEnd w:id="736"/>
      <w:r>
        <w:rPr>
          <w:rStyle w:val="s1"/>
        </w:rPr>
        <w:t>Статья 1059.</w:t>
      </w:r>
      <w:r>
        <w:t xml:space="preserve"> Исполнение завещания</w:t>
      </w:r>
    </w:p>
    <w:p w:rsidR="00000000" w:rsidRDefault="008551BE">
      <w:pPr>
        <w:pStyle w:val="pj"/>
      </w:pPr>
      <w:r>
        <w:t>1. Завещатель мож</w:t>
      </w:r>
      <w:r>
        <w:t>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w:t>
      </w:r>
      <w:r>
        <w:t>нии, либо в заявлении, приложенном к завещанию.</w:t>
      </w:r>
    </w:p>
    <w:p w:rsidR="00000000" w:rsidRDefault="008551BE">
      <w:pPr>
        <w:pStyle w:val="pj"/>
      </w:pPr>
      <w:r>
        <w:t>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w:t>
      </w:r>
      <w:r>
        <w:t>вещания может быть назначен судом по требованию одного или нескольких наследников.</w:t>
      </w:r>
    </w:p>
    <w:p w:rsidR="00000000" w:rsidRDefault="008551BE">
      <w:pPr>
        <w:pStyle w:val="pj"/>
      </w:pPr>
      <w: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w:t>
      </w:r>
      <w:r>
        <w:t>обождение исполнителя завещания от его обязанностей возможно также по решению суда по заявлению наследников.</w:t>
      </w:r>
    </w:p>
    <w:p w:rsidR="00000000" w:rsidRDefault="008551BE">
      <w:pPr>
        <w:pStyle w:val="pj"/>
      </w:pPr>
      <w:r>
        <w:t>2. Исполнитель завещания должен:</w:t>
      </w:r>
    </w:p>
    <w:p w:rsidR="00000000" w:rsidRDefault="008551BE">
      <w:pPr>
        <w:pStyle w:val="pj"/>
      </w:pPr>
      <w:r>
        <w:t>1) осуществлять охрану наследства и управление им;</w:t>
      </w:r>
    </w:p>
    <w:p w:rsidR="00000000" w:rsidRDefault="008551BE">
      <w:pPr>
        <w:pStyle w:val="pj"/>
      </w:pPr>
      <w:r>
        <w:t>2) принять все возможные меры, чтобы известить всех наследников</w:t>
      </w:r>
      <w:r>
        <w:t xml:space="preserve"> и отказополучателей об открытии наследства в их пользу;</w:t>
      </w:r>
    </w:p>
    <w:p w:rsidR="00000000" w:rsidRDefault="008551BE">
      <w:pPr>
        <w:pStyle w:val="pj"/>
      </w:pPr>
      <w:r>
        <w:t>3) получить причитавшиеся наследодателю денежные суммы;</w:t>
      </w:r>
    </w:p>
    <w:p w:rsidR="00000000" w:rsidRDefault="008551BE">
      <w:pPr>
        <w:pStyle w:val="pj"/>
      </w:pPr>
      <w:r>
        <w:t>4) выдать наследникам причитающееся им имущество в соответствии с волей наследодателя и законодательными актами;</w:t>
      </w:r>
    </w:p>
    <w:p w:rsidR="00000000" w:rsidRDefault="008551BE">
      <w:pPr>
        <w:pStyle w:val="pj"/>
      </w:pPr>
      <w:r>
        <w:t>5) обеспечить исполнение наследниками возложенных на них завещательных отказов (</w:t>
      </w:r>
      <w:hyperlink w:anchor="sub10570000" w:history="1">
        <w:r>
          <w:rPr>
            <w:rStyle w:val="a4"/>
          </w:rPr>
          <w:t>статья 1057</w:t>
        </w:r>
      </w:hyperlink>
      <w:r>
        <w:t xml:space="preserve"> настоящего Кодекса);</w:t>
      </w:r>
    </w:p>
    <w:p w:rsidR="00000000" w:rsidRDefault="008551BE">
      <w:pPr>
        <w:pStyle w:val="pj"/>
      </w:pPr>
      <w:r>
        <w:t>6) исполнить завещательные возложения либо требовать от наследников по завещанию исполнения завещательного во</w:t>
      </w:r>
      <w:r>
        <w:t>зложения (</w:t>
      </w:r>
      <w:hyperlink w:anchor="sub10580000" w:history="1">
        <w:r>
          <w:rPr>
            <w:rStyle w:val="a4"/>
          </w:rPr>
          <w:t>статья 1058</w:t>
        </w:r>
      </w:hyperlink>
      <w:r>
        <w:t xml:space="preserve"> настоящего Кодекса);</w:t>
      </w:r>
    </w:p>
    <w:p w:rsidR="00000000" w:rsidRDefault="008551BE">
      <w:pPr>
        <w:pStyle w:val="pj"/>
      </w:pPr>
      <w:r>
        <w:t>7) произвести очистку наследства от долгов.</w:t>
      </w:r>
    </w:p>
    <w:p w:rsidR="00000000" w:rsidRDefault="008551BE">
      <w:pPr>
        <w:pStyle w:val="pj"/>
      </w:pPr>
      <w:r>
        <w:t>3. Исполнитель завещания вправе вступать от своего имени в судебные и другие дела, связанные с управлением наследством и исполнением за</w:t>
      </w:r>
      <w:r>
        <w:t>вещания, а также может привлекаться к участию в таких делах.</w:t>
      </w:r>
    </w:p>
    <w:p w:rsidR="00000000" w:rsidRDefault="008551BE">
      <w:pPr>
        <w:pStyle w:val="pj"/>
      </w:pPr>
      <w:r>
        <w:t>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w:t>
      </w:r>
      <w:r>
        <w:t xml:space="preserve"> во владение наследством.</w:t>
      </w:r>
    </w:p>
    <w:p w:rsidR="00000000" w:rsidRDefault="008551BE">
      <w:pPr>
        <w:pStyle w:val="pj"/>
      </w:pPr>
      <w:r>
        <w:t>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w:t>
      </w:r>
      <w:r>
        <w:t xml:space="preserve"> наследства.</w:t>
      </w:r>
    </w:p>
    <w:p w:rsidR="00000000" w:rsidRDefault="008551BE">
      <w:pPr>
        <w:pStyle w:val="pj"/>
        <w:spacing w:after="240"/>
      </w:pPr>
      <w:r>
        <w:t>6. По исполнении завещания исполнитель завещания обязан предоставить наследникам по их требованию отчет.</w:t>
      </w:r>
    </w:p>
    <w:p w:rsidR="00000000" w:rsidRDefault="008551BE">
      <w:pPr>
        <w:pStyle w:val="pc"/>
        <w:spacing w:after="240"/>
      </w:pPr>
      <w:bookmarkStart w:id="737" w:name="SUB10600000"/>
      <w:bookmarkEnd w:id="737"/>
      <w:r>
        <w:rPr>
          <w:rStyle w:val="s1"/>
        </w:rPr>
        <w:t>Глава 59. Наследование по закону</w:t>
      </w:r>
    </w:p>
    <w:p w:rsidR="00000000" w:rsidRDefault="008551BE">
      <w:pPr>
        <w:pStyle w:val="pji"/>
      </w:pPr>
      <w:r>
        <w:t> </w:t>
      </w:r>
    </w:p>
    <w:p w:rsidR="00000000" w:rsidRDefault="008551BE">
      <w:pPr>
        <w:pStyle w:val="pji"/>
      </w:pPr>
      <w:r>
        <w:rPr>
          <w:rStyle w:val="s3"/>
        </w:rPr>
        <w:t xml:space="preserve">В статью 1060 внесены изменения в соответствии с </w:t>
      </w:r>
      <w:hyperlink r:id="rId1582" w:anchor="sub_id=1060" w:history="1">
        <w:r>
          <w:rPr>
            <w:rStyle w:val="a4"/>
            <w:i/>
            <w:iCs/>
          </w:rPr>
          <w:t>Законом</w:t>
        </w:r>
      </w:hyperlink>
      <w:r>
        <w:rPr>
          <w:rStyle w:val="s3"/>
        </w:rPr>
        <w:t xml:space="preserve"> РК от 12.01.07 г. № 225-III (</w:t>
      </w:r>
      <w:hyperlink r:id="rId1583" w:anchor="sub_id=10600000" w:history="1">
        <w:r>
          <w:rPr>
            <w:rStyle w:val="a4"/>
            <w:i/>
            <w:iCs/>
          </w:rPr>
          <w:t>см. стар. ред.</w:t>
        </w:r>
      </w:hyperlink>
      <w:r>
        <w:rPr>
          <w:rStyle w:val="s3"/>
        </w:rPr>
        <w:t>)</w:t>
      </w:r>
    </w:p>
    <w:p w:rsidR="00000000" w:rsidRDefault="008551BE">
      <w:pPr>
        <w:pStyle w:val="pj"/>
      </w:pPr>
      <w:r>
        <w:rPr>
          <w:rStyle w:val="s1"/>
        </w:rPr>
        <w:t>Статья 1060.</w:t>
      </w:r>
      <w:r>
        <w:t xml:space="preserve"> Общие положения</w:t>
      </w:r>
    </w:p>
    <w:p w:rsidR="00000000" w:rsidRDefault="008551BE">
      <w:pPr>
        <w:pStyle w:val="pj"/>
      </w:pPr>
      <w:r>
        <w:t>1. Нас</w:t>
      </w:r>
      <w:r>
        <w:t xml:space="preserve">ледники по закону призываются к наследованию в порядке очередности, предусмотренной </w:t>
      </w:r>
      <w:hyperlink w:anchor="sub10610000" w:history="1">
        <w:r>
          <w:rPr>
            <w:rStyle w:val="a4"/>
          </w:rPr>
          <w:t>статьями 1061 - 1064</w:t>
        </w:r>
      </w:hyperlink>
      <w:r>
        <w:t xml:space="preserve"> настоящего Кодекса.</w:t>
      </w:r>
    </w:p>
    <w:p w:rsidR="00000000" w:rsidRDefault="008551BE">
      <w:pPr>
        <w:pStyle w:val="pj"/>
      </w:pPr>
      <w:r>
        <w:t xml:space="preserve">2. При наследовании по закону усыновленный и его потомство, с одной стороны, и усыновитель и его </w:t>
      </w:r>
      <w:r>
        <w:t>родственники, с другой, приравниваются к кровным родственникам.</w:t>
      </w:r>
    </w:p>
    <w:p w:rsidR="00000000" w:rsidRDefault="008551BE">
      <w:pPr>
        <w:pStyle w:val="pj"/>
      </w:pPr>
      <w:r>
        <w:t>Усыновленные и их потомство не наследуют по закону после смерти кровных родителей усыновленного, других его кровных родственников.</w:t>
      </w:r>
    </w:p>
    <w:p w:rsidR="00000000" w:rsidRDefault="008551BE">
      <w:pPr>
        <w:pStyle w:val="pj"/>
      </w:pPr>
      <w:r>
        <w:t>Родители усыновленного и другие его кровные родственники не н</w:t>
      </w:r>
      <w:r>
        <w:t>аследуют по закону после смерти усыновленного и его потомства.</w:t>
      </w:r>
    </w:p>
    <w:p w:rsidR="00000000" w:rsidRDefault="008551BE">
      <w:pPr>
        <w:pStyle w:val="pj"/>
      </w:pPr>
      <w:r>
        <w:t>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w:t>
      </w:r>
      <w:r>
        <w:t xml:space="preserve">о отказа от него, кроме случаев, указанных в </w:t>
      </w:r>
      <w:hyperlink w:anchor="sub10740500" w:history="1">
        <w:r>
          <w:rPr>
            <w:rStyle w:val="a4"/>
          </w:rPr>
          <w:t>пункте 5 статьи 1074</w:t>
        </w:r>
      </w:hyperlink>
      <w:r>
        <w:t xml:space="preserve"> настоящего Кодекса.</w:t>
      </w:r>
    </w:p>
    <w:p w:rsidR="00000000" w:rsidRDefault="008551BE">
      <w:pPr>
        <w:pStyle w:val="pj"/>
      </w:pPr>
      <w:r>
        <w:t>4. Правила настоящего Кодекса об очередности призвания наследников по закону к наследованию и о размере их долей в наследстве могут быть</w:t>
      </w:r>
      <w:r>
        <w:t xml:space="preserve">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000000" w:rsidRDefault="008551BE">
      <w:pPr>
        <w:pStyle w:val="pji"/>
      </w:pPr>
      <w:r>
        <w:t> </w:t>
      </w:r>
    </w:p>
    <w:p w:rsidR="00000000" w:rsidRDefault="008551BE">
      <w:pPr>
        <w:pStyle w:val="pji"/>
      </w:pPr>
      <w:bookmarkStart w:id="738" w:name="SUB10610000"/>
      <w:bookmarkEnd w:id="738"/>
      <w:r>
        <w:rPr>
          <w:rStyle w:val="s3"/>
        </w:rPr>
        <w:t>С</w:t>
      </w:r>
      <w:r>
        <w:rPr>
          <w:rStyle w:val="s3"/>
        </w:rPr>
        <w:t xml:space="preserve">татья 1061 изложена в редакции </w:t>
      </w:r>
      <w:hyperlink r:id="rId1584" w:anchor="sub_id=1061" w:history="1">
        <w:r>
          <w:rPr>
            <w:rStyle w:val="a4"/>
            <w:i/>
            <w:iCs/>
          </w:rPr>
          <w:t>Закона</w:t>
        </w:r>
      </w:hyperlink>
      <w:r>
        <w:rPr>
          <w:rStyle w:val="s3"/>
        </w:rPr>
        <w:t xml:space="preserve"> РК от 12.01.07 г. № 225-III (</w:t>
      </w:r>
      <w:hyperlink r:id="rId1585" w:anchor="sub_id=10610000" w:history="1">
        <w:r>
          <w:rPr>
            <w:rStyle w:val="a4"/>
            <w:i/>
            <w:iCs/>
          </w:rPr>
          <w:t>см. стар. ред.</w:t>
        </w:r>
      </w:hyperlink>
      <w:r>
        <w:rPr>
          <w:rStyle w:val="s3"/>
        </w:rPr>
        <w:t>)</w:t>
      </w:r>
    </w:p>
    <w:p w:rsidR="00000000" w:rsidRDefault="008551BE">
      <w:pPr>
        <w:pStyle w:val="pj"/>
      </w:pPr>
      <w:r>
        <w:rPr>
          <w:rStyle w:val="s1"/>
        </w:rPr>
        <w:t>Стать</w:t>
      </w:r>
      <w:r>
        <w:rPr>
          <w:rStyle w:val="s1"/>
        </w:rPr>
        <w:t xml:space="preserve">я 1061. </w:t>
      </w:r>
      <w:r>
        <w:rPr>
          <w:rStyle w:val="s0"/>
        </w:rPr>
        <w:t>Первая очередь наследников по закону</w:t>
      </w:r>
    </w:p>
    <w:p w:rsidR="00000000" w:rsidRDefault="008551BE">
      <w:pPr>
        <w:pStyle w:val="pj"/>
      </w:pPr>
      <w:r>
        <w:rPr>
          <w:rStyle w:val="s0"/>
        </w:rPr>
        <w:t>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w:t>
      </w:r>
    </w:p>
    <w:p w:rsidR="00000000" w:rsidRDefault="008551BE">
      <w:pPr>
        <w:pStyle w:val="pj"/>
      </w:pPr>
      <w:bookmarkStart w:id="739" w:name="SUB10610200"/>
      <w:bookmarkEnd w:id="739"/>
      <w:r>
        <w:rPr>
          <w:rStyle w:val="s0"/>
        </w:rPr>
        <w:t>2. Внуки наследо</w:t>
      </w:r>
      <w:r>
        <w:rPr>
          <w:rStyle w:val="s0"/>
        </w:rPr>
        <w:t>дателя и их потомки наследуют по праву представления.</w:t>
      </w:r>
    </w:p>
    <w:p w:rsidR="00000000" w:rsidRDefault="008551BE">
      <w:pPr>
        <w:pStyle w:val="pj"/>
      </w:pPr>
      <w:r>
        <w:rPr>
          <w:rStyle w:val="s0"/>
        </w:rPr>
        <w:t> </w:t>
      </w:r>
    </w:p>
    <w:p w:rsidR="00000000" w:rsidRDefault="008551BE">
      <w:pPr>
        <w:pStyle w:val="pji"/>
      </w:pPr>
      <w:bookmarkStart w:id="740" w:name="SUB10620000"/>
      <w:bookmarkEnd w:id="740"/>
      <w:r>
        <w:rPr>
          <w:rStyle w:val="s3"/>
        </w:rPr>
        <w:t xml:space="preserve">Статья 1062 изложена в редакции </w:t>
      </w:r>
      <w:hyperlink r:id="rId1586" w:anchor="sub_id=1061" w:history="1">
        <w:r>
          <w:rPr>
            <w:rStyle w:val="a4"/>
            <w:i/>
            <w:iCs/>
          </w:rPr>
          <w:t>Закона</w:t>
        </w:r>
      </w:hyperlink>
      <w:r>
        <w:rPr>
          <w:rStyle w:val="s3"/>
        </w:rPr>
        <w:t xml:space="preserve"> РК от 12.01.07 г. № 225-III (</w:t>
      </w:r>
      <w:hyperlink r:id="rId1587" w:anchor="sub_id=10620000" w:history="1">
        <w:r>
          <w:rPr>
            <w:rStyle w:val="a4"/>
            <w:i/>
            <w:iCs/>
          </w:rPr>
          <w:t>см. стар. ред.</w:t>
        </w:r>
      </w:hyperlink>
      <w:r>
        <w:rPr>
          <w:rStyle w:val="s3"/>
        </w:rPr>
        <w:t>)</w:t>
      </w:r>
    </w:p>
    <w:p w:rsidR="00000000" w:rsidRDefault="008551BE">
      <w:pPr>
        <w:pStyle w:val="pj"/>
      </w:pPr>
      <w:r>
        <w:rPr>
          <w:rStyle w:val="s1"/>
        </w:rPr>
        <w:t xml:space="preserve">Статья 1062. </w:t>
      </w:r>
      <w:r>
        <w:rPr>
          <w:rStyle w:val="s0"/>
        </w:rPr>
        <w:t>Вторая очередь наследников по закону</w:t>
      </w:r>
    </w:p>
    <w:p w:rsidR="00000000" w:rsidRDefault="008551BE">
      <w:pPr>
        <w:pStyle w:val="pj"/>
      </w:pPr>
      <w:r>
        <w:rPr>
          <w:rStyle w:val="s0"/>
        </w:rPr>
        <w:t>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w:t>
      </w:r>
      <w:r>
        <w:rPr>
          <w:rStyle w:val="s0"/>
        </w:rPr>
        <w:t>тры наследодателя, а также его дедушка и бабушка как со стороны отца, так и со стороны матери.</w:t>
      </w:r>
    </w:p>
    <w:p w:rsidR="00000000" w:rsidRDefault="008551BE">
      <w:pPr>
        <w:pStyle w:val="pj"/>
      </w:pPr>
      <w:bookmarkStart w:id="741" w:name="SUB10620200"/>
      <w:bookmarkEnd w:id="741"/>
      <w:r>
        <w:rPr>
          <w:rStyle w:val="s0"/>
        </w:rPr>
        <w:t>2. Дети полнородных и неполнородных братьев и сестер наследодателя (племянники и племянницы наследодателя) наследуют по праву представления.</w:t>
      </w:r>
    </w:p>
    <w:p w:rsidR="00000000" w:rsidRDefault="008551BE">
      <w:pPr>
        <w:pStyle w:val="pj"/>
      </w:pPr>
      <w:r>
        <w:rPr>
          <w:rStyle w:val="s0"/>
        </w:rPr>
        <w:t> </w:t>
      </w:r>
    </w:p>
    <w:p w:rsidR="00000000" w:rsidRDefault="008551BE">
      <w:pPr>
        <w:pStyle w:val="pji"/>
      </w:pPr>
      <w:bookmarkStart w:id="742" w:name="SUB10630000"/>
      <w:bookmarkEnd w:id="742"/>
      <w:r>
        <w:rPr>
          <w:rStyle w:val="s3"/>
        </w:rPr>
        <w:t xml:space="preserve">Статья 1063 изложена в редакции </w:t>
      </w:r>
      <w:hyperlink r:id="rId1588" w:anchor="sub_id=1061" w:history="1">
        <w:r>
          <w:rPr>
            <w:rStyle w:val="a4"/>
            <w:i/>
            <w:iCs/>
          </w:rPr>
          <w:t>Закона</w:t>
        </w:r>
      </w:hyperlink>
      <w:r>
        <w:rPr>
          <w:rStyle w:val="s3"/>
        </w:rPr>
        <w:t xml:space="preserve"> РК от 12.01.07 г. № 225-III (</w:t>
      </w:r>
      <w:hyperlink r:id="rId1589" w:anchor="sub_id=10630000" w:history="1">
        <w:r>
          <w:rPr>
            <w:rStyle w:val="a4"/>
            <w:i/>
            <w:iCs/>
          </w:rPr>
          <w:t>см. стар. ред.</w:t>
        </w:r>
      </w:hyperlink>
      <w:r>
        <w:rPr>
          <w:rStyle w:val="s3"/>
        </w:rPr>
        <w:t>)</w:t>
      </w:r>
    </w:p>
    <w:p w:rsidR="00000000" w:rsidRDefault="008551BE">
      <w:pPr>
        <w:pStyle w:val="pj"/>
      </w:pPr>
      <w:r>
        <w:rPr>
          <w:rStyle w:val="s1"/>
        </w:rPr>
        <w:t xml:space="preserve">Статья 1063. </w:t>
      </w:r>
      <w:r>
        <w:rPr>
          <w:rStyle w:val="s0"/>
        </w:rPr>
        <w:t>Третья очередь наследников по закону</w:t>
      </w:r>
    </w:p>
    <w:p w:rsidR="00000000" w:rsidRDefault="008551BE">
      <w:pPr>
        <w:pStyle w:val="pj"/>
      </w:pPr>
      <w:r>
        <w:rPr>
          <w:rStyle w:val="s0"/>
        </w:rPr>
        <w:t>1. Если нет наследников первой и второй очереди, право на наследование по закону в третью очередь получают в равных долях родные дяди и тети наследодателя.</w:t>
      </w:r>
    </w:p>
    <w:p w:rsidR="00000000" w:rsidRDefault="008551BE">
      <w:pPr>
        <w:pStyle w:val="pj"/>
      </w:pPr>
      <w:bookmarkStart w:id="743" w:name="SUB10630200"/>
      <w:bookmarkEnd w:id="743"/>
      <w:r>
        <w:rPr>
          <w:rStyle w:val="s0"/>
        </w:rPr>
        <w:t>2. Двоюродные братья и сестры наследодателя наслед</w:t>
      </w:r>
      <w:r>
        <w:rPr>
          <w:rStyle w:val="s0"/>
        </w:rPr>
        <w:t>уют по праву представления.</w:t>
      </w:r>
    </w:p>
    <w:p w:rsidR="00000000" w:rsidRDefault="008551BE">
      <w:pPr>
        <w:pStyle w:val="pj"/>
      </w:pPr>
      <w:r>
        <w:rPr>
          <w:rStyle w:val="s0"/>
        </w:rPr>
        <w:t> </w:t>
      </w:r>
    </w:p>
    <w:p w:rsidR="00000000" w:rsidRDefault="008551BE">
      <w:pPr>
        <w:pStyle w:val="pji"/>
      </w:pPr>
      <w:bookmarkStart w:id="744" w:name="SUB10640000"/>
      <w:bookmarkEnd w:id="744"/>
      <w:r>
        <w:rPr>
          <w:rStyle w:val="s3"/>
        </w:rPr>
        <w:t xml:space="preserve">Статья 1064 изложена в редакции </w:t>
      </w:r>
      <w:hyperlink r:id="rId1590" w:anchor="sub_id=1061" w:history="1">
        <w:r>
          <w:rPr>
            <w:rStyle w:val="a4"/>
            <w:i/>
            <w:iCs/>
          </w:rPr>
          <w:t>Закона</w:t>
        </w:r>
      </w:hyperlink>
      <w:r>
        <w:rPr>
          <w:rStyle w:val="s3"/>
        </w:rPr>
        <w:t xml:space="preserve"> РК от 12.01.07 г. № 225-III (</w:t>
      </w:r>
      <w:hyperlink r:id="rId1591" w:anchor="sub_id=10640000" w:history="1">
        <w:r>
          <w:rPr>
            <w:rStyle w:val="a4"/>
            <w:i/>
            <w:iCs/>
          </w:rPr>
          <w:t>см. стар. ред.</w:t>
        </w:r>
      </w:hyperlink>
      <w:r>
        <w:rPr>
          <w:rStyle w:val="s3"/>
        </w:rPr>
        <w:t>)</w:t>
      </w:r>
    </w:p>
    <w:p w:rsidR="00000000" w:rsidRDefault="008551BE">
      <w:pPr>
        <w:pStyle w:val="pj"/>
      </w:pPr>
      <w:r>
        <w:rPr>
          <w:rStyle w:val="s1"/>
        </w:rPr>
        <w:t xml:space="preserve">Статья 1064. </w:t>
      </w:r>
      <w:r>
        <w:rPr>
          <w:rStyle w:val="s0"/>
        </w:rPr>
        <w:t>Наследники последующих очередей</w:t>
      </w:r>
    </w:p>
    <w:p w:rsidR="00000000" w:rsidRDefault="008551BE">
      <w:pPr>
        <w:pStyle w:val="pj"/>
      </w:pPr>
      <w:r>
        <w:rPr>
          <w:rStyle w:val="s0"/>
        </w:rPr>
        <w:t>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w:t>
      </w:r>
      <w:r>
        <w:rPr>
          <w:rStyle w:val="s0"/>
        </w:rPr>
        <w:t>следникам предшествующих очередей.</w:t>
      </w:r>
    </w:p>
    <w:p w:rsidR="00000000" w:rsidRDefault="008551BE">
      <w:pPr>
        <w:pStyle w:val="pj"/>
      </w:pPr>
      <w:r>
        <w:rPr>
          <w:rStyle w:val="s0"/>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000000" w:rsidRDefault="008551BE">
      <w:pPr>
        <w:pStyle w:val="pj"/>
      </w:pPr>
      <w:r>
        <w:rPr>
          <w:rStyle w:val="s0"/>
        </w:rPr>
        <w:t>2. В соответствии с пунктом 1 настоящей статьи призываются к наследованию:</w:t>
      </w:r>
    </w:p>
    <w:p w:rsidR="00000000" w:rsidRDefault="008551BE">
      <w:pPr>
        <w:pStyle w:val="pj"/>
      </w:pPr>
      <w:r>
        <w:rPr>
          <w:rStyle w:val="s0"/>
        </w:rPr>
        <w:t>в к</w:t>
      </w:r>
      <w:r>
        <w:rPr>
          <w:rStyle w:val="s0"/>
        </w:rPr>
        <w:t>ачестве наследников четвертой очереди родственники третьей степени родства - прадедушки и прабабушки наследодателя;</w:t>
      </w:r>
    </w:p>
    <w:p w:rsidR="00000000" w:rsidRDefault="008551BE">
      <w:pPr>
        <w:pStyle w:val="pj"/>
      </w:pPr>
      <w:r>
        <w:rPr>
          <w:rStyle w:val="s0"/>
        </w:rPr>
        <w:t xml:space="preserve">в качестве наследников пятой очереди родственники четвертой степени родства - дети родных племянников и племянниц наследодателя (двоюродные </w:t>
      </w:r>
      <w:r>
        <w:rPr>
          <w:rStyle w:val="s0"/>
        </w:rPr>
        <w:t>внуки и внучки) и родные братья и сестры его дедушек и бабушек (двоюродные дедушки и бабушки);</w:t>
      </w:r>
    </w:p>
    <w:p w:rsidR="00000000" w:rsidRDefault="008551BE">
      <w:pPr>
        <w:pStyle w:val="pj"/>
      </w:pPr>
      <w:r>
        <w:rPr>
          <w:rStyle w:val="s0"/>
        </w:rPr>
        <w:t xml:space="preserve">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w:t>
      </w:r>
      <w:r>
        <w:rPr>
          <w:rStyle w:val="s0"/>
        </w:rPr>
        <w:t>его двоюродных братьев и сестер (двоюродные племянники и племянницы) и дети его двоюродных дедушек и бабушек (двоюродные дяди и тети).</w:t>
      </w:r>
    </w:p>
    <w:p w:rsidR="00000000" w:rsidRDefault="008551BE">
      <w:pPr>
        <w:pStyle w:val="pj"/>
      </w:pPr>
      <w:r>
        <w:rPr>
          <w:rStyle w:val="s0"/>
        </w:rPr>
        <w:t>3. Если нет наследников предшествующих очередей, к наследованию в качестве наследников седьмой очереди по закону призываю</w:t>
      </w:r>
      <w:r>
        <w:rPr>
          <w:rStyle w:val="s0"/>
        </w:rPr>
        <w:t>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w:t>
      </w:r>
    </w:p>
    <w:p w:rsidR="00000000" w:rsidRDefault="008551BE">
      <w:pPr>
        <w:pStyle w:val="pj"/>
      </w:pPr>
      <w:r>
        <w:rPr>
          <w:rStyle w:val="s1"/>
        </w:rPr>
        <w:t> </w:t>
      </w:r>
    </w:p>
    <w:p w:rsidR="00000000" w:rsidRDefault="008551BE">
      <w:pPr>
        <w:pStyle w:val="pj"/>
      </w:pPr>
      <w:bookmarkStart w:id="745" w:name="SUB10650000"/>
      <w:bookmarkEnd w:id="745"/>
      <w:r>
        <w:rPr>
          <w:rStyle w:val="s1"/>
        </w:rPr>
        <w:t xml:space="preserve">Статья 1065. </w:t>
      </w:r>
      <w:r>
        <w:rPr>
          <w:rStyle w:val="s0"/>
        </w:rPr>
        <w:t xml:space="preserve">Исключена в соответствии с </w:t>
      </w:r>
      <w:hyperlink r:id="rId1592" w:anchor="sub_id=1065" w:history="1">
        <w:r>
          <w:rPr>
            <w:rStyle w:val="a4"/>
          </w:rPr>
          <w:t>Законом</w:t>
        </w:r>
      </w:hyperlink>
      <w:r>
        <w:rPr>
          <w:rStyle w:val="s0"/>
        </w:rPr>
        <w:t xml:space="preserve"> РК от 12.01.07 г. № 225-III </w:t>
      </w:r>
      <w:r>
        <w:rPr>
          <w:rStyle w:val="s3"/>
        </w:rPr>
        <w:t>(</w:t>
      </w:r>
      <w:hyperlink r:id="rId1593" w:anchor="sub_id=10650000" w:history="1">
        <w:r>
          <w:rPr>
            <w:rStyle w:val="a4"/>
            <w:i/>
            <w:iCs/>
          </w:rPr>
          <w:t>см. стар. ред.</w:t>
        </w:r>
      </w:hyperlink>
      <w:r>
        <w:rPr>
          <w:rStyle w:val="s3"/>
        </w:rPr>
        <w:t>)</w:t>
      </w:r>
    </w:p>
    <w:p w:rsidR="00000000" w:rsidRDefault="008551BE">
      <w:pPr>
        <w:pStyle w:val="pj"/>
      </w:pPr>
      <w:r>
        <w:t> </w:t>
      </w:r>
    </w:p>
    <w:p w:rsidR="00000000" w:rsidRDefault="008551BE">
      <w:pPr>
        <w:pStyle w:val="pj"/>
      </w:pPr>
      <w:bookmarkStart w:id="746" w:name="SUB10660000"/>
      <w:bookmarkEnd w:id="746"/>
      <w:r>
        <w:rPr>
          <w:rStyle w:val="s1"/>
        </w:rPr>
        <w:t xml:space="preserve">Статья 1066. </w:t>
      </w:r>
      <w:r>
        <w:rPr>
          <w:rStyle w:val="s0"/>
        </w:rPr>
        <w:t xml:space="preserve">Исключена в соответствии с </w:t>
      </w:r>
      <w:hyperlink r:id="rId1594" w:anchor="sub_id=1065" w:history="1">
        <w:r>
          <w:rPr>
            <w:rStyle w:val="a4"/>
          </w:rPr>
          <w:t>Законом</w:t>
        </w:r>
      </w:hyperlink>
      <w:r>
        <w:rPr>
          <w:rStyle w:val="s0"/>
        </w:rPr>
        <w:t xml:space="preserve"> РК от 12.01.07 г. № 225-III </w:t>
      </w:r>
      <w:r>
        <w:rPr>
          <w:rStyle w:val="s3"/>
        </w:rPr>
        <w:t>(</w:t>
      </w:r>
      <w:hyperlink r:id="rId1595" w:anchor="sub_id=10660000" w:history="1">
        <w:r>
          <w:rPr>
            <w:rStyle w:val="a4"/>
            <w:i/>
            <w:iCs/>
          </w:rPr>
          <w:t>см. стар. ред.</w:t>
        </w:r>
      </w:hyperlink>
      <w:r>
        <w:rPr>
          <w:rStyle w:val="s3"/>
        </w:rPr>
        <w:t>)</w:t>
      </w:r>
    </w:p>
    <w:p w:rsidR="00000000" w:rsidRDefault="008551BE">
      <w:pPr>
        <w:pStyle w:val="pj"/>
      </w:pPr>
      <w:r>
        <w:rPr>
          <w:rStyle w:val="s0"/>
        </w:rPr>
        <w:t> </w:t>
      </w:r>
    </w:p>
    <w:p w:rsidR="00000000" w:rsidRDefault="008551BE">
      <w:pPr>
        <w:pStyle w:val="pji"/>
      </w:pPr>
      <w:bookmarkStart w:id="747" w:name="SUB10670000"/>
      <w:bookmarkEnd w:id="747"/>
      <w:r>
        <w:rPr>
          <w:rStyle w:val="s3"/>
        </w:rPr>
        <w:t xml:space="preserve">Статья 1067 изложена в редакции </w:t>
      </w:r>
      <w:hyperlink r:id="rId1596" w:anchor="sub_id=1067" w:history="1">
        <w:r>
          <w:rPr>
            <w:rStyle w:val="a4"/>
            <w:i/>
            <w:iCs/>
          </w:rPr>
          <w:t>Закона</w:t>
        </w:r>
      </w:hyperlink>
      <w:r>
        <w:rPr>
          <w:rStyle w:val="s3"/>
        </w:rPr>
        <w:t xml:space="preserve"> РК от 12.01.07 г. № 225-III (</w:t>
      </w:r>
      <w:hyperlink r:id="rId1597" w:anchor="sub_id=10670000" w:history="1">
        <w:r>
          <w:rPr>
            <w:rStyle w:val="a4"/>
            <w:i/>
            <w:iCs/>
          </w:rPr>
          <w:t>см. стар. ред.</w:t>
        </w:r>
      </w:hyperlink>
      <w:r>
        <w:rPr>
          <w:rStyle w:val="s3"/>
        </w:rPr>
        <w:t>)</w:t>
      </w:r>
    </w:p>
    <w:p w:rsidR="00000000" w:rsidRDefault="008551BE">
      <w:pPr>
        <w:pStyle w:val="pj"/>
      </w:pPr>
      <w:r>
        <w:rPr>
          <w:rStyle w:val="s1"/>
        </w:rPr>
        <w:t xml:space="preserve">Статья 1067. </w:t>
      </w:r>
      <w:r>
        <w:rPr>
          <w:rStyle w:val="s0"/>
        </w:rPr>
        <w:t>Наследование по праву представления</w:t>
      </w:r>
    </w:p>
    <w:p w:rsidR="00000000" w:rsidRDefault="008551BE">
      <w:pPr>
        <w:pStyle w:val="pj"/>
      </w:pPr>
      <w:r>
        <w:rPr>
          <w:rStyle w:val="s0"/>
        </w:rPr>
        <w:t xml:space="preserve">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w:t>
      </w:r>
      <w:hyperlink w:anchor="sub10610200" w:history="1">
        <w:r>
          <w:rPr>
            <w:rStyle w:val="a4"/>
          </w:rPr>
          <w:t>пунктом 2 статьи 1061</w:t>
        </w:r>
      </w:hyperlink>
      <w:r>
        <w:rPr>
          <w:rStyle w:val="s0"/>
        </w:rPr>
        <w:t xml:space="preserve">, </w:t>
      </w:r>
      <w:hyperlink w:anchor="sub10620200" w:history="1">
        <w:r>
          <w:rPr>
            <w:rStyle w:val="a4"/>
          </w:rPr>
          <w:t>пунктом 2 статьи 1062</w:t>
        </w:r>
      </w:hyperlink>
      <w:r>
        <w:rPr>
          <w:rStyle w:val="s0"/>
        </w:rPr>
        <w:t xml:space="preserve"> и </w:t>
      </w:r>
      <w:hyperlink w:anchor="sub10630200" w:history="1">
        <w:r>
          <w:rPr>
            <w:rStyle w:val="a4"/>
          </w:rPr>
          <w:t>пунктом 2 статьи 1063</w:t>
        </w:r>
      </w:hyperlink>
      <w:r>
        <w:rPr>
          <w:rStyle w:val="s0"/>
        </w:rPr>
        <w:t xml:space="preserve"> настоящего Кодекса, и делится между ними поровну.</w:t>
      </w:r>
    </w:p>
    <w:p w:rsidR="00000000" w:rsidRDefault="008551BE">
      <w:pPr>
        <w:pStyle w:val="pj"/>
      </w:pPr>
      <w:r>
        <w:rPr>
          <w:rStyle w:val="s0"/>
        </w:rPr>
        <w:t>2. Не наследуют по праву представления потомки наследника, который умер до открытия наследства или одно</w:t>
      </w:r>
      <w:r>
        <w:rPr>
          <w:rStyle w:val="s0"/>
        </w:rPr>
        <w:t xml:space="preserve">временно с наследодателем и который не имел бы права наследовать в соответствии со </w:t>
      </w:r>
      <w:hyperlink w:anchor="sub10450000" w:history="1">
        <w:r>
          <w:rPr>
            <w:rStyle w:val="a4"/>
          </w:rPr>
          <w:t>статьей 1045</w:t>
        </w:r>
      </w:hyperlink>
      <w:r>
        <w:rPr>
          <w:rStyle w:val="s0"/>
        </w:rPr>
        <w:t xml:space="preserve"> настоящего Кодекса.</w:t>
      </w:r>
    </w:p>
    <w:p w:rsidR="00000000" w:rsidRDefault="008551BE">
      <w:pPr>
        <w:pStyle w:val="pj"/>
      </w:pPr>
      <w:r>
        <w:t> </w:t>
      </w:r>
    </w:p>
    <w:p w:rsidR="00000000" w:rsidRDefault="008551BE">
      <w:pPr>
        <w:pStyle w:val="pji"/>
      </w:pPr>
      <w:bookmarkStart w:id="748" w:name="SUB10680000"/>
      <w:bookmarkEnd w:id="748"/>
      <w:r>
        <w:rPr>
          <w:rStyle w:val="s3"/>
        </w:rPr>
        <w:t xml:space="preserve">Статья 1068 изложена в редакции </w:t>
      </w:r>
      <w:hyperlink r:id="rId1598" w:anchor="sub_id=1068" w:history="1">
        <w:r>
          <w:rPr>
            <w:rStyle w:val="a4"/>
            <w:i/>
            <w:iCs/>
          </w:rPr>
          <w:t>Закона</w:t>
        </w:r>
      </w:hyperlink>
      <w:r>
        <w:rPr>
          <w:rStyle w:val="s3"/>
        </w:rPr>
        <w:t xml:space="preserve"> РК от 12.01.07 г. № 225-III (</w:t>
      </w:r>
      <w:hyperlink r:id="rId1599" w:anchor="sub_id=10680000" w:history="1">
        <w:r>
          <w:rPr>
            <w:rStyle w:val="a4"/>
            <w:i/>
            <w:iCs/>
          </w:rPr>
          <w:t>см. стар. ред.</w:t>
        </w:r>
      </w:hyperlink>
      <w:r>
        <w:rPr>
          <w:rStyle w:val="s3"/>
        </w:rPr>
        <w:t>)</w:t>
      </w:r>
    </w:p>
    <w:p w:rsidR="00000000" w:rsidRDefault="008551BE">
      <w:pPr>
        <w:pStyle w:val="pj"/>
      </w:pPr>
      <w:r>
        <w:rPr>
          <w:rStyle w:val="s1"/>
        </w:rPr>
        <w:t xml:space="preserve">Статья 1068. </w:t>
      </w:r>
      <w:r>
        <w:rPr>
          <w:rStyle w:val="s0"/>
        </w:rPr>
        <w:t>Нетрудоспособные иждивенцы наследодателя</w:t>
      </w:r>
    </w:p>
    <w:p w:rsidR="00000000" w:rsidRDefault="008551BE">
      <w:pPr>
        <w:pStyle w:val="pj"/>
      </w:pPr>
      <w:r>
        <w:rPr>
          <w:rStyle w:val="s0"/>
        </w:rPr>
        <w:t>1. Граждане, относящиеся к наследникам по закону, указ</w:t>
      </w:r>
      <w:r>
        <w:rPr>
          <w:rStyle w:val="s0"/>
        </w:rPr>
        <w:t xml:space="preserve">анным в </w:t>
      </w:r>
      <w:hyperlink w:anchor="sub10620000" w:history="1">
        <w:r>
          <w:rPr>
            <w:rStyle w:val="a4"/>
          </w:rPr>
          <w:t>статьях 1062, 1063, 1064</w:t>
        </w:r>
      </w:hyperlink>
      <w:r>
        <w:rPr>
          <w:rStyle w:val="s0"/>
        </w:rPr>
        <w:t xml:space="preserve"> настоящего Кодекса, </w:t>
      </w:r>
      <w:hyperlink r:id="rId1600" w:anchor="sub_id=1500" w:history="1">
        <w:r>
          <w:rPr>
            <w:rStyle w:val="a4"/>
          </w:rPr>
          <w:t>нетрудоспособные</w:t>
        </w:r>
      </w:hyperlink>
      <w:r>
        <w:rPr>
          <w:rStyle w:val="s0"/>
        </w:rPr>
        <w:t xml:space="preserve"> ко дню открытия наследства, но не входящие в круг наследников той очер</w:t>
      </w:r>
      <w:r>
        <w:rPr>
          <w:rStyle w:val="s0"/>
        </w:rPr>
        <w:t>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000000" w:rsidRDefault="008551BE">
      <w:pPr>
        <w:pStyle w:val="pji"/>
      </w:pPr>
      <w:r>
        <w:rPr>
          <w:rStyle w:val="s3"/>
        </w:rPr>
        <w:t xml:space="preserve">В пункт 2 внесены изменения в соответствии с </w:t>
      </w:r>
      <w:hyperlink r:id="rId1601" w:anchor="sub_id=1068" w:history="1">
        <w:r>
          <w:rPr>
            <w:rStyle w:val="a5"/>
            <w:i/>
            <w:iCs/>
          </w:rPr>
          <w:t>Законом</w:t>
        </w:r>
      </w:hyperlink>
      <w:r>
        <w:rPr>
          <w:rStyle w:val="s3"/>
        </w:rPr>
        <w:t xml:space="preserve"> РК от 21.01.19 г. № 217-VI (</w:t>
      </w:r>
      <w:hyperlink r:id="rId1602" w:anchor="sub_id=10680200" w:history="1">
        <w:r>
          <w:rPr>
            <w:rStyle w:val="a5"/>
            <w:i/>
            <w:iCs/>
          </w:rPr>
          <w:t>см. ста</w:t>
        </w:r>
        <w:r>
          <w:rPr>
            <w:rStyle w:val="a5"/>
            <w:i/>
            <w:iCs/>
          </w:rPr>
          <w:t>р. ред.</w:t>
        </w:r>
      </w:hyperlink>
      <w:r>
        <w:rPr>
          <w:rStyle w:val="s3"/>
        </w:rPr>
        <w:t>)</w:t>
      </w:r>
    </w:p>
    <w:p w:rsidR="00000000" w:rsidRDefault="008551BE">
      <w:pPr>
        <w:pStyle w:val="pj"/>
      </w:pPr>
      <w:r>
        <w:rPr>
          <w:rStyle w:val="s0"/>
        </w:rPr>
        <w:t xml:space="preserve">2. Наследники по закону, которые не входят в круг наследников, указанных в </w:t>
      </w:r>
      <w:hyperlink w:anchor="sub10610000" w:history="1">
        <w:r>
          <w:rPr>
            <w:rStyle w:val="a5"/>
          </w:rPr>
          <w:t>статьях 1061, 1062, 1063, 1064</w:t>
        </w:r>
      </w:hyperlink>
      <w:r>
        <w:rPr>
          <w:rStyle w:val="s0"/>
        </w:rPr>
        <w:t xml:space="preserve"> настоящего Кодекса, но ко дню открытия наследства являлись нетрудоспособными и не менее года до смерти насл</w:t>
      </w:r>
      <w:r>
        <w:rPr>
          <w:rStyle w:val="s0"/>
        </w:rPr>
        <w:t>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w:t>
      </w:r>
    </w:p>
    <w:p w:rsidR="00000000" w:rsidRDefault="008551BE">
      <w:pPr>
        <w:pStyle w:val="pj"/>
      </w:pPr>
      <w:r>
        <w:rPr>
          <w:rStyle w:val="s0"/>
        </w:rPr>
        <w:t>При отсутствии других наследников по закону указанные в пункте 2 настоящей статьи нетрудоспособные</w:t>
      </w:r>
      <w:r>
        <w:rPr>
          <w:rStyle w:val="s0"/>
        </w:rPr>
        <w:t xml:space="preserve"> иждивенцы наследодателя наследуют самостоятельно в качестве наследников восьмой очереди.</w:t>
      </w:r>
    </w:p>
    <w:p w:rsidR="00000000" w:rsidRDefault="008551BE">
      <w:pPr>
        <w:pStyle w:val="pji"/>
      </w:pPr>
      <w:r>
        <w:rPr>
          <w:rStyle w:val="s3"/>
        </w:rPr>
        <w:t xml:space="preserve">См. </w:t>
      </w:r>
      <w:hyperlink r:id="rId1603" w:anchor="sub_id=1500" w:history="1">
        <w:r>
          <w:rPr>
            <w:rStyle w:val="a4"/>
            <w:i/>
            <w:iCs/>
          </w:rPr>
          <w:t>Нормативное постановление</w:t>
        </w:r>
      </w:hyperlink>
      <w:r>
        <w:rPr>
          <w:rStyle w:val="s3"/>
        </w:rPr>
        <w:t xml:space="preserve"> </w:t>
      </w:r>
      <w:r>
        <w:rPr>
          <w:rStyle w:val="s3"/>
        </w:rPr>
        <w:t xml:space="preserve">Верховного суда РК от 29 июня 2009 года № 5 «О некоторых вопросах применения судами законодательства о наследовании», См.: </w:t>
      </w:r>
      <w:hyperlink r:id="rId1604" w:anchor="sub_id=500" w:history="1">
        <w:r>
          <w:rPr>
            <w:rStyle w:val="a5"/>
            <w:i/>
            <w:iCs/>
          </w:rPr>
          <w:t>Нормативное постановление</w:t>
        </w:r>
      </w:hyperlink>
      <w:r>
        <w:rPr>
          <w:rStyle w:val="s3"/>
        </w:rPr>
        <w:t xml:space="preserve"> Верховного Суда Республики </w:t>
      </w:r>
      <w:r>
        <w:rPr>
          <w:rStyle w:val="s3"/>
        </w:rPr>
        <w:t>Казахстан от 28 июня 2002 года № 13 «О судебной практике по делам об установлении фактов, имеющих юридическое значение»</w:t>
      </w:r>
    </w:p>
    <w:p w:rsidR="00000000" w:rsidRDefault="008551BE">
      <w:pPr>
        <w:pStyle w:val="pj"/>
      </w:pPr>
      <w:r>
        <w:t> </w:t>
      </w:r>
    </w:p>
    <w:p w:rsidR="00000000" w:rsidRDefault="008551BE">
      <w:pPr>
        <w:pStyle w:val="pj"/>
      </w:pPr>
      <w:bookmarkStart w:id="749" w:name="SUB10690000"/>
      <w:bookmarkEnd w:id="749"/>
      <w:r>
        <w:rPr>
          <w:rStyle w:val="s1"/>
        </w:rPr>
        <w:t>Статья 1069.</w:t>
      </w:r>
      <w:r>
        <w:t xml:space="preserve"> Право на обязательную долю в наследстве</w:t>
      </w:r>
    </w:p>
    <w:p w:rsidR="00000000" w:rsidRDefault="008551BE">
      <w:pPr>
        <w:pStyle w:val="pj"/>
      </w:pPr>
      <w:r>
        <w:t>1. Несовершеннолетние или нетрудоспособные дети наследодателя, а также его нетруд</w:t>
      </w:r>
      <w:r>
        <w:t>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000000" w:rsidRDefault="008551BE">
      <w:pPr>
        <w:pStyle w:val="pj"/>
      </w:pPr>
      <w:r>
        <w:t>2. В обязательную долю засчитывается все, что наследник, имеющий право</w:t>
      </w:r>
      <w:r>
        <w:t xml:space="preserve">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000000" w:rsidRDefault="008551BE">
      <w:pPr>
        <w:pStyle w:val="pj"/>
      </w:pPr>
      <w:r>
        <w:rPr>
          <w:rStyle w:val="s0"/>
        </w:rPr>
        <w:t>3. Любые огр</w:t>
      </w:r>
      <w:r>
        <w:rPr>
          <w:rStyle w:val="s0"/>
        </w:rPr>
        <w:t>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000000" w:rsidRDefault="008551BE">
      <w:pPr>
        <w:pStyle w:val="pji"/>
      </w:pPr>
      <w:r>
        <w:rPr>
          <w:rStyle w:val="s3"/>
        </w:rPr>
        <w:t xml:space="preserve">См. </w:t>
      </w:r>
      <w:hyperlink r:id="rId1605" w:anchor="sub_id=21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606" w:history="1">
        <w:r>
          <w:rPr>
            <w:rStyle w:val="a5"/>
            <w:i/>
            <w:iCs/>
          </w:rPr>
          <w:t>Рекомендации</w:t>
        </w:r>
      </w:hyperlink>
      <w:r>
        <w:rPr>
          <w:rStyle w:val="s3"/>
        </w:rPr>
        <w:t xml:space="preserve"> по определению обязательной доли в наследстве (подготовлены Республиканской нотариальной палатой, опубликованы 14 сентября 2016 года)</w:t>
      </w:r>
    </w:p>
    <w:p w:rsidR="00000000" w:rsidRDefault="008551BE">
      <w:pPr>
        <w:pStyle w:val="pj"/>
      </w:pPr>
      <w:r>
        <w:rPr>
          <w:rStyle w:val="s0"/>
        </w:rPr>
        <w:t> </w:t>
      </w:r>
    </w:p>
    <w:p w:rsidR="00000000" w:rsidRDefault="008551BE">
      <w:pPr>
        <w:pStyle w:val="pj"/>
      </w:pPr>
      <w:bookmarkStart w:id="750" w:name="SUB10700000"/>
      <w:bookmarkEnd w:id="750"/>
      <w:r>
        <w:rPr>
          <w:rStyle w:val="s1"/>
        </w:rPr>
        <w:t>Статья 1070.</w:t>
      </w:r>
      <w:r>
        <w:t xml:space="preserve"> Права супруга при наследовании</w:t>
      </w:r>
    </w:p>
    <w:p w:rsidR="00000000" w:rsidRDefault="008551BE">
      <w:pPr>
        <w:pStyle w:val="pj"/>
      </w:pPr>
      <w:r>
        <w:t>1. Принадлежащее супругу в силу завещания или закона п</w:t>
      </w:r>
      <w:r>
        <w:t>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000000" w:rsidRDefault="008551BE">
      <w:pPr>
        <w:pStyle w:val="pj"/>
        <w:spacing w:after="240"/>
      </w:pPr>
      <w:r>
        <w:t>2. По решению суда супруг может быть устранен от наследования п</w:t>
      </w:r>
      <w:r>
        <w:t>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w:t>
      </w:r>
    </w:p>
    <w:p w:rsidR="00000000" w:rsidRDefault="008551BE">
      <w:pPr>
        <w:pStyle w:val="pji"/>
      </w:pPr>
      <w:bookmarkStart w:id="751" w:name="SUB10710000"/>
      <w:bookmarkEnd w:id="751"/>
      <w:r>
        <w:rPr>
          <w:rStyle w:val="s3"/>
        </w:rPr>
        <w:t xml:space="preserve">В статью 1071 внесены изменения </w:t>
      </w:r>
      <w:hyperlink r:id="rId1607" w:anchor="sub_id=10202" w:history="1">
        <w:r>
          <w:rPr>
            <w:rStyle w:val="a4"/>
            <w:i/>
            <w:iCs/>
          </w:rPr>
          <w:t>Законом</w:t>
        </w:r>
      </w:hyperlink>
      <w:r>
        <w:rPr>
          <w:rStyle w:val="s3"/>
        </w:rPr>
        <w:t xml:space="preserve"> РК от 20.12.04 г. № 20.12.04 г. № 13-III (введен в действие с 1 января 2005 г.) (</w:t>
      </w:r>
      <w:hyperlink r:id="rId1608" w:anchor="sub_id=10710000" w:history="1">
        <w:r>
          <w:rPr>
            <w:rStyle w:val="a4"/>
            <w:i/>
            <w:iCs/>
          </w:rPr>
          <w:t>см. стар. ред.</w:t>
        </w:r>
      </w:hyperlink>
      <w:r>
        <w:rPr>
          <w:rStyle w:val="s3"/>
        </w:rPr>
        <w:t>)</w:t>
      </w:r>
    </w:p>
    <w:p w:rsidR="00000000" w:rsidRDefault="008551BE">
      <w:pPr>
        <w:pStyle w:val="pj"/>
      </w:pPr>
      <w:r>
        <w:rPr>
          <w:rStyle w:val="s1"/>
        </w:rPr>
        <w:t>Статья 1071.</w:t>
      </w:r>
      <w:r>
        <w:t xml:space="preserve"> Охрана</w:t>
      </w:r>
      <w:r>
        <w:t xml:space="preserve"> наследства и управление им при наследовании по закону</w:t>
      </w:r>
    </w:p>
    <w:p w:rsidR="00000000" w:rsidRDefault="008551BE">
      <w:pPr>
        <w:pStyle w:val="pj"/>
      </w:pPr>
      <w:r>
        <w:t>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w:t>
      </w:r>
      <w:r>
        <w:t>ая переходит в порядке наследования по закону.</w:t>
      </w:r>
    </w:p>
    <w:p w:rsidR="00000000" w:rsidRDefault="008551BE">
      <w:pPr>
        <w:pStyle w:val="pj"/>
      </w:pPr>
      <w:r>
        <w:t xml:space="preserve">Исполнитель завещания, назначенный в соответствии со </w:t>
      </w:r>
      <w:hyperlink w:anchor="sub10590000" w:history="1">
        <w:r>
          <w:rPr>
            <w:rStyle w:val="a4"/>
          </w:rPr>
          <w:t>статьей 1059</w:t>
        </w:r>
      </w:hyperlink>
      <w:r>
        <w:t xml:space="preserve"> настоящего Кодекса наследниками по завещанию или судом, осуществляет функции по охране всего наследства в цел</w:t>
      </w:r>
      <w:r>
        <w:t>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w:t>
      </w:r>
    </w:p>
    <w:p w:rsidR="00000000" w:rsidRDefault="008551BE">
      <w:pPr>
        <w:pStyle w:val="pj"/>
      </w:pPr>
      <w:r>
        <w:t>2. Доверительный управляющий насл</w:t>
      </w:r>
      <w:r>
        <w:t>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w:t>
      </w:r>
      <w:r>
        <w:t>щего наследством в суде.</w:t>
      </w:r>
    </w:p>
    <w:p w:rsidR="00000000" w:rsidRDefault="008551BE">
      <w:pPr>
        <w:pStyle w:val="pji"/>
      </w:pPr>
      <w:r>
        <w:rPr>
          <w:rStyle w:val="s3"/>
        </w:rPr>
        <w:t xml:space="preserve">См.: </w:t>
      </w:r>
      <w:hyperlink r:id="rId1609" w:history="1">
        <w:r>
          <w:rPr>
            <w:rStyle w:val="a5"/>
            <w:i/>
            <w:iCs/>
          </w:rPr>
          <w:t>Методические рекомендации</w:t>
        </w:r>
      </w:hyperlink>
      <w:r>
        <w:rPr>
          <w:rStyle w:val="s3"/>
        </w:rPr>
        <w:t xml:space="preserve"> по назначению доверительного управляющего наследством (утверждены решением Правления РНП от 9 апреля 2018 года)</w:t>
      </w:r>
    </w:p>
    <w:p w:rsidR="00000000" w:rsidRDefault="008551BE">
      <w:pPr>
        <w:pStyle w:val="pji"/>
      </w:pPr>
      <w:r>
        <w:rPr>
          <w:rStyle w:val="s3"/>
        </w:rPr>
        <w:t>В пункт 3 внесены измен</w:t>
      </w:r>
      <w:r>
        <w:rPr>
          <w:rStyle w:val="s3"/>
        </w:rPr>
        <w:t xml:space="preserve">ения в соответствии с </w:t>
      </w:r>
      <w:hyperlink r:id="rId1610" w:anchor="sub_id=207" w:history="1">
        <w:r>
          <w:rPr>
            <w:rStyle w:val="a4"/>
            <w:i/>
            <w:iCs/>
          </w:rPr>
          <w:t>Законом</w:t>
        </w:r>
      </w:hyperlink>
      <w:r>
        <w:rPr>
          <w:rStyle w:val="s3"/>
        </w:rPr>
        <w:t xml:space="preserve"> РК от 01.03.11 г. № 414-IV (</w:t>
      </w:r>
      <w:hyperlink r:id="rId1611" w:anchor="sub_id=10710300" w:history="1">
        <w:r>
          <w:rPr>
            <w:rStyle w:val="a4"/>
            <w:i/>
            <w:iCs/>
          </w:rPr>
          <w:t>см. стар. ред.</w:t>
        </w:r>
      </w:hyperlink>
      <w:r>
        <w:rPr>
          <w:rStyle w:val="s3"/>
        </w:rPr>
        <w:t>)</w:t>
      </w:r>
    </w:p>
    <w:p w:rsidR="00000000" w:rsidRDefault="008551BE">
      <w:pPr>
        <w:pStyle w:val="pj"/>
      </w:pPr>
      <w:r>
        <w:t>3. Если наследн</w:t>
      </w:r>
      <w:r>
        <w:t xml:space="preserve">ики по закону отсутствуют либо неизвестны, </w:t>
      </w:r>
      <w:r>
        <w:rPr>
          <w:rStyle w:val="s0"/>
        </w:rPr>
        <w:t>местные исполнительные органы городов республиканского значения, столицы, районов, городов областного значения должны</w:t>
      </w:r>
      <w:r>
        <w:t xml:space="preserve"> обратиться к нотариусу с просьбой о назначении доверительного управляющего наследством. В случа</w:t>
      </w:r>
      <w:r>
        <w:t>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w:t>
      </w:r>
    </w:p>
    <w:p w:rsidR="00000000" w:rsidRDefault="008551BE">
      <w:pPr>
        <w:pStyle w:val="pj"/>
      </w:pPr>
      <w:r>
        <w:t>4. Доверительный управляющий наследством осуществляет пол</w:t>
      </w:r>
      <w:r>
        <w:t xml:space="preserve">номочия, предусмотренные </w:t>
      </w:r>
      <w:hyperlink w:anchor="sub10590000" w:history="1">
        <w:r>
          <w:rPr>
            <w:rStyle w:val="a4"/>
          </w:rPr>
          <w:t>статьей 1059</w:t>
        </w:r>
      </w:hyperlink>
      <w:r>
        <w:t xml:space="preserve"> настоящего Кодекса применительно к исполнителю завещания, поскольку иное не вытекает из особенностей наследования по закону.</w:t>
      </w:r>
    </w:p>
    <w:p w:rsidR="00000000" w:rsidRDefault="008551BE">
      <w:pPr>
        <w:pStyle w:val="pj"/>
      </w:pPr>
      <w:r>
        <w:t>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w:t>
      </w:r>
    </w:p>
    <w:p w:rsidR="00000000" w:rsidRDefault="008551BE">
      <w:pPr>
        <w:pStyle w:val="pj"/>
      </w:pPr>
      <w:r>
        <w:t> </w:t>
      </w:r>
    </w:p>
    <w:p w:rsidR="00000000" w:rsidRDefault="008551BE">
      <w:pPr>
        <w:pStyle w:val="pj"/>
      </w:pPr>
      <w:r>
        <w:t> </w:t>
      </w:r>
    </w:p>
    <w:p w:rsidR="00000000" w:rsidRDefault="008551BE">
      <w:pPr>
        <w:pStyle w:val="pc"/>
      </w:pPr>
      <w:bookmarkStart w:id="752" w:name="SUB10720000"/>
      <w:bookmarkEnd w:id="752"/>
      <w:r>
        <w:rPr>
          <w:rStyle w:val="s1"/>
        </w:rPr>
        <w:t>Глава 60. Приобретение н</w:t>
      </w:r>
      <w:r>
        <w:rPr>
          <w:rStyle w:val="s1"/>
        </w:rPr>
        <w:t>аследства</w:t>
      </w:r>
    </w:p>
    <w:p w:rsidR="00000000" w:rsidRDefault="008551BE">
      <w:pPr>
        <w:pStyle w:val="pc"/>
      </w:pPr>
      <w:r>
        <w:t> </w:t>
      </w:r>
    </w:p>
    <w:p w:rsidR="00000000" w:rsidRDefault="008551BE">
      <w:pPr>
        <w:pStyle w:val="pj"/>
      </w:pPr>
      <w:r>
        <w:t> </w:t>
      </w:r>
    </w:p>
    <w:p w:rsidR="00000000" w:rsidRDefault="008551BE">
      <w:pPr>
        <w:pStyle w:val="pj"/>
      </w:pPr>
      <w:r>
        <w:rPr>
          <w:rStyle w:val="s3"/>
        </w:rPr>
        <w:t xml:space="preserve">Статья 1072 изложена в редакции </w:t>
      </w:r>
      <w:hyperlink r:id="rId1612" w:anchor="sub_id=1072" w:history="1">
        <w:r>
          <w:rPr>
            <w:rStyle w:val="a4"/>
            <w:i/>
            <w:iCs/>
          </w:rPr>
          <w:t>Закона</w:t>
        </w:r>
      </w:hyperlink>
      <w:r>
        <w:rPr>
          <w:rStyle w:val="s3"/>
        </w:rPr>
        <w:t xml:space="preserve"> РК от 12.01.07 г. № 225-III (</w:t>
      </w:r>
      <w:hyperlink r:id="rId1613" w:anchor="sub_id=10720000" w:history="1">
        <w:r>
          <w:rPr>
            <w:rStyle w:val="a4"/>
            <w:i/>
            <w:iCs/>
          </w:rPr>
          <w:t>см. стар. ред.</w:t>
        </w:r>
      </w:hyperlink>
      <w:r>
        <w:rPr>
          <w:rStyle w:val="s3"/>
        </w:rPr>
        <w:t xml:space="preserve">); внесены изменения в соответствии с </w:t>
      </w:r>
      <w:hyperlink r:id="rId1614" w:anchor="sub_id=225" w:history="1">
        <w:r>
          <w:rPr>
            <w:rStyle w:val="a4"/>
            <w:i/>
            <w:iCs/>
          </w:rPr>
          <w:t>Законом</w:t>
        </w:r>
      </w:hyperlink>
      <w:r>
        <w:rPr>
          <w:rStyle w:val="s3"/>
        </w:rPr>
        <w:t xml:space="preserve"> РК от 25.03.11 г. № 421-IV (</w:t>
      </w:r>
      <w:hyperlink r:id="rId1615" w:anchor="sub_id=10720000" w:history="1">
        <w:r>
          <w:rPr>
            <w:rStyle w:val="a4"/>
            <w:i/>
            <w:iCs/>
          </w:rPr>
          <w:t>с</w:t>
        </w:r>
        <w:r>
          <w:rPr>
            <w:rStyle w:val="a4"/>
            <w:i/>
            <w:iCs/>
          </w:rPr>
          <w:t>м. стар. ред.</w:t>
        </w:r>
      </w:hyperlink>
      <w:r>
        <w:rPr>
          <w:rStyle w:val="s3"/>
        </w:rPr>
        <w:t>)</w:t>
      </w:r>
    </w:p>
    <w:p w:rsidR="00000000" w:rsidRDefault="008551BE">
      <w:pPr>
        <w:pStyle w:val="pj"/>
      </w:pPr>
      <w:r>
        <w:rPr>
          <w:rStyle w:val="s1"/>
        </w:rPr>
        <w:t xml:space="preserve">Статья 1072. </w:t>
      </w:r>
      <w:r>
        <w:rPr>
          <w:rStyle w:val="s0"/>
        </w:rPr>
        <w:t>Принятие наследства</w:t>
      </w:r>
    </w:p>
    <w:p w:rsidR="00000000" w:rsidRDefault="008551BE">
      <w:pPr>
        <w:pStyle w:val="pj"/>
      </w:pPr>
      <w:r>
        <w:rPr>
          <w:rStyle w:val="s0"/>
        </w:rPr>
        <w:t>1. Для приобретения наследства наследник должен его принять.</w:t>
      </w:r>
    </w:p>
    <w:p w:rsidR="00000000" w:rsidRDefault="008551BE">
      <w:pPr>
        <w:pStyle w:val="pj"/>
      </w:pPr>
      <w:r>
        <w:rPr>
          <w:rStyle w:val="s0"/>
        </w:rPr>
        <w:t>2. Принятие наследником части наследства означает принятие всего причитающегося ему наследства.</w:t>
      </w:r>
    </w:p>
    <w:p w:rsidR="00000000" w:rsidRDefault="008551BE">
      <w:pPr>
        <w:pStyle w:val="pj"/>
      </w:pPr>
      <w:r>
        <w:rPr>
          <w:rStyle w:val="s0"/>
        </w:rPr>
        <w:t>При призвании наследника к наследованию одновременн</w:t>
      </w:r>
      <w:r>
        <w:rPr>
          <w:rStyle w:val="s0"/>
        </w:rPr>
        <w:t>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w:t>
      </w:r>
    </w:p>
    <w:p w:rsidR="00000000" w:rsidRDefault="008551BE">
      <w:pPr>
        <w:pStyle w:val="pj"/>
      </w:pPr>
      <w:r>
        <w:rPr>
          <w:rStyle w:val="s0"/>
        </w:rPr>
        <w:t>Не допускается принятие наследства под условием или с оговорками.</w:t>
      </w:r>
    </w:p>
    <w:p w:rsidR="00000000" w:rsidRDefault="008551BE">
      <w:pPr>
        <w:pStyle w:val="pj"/>
      </w:pPr>
      <w:r>
        <w:rPr>
          <w:rStyle w:val="s0"/>
        </w:rPr>
        <w:t>3. Принятие наследства одним или не</w:t>
      </w:r>
      <w:r>
        <w:rPr>
          <w:rStyle w:val="s0"/>
        </w:rPr>
        <w:t>сколькими наследниками не означает принятия наследства остальными наследниками.</w:t>
      </w:r>
    </w:p>
    <w:p w:rsidR="00000000" w:rsidRDefault="008551BE">
      <w:pPr>
        <w:pStyle w:val="pj"/>
      </w:pPr>
      <w:r>
        <w:rPr>
          <w:rStyle w:val="s0"/>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w:t>
      </w:r>
      <w:r>
        <w:rPr>
          <w:rStyle w:val="s0"/>
        </w:rPr>
        <w:t>нной регистрации права наследника на наследственное имущество, когда такое право подлежит государственной регистрации.</w:t>
      </w:r>
    </w:p>
    <w:p w:rsidR="00000000" w:rsidRDefault="008551BE">
      <w:pPr>
        <w:pStyle w:val="pji"/>
      </w:pPr>
      <w:r>
        <w:rPr>
          <w:rStyle w:val="s3"/>
        </w:rPr>
        <w:t xml:space="preserve">См. </w:t>
      </w:r>
      <w:hyperlink r:id="rId1616" w:anchor="sub_id=500" w:history="1">
        <w:r>
          <w:rPr>
            <w:rStyle w:val="a4"/>
            <w:i/>
            <w:iCs/>
          </w:rPr>
          <w:t>Нормативное постановление</w:t>
        </w:r>
      </w:hyperlink>
      <w:r>
        <w:rPr>
          <w:rStyle w:val="s3"/>
        </w:rPr>
        <w:t xml:space="preserve"> Верховного суда РК от 29 и</w:t>
      </w:r>
      <w:r>
        <w:rPr>
          <w:rStyle w:val="s3"/>
        </w:rPr>
        <w:t>юня 2009 года № 5 «О некоторых вопросах применения судами законодательства о наследовании»</w:t>
      </w:r>
    </w:p>
    <w:p w:rsidR="00000000" w:rsidRDefault="008551BE">
      <w:pPr>
        <w:pStyle w:val="pj"/>
      </w:pPr>
      <w:r>
        <w:t> </w:t>
      </w:r>
    </w:p>
    <w:p w:rsidR="00000000" w:rsidRDefault="008551BE">
      <w:pPr>
        <w:pStyle w:val="pji"/>
      </w:pPr>
      <w:bookmarkStart w:id="753" w:name="SUB107201000"/>
      <w:bookmarkEnd w:id="753"/>
      <w:r>
        <w:rPr>
          <w:rStyle w:val="s3"/>
        </w:rPr>
        <w:t xml:space="preserve">Кодекс дополнен статьей 1072-1 в соответствии с </w:t>
      </w:r>
      <w:hyperlink r:id="rId1617" w:anchor="sub_id=10721" w:history="1">
        <w:r>
          <w:rPr>
            <w:rStyle w:val="a4"/>
            <w:i/>
            <w:iCs/>
          </w:rPr>
          <w:t>Законом</w:t>
        </w:r>
      </w:hyperlink>
      <w:r>
        <w:rPr>
          <w:rStyle w:val="s3"/>
        </w:rPr>
        <w:t xml:space="preserve"> РК от 12.01.07 г. № 225-</w:t>
      </w:r>
      <w:r>
        <w:rPr>
          <w:rStyle w:val="s3"/>
        </w:rPr>
        <w:t>III</w:t>
      </w:r>
    </w:p>
    <w:p w:rsidR="00000000" w:rsidRDefault="008551BE">
      <w:pPr>
        <w:pStyle w:val="pj"/>
      </w:pPr>
      <w:r>
        <w:rPr>
          <w:rStyle w:val="s1"/>
        </w:rPr>
        <w:t xml:space="preserve">Статья 1072-1. </w:t>
      </w:r>
      <w:r>
        <w:rPr>
          <w:rStyle w:val="s0"/>
        </w:rPr>
        <w:t>Способы принятия наследства</w:t>
      </w:r>
    </w:p>
    <w:p w:rsidR="00000000" w:rsidRDefault="008551BE">
      <w:pPr>
        <w:pStyle w:val="pj"/>
      </w:pPr>
      <w:r>
        <w:rPr>
          <w:rStyle w:val="s0"/>
        </w:rPr>
        <w:t>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w:t>
      </w:r>
      <w:r>
        <w:rPr>
          <w:rStyle w:val="s0"/>
        </w:rPr>
        <w:t>дника о принятии наследства либо заявления наследника о выдаче свидетельства о праве на наследство.</w:t>
      </w:r>
    </w:p>
    <w:p w:rsidR="00000000" w:rsidRDefault="008551BE">
      <w:pPr>
        <w:pStyle w:val="pj"/>
      </w:pPr>
      <w:r>
        <w:rPr>
          <w:rStyle w:val="s0"/>
        </w:rP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w:t>
      </w:r>
      <w:r>
        <w:rPr>
          <w:rStyle w:val="s0"/>
        </w:rPr>
        <w:t>иусом, должностным лицом, уполномоченным совершать нотариальные действия (</w:t>
      </w:r>
      <w:hyperlink w:anchor="sub10510500" w:history="1">
        <w:r>
          <w:rPr>
            <w:rStyle w:val="a4"/>
          </w:rPr>
          <w:t>пункт 5 статьи 1051</w:t>
        </w:r>
      </w:hyperlink>
      <w:r>
        <w:rPr>
          <w:rStyle w:val="s0"/>
        </w:rPr>
        <w:t xml:space="preserve"> настоящего Кодекса), или лицом, уполномоченным удостоверять доверенности в соответствии с </w:t>
      </w:r>
      <w:hyperlink r:id="rId1618" w:anchor="sub_id=1670300" w:history="1">
        <w:r>
          <w:rPr>
            <w:rStyle w:val="a4"/>
          </w:rPr>
          <w:t>пунктом 3 статьи 167</w:t>
        </w:r>
      </w:hyperlink>
      <w:r>
        <w:rPr>
          <w:rStyle w:val="s0"/>
        </w:rPr>
        <w:t xml:space="preserve"> настоящего Кодекса.</w:t>
      </w:r>
    </w:p>
    <w:p w:rsidR="00000000" w:rsidRDefault="008551BE">
      <w:pPr>
        <w:pStyle w:val="pj"/>
      </w:pPr>
      <w:r>
        <w:rPr>
          <w:rStyle w:val="s0"/>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w:t>
      </w:r>
      <w:r>
        <w:rPr>
          <w:rStyle w:val="s0"/>
        </w:rPr>
        <w:t>авителем доверенность не требуется.</w:t>
      </w:r>
    </w:p>
    <w:p w:rsidR="00000000" w:rsidRDefault="008551BE">
      <w:pPr>
        <w:pStyle w:val="pj"/>
      </w:pPr>
      <w:r>
        <w:rPr>
          <w:rStyle w:val="s0"/>
        </w:rP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000000" w:rsidRDefault="008551BE">
      <w:pPr>
        <w:pStyle w:val="pj"/>
      </w:pPr>
      <w:r>
        <w:rPr>
          <w:rStyle w:val="s0"/>
        </w:rPr>
        <w:t>вступил во владение или в управление нас</w:t>
      </w:r>
      <w:r>
        <w:rPr>
          <w:rStyle w:val="s0"/>
        </w:rPr>
        <w:t>ледственным имуществом;</w:t>
      </w:r>
    </w:p>
    <w:p w:rsidR="00000000" w:rsidRDefault="008551BE">
      <w:pPr>
        <w:pStyle w:val="pj"/>
      </w:pPr>
      <w:r>
        <w:rPr>
          <w:rStyle w:val="s0"/>
        </w:rPr>
        <w:t>принял меры по сохранению наследственного имущества, защите его от посягательств или притязаний третьих лиц;</w:t>
      </w:r>
    </w:p>
    <w:p w:rsidR="00000000" w:rsidRDefault="008551BE">
      <w:pPr>
        <w:pStyle w:val="pj"/>
      </w:pPr>
      <w:r>
        <w:rPr>
          <w:rStyle w:val="s0"/>
        </w:rPr>
        <w:t>произвел за свой счет расходы на содержание наследственного имущества;</w:t>
      </w:r>
    </w:p>
    <w:p w:rsidR="00000000" w:rsidRDefault="008551BE">
      <w:pPr>
        <w:pStyle w:val="pj"/>
      </w:pPr>
      <w:r>
        <w:rPr>
          <w:rStyle w:val="s0"/>
        </w:rPr>
        <w:t>оплатил за свой счет долги наследодателя или получил от третьих лиц причитавшиеся наследодателю деньги.</w:t>
      </w:r>
    </w:p>
    <w:p w:rsidR="00000000" w:rsidRDefault="008551BE">
      <w:pPr>
        <w:pStyle w:val="pji"/>
      </w:pPr>
      <w:r>
        <w:rPr>
          <w:rStyle w:val="s3"/>
        </w:rPr>
        <w:t xml:space="preserve">См. </w:t>
      </w:r>
      <w:hyperlink r:id="rId1619" w:anchor="sub_id=500" w:history="1">
        <w:r>
          <w:rPr>
            <w:rStyle w:val="a4"/>
            <w:i/>
            <w:iCs/>
          </w:rPr>
          <w:t>Нормативное постановление</w:t>
        </w:r>
      </w:hyperlink>
      <w:r>
        <w:rPr>
          <w:rStyle w:val="s3"/>
        </w:rPr>
        <w:t xml:space="preserve"> Верховного суда РК от 29 июня 2009 года №</w:t>
      </w:r>
      <w:r>
        <w:rPr>
          <w:rStyle w:val="s3"/>
        </w:rPr>
        <w:t xml:space="preserve"> 5 «О некоторых вопросах применения судами законодательства о наследовании», </w:t>
      </w:r>
      <w:hyperlink r:id="rId1620" w:anchor="sub_id=1100" w:history="1">
        <w:r>
          <w:rPr>
            <w:rStyle w:val="a5"/>
            <w:i/>
            <w:iCs/>
          </w:rPr>
          <w:t>Нормативное постановление</w:t>
        </w:r>
      </w:hyperlink>
      <w:r>
        <w:rPr>
          <w:rStyle w:val="s3"/>
        </w:rPr>
        <w:t xml:space="preserve"> Верховного Суда Республики Казахстан от 28 июня 2002 года № 13 «О судебн</w:t>
      </w:r>
      <w:r>
        <w:rPr>
          <w:rStyle w:val="s3"/>
        </w:rPr>
        <w:t>ой практике по делам об установлении фактов, имеющих юридическое значение»</w:t>
      </w:r>
    </w:p>
    <w:p w:rsidR="00000000" w:rsidRDefault="008551BE">
      <w:pPr>
        <w:pStyle w:val="pj"/>
      </w:pPr>
      <w:r>
        <w:t> </w:t>
      </w:r>
    </w:p>
    <w:p w:rsidR="00000000" w:rsidRDefault="008551BE">
      <w:pPr>
        <w:pStyle w:val="pji"/>
      </w:pPr>
      <w:bookmarkStart w:id="754" w:name="SUB107202000"/>
      <w:bookmarkEnd w:id="754"/>
      <w:r>
        <w:rPr>
          <w:rStyle w:val="s3"/>
        </w:rPr>
        <w:t xml:space="preserve">Кодекс дополнен статьей 1072-2 в соответствии с </w:t>
      </w:r>
      <w:hyperlink r:id="rId1621" w:anchor="sub_id=10721" w:history="1">
        <w:r>
          <w:rPr>
            <w:rStyle w:val="a4"/>
            <w:i/>
            <w:iCs/>
          </w:rPr>
          <w:t>Законом</w:t>
        </w:r>
      </w:hyperlink>
      <w:r>
        <w:rPr>
          <w:rStyle w:val="s3"/>
        </w:rPr>
        <w:t xml:space="preserve"> РК от 12.01.07 г. № 225-III</w:t>
      </w:r>
    </w:p>
    <w:p w:rsidR="00000000" w:rsidRDefault="008551BE">
      <w:pPr>
        <w:pStyle w:val="pj"/>
      </w:pPr>
      <w:r>
        <w:rPr>
          <w:rStyle w:val="s1"/>
        </w:rPr>
        <w:t>Статья 1072-</w:t>
      </w:r>
      <w:r>
        <w:rPr>
          <w:rStyle w:val="s1"/>
        </w:rPr>
        <w:t xml:space="preserve">2. </w:t>
      </w:r>
      <w:r>
        <w:rPr>
          <w:rStyle w:val="s0"/>
        </w:rPr>
        <w:t>Срок принятия наследства</w:t>
      </w:r>
    </w:p>
    <w:p w:rsidR="00000000" w:rsidRDefault="008551BE">
      <w:pPr>
        <w:pStyle w:val="pj"/>
      </w:pPr>
      <w:r>
        <w:rPr>
          <w:rStyle w:val="s0"/>
        </w:rPr>
        <w:t>1. Наследство может быть принято в течение шести месяцев со дня открытия наследства.</w:t>
      </w:r>
    </w:p>
    <w:p w:rsidR="00000000" w:rsidRDefault="008551BE">
      <w:pPr>
        <w:pStyle w:val="pj"/>
      </w:pPr>
      <w:r>
        <w:rPr>
          <w:rStyle w:val="s0"/>
        </w:rPr>
        <w:t>В случае открытия наследства в день предполагаемой смерти гражданина или объявления его умершим (</w:t>
      </w:r>
      <w:hyperlink w:anchor="sub10420200" w:history="1">
        <w:r>
          <w:rPr>
            <w:rStyle w:val="a4"/>
          </w:rPr>
          <w:t>пункт 2 стат</w:t>
        </w:r>
        <w:r>
          <w:rPr>
            <w:rStyle w:val="a4"/>
          </w:rPr>
          <w:t>ьи 1042</w:t>
        </w:r>
      </w:hyperlink>
      <w:r>
        <w:rPr>
          <w:rStyle w:val="s0"/>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w:t>
      </w:r>
      <w:r>
        <w:rPr>
          <w:rStyle w:val="s0"/>
        </w:rPr>
        <w:t>й день.</w:t>
      </w:r>
    </w:p>
    <w:p w:rsidR="00000000" w:rsidRDefault="008551BE">
      <w:pPr>
        <w:pStyle w:val="pj"/>
      </w:pPr>
      <w:r>
        <w:rPr>
          <w:rStyle w:val="s0"/>
        </w:rPr>
        <w:t xml:space="preserve">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hyperlink w:anchor="sub10450000" w:history="1">
        <w:r>
          <w:rPr>
            <w:rStyle w:val="a4"/>
          </w:rPr>
          <w:t>статье</w:t>
        </w:r>
        <w:r>
          <w:rPr>
            <w:rStyle w:val="a4"/>
          </w:rPr>
          <w:t>й 1045</w:t>
        </w:r>
      </w:hyperlink>
      <w:r>
        <w:rPr>
          <w:rStyle w:val="s0"/>
        </w:rPr>
        <w:t xml:space="preserve"> настоящего Кодекса, такие лица могут принять наследство в течение шести месяцев со дня возникновения у них права наследования.</w:t>
      </w:r>
    </w:p>
    <w:p w:rsidR="00000000" w:rsidRDefault="008551BE">
      <w:pPr>
        <w:pStyle w:val="pj"/>
      </w:pPr>
      <w:r>
        <w:rPr>
          <w:rStyle w:val="s0"/>
        </w:rPr>
        <w:t> </w:t>
      </w:r>
    </w:p>
    <w:p w:rsidR="00000000" w:rsidRDefault="008551BE">
      <w:pPr>
        <w:pStyle w:val="pji"/>
      </w:pPr>
      <w:bookmarkStart w:id="755" w:name="SUB107203000"/>
      <w:bookmarkEnd w:id="755"/>
      <w:r>
        <w:rPr>
          <w:rStyle w:val="s3"/>
        </w:rPr>
        <w:t xml:space="preserve">Кодекс дополнен статьей 1072-3 в соответствии с </w:t>
      </w:r>
      <w:hyperlink r:id="rId1622" w:anchor="sub_id=10721" w:history="1">
        <w:r>
          <w:rPr>
            <w:rStyle w:val="a4"/>
            <w:i/>
            <w:iCs/>
          </w:rPr>
          <w:t>Законом</w:t>
        </w:r>
      </w:hyperlink>
      <w:r>
        <w:rPr>
          <w:rStyle w:val="s3"/>
        </w:rPr>
        <w:t xml:space="preserve"> РК от 12.01.07 г. № 225-III</w:t>
      </w:r>
    </w:p>
    <w:p w:rsidR="00000000" w:rsidRDefault="008551BE">
      <w:pPr>
        <w:pStyle w:val="pj"/>
      </w:pPr>
      <w:r>
        <w:rPr>
          <w:rStyle w:val="s1"/>
        </w:rPr>
        <w:t xml:space="preserve">Статья 1072-3. </w:t>
      </w:r>
      <w:r>
        <w:rPr>
          <w:rStyle w:val="s0"/>
        </w:rPr>
        <w:t>Принятие наследства по истечении установленного срока</w:t>
      </w:r>
    </w:p>
    <w:p w:rsidR="00000000" w:rsidRDefault="008551BE">
      <w:pPr>
        <w:pStyle w:val="pj"/>
      </w:pPr>
      <w:r>
        <w:rPr>
          <w:rStyle w:val="s0"/>
        </w:rPr>
        <w:t>По заявлению наследника, пропустившего срок, установленный для приня</w:t>
      </w:r>
      <w:r>
        <w:rPr>
          <w:rStyle w:val="s0"/>
        </w:rPr>
        <w:t>тия наследства (</w:t>
      </w:r>
      <w:hyperlink w:anchor="sub107202000" w:history="1">
        <w:r>
          <w:rPr>
            <w:rStyle w:val="a4"/>
          </w:rPr>
          <w:t>статья 1072-2</w:t>
        </w:r>
      </w:hyperlink>
      <w:r>
        <w:rPr>
          <w:rStyle w:val="s0"/>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w:t>
      </w:r>
      <w:r>
        <w:rPr>
          <w:rStyle w:val="s0"/>
        </w:rPr>
        <w:t>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000000" w:rsidRDefault="008551BE">
      <w:pPr>
        <w:pStyle w:val="pj"/>
      </w:pPr>
      <w:r>
        <w:rPr>
          <w:rStyle w:val="s0"/>
        </w:rPr>
        <w:t>При признании наследника принявшим наследство суд определяет доли всех наследников в наследственном имуществ</w:t>
      </w:r>
      <w:r>
        <w:rPr>
          <w:rStyle w:val="s0"/>
        </w:rPr>
        <w:t>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w:t>
      </w:r>
    </w:p>
    <w:p w:rsidR="00000000" w:rsidRDefault="008551BE">
      <w:pPr>
        <w:pStyle w:val="pji"/>
      </w:pPr>
      <w:r>
        <w:rPr>
          <w:rStyle w:val="s3"/>
        </w:rPr>
        <w:t xml:space="preserve">См. </w:t>
      </w:r>
      <w:hyperlink r:id="rId1623" w:anchor="sub_id=11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624" w:history="1">
        <w:r>
          <w:rPr>
            <w:rStyle w:val="a5"/>
            <w:i/>
            <w:iCs/>
          </w:rPr>
          <w:t>Ответ</w:t>
        </w:r>
      </w:hyperlink>
      <w:r>
        <w:rPr>
          <w:rStyle w:val="s3"/>
        </w:rPr>
        <w:t xml:space="preserve"> Министра юстиц</w:t>
      </w:r>
      <w:r>
        <w:rPr>
          <w:rStyle w:val="s3"/>
        </w:rPr>
        <w:t>ии РК от 21 августа 2021 года на вопрос от 11 января 2021 года № 661257 (dialog.egov.kz) «Отнесение обстоятельств, послуживших основанием для пропуска срока, установленного для принятия наследства, к уважительным, устанавливается судом»</w:t>
      </w:r>
    </w:p>
    <w:p w:rsidR="00000000" w:rsidRDefault="008551BE">
      <w:pPr>
        <w:pStyle w:val="pj"/>
      </w:pPr>
      <w:r>
        <w:rPr>
          <w:rStyle w:val="s0"/>
        </w:rPr>
        <w:t> </w:t>
      </w:r>
    </w:p>
    <w:p w:rsidR="00000000" w:rsidRDefault="008551BE">
      <w:pPr>
        <w:pStyle w:val="pji"/>
      </w:pPr>
      <w:bookmarkStart w:id="756" w:name="SUB107204000"/>
      <w:bookmarkEnd w:id="756"/>
      <w:r>
        <w:rPr>
          <w:rStyle w:val="s3"/>
        </w:rPr>
        <w:t>Кодекс дополнен с</w:t>
      </w:r>
      <w:r>
        <w:rPr>
          <w:rStyle w:val="s3"/>
        </w:rPr>
        <w:t xml:space="preserve">татьей 1072-4 в соответствии с </w:t>
      </w:r>
      <w:hyperlink r:id="rId1625" w:anchor="sub_id=10721" w:history="1">
        <w:r>
          <w:rPr>
            <w:rStyle w:val="a4"/>
            <w:i/>
            <w:iCs/>
          </w:rPr>
          <w:t>Законом</w:t>
        </w:r>
      </w:hyperlink>
      <w:r>
        <w:rPr>
          <w:rStyle w:val="s3"/>
        </w:rPr>
        <w:t xml:space="preserve"> РК от 12.01.07 г. № 225-III</w:t>
      </w:r>
    </w:p>
    <w:p w:rsidR="00000000" w:rsidRDefault="008551BE">
      <w:pPr>
        <w:pStyle w:val="pj"/>
      </w:pPr>
      <w:r>
        <w:rPr>
          <w:rStyle w:val="s1"/>
        </w:rPr>
        <w:t xml:space="preserve">Статья 1072-4. </w:t>
      </w:r>
      <w:r>
        <w:rPr>
          <w:rStyle w:val="s0"/>
        </w:rPr>
        <w:t>Переход права на принятие наследства (наследственная трансмиссия)</w:t>
      </w:r>
    </w:p>
    <w:p w:rsidR="00000000" w:rsidRDefault="008551BE">
      <w:pPr>
        <w:pStyle w:val="pj"/>
      </w:pPr>
      <w:r>
        <w:rPr>
          <w:rStyle w:val="s0"/>
        </w:rPr>
        <w:t xml:space="preserve">Если наследник по закону или по завещанию умер после открытия наследства, не успев его принять в срок, установленный </w:t>
      </w:r>
      <w:hyperlink w:anchor="sub107202000" w:history="1">
        <w:r>
          <w:rPr>
            <w:rStyle w:val="a4"/>
          </w:rPr>
          <w:t>статьей 1072-2</w:t>
        </w:r>
      </w:hyperlink>
      <w:r>
        <w:rPr>
          <w:rStyle w:val="s0"/>
        </w:rPr>
        <w:t xml:space="preserve"> настоящего Кодекса, право на принятие причитающейся ему доли наследства переходит к его н</w:t>
      </w:r>
      <w:r>
        <w:rPr>
          <w:rStyle w:val="s0"/>
        </w:rPr>
        <w:t>аследникам.</w:t>
      </w:r>
    </w:p>
    <w:p w:rsidR="00000000" w:rsidRDefault="008551BE">
      <w:pPr>
        <w:pStyle w:val="pj"/>
      </w:pPr>
      <w:r>
        <w:rPr>
          <w:rStyle w:val="s0"/>
        </w:rPr>
        <w:t>Это право умершего наследника может быть осуществлено его наследниками на общих основаниях в течение оставшейся части срока для принятия наследства.</w:t>
      </w:r>
    </w:p>
    <w:p w:rsidR="00000000" w:rsidRDefault="008551BE">
      <w:pPr>
        <w:pStyle w:val="pj"/>
      </w:pPr>
      <w:r>
        <w:rPr>
          <w:rStyle w:val="s0"/>
        </w:rPr>
        <w:t>Если оставшаяся часть срока менее трех месяцев, он удлиняется до трех месяцев.</w:t>
      </w:r>
    </w:p>
    <w:p w:rsidR="00000000" w:rsidRDefault="008551BE">
      <w:pPr>
        <w:pStyle w:val="pj"/>
      </w:pPr>
      <w:r>
        <w:rPr>
          <w:rStyle w:val="s0"/>
        </w:rPr>
        <w:t>По истечении сро</w:t>
      </w:r>
      <w:r>
        <w:rPr>
          <w:rStyle w:val="s0"/>
        </w:rPr>
        <w:t xml:space="preserve">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sub107203000" w:history="1">
        <w:r>
          <w:rPr>
            <w:rStyle w:val="a4"/>
          </w:rPr>
          <w:t>статьей 1072-3</w:t>
        </w:r>
      </w:hyperlink>
      <w:r>
        <w:rPr>
          <w:rStyle w:val="s0"/>
        </w:rPr>
        <w:t xml:space="preserve"> настоящего Кодекса, если суд найдет уважительными причины пропуск</w:t>
      </w:r>
      <w:r>
        <w:rPr>
          <w:rStyle w:val="s0"/>
        </w:rPr>
        <w:t>а ими этого срока.</w:t>
      </w:r>
    </w:p>
    <w:p w:rsidR="00000000" w:rsidRDefault="008551BE">
      <w:pPr>
        <w:pStyle w:val="pj"/>
      </w:pPr>
      <w:r>
        <w:rPr>
          <w:rStyle w:val="s0"/>
        </w:rPr>
        <w:t xml:space="preserve">Право наследника принять часть наследства в качестве обязательной доли в соответствии со </w:t>
      </w:r>
      <w:hyperlink w:anchor="sub10690000" w:history="1">
        <w:r>
          <w:rPr>
            <w:rStyle w:val="a4"/>
          </w:rPr>
          <w:t>статьей 1069</w:t>
        </w:r>
      </w:hyperlink>
      <w:r>
        <w:rPr>
          <w:rStyle w:val="s0"/>
        </w:rPr>
        <w:t xml:space="preserve"> настоящего Кодекса не переходит к его наследникам.</w:t>
      </w:r>
    </w:p>
    <w:p w:rsidR="00000000" w:rsidRDefault="008551BE">
      <w:pPr>
        <w:pStyle w:val="pj"/>
      </w:pPr>
      <w:r>
        <w:rPr>
          <w:rStyle w:val="s0"/>
        </w:rPr>
        <w:t> </w:t>
      </w:r>
    </w:p>
    <w:p w:rsidR="00000000" w:rsidRDefault="008551BE">
      <w:pPr>
        <w:pStyle w:val="pj"/>
      </w:pPr>
      <w:bookmarkStart w:id="757" w:name="SUB10730000"/>
      <w:bookmarkEnd w:id="757"/>
      <w:r>
        <w:rPr>
          <w:rStyle w:val="s1"/>
        </w:rPr>
        <w:t>Статья 1073.</w:t>
      </w:r>
      <w:r>
        <w:t xml:space="preserve"> Выдача свидетельства о праве на нас</w:t>
      </w:r>
      <w:r>
        <w:t>ледство</w:t>
      </w:r>
    </w:p>
    <w:p w:rsidR="00000000" w:rsidRDefault="008551BE">
      <w:pPr>
        <w:pStyle w:val="pj"/>
      </w:pPr>
      <w:r>
        <w:t>1. Нотариус по месту открытия наследства по просьбе наследника обязан выдать ему свидетельство о праве на наследство.</w:t>
      </w:r>
    </w:p>
    <w:p w:rsidR="00000000" w:rsidRDefault="008551BE">
      <w:pPr>
        <w:pStyle w:val="pj"/>
      </w:pPr>
      <w:r>
        <w:rPr>
          <w:rStyle w:val="s0"/>
        </w:rPr>
        <w:t>2. Свидетельство о праве на наследство выдается по истечении шести месяцев со дня открытия наследства.</w:t>
      </w:r>
    </w:p>
    <w:p w:rsidR="00000000" w:rsidRDefault="008551BE">
      <w:pPr>
        <w:pStyle w:val="pj"/>
      </w:pPr>
      <w:r>
        <w:rPr>
          <w:rStyle w:val="s0"/>
        </w:rPr>
        <w:t>При наследовании как по зав</w:t>
      </w:r>
      <w:r>
        <w:rPr>
          <w:rStyle w:val="s0"/>
        </w:rPr>
        <w:t xml:space="preserve">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w:t>
      </w:r>
      <w:r>
        <w:rPr>
          <w:rStyle w:val="s0"/>
        </w:rPr>
        <w:t>всего наследства не имеется.</w:t>
      </w:r>
    </w:p>
    <w:p w:rsidR="00000000" w:rsidRDefault="008551BE">
      <w:pPr>
        <w:pStyle w:val="pji"/>
      </w:pPr>
      <w:r>
        <w:rPr>
          <w:rStyle w:val="s3"/>
        </w:rPr>
        <w:t xml:space="preserve">Статья дополнена пунктом 3 в соответствии с </w:t>
      </w:r>
      <w:hyperlink r:id="rId1626" w:anchor="sub_id=1073" w:history="1">
        <w:r>
          <w:rPr>
            <w:rStyle w:val="a5"/>
            <w:i/>
            <w:iCs/>
          </w:rPr>
          <w:t>Законом</w:t>
        </w:r>
      </w:hyperlink>
      <w:r>
        <w:rPr>
          <w:rStyle w:val="s3"/>
        </w:rPr>
        <w:t xml:space="preserve"> РК от 21.01.19 г. № 217-VI</w:t>
      </w:r>
    </w:p>
    <w:p w:rsidR="00000000" w:rsidRDefault="008551BE">
      <w:pPr>
        <w:pStyle w:val="pj"/>
      </w:pPr>
      <w:r>
        <w:rPr>
          <w:rStyle w:val="s0"/>
        </w:rPr>
        <w:t>3. Выдача свидетельства о праве на наследство приостанавливается п</w:t>
      </w:r>
      <w:r>
        <w:rPr>
          <w:rStyle w:val="s0"/>
        </w:rPr>
        <w:t>ри наличии зачатого, но еще не родившегося наследника до его рождения.</w:t>
      </w:r>
    </w:p>
    <w:p w:rsidR="00000000" w:rsidRDefault="008551BE">
      <w:pPr>
        <w:pStyle w:val="pji"/>
      </w:pPr>
      <w:r>
        <w:rPr>
          <w:rStyle w:val="s3"/>
        </w:rPr>
        <w:t xml:space="preserve">См.: </w:t>
      </w:r>
      <w:hyperlink r:id="rId1627" w:history="1">
        <w:r>
          <w:rPr>
            <w:rStyle w:val="a4"/>
            <w:i/>
            <w:iCs/>
          </w:rPr>
          <w:t>Постановление</w:t>
        </w:r>
      </w:hyperlink>
      <w:r>
        <w:rPr>
          <w:rStyle w:val="s3"/>
        </w:rPr>
        <w:t xml:space="preserve"> Коллегии по гражданским делам Верховного Суда Республики Казахстан от 12 января 2006 года № 3а-11-06</w:t>
      </w:r>
    </w:p>
    <w:p w:rsidR="00000000" w:rsidRDefault="008551BE">
      <w:pPr>
        <w:pStyle w:val="pj"/>
      </w:pPr>
      <w:r>
        <w:rPr>
          <w:rStyle w:val="s0"/>
        </w:rPr>
        <w:t> </w:t>
      </w:r>
    </w:p>
    <w:p w:rsidR="00000000" w:rsidRDefault="008551BE">
      <w:pPr>
        <w:pStyle w:val="pji"/>
      </w:pPr>
      <w:bookmarkStart w:id="758" w:name="SUB10740000"/>
      <w:bookmarkEnd w:id="758"/>
      <w:r>
        <w:rPr>
          <w:rStyle w:val="s3"/>
        </w:rPr>
        <w:t xml:space="preserve">В статью 1074 внесены изменения в соответствии с </w:t>
      </w:r>
      <w:hyperlink r:id="rId1628" w:anchor="sub_id=1074" w:history="1">
        <w:r>
          <w:rPr>
            <w:rStyle w:val="a4"/>
            <w:i/>
            <w:iCs/>
          </w:rPr>
          <w:t>Законом</w:t>
        </w:r>
      </w:hyperlink>
      <w:r>
        <w:rPr>
          <w:rStyle w:val="s3"/>
        </w:rPr>
        <w:t xml:space="preserve"> РК от 12.01.07 г. № 225-III (</w:t>
      </w:r>
      <w:hyperlink r:id="rId1629" w:anchor="sub_id=10740000" w:history="1">
        <w:r>
          <w:rPr>
            <w:rStyle w:val="a4"/>
            <w:i/>
            <w:iCs/>
          </w:rPr>
          <w:t>см. стар. ред.</w:t>
        </w:r>
      </w:hyperlink>
      <w:r>
        <w:rPr>
          <w:rStyle w:val="s3"/>
        </w:rPr>
        <w:t xml:space="preserve">); </w:t>
      </w:r>
      <w:hyperlink r:id="rId1630" w:anchor="sub_id=226" w:history="1">
        <w:r>
          <w:rPr>
            <w:rStyle w:val="a4"/>
            <w:i/>
            <w:iCs/>
          </w:rPr>
          <w:t>Законом</w:t>
        </w:r>
      </w:hyperlink>
      <w:r>
        <w:rPr>
          <w:rStyle w:val="s3"/>
        </w:rPr>
        <w:t xml:space="preserve"> РК от 25.03.11 г. № 421-IV (</w:t>
      </w:r>
      <w:hyperlink r:id="rId1631" w:anchor="sub_id=10740000" w:history="1">
        <w:r>
          <w:rPr>
            <w:rStyle w:val="a4"/>
            <w:i/>
            <w:iCs/>
          </w:rPr>
          <w:t>см. стар. ред.</w:t>
        </w:r>
      </w:hyperlink>
      <w:r>
        <w:rPr>
          <w:rStyle w:val="s3"/>
        </w:rPr>
        <w:t>)</w:t>
      </w:r>
    </w:p>
    <w:p w:rsidR="00000000" w:rsidRDefault="008551BE">
      <w:pPr>
        <w:pStyle w:val="pj"/>
      </w:pPr>
      <w:r>
        <w:rPr>
          <w:rStyle w:val="s1"/>
        </w:rPr>
        <w:t>Статья 1074.</w:t>
      </w:r>
      <w:r>
        <w:t xml:space="preserve"> </w:t>
      </w:r>
      <w:r>
        <w:t>Право отказаться от наследства</w:t>
      </w:r>
    </w:p>
    <w:p w:rsidR="00000000" w:rsidRDefault="008551BE">
      <w:pPr>
        <w:pStyle w:val="pj"/>
      </w:pPr>
      <w:r>
        <w:t xml:space="preserve">1. </w:t>
      </w:r>
      <w:r>
        <w:rPr>
          <w:rStyle w:val="s0"/>
        </w:rPr>
        <w:t>Наследник вправе отказаться от наследства в течение шести месяцев со дня открытия наследства.</w:t>
      </w:r>
      <w:r>
        <w:t xml:space="preserve"> При наличии уважительных причин этот срок может быть продлен судом, однако не более чем на два месяца.</w:t>
      </w:r>
    </w:p>
    <w:p w:rsidR="00000000" w:rsidRDefault="008551BE">
      <w:pPr>
        <w:pStyle w:val="pj"/>
      </w:pPr>
      <w:r>
        <w:t>2. Отказ от наследства со</w:t>
      </w:r>
      <w:r>
        <w:t>вершается подачей наследником заявления нотариусу по месту открытия наследства.</w:t>
      </w:r>
    </w:p>
    <w:p w:rsidR="00000000" w:rsidRDefault="008551BE">
      <w:pPr>
        <w:pStyle w:val="pj"/>
      </w:pPr>
      <w:r>
        <w:t>Отказ от наследства через представителя возможен, если в доверенности специально предусмотрено полномочие на отказ.</w:t>
      </w:r>
    </w:p>
    <w:p w:rsidR="00000000" w:rsidRDefault="008551BE">
      <w:pPr>
        <w:pStyle w:val="pj"/>
      </w:pPr>
      <w:r>
        <w:t>3. Отказ от наследства не может быть впоследствии отменен ил</w:t>
      </w:r>
      <w:r>
        <w:t>и взят обратно.</w:t>
      </w:r>
    </w:p>
    <w:p w:rsidR="00000000" w:rsidRDefault="008551BE">
      <w:pPr>
        <w:pStyle w:val="pj"/>
      </w:pPr>
      <w:r>
        <w:t>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w:t>
      </w:r>
      <w:r>
        <w:t>орядился им, либо обратился за получением документов, удостоверяющих его права на это имущество.</w:t>
      </w:r>
    </w:p>
    <w:p w:rsidR="00000000" w:rsidRDefault="008551BE">
      <w:pPr>
        <w:pStyle w:val="pj"/>
      </w:pPr>
      <w:bookmarkStart w:id="759" w:name="SUB10740500"/>
      <w:bookmarkEnd w:id="759"/>
      <w:r>
        <w:t>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w:t>
      </w:r>
      <w:r>
        <w:rPr>
          <w:rStyle w:val="s0"/>
        </w:rPr>
        <w:t>, в том числе в пользу тех, которые призваны к наследованию по праву представления</w:t>
      </w:r>
      <w:r>
        <w:t>.</w:t>
      </w:r>
    </w:p>
    <w:p w:rsidR="00000000" w:rsidRDefault="008551BE">
      <w:pPr>
        <w:pStyle w:val="pj"/>
      </w:pPr>
      <w:r>
        <w:t xml:space="preserve">Отказ от </w:t>
      </w:r>
      <w:r>
        <w:t>наследства в пользу наследников, лишенных завещателем наследства, не допускается.</w:t>
      </w:r>
    </w:p>
    <w:p w:rsidR="00000000" w:rsidRDefault="008551BE">
      <w:pPr>
        <w:pStyle w:val="pj"/>
      </w:pPr>
      <w:r>
        <w:t>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w:t>
      </w:r>
      <w:r>
        <w:t>ваниям.</w:t>
      </w:r>
    </w:p>
    <w:p w:rsidR="00000000" w:rsidRDefault="008551BE">
      <w:pPr>
        <w:pStyle w:val="pj"/>
      </w:pPr>
      <w:r>
        <w:t>7. Наследник вправе отказаться от наследства, причитающегося ему по праву приращения (</w:t>
      </w:r>
      <w:hyperlink w:anchor="sub10790000" w:history="1">
        <w:r>
          <w:rPr>
            <w:rStyle w:val="a4"/>
          </w:rPr>
          <w:t>статья 1079</w:t>
        </w:r>
      </w:hyperlink>
      <w:r>
        <w:t xml:space="preserve"> настоящего Кодекса), независимо от наследования остальной части наследства.</w:t>
      </w:r>
    </w:p>
    <w:p w:rsidR="00000000" w:rsidRDefault="008551BE">
      <w:pPr>
        <w:pStyle w:val="pj"/>
      </w:pPr>
      <w:r>
        <w:rPr>
          <w:rStyle w:val="s0"/>
        </w:rPr>
        <w:t>8. За исключением случаев, предусмотренн</w:t>
      </w:r>
      <w:r>
        <w:rPr>
          <w:rStyle w:val="s0"/>
        </w:rPr>
        <w:t>ых в настоящей статье, отказ от части наследства, отказ от наследства с оговорками или под условием не допускаются.</w:t>
      </w:r>
    </w:p>
    <w:p w:rsidR="00000000" w:rsidRDefault="008551BE">
      <w:pPr>
        <w:pStyle w:val="pji"/>
      </w:pPr>
      <w:r>
        <w:rPr>
          <w:rStyle w:val="s3"/>
        </w:rPr>
        <w:t xml:space="preserve">См. </w:t>
      </w:r>
      <w:hyperlink r:id="rId1632" w:anchor="sub_id=800" w:history="1">
        <w:r>
          <w:rPr>
            <w:rStyle w:val="a4"/>
            <w:i/>
            <w:iCs/>
          </w:rPr>
          <w:t>Нормативное постановление</w:t>
        </w:r>
      </w:hyperlink>
      <w:r>
        <w:rPr>
          <w:rStyle w:val="s3"/>
        </w:rPr>
        <w:t xml:space="preserve"> Верховного суда РК от 29 июня</w:t>
      </w:r>
      <w:r>
        <w:rPr>
          <w:rStyle w:val="s3"/>
        </w:rPr>
        <w:t xml:space="preserve"> 2009 года № 5 «О некоторых вопросах применения судами законодательства о наследовании»</w:t>
      </w:r>
    </w:p>
    <w:p w:rsidR="00000000" w:rsidRDefault="008551BE">
      <w:pPr>
        <w:pStyle w:val="pj"/>
      </w:pPr>
      <w:r>
        <w:rPr>
          <w:rStyle w:val="s0"/>
        </w:rPr>
        <w:t> </w:t>
      </w:r>
    </w:p>
    <w:p w:rsidR="00000000" w:rsidRDefault="008551BE">
      <w:pPr>
        <w:pStyle w:val="pj"/>
      </w:pPr>
      <w:bookmarkStart w:id="760" w:name="SUB10750000"/>
      <w:bookmarkEnd w:id="760"/>
      <w:r>
        <w:rPr>
          <w:rStyle w:val="s1"/>
        </w:rPr>
        <w:t>Статья 1075.</w:t>
      </w:r>
      <w:r>
        <w:t xml:space="preserve"> Право отказаться от получения завещательного отказа</w:t>
      </w:r>
    </w:p>
    <w:p w:rsidR="00000000" w:rsidRDefault="008551BE">
      <w:pPr>
        <w:pStyle w:val="pj"/>
      </w:pPr>
      <w:r>
        <w:t xml:space="preserve">1. Отказополучатель вправе отказаться от завещательного отказа. Частичный отказ, отказ с оговорками, </w:t>
      </w:r>
      <w:r>
        <w:t>под условием или в пользу другого лица не допускаются.</w:t>
      </w:r>
    </w:p>
    <w:p w:rsidR="00000000" w:rsidRDefault="008551BE">
      <w:pPr>
        <w:pStyle w:val="pj"/>
      </w:pPr>
      <w:r>
        <w:t>2. Право, предусмотренное настоящей статьей, не зависит от права отказополучателя, являющегося одновременно наследником, на отказ от наследства.</w:t>
      </w:r>
    </w:p>
    <w:p w:rsidR="00000000" w:rsidRDefault="008551BE">
      <w:pPr>
        <w:pStyle w:val="pj"/>
        <w:spacing w:after="240"/>
      </w:pPr>
      <w:r>
        <w:t>3. Если отказополучатель воспользовался правом, предусмо</w:t>
      </w:r>
      <w:r>
        <w:t>тренным настоящей статьей, наследник, обремененный завещательным отказом, освобождается от обязанности его исполнения.</w:t>
      </w:r>
    </w:p>
    <w:p w:rsidR="00000000" w:rsidRDefault="008551BE">
      <w:pPr>
        <w:pStyle w:val="pj"/>
      </w:pPr>
      <w:bookmarkStart w:id="761" w:name="SUB10760000"/>
      <w:bookmarkEnd w:id="761"/>
      <w:r>
        <w:rPr>
          <w:rStyle w:val="s1"/>
        </w:rPr>
        <w:t>Статья 1076.</w:t>
      </w:r>
      <w:r>
        <w:t xml:space="preserve"> Раздел наследства</w:t>
      </w:r>
    </w:p>
    <w:p w:rsidR="00000000" w:rsidRDefault="008551BE">
      <w:pPr>
        <w:pStyle w:val="pji"/>
      </w:pPr>
      <w:r>
        <w:rPr>
          <w:rStyle w:val="s3"/>
        </w:rPr>
        <w:t xml:space="preserve">В пункт 1 внесены изменения в соответствии с </w:t>
      </w:r>
      <w:hyperlink r:id="rId1633" w:anchor="sub_id=227" w:history="1">
        <w:r>
          <w:rPr>
            <w:rStyle w:val="a4"/>
            <w:i/>
            <w:iCs/>
          </w:rPr>
          <w:t>Законом</w:t>
        </w:r>
      </w:hyperlink>
      <w:r>
        <w:rPr>
          <w:rStyle w:val="s3"/>
        </w:rPr>
        <w:t xml:space="preserve"> РК от 25.03.11 г. № 421-IV (</w:t>
      </w:r>
      <w:hyperlink r:id="rId1634" w:anchor="sub_id=10760100" w:history="1">
        <w:r>
          <w:rPr>
            <w:rStyle w:val="a4"/>
            <w:i/>
            <w:iCs/>
          </w:rPr>
          <w:t>см. стар. ред.</w:t>
        </w:r>
      </w:hyperlink>
      <w:r>
        <w:rPr>
          <w:rStyle w:val="s3"/>
        </w:rPr>
        <w:t>)</w:t>
      </w:r>
    </w:p>
    <w:p w:rsidR="00000000" w:rsidRDefault="008551BE">
      <w:pPr>
        <w:pStyle w:val="pj"/>
      </w:pPr>
      <w:r>
        <w:t>1. Любой из наследников по закону, принявших наследство, вправе потребовать раздела наследства.</w:t>
      </w:r>
    </w:p>
    <w:p w:rsidR="00000000" w:rsidRDefault="008551BE">
      <w:pPr>
        <w:pStyle w:val="pj"/>
      </w:pPr>
      <w:r>
        <w:t>Ра</w:t>
      </w:r>
      <w:r>
        <w:t xml:space="preserve">здел наследства производится по соглашению наследников в соответствии с причитающимися им долями, а при недостижении соглашения - в </w:t>
      </w:r>
      <w:hyperlink r:id="rId1635" w:history="1">
        <w:r>
          <w:rPr>
            <w:rStyle w:val="a4"/>
          </w:rPr>
          <w:t>судебном порядке</w:t>
        </w:r>
      </w:hyperlink>
      <w:r>
        <w:t>.</w:t>
      </w:r>
    </w:p>
    <w:p w:rsidR="00000000" w:rsidRDefault="008551BE">
      <w:pPr>
        <w:pStyle w:val="pj"/>
      </w:pPr>
      <w:r>
        <w:rPr>
          <w:rStyle w:val="s0"/>
        </w:rPr>
        <w:t>Если в состав наследства входит имущество</w:t>
      </w:r>
      <w:r>
        <w:rPr>
          <w:rStyle w:val="s0"/>
        </w:rPr>
        <w:t>,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p w:rsidR="00000000" w:rsidRDefault="008551BE">
      <w:pPr>
        <w:pStyle w:val="pj"/>
        <w:spacing w:after="240"/>
      </w:pPr>
      <w:r>
        <w:t>2. Правила настоящей статьи при</w:t>
      </w:r>
      <w:r>
        <w:t>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w:t>
      </w:r>
    </w:p>
    <w:p w:rsidR="00000000" w:rsidRDefault="008551BE">
      <w:pPr>
        <w:pStyle w:val="pj"/>
      </w:pPr>
      <w:bookmarkStart w:id="762" w:name="SUB10770000"/>
      <w:bookmarkEnd w:id="762"/>
      <w:r>
        <w:rPr>
          <w:rStyle w:val="s1"/>
        </w:rPr>
        <w:t>Статья 1077.</w:t>
      </w:r>
      <w:r>
        <w:t xml:space="preserve"> Права отсутствующих наследников</w:t>
      </w:r>
    </w:p>
    <w:p w:rsidR="00000000" w:rsidRDefault="008551BE">
      <w:pPr>
        <w:pStyle w:val="pj"/>
      </w:pPr>
      <w:r>
        <w:t>1. Если среди наследников имеются лица</w:t>
      </w:r>
      <w:r>
        <w:t>,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w:t>
      </w:r>
    </w:p>
    <w:p w:rsidR="00000000" w:rsidRDefault="008551BE">
      <w:pPr>
        <w:pStyle w:val="pj"/>
      </w:pPr>
      <w:r>
        <w:t>2. Если призванный к наследованию отсутс</w:t>
      </w:r>
      <w:r>
        <w:t xml:space="preserve">твующий наследник, место нахождения которого установлено, не отказался от наследства в течение срока, предусмотренного </w:t>
      </w:r>
      <w:hyperlink w:anchor="sub10740000" w:history="1">
        <w:r>
          <w:rPr>
            <w:rStyle w:val="a4"/>
          </w:rPr>
          <w:t>статьей 1074</w:t>
        </w:r>
      </w:hyperlink>
      <w:r>
        <w:t xml:space="preserve"> настоящего Кодекса, остальные наследники обязаны известить его о своем намерении произвест</w:t>
      </w:r>
      <w:r>
        <w:t>и раздел наследства.</w:t>
      </w:r>
    </w:p>
    <w:p w:rsidR="00000000" w:rsidRDefault="008551BE">
      <w:pPr>
        <w:pStyle w:val="pj"/>
      </w:pPr>
      <w:r>
        <w:t>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w:t>
      </w:r>
      <w:r>
        <w:t>роизвести раздел по соглашению между собой, выделив долю, причитающуюся отсутствующему наследнику.</w:t>
      </w:r>
    </w:p>
    <w:p w:rsidR="00000000" w:rsidRDefault="008551BE">
      <w:pPr>
        <w:pStyle w:val="pj"/>
      </w:pPr>
      <w:r>
        <w:t>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w:t>
      </w:r>
      <w:r>
        <w:t xml:space="preserve"> остальные наследники вправе произвести раздел по правилам части второй пункта 2 настоящей статьи.</w:t>
      </w:r>
    </w:p>
    <w:p w:rsidR="00000000" w:rsidRDefault="008551BE">
      <w:pPr>
        <w:pStyle w:val="pj"/>
      </w:pPr>
      <w:r>
        <w:t>4. При наличии зачатого, но еще не родившегося наследника раздел наследства может быть произведен лишь после рождения такого наследника.</w:t>
      </w:r>
    </w:p>
    <w:p w:rsidR="00000000" w:rsidRDefault="008551BE">
      <w:pPr>
        <w:pStyle w:val="pj"/>
      </w:pPr>
      <w:r>
        <w:rPr>
          <w:rStyle w:val="s0"/>
        </w:rPr>
        <w:t>Если зачатый наследн</w:t>
      </w:r>
      <w:r>
        <w:rPr>
          <w:rStyle w:val="s0"/>
        </w:rPr>
        <w:t>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w:t>
      </w:r>
    </w:p>
    <w:p w:rsidR="00000000" w:rsidRDefault="008551BE">
      <w:pPr>
        <w:pStyle w:val="pji"/>
      </w:pPr>
      <w:r>
        <w:rPr>
          <w:rStyle w:val="s3"/>
        </w:rPr>
        <w:t xml:space="preserve">См. </w:t>
      </w:r>
      <w:hyperlink r:id="rId1636" w:anchor="sub_id=33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
      </w:pPr>
      <w:r>
        <w:rPr>
          <w:rStyle w:val="s0"/>
        </w:rPr>
        <w:t> </w:t>
      </w:r>
    </w:p>
    <w:p w:rsidR="00000000" w:rsidRDefault="008551BE">
      <w:pPr>
        <w:pStyle w:val="pj"/>
      </w:pPr>
      <w:bookmarkStart w:id="763" w:name="SUB10780000"/>
      <w:bookmarkEnd w:id="763"/>
      <w:r>
        <w:rPr>
          <w:rStyle w:val="s1"/>
        </w:rPr>
        <w:t>Статья 1078.</w:t>
      </w:r>
      <w:r>
        <w:t xml:space="preserve"> Преимуществе</w:t>
      </w:r>
      <w:r>
        <w:t>нное право отдельных наследников на имущество, входящее в наследство</w:t>
      </w:r>
    </w:p>
    <w:p w:rsidR="00000000" w:rsidRDefault="008551BE">
      <w:pPr>
        <w:pStyle w:val="pj"/>
      </w:pPr>
      <w:r>
        <w:t>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w:t>
      </w:r>
      <w:r>
        <w:t>него обихода.</w:t>
      </w:r>
    </w:p>
    <w:p w:rsidR="00000000" w:rsidRDefault="008551BE">
      <w:pPr>
        <w:pStyle w:val="pj"/>
      </w:pPr>
      <w:r>
        <w:t>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w:t>
      </w:r>
    </w:p>
    <w:p w:rsidR="00000000" w:rsidRDefault="008551BE">
      <w:pPr>
        <w:pStyle w:val="pj"/>
      </w:pPr>
      <w:r>
        <w:t>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w:t>
      </w:r>
      <w:r>
        <w:t>щихся им долей, наследник, осуществляющий преимущественное право, должен предоставить им соответствующую денежную или имущественную компенсацию.</w:t>
      </w:r>
    </w:p>
    <w:p w:rsidR="00000000" w:rsidRDefault="008551BE">
      <w:pPr>
        <w:pStyle w:val="pji"/>
      </w:pPr>
      <w:r>
        <w:rPr>
          <w:rStyle w:val="s3"/>
        </w:rPr>
        <w:t xml:space="preserve">См. </w:t>
      </w:r>
      <w:hyperlink r:id="rId1637" w:anchor="sub_id=32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000000" w:rsidRDefault="008551BE">
      <w:pPr>
        <w:pStyle w:val="pji"/>
      </w:pPr>
      <w:r>
        <w:rPr>
          <w:rStyle w:val="s3"/>
        </w:rPr>
        <w:t> </w:t>
      </w:r>
    </w:p>
    <w:p w:rsidR="00000000" w:rsidRDefault="008551BE">
      <w:pPr>
        <w:pStyle w:val="pj"/>
      </w:pPr>
      <w:bookmarkStart w:id="764" w:name="SUB10790000"/>
      <w:bookmarkEnd w:id="764"/>
      <w:r>
        <w:rPr>
          <w:rStyle w:val="s1"/>
        </w:rPr>
        <w:t>Статья 1079.</w:t>
      </w:r>
      <w:r>
        <w:t xml:space="preserve"> Приращение наследственных долей</w:t>
      </w:r>
    </w:p>
    <w:p w:rsidR="00000000" w:rsidRDefault="008551BE">
      <w:pPr>
        <w:pStyle w:val="pj"/>
      </w:pPr>
      <w:r>
        <w:t>1. В случае отказа наследника от наследства либо его отпадения по обстоятельствам, указанны</w:t>
      </w:r>
      <w:r>
        <w:t>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000000" w:rsidRDefault="008551BE">
      <w:pPr>
        <w:pStyle w:val="pj"/>
      </w:pPr>
      <w:r>
        <w:t>Если наследодатель завещал все имущество н</w:t>
      </w:r>
      <w:r>
        <w:t>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w:t>
      </w:r>
      <w:r>
        <w:t>рено завещанием.</w:t>
      </w:r>
    </w:p>
    <w:p w:rsidR="00000000" w:rsidRDefault="008551BE">
      <w:pPr>
        <w:pStyle w:val="pj"/>
      </w:pPr>
      <w:r>
        <w:t>2. Правила, содержащиеся в пункте 1 настоящей статьи, не применяются:</w:t>
      </w:r>
    </w:p>
    <w:p w:rsidR="00000000" w:rsidRDefault="008551BE">
      <w:pPr>
        <w:pStyle w:val="pj"/>
      </w:pPr>
      <w:r>
        <w:t>1) если отказавшемуся или отпавшему наследнику подназначен наследник;</w:t>
      </w:r>
    </w:p>
    <w:p w:rsidR="00000000" w:rsidRDefault="008551BE">
      <w:pPr>
        <w:pStyle w:val="pj"/>
      </w:pPr>
      <w:r>
        <w:t>2) при отказе наследника от наследства в пользу определенного лица;</w:t>
      </w:r>
    </w:p>
    <w:p w:rsidR="00000000" w:rsidRDefault="008551BE">
      <w:pPr>
        <w:pStyle w:val="pj"/>
        <w:spacing w:after="240"/>
      </w:pPr>
      <w:r>
        <w:t>3) в случаях, когда при наследо</w:t>
      </w:r>
      <w:r>
        <w:t>вании по закону отказ или отпадение наследника влечет призвание к наследованию наследников следующей очереди.</w:t>
      </w:r>
    </w:p>
    <w:p w:rsidR="00000000" w:rsidRDefault="008551BE">
      <w:pPr>
        <w:pStyle w:val="pj"/>
      </w:pPr>
      <w:bookmarkStart w:id="765" w:name="SUB10800000"/>
      <w:bookmarkEnd w:id="765"/>
      <w:r>
        <w:rPr>
          <w:rStyle w:val="s1"/>
        </w:rPr>
        <w:t>Статья 1080.</w:t>
      </w:r>
      <w:r>
        <w:t xml:space="preserve"> Расходы, подлежащие оплате за счет наследства</w:t>
      </w:r>
    </w:p>
    <w:p w:rsidR="00000000" w:rsidRDefault="008551BE">
      <w:pPr>
        <w:pStyle w:val="pj"/>
      </w:pPr>
      <w:r>
        <w:rPr>
          <w:rStyle w:val="s0"/>
        </w:rPr>
        <w:t>За счет наследства до его распределения между наследниками подлежат удовлетворению треб</w:t>
      </w:r>
      <w:r>
        <w:rPr>
          <w:rStyle w:val="s0"/>
        </w:rPr>
        <w:t>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w:t>
      </w:r>
      <w:r>
        <w:rPr>
          <w:rStyle w:val="s0"/>
        </w:rPr>
        <w:t>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w:t>
      </w:r>
    </w:p>
    <w:p w:rsidR="00000000" w:rsidRDefault="008551BE">
      <w:pPr>
        <w:pStyle w:val="pj"/>
      </w:pPr>
      <w:r>
        <w:rPr>
          <w:rStyle w:val="s0"/>
        </w:rPr>
        <w:t> </w:t>
      </w:r>
    </w:p>
    <w:p w:rsidR="00000000" w:rsidRDefault="008551BE">
      <w:pPr>
        <w:pStyle w:val="pji"/>
      </w:pPr>
      <w:bookmarkStart w:id="766" w:name="SUB10810000"/>
      <w:bookmarkEnd w:id="766"/>
      <w:r>
        <w:rPr>
          <w:rStyle w:val="s3"/>
        </w:rPr>
        <w:t xml:space="preserve">В статью 1081 внесены изменения в соответствии с </w:t>
      </w:r>
      <w:hyperlink r:id="rId1638" w:anchor="sub_id=1081" w:history="1">
        <w:r>
          <w:rPr>
            <w:rStyle w:val="a5"/>
            <w:i/>
            <w:iCs/>
          </w:rPr>
          <w:t>Законом</w:t>
        </w:r>
      </w:hyperlink>
      <w:r>
        <w:rPr>
          <w:rStyle w:val="s3"/>
        </w:rPr>
        <w:t xml:space="preserve"> РК от 27.02.17 г. № 49-VI (</w:t>
      </w:r>
      <w:hyperlink r:id="rId1639" w:anchor="sub_id=10810000" w:history="1">
        <w:r>
          <w:rPr>
            <w:rStyle w:val="a5"/>
            <w:i/>
            <w:iCs/>
          </w:rPr>
          <w:t>см. стар. ред.</w:t>
        </w:r>
      </w:hyperlink>
      <w:r>
        <w:rPr>
          <w:rStyle w:val="s3"/>
        </w:rPr>
        <w:t>)</w:t>
      </w:r>
    </w:p>
    <w:p w:rsidR="00000000" w:rsidRDefault="008551BE">
      <w:pPr>
        <w:pStyle w:val="pj"/>
      </w:pPr>
      <w:r>
        <w:rPr>
          <w:rStyle w:val="s1"/>
        </w:rPr>
        <w:t>Статья 1081.</w:t>
      </w:r>
      <w:r>
        <w:t xml:space="preserve"> Взыскание долгов наследо</w:t>
      </w:r>
      <w:r>
        <w:t>дателя кредиторами</w:t>
      </w:r>
    </w:p>
    <w:p w:rsidR="00000000" w:rsidRDefault="008551BE">
      <w:pPr>
        <w:pStyle w:val="pj"/>
      </w:pPr>
      <w:r>
        <w:rPr>
          <w:rStyle w:val="s0"/>
        </w:rPr>
        <w:t>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w:t>
      </w:r>
      <w:r>
        <w:rPr>
          <w:rStyle w:val="s0"/>
        </w:rPr>
        <w:t>ости имущества, перешедшего к каждому наследнику.</w:t>
      </w:r>
    </w:p>
    <w:p w:rsidR="00000000" w:rsidRDefault="008551BE">
      <w:pPr>
        <w:pStyle w:val="pj"/>
      </w:pPr>
      <w:r>
        <w:t>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p w:rsidR="00000000" w:rsidRDefault="008551BE">
      <w:pPr>
        <w:pStyle w:val="pji"/>
      </w:pPr>
      <w:r>
        <w:rPr>
          <w:rStyle w:val="s3"/>
        </w:rPr>
        <w:t>См</w:t>
      </w:r>
      <w:r>
        <w:rPr>
          <w:rStyle w:val="s3"/>
        </w:rPr>
        <w:t xml:space="preserve">. </w:t>
      </w:r>
      <w:hyperlink r:id="rId1640" w:anchor="sub_id=34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641" w:anchor="sub_id=2600" w:history="1">
        <w:r>
          <w:rPr>
            <w:rStyle w:val="a5"/>
            <w:i/>
            <w:iCs/>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000000" w:rsidRDefault="008551BE">
      <w:pPr>
        <w:pStyle w:val="pj"/>
      </w:pPr>
      <w:r>
        <w:t> </w:t>
      </w:r>
    </w:p>
    <w:p w:rsidR="00000000" w:rsidRDefault="008551BE">
      <w:pPr>
        <w:pStyle w:val="pji"/>
      </w:pPr>
      <w:bookmarkStart w:id="767" w:name="SUB10820000"/>
      <w:bookmarkEnd w:id="767"/>
      <w:r>
        <w:rPr>
          <w:rStyle w:val="s3"/>
        </w:rPr>
        <w:t>В стат</w:t>
      </w:r>
      <w:r>
        <w:rPr>
          <w:rStyle w:val="s3"/>
        </w:rPr>
        <w:t xml:space="preserve">ью 1082 внесены изменения в соответствии с </w:t>
      </w:r>
      <w:hyperlink r:id="rId1642" w:anchor="sub_id=1082" w:history="1">
        <w:r>
          <w:rPr>
            <w:rStyle w:val="a4"/>
            <w:i/>
            <w:iCs/>
          </w:rPr>
          <w:t>Законом</w:t>
        </w:r>
      </w:hyperlink>
      <w:r>
        <w:rPr>
          <w:rStyle w:val="s3"/>
        </w:rPr>
        <w:t xml:space="preserve"> РК от 12.01.07 г. № 225-III (</w:t>
      </w:r>
      <w:hyperlink r:id="rId1643" w:anchor="sub_id=10820000" w:history="1">
        <w:r>
          <w:rPr>
            <w:rStyle w:val="a4"/>
            <w:i/>
            <w:iCs/>
          </w:rPr>
          <w:t>см. стар</w:t>
        </w:r>
        <w:r>
          <w:rPr>
            <w:rStyle w:val="a4"/>
            <w:i/>
            <w:iCs/>
          </w:rPr>
          <w:t>. ред.</w:t>
        </w:r>
      </w:hyperlink>
      <w:r>
        <w:rPr>
          <w:rStyle w:val="s3"/>
        </w:rPr>
        <w:t>)</w:t>
      </w:r>
    </w:p>
    <w:p w:rsidR="00000000" w:rsidRDefault="008551BE">
      <w:pPr>
        <w:pStyle w:val="pj"/>
      </w:pPr>
      <w:r>
        <w:rPr>
          <w:rStyle w:val="s1"/>
        </w:rPr>
        <w:t>Статья 1082.</w:t>
      </w:r>
      <w:r>
        <w:t xml:space="preserve"> Наследование в крестьянском </w:t>
      </w:r>
      <w:r>
        <w:rPr>
          <w:rStyle w:val="s0"/>
        </w:rPr>
        <w:t xml:space="preserve">или фермерском </w:t>
      </w:r>
      <w:r>
        <w:t>хозяйстве</w:t>
      </w:r>
    </w:p>
    <w:p w:rsidR="00000000" w:rsidRDefault="008551BE">
      <w:pPr>
        <w:pStyle w:val="pj"/>
      </w:pPr>
      <w:r>
        <w:rPr>
          <w:rStyle w:val="s0"/>
        </w:rPr>
        <w:t>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w:t>
      </w:r>
      <w:r>
        <w:rPr>
          <w:rStyle w:val="s0"/>
        </w:rPr>
        <w:t xml:space="preserve"> в общей собственности на это имущество.</w:t>
      </w:r>
    </w:p>
    <w:p w:rsidR="00000000" w:rsidRDefault="008551BE">
      <w:pPr>
        <w:pStyle w:val="pji"/>
      </w:pPr>
      <w:r>
        <w:rPr>
          <w:rStyle w:val="s3"/>
        </w:rPr>
        <w:t xml:space="preserve">См. </w:t>
      </w:r>
      <w:hyperlink r:id="rId1644" w:anchor="sub_id=29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w:t>
      </w:r>
      <w:r>
        <w:rPr>
          <w:rStyle w:val="s3"/>
        </w:rPr>
        <w:t>наследовании»</w:t>
      </w:r>
    </w:p>
    <w:p w:rsidR="00000000" w:rsidRDefault="008551BE">
      <w:pPr>
        <w:pStyle w:val="pj"/>
      </w:pPr>
      <w:r>
        <w:rPr>
          <w:rStyle w:val="s0"/>
        </w:rPr>
        <w:t> </w:t>
      </w:r>
    </w:p>
    <w:p w:rsidR="00000000" w:rsidRDefault="008551BE">
      <w:pPr>
        <w:pStyle w:val="pji"/>
      </w:pPr>
      <w:bookmarkStart w:id="768" w:name="SUB10830000"/>
      <w:bookmarkEnd w:id="768"/>
      <w:r>
        <w:rPr>
          <w:rStyle w:val="s3"/>
        </w:rPr>
        <w:t xml:space="preserve">В статью 1083 внесены изменения в соответствии с </w:t>
      </w:r>
      <w:hyperlink r:id="rId1645" w:anchor="sub_id=12903" w:history="1">
        <w:r>
          <w:rPr>
            <w:rStyle w:val="a4"/>
            <w:i/>
            <w:iCs/>
          </w:rPr>
          <w:t>Законом</w:t>
        </w:r>
      </w:hyperlink>
      <w:r>
        <w:rPr>
          <w:rStyle w:val="s3"/>
        </w:rPr>
        <w:t xml:space="preserve"> РК от 24.12.01 г. № 276-II (</w:t>
      </w:r>
      <w:hyperlink r:id="rId1646" w:anchor="sub_id=10830000" w:history="1">
        <w:r>
          <w:rPr>
            <w:rStyle w:val="a4"/>
            <w:i/>
            <w:iCs/>
          </w:rPr>
          <w:t>см. стар. ред.</w:t>
        </w:r>
      </w:hyperlink>
      <w:r>
        <w:rPr>
          <w:rStyle w:val="s3"/>
        </w:rPr>
        <w:t xml:space="preserve">); </w:t>
      </w:r>
      <w:hyperlink r:id="rId1647" w:anchor="sub_id=10203" w:history="1">
        <w:r>
          <w:rPr>
            <w:rStyle w:val="a4"/>
            <w:i/>
            <w:iCs/>
          </w:rPr>
          <w:t>Законом</w:t>
        </w:r>
      </w:hyperlink>
      <w:r>
        <w:rPr>
          <w:rStyle w:val="s3"/>
        </w:rPr>
        <w:t xml:space="preserve"> РК от 20.12.04 г. № 13-III (введен в действие с 1 января 2005 г.) (</w:t>
      </w:r>
      <w:hyperlink r:id="rId1648" w:anchor="sub_id=10830000" w:history="1">
        <w:r>
          <w:rPr>
            <w:rStyle w:val="a4"/>
            <w:i/>
            <w:iCs/>
          </w:rPr>
          <w:t>см. стар. ред.</w:t>
        </w:r>
      </w:hyperlink>
      <w:r>
        <w:rPr>
          <w:rStyle w:val="s3"/>
        </w:rPr>
        <w:t xml:space="preserve">); </w:t>
      </w:r>
      <w:hyperlink r:id="rId1649" w:anchor="sub_id=208" w:history="1">
        <w:r>
          <w:rPr>
            <w:rStyle w:val="a4"/>
            <w:i/>
            <w:iCs/>
          </w:rPr>
          <w:t>Законом</w:t>
        </w:r>
      </w:hyperlink>
      <w:r>
        <w:rPr>
          <w:rStyle w:val="s3"/>
        </w:rPr>
        <w:t xml:space="preserve"> РК от 01.03.11 г. № 414-IV (</w:t>
      </w:r>
      <w:hyperlink r:id="rId1650" w:anchor="sub_id=10830000" w:history="1">
        <w:r>
          <w:rPr>
            <w:rStyle w:val="a4"/>
            <w:i/>
            <w:iCs/>
          </w:rPr>
          <w:t>см. стар. ред.</w:t>
        </w:r>
      </w:hyperlink>
      <w:r>
        <w:rPr>
          <w:rStyle w:val="s3"/>
        </w:rPr>
        <w:t>)</w:t>
      </w:r>
    </w:p>
    <w:p w:rsidR="00000000" w:rsidRDefault="008551BE">
      <w:pPr>
        <w:pStyle w:val="pj"/>
      </w:pPr>
      <w:r>
        <w:rPr>
          <w:rStyle w:val="s1"/>
        </w:rPr>
        <w:t>Статья 1083.</w:t>
      </w:r>
      <w:r>
        <w:t xml:space="preserve"> Выморочное </w:t>
      </w:r>
      <w:r>
        <w:rPr>
          <w:rStyle w:val="s0"/>
        </w:rPr>
        <w:t>имущество</w:t>
      </w:r>
    </w:p>
    <w:p w:rsidR="00000000" w:rsidRDefault="008551BE">
      <w:pPr>
        <w:pStyle w:val="pj"/>
      </w:pPr>
      <w:r>
        <w:t>1. Если нет наследников ни по завещанию, ни по закону, либо никто из наследников не имеет права наследовать (</w:t>
      </w:r>
      <w:hyperlink w:anchor="sub10450000" w:history="1">
        <w:r>
          <w:rPr>
            <w:rStyle w:val="a4"/>
          </w:rPr>
          <w:t>статья 1045</w:t>
        </w:r>
      </w:hyperlink>
      <w:r>
        <w:t xml:space="preserve"> настоящего Кодекса), либо все они отказались от наследства (</w:t>
      </w:r>
      <w:hyperlink w:anchor="sub10740000" w:history="1">
        <w:r>
          <w:rPr>
            <w:rStyle w:val="a4"/>
          </w:rPr>
          <w:t>статья 1074</w:t>
        </w:r>
      </w:hyperlink>
      <w:r>
        <w:t xml:space="preserve"> настоящего Кодекса), наследство признается выморочным </w:t>
      </w:r>
      <w:r>
        <w:rPr>
          <w:rStyle w:val="s0"/>
        </w:rPr>
        <w:t>имуществом</w:t>
      </w:r>
      <w:r>
        <w:t>.</w:t>
      </w:r>
    </w:p>
    <w:p w:rsidR="00000000" w:rsidRDefault="008551BE">
      <w:pPr>
        <w:pStyle w:val="pji"/>
      </w:pPr>
      <w:r>
        <w:rPr>
          <w:rStyle w:val="s3"/>
        </w:rPr>
        <w:t xml:space="preserve">В пункт 2 внесены изменения в соответствии с </w:t>
      </w:r>
      <w:hyperlink r:id="rId1651" w:anchor="sub_id=1083" w:history="1">
        <w:r>
          <w:rPr>
            <w:rStyle w:val="a4"/>
            <w:i/>
            <w:iCs/>
          </w:rPr>
          <w:t>Законом</w:t>
        </w:r>
      </w:hyperlink>
      <w:r>
        <w:rPr>
          <w:rStyle w:val="s3"/>
        </w:rPr>
        <w:t xml:space="preserve"> </w:t>
      </w:r>
      <w:r>
        <w:rPr>
          <w:rStyle w:val="s3"/>
        </w:rPr>
        <w:t>РК от 22.06.06 г. № 147-III (</w:t>
      </w:r>
      <w:hyperlink r:id="rId1652" w:anchor="sub_id=10830200" w:history="1">
        <w:r>
          <w:rPr>
            <w:rStyle w:val="a4"/>
            <w:i/>
            <w:iCs/>
          </w:rPr>
          <w:t>см. стар. ред.</w:t>
        </w:r>
      </w:hyperlink>
      <w:r>
        <w:rPr>
          <w:rStyle w:val="s3"/>
        </w:rPr>
        <w:t>)</w:t>
      </w:r>
    </w:p>
    <w:p w:rsidR="00000000" w:rsidRDefault="008551BE">
      <w:pPr>
        <w:pStyle w:val="pj"/>
      </w:pPr>
      <w:r>
        <w:t xml:space="preserve">2. Выморочное </w:t>
      </w:r>
      <w:r>
        <w:rPr>
          <w:rStyle w:val="s0"/>
        </w:rPr>
        <w:t>имущество</w:t>
      </w:r>
      <w:r>
        <w:t xml:space="preserve"> переходит в коммунальную собственность по месту открытия наследства.</w:t>
      </w:r>
    </w:p>
    <w:p w:rsidR="00000000" w:rsidRDefault="008551BE">
      <w:pPr>
        <w:pStyle w:val="pj"/>
      </w:pPr>
      <w:r>
        <w:t>Организация работы по учету, хра</w:t>
      </w:r>
      <w:r>
        <w:t>нению, оценке</w:t>
      </w:r>
      <w:r>
        <w:rPr>
          <w:rStyle w:val="s0"/>
        </w:rPr>
        <w:t>, дальнейшему использованию</w:t>
      </w:r>
      <w:r>
        <w:t xml:space="preserve">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w:t>
      </w:r>
    </w:p>
    <w:p w:rsidR="00000000" w:rsidRDefault="008551BE">
      <w:pPr>
        <w:pStyle w:val="pj"/>
      </w:pPr>
      <w:hyperlink r:id="rId1653" w:history="1">
        <w:r>
          <w:rPr>
            <w:rStyle w:val="a4"/>
          </w:rPr>
          <w:t>Порядок учета</w:t>
        </w:r>
      </w:hyperlink>
      <w:r>
        <w:t>, хранения, оценки</w:t>
      </w:r>
      <w:r>
        <w:rPr>
          <w:rStyle w:val="s0"/>
        </w:rPr>
        <w:t>, дальнейшего использования</w:t>
      </w:r>
      <w:r>
        <w:t xml:space="preserve"> и реализации выморочного имущества, поступившего в государственную собственность, определяется Правительством Республики Казахстан.</w:t>
      </w:r>
    </w:p>
    <w:p w:rsidR="00000000" w:rsidRDefault="008551BE">
      <w:pPr>
        <w:pStyle w:val="pj"/>
      </w:pPr>
      <w:r>
        <w:rPr>
          <w:rStyle w:val="s0"/>
        </w:rPr>
        <w:t>3. Наследство признается судом выморочным имуществом на осн</w:t>
      </w:r>
      <w:r>
        <w:rPr>
          <w:rStyle w:val="s0"/>
        </w:rPr>
        <w:t>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w:t>
      </w:r>
      <w:r>
        <w:t xml:space="preserve"> Наследство может быть признано выморочным </w:t>
      </w:r>
      <w:r>
        <w:rPr>
          <w:rStyle w:val="s0"/>
        </w:rPr>
        <w:t>иму</w:t>
      </w:r>
      <w:r>
        <w:rPr>
          <w:rStyle w:val="s0"/>
        </w:rPr>
        <w:t>ществом</w:t>
      </w:r>
      <w:r>
        <w:t xml:space="preserve"> до истечения указанного срока, если расходы, связанные с охраной наследства и управлением им, превысили его стоимость.</w:t>
      </w:r>
    </w:p>
    <w:p w:rsidR="00000000" w:rsidRDefault="008551BE">
      <w:pPr>
        <w:pStyle w:val="pj"/>
      </w:pPr>
      <w:r>
        <w:rPr>
          <w:rStyle w:val="s0"/>
        </w:rPr>
        <w:t xml:space="preserve">4. Охрана выморочного имущества и управление им осуществляются в соответствии со </w:t>
      </w:r>
      <w:hyperlink w:anchor="sub10710000" w:history="1">
        <w:r>
          <w:rPr>
            <w:rStyle w:val="a4"/>
          </w:rPr>
          <w:t>статьей 1071</w:t>
        </w:r>
      </w:hyperlink>
      <w:r>
        <w:rPr>
          <w:rStyle w:val="s0"/>
        </w:rPr>
        <w:t xml:space="preserve"> н</w:t>
      </w:r>
      <w:r>
        <w:rPr>
          <w:rStyle w:val="s0"/>
        </w:rPr>
        <w:t>астоящего Кодекса.</w:t>
      </w:r>
    </w:p>
    <w:p w:rsidR="00000000" w:rsidRDefault="008551BE">
      <w:pPr>
        <w:pStyle w:val="pj"/>
      </w:pPr>
      <w:r>
        <w:rPr>
          <w:rStyle w:val="s0"/>
        </w:rPr>
        <w:t xml:space="preserve">5. Правила, предусмотренные </w:t>
      </w:r>
      <w:hyperlink w:anchor="sub10800000" w:history="1">
        <w:r>
          <w:rPr>
            <w:rStyle w:val="a4"/>
          </w:rPr>
          <w:t>статьями 1080 и 1081</w:t>
        </w:r>
      </w:hyperlink>
      <w:r>
        <w:rPr>
          <w:rStyle w:val="s0"/>
        </w:rPr>
        <w:t xml:space="preserve"> настоящего Кодекса, применяются и к выморочному имуществу.</w:t>
      </w:r>
    </w:p>
    <w:p w:rsidR="00000000" w:rsidRDefault="008551BE">
      <w:pPr>
        <w:pStyle w:val="pj"/>
      </w:pPr>
      <w:r>
        <w:rPr>
          <w:rStyle w:val="s0"/>
        </w:rPr>
        <w:t> </w:t>
      </w:r>
    </w:p>
    <w:p w:rsidR="00000000" w:rsidRDefault="008551BE">
      <w:pPr>
        <w:pStyle w:val="pj"/>
      </w:pPr>
      <w:r>
        <w:t> </w:t>
      </w:r>
    </w:p>
    <w:p w:rsidR="00000000" w:rsidRDefault="008551BE">
      <w:pPr>
        <w:pStyle w:val="pc"/>
      </w:pPr>
      <w:bookmarkStart w:id="769" w:name="SUB10840000"/>
      <w:bookmarkEnd w:id="769"/>
      <w:r>
        <w:rPr>
          <w:rStyle w:val="s1"/>
        </w:rPr>
        <w:t>Раздел 7. Международное частное право</w:t>
      </w:r>
    </w:p>
    <w:p w:rsidR="00000000" w:rsidRDefault="008551BE">
      <w:pPr>
        <w:pStyle w:val="pc"/>
      </w:pPr>
      <w:r>
        <w:t> </w:t>
      </w:r>
    </w:p>
    <w:p w:rsidR="00000000" w:rsidRDefault="008551BE">
      <w:pPr>
        <w:pStyle w:val="pc"/>
        <w:spacing w:after="240"/>
      </w:pPr>
      <w:r>
        <w:rPr>
          <w:rStyle w:val="s1"/>
        </w:rPr>
        <w:t>Глава 61. Общие положения</w:t>
      </w:r>
    </w:p>
    <w:p w:rsidR="00000000" w:rsidRDefault="008551BE">
      <w:pPr>
        <w:pStyle w:val="pj"/>
      </w:pPr>
      <w:r>
        <w:rPr>
          <w:rStyle w:val="s1"/>
        </w:rPr>
        <w:t>Статья 1084.</w:t>
      </w:r>
      <w:r>
        <w:t xml:space="preserve"> Определение </w:t>
      </w:r>
      <w:r>
        <w:t>права, подлежащего применению к гражданско-правовым отношениям, осложненным иностранным элементом</w:t>
      </w:r>
    </w:p>
    <w:p w:rsidR="00000000" w:rsidRDefault="008551BE">
      <w:pPr>
        <w:pStyle w:val="pj"/>
      </w:pPr>
      <w:r>
        <w:t>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w:t>
      </w:r>
      <w:r>
        <w:t>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w:t>
      </w:r>
    </w:p>
    <w:p w:rsidR="00000000" w:rsidRDefault="008551BE">
      <w:pPr>
        <w:pStyle w:val="pj"/>
      </w:pPr>
      <w:r>
        <w:t>2. Если в соответствии с пунктом 1 настоящей статьи невозможно оп</w:t>
      </w:r>
      <w:r>
        <w:t>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000000" w:rsidRDefault="008551BE">
      <w:pPr>
        <w:pStyle w:val="pj"/>
        <w:spacing w:after="240"/>
      </w:pPr>
      <w:r>
        <w:t>3. Правила настоящего раздела об определении права, подлежащего применению судом, соответственно прим</w:t>
      </w:r>
      <w:r>
        <w:t>еняются и другими органами, наделенными полномочиями решать вопрос о подлежащем применению праве.</w:t>
      </w:r>
    </w:p>
    <w:p w:rsidR="00000000" w:rsidRDefault="008551BE">
      <w:pPr>
        <w:pStyle w:val="pj"/>
      </w:pPr>
      <w:bookmarkStart w:id="770" w:name="SUB10850000"/>
      <w:bookmarkEnd w:id="770"/>
      <w:r>
        <w:rPr>
          <w:rStyle w:val="s1"/>
        </w:rPr>
        <w:t>Статья 1085.</w:t>
      </w:r>
      <w:r>
        <w:t xml:space="preserve"> Квалификация юридических понятий (правовая квалификация)</w:t>
      </w:r>
    </w:p>
    <w:p w:rsidR="00000000" w:rsidRDefault="008551BE">
      <w:pPr>
        <w:pStyle w:val="pj"/>
      </w:pPr>
      <w:r>
        <w:t>1. Квалификация юридических понятий (правовая квалификация) судом основывается на их тол</w:t>
      </w:r>
      <w:r>
        <w:t>ковании в соответствии с правом страны суда, если иное не предусмотрено законодательными актами.</w:t>
      </w:r>
    </w:p>
    <w:p w:rsidR="00000000" w:rsidRDefault="008551BE">
      <w:pPr>
        <w:pStyle w:val="pj"/>
        <w:spacing w:after="240"/>
      </w:pPr>
      <w:r>
        <w:t>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w:t>
      </w:r>
      <w:r>
        <w:t>я по праву страны суда, то при квалификации юридических понятий (правовой квалификации) может также применяться право иностранного государства.</w:t>
      </w:r>
    </w:p>
    <w:p w:rsidR="00000000" w:rsidRDefault="008551BE">
      <w:pPr>
        <w:pStyle w:val="pj"/>
      </w:pPr>
      <w:bookmarkStart w:id="771" w:name="SUB10860000"/>
      <w:bookmarkEnd w:id="771"/>
      <w:r>
        <w:rPr>
          <w:rStyle w:val="s1"/>
        </w:rPr>
        <w:t>Статья 1086.</w:t>
      </w:r>
      <w:r>
        <w:t xml:space="preserve"> Установление содержания норм иностранного права</w:t>
      </w:r>
    </w:p>
    <w:p w:rsidR="00000000" w:rsidRDefault="008551BE">
      <w:pPr>
        <w:pStyle w:val="pj"/>
      </w:pPr>
      <w:r>
        <w:t>1. При применении иностранного права суд устанавлив</w:t>
      </w:r>
      <w:r>
        <w:t>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000000" w:rsidRDefault="008551BE">
      <w:pPr>
        <w:pStyle w:val="pj"/>
      </w:pPr>
      <w:r>
        <w:t>2. В целях установления содержания норм иностранного права суд может обратиться в установленном порядке за соде</w:t>
      </w:r>
      <w:r>
        <w:t>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w:t>
      </w:r>
    </w:p>
    <w:p w:rsidR="00000000" w:rsidRDefault="008551BE">
      <w:pPr>
        <w:pStyle w:val="pj"/>
      </w:pPr>
      <w:r>
        <w:t xml:space="preserve">3. Лица, участвующие в деле, вправе представлять документы, подтверждающие </w:t>
      </w:r>
      <w:r>
        <w:t>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000000" w:rsidRDefault="008551BE">
      <w:pPr>
        <w:pStyle w:val="pj"/>
        <w:spacing w:after="240"/>
      </w:pPr>
      <w:r>
        <w:t>4. Если содержание норм иностранного права, несмотря на предпринятые в соотве</w:t>
      </w:r>
      <w:r>
        <w:t>тствии с настоящей статьей меры, в разумные сроки не установлено, применяется право Республики Казахстан.</w:t>
      </w:r>
    </w:p>
    <w:p w:rsidR="00000000" w:rsidRDefault="008551BE">
      <w:pPr>
        <w:pStyle w:val="pj"/>
      </w:pPr>
      <w:bookmarkStart w:id="772" w:name="SUB10870000"/>
      <w:bookmarkEnd w:id="772"/>
      <w:r>
        <w:rPr>
          <w:rStyle w:val="s1"/>
        </w:rPr>
        <w:t>Статья 1087.</w:t>
      </w:r>
      <w:r>
        <w:t xml:space="preserve"> Обратная отсылка и отсылка к праву третьей страны</w:t>
      </w:r>
    </w:p>
    <w:p w:rsidR="00000000" w:rsidRDefault="008551BE">
      <w:pPr>
        <w:pStyle w:val="pj"/>
      </w:pPr>
      <w:r>
        <w:t>1. Любая отсылка к иностранному праву в соответствии с правилами настоящего раздела дол</w:t>
      </w:r>
      <w:r>
        <w:t>жна рассматриваться, кроме случаев, предусмотренных настоящей статьей, как отсылка к материальному, а не коллизионному праву соответствующей страны.</w:t>
      </w:r>
    </w:p>
    <w:p w:rsidR="00000000" w:rsidRDefault="008551BE">
      <w:pPr>
        <w:pStyle w:val="pj"/>
        <w:spacing w:after="240"/>
      </w:pPr>
      <w:r>
        <w:t>2. Обратная отсылка к праву Республики Казахстан и отсылка к праву третьей страны принимаются в случаях при</w:t>
      </w:r>
      <w:r>
        <w:t xml:space="preserve">менения иностранного права, согласно </w:t>
      </w:r>
      <w:hyperlink w:anchor="sub10940000" w:history="1">
        <w:r>
          <w:rPr>
            <w:rStyle w:val="a4"/>
          </w:rPr>
          <w:t>статье 1094</w:t>
        </w:r>
      </w:hyperlink>
      <w:r>
        <w:t xml:space="preserve">, </w:t>
      </w:r>
      <w:hyperlink w:anchor="sub10950200" w:history="1">
        <w:r>
          <w:rPr>
            <w:rStyle w:val="a4"/>
          </w:rPr>
          <w:t>пунктам 2, 3, 5 статьи 1095</w:t>
        </w:r>
      </w:hyperlink>
      <w:r>
        <w:t xml:space="preserve">, </w:t>
      </w:r>
      <w:hyperlink w:anchor="sub10970000" w:history="1">
        <w:r>
          <w:rPr>
            <w:rStyle w:val="a4"/>
          </w:rPr>
          <w:t>статье 1097</w:t>
        </w:r>
      </w:hyperlink>
      <w:r>
        <w:t xml:space="preserve"> настоящего Кодекса.</w:t>
      </w:r>
    </w:p>
    <w:p w:rsidR="00000000" w:rsidRDefault="008551BE">
      <w:pPr>
        <w:pStyle w:val="pji"/>
      </w:pPr>
      <w:bookmarkStart w:id="773" w:name="SUB10880000"/>
      <w:bookmarkEnd w:id="773"/>
      <w:r>
        <w:rPr>
          <w:rStyle w:val="s3"/>
        </w:rPr>
        <w:t xml:space="preserve">Статья 1088 изложена в редакции </w:t>
      </w:r>
      <w:hyperlink r:id="rId1654" w:anchor="sub_id=1088" w:history="1">
        <w:r>
          <w:rPr>
            <w:rStyle w:val="a5"/>
            <w:i/>
            <w:iCs/>
          </w:rPr>
          <w:t>Закона</w:t>
        </w:r>
      </w:hyperlink>
      <w:r>
        <w:rPr>
          <w:rStyle w:val="s3"/>
        </w:rPr>
        <w:t xml:space="preserve"> РК от 27.02.17 г. № 49-VI (</w:t>
      </w:r>
      <w:hyperlink r:id="rId1655" w:anchor="sub_id=10880000" w:history="1">
        <w:r>
          <w:rPr>
            <w:rStyle w:val="a5"/>
            <w:i/>
            <w:iCs/>
          </w:rPr>
          <w:t>см. стар. ред.</w:t>
        </w:r>
      </w:hyperlink>
      <w:r>
        <w:rPr>
          <w:rStyle w:val="s3"/>
        </w:rPr>
        <w:t>)</w:t>
      </w:r>
    </w:p>
    <w:p w:rsidR="00000000" w:rsidRDefault="008551BE">
      <w:pPr>
        <w:pStyle w:val="pj"/>
      </w:pPr>
      <w:r>
        <w:rPr>
          <w:rStyle w:val="s1"/>
        </w:rPr>
        <w:t xml:space="preserve">Статья 1088. </w:t>
      </w:r>
      <w:r>
        <w:t>Последствия обхода закона</w:t>
      </w:r>
    </w:p>
    <w:p w:rsidR="00000000" w:rsidRDefault="008551BE">
      <w:pPr>
        <w:pStyle w:val="pj"/>
      </w:pPr>
      <w:r>
        <w:t>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w:t>
      </w:r>
      <w:r>
        <w:t xml:space="preserve">я право, подлежащее применению в соответствии с настоящим </w:t>
      </w:r>
      <w:hyperlink w:anchor="sub10840000" w:history="1">
        <w:r>
          <w:rPr>
            <w:rStyle w:val="a5"/>
          </w:rPr>
          <w:t>разделом</w:t>
        </w:r>
      </w:hyperlink>
      <w:r>
        <w:t>.</w:t>
      </w:r>
    </w:p>
    <w:p w:rsidR="00000000" w:rsidRDefault="008551BE">
      <w:pPr>
        <w:pStyle w:val="pj"/>
      </w:pPr>
      <w:r>
        <w:rPr>
          <w:rStyle w:val="s1"/>
        </w:rPr>
        <w:t> </w:t>
      </w:r>
    </w:p>
    <w:p w:rsidR="00000000" w:rsidRDefault="008551BE">
      <w:pPr>
        <w:pStyle w:val="pj"/>
      </w:pPr>
      <w:bookmarkStart w:id="774" w:name="SUB10890000"/>
      <w:bookmarkEnd w:id="774"/>
      <w:r>
        <w:rPr>
          <w:rStyle w:val="s1"/>
        </w:rPr>
        <w:t>Статья 1089.</w:t>
      </w:r>
      <w:r>
        <w:t xml:space="preserve"> Взаимность</w:t>
      </w:r>
    </w:p>
    <w:p w:rsidR="00000000" w:rsidRDefault="008551BE">
      <w:pPr>
        <w:pStyle w:val="pj"/>
      </w:pPr>
      <w:r>
        <w:t>1. Суд применяет иностранное право, независимо от того, применяется ли в соответствующем иностранном государстве к аналогичным о</w:t>
      </w:r>
      <w:r>
        <w:t>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w:t>
      </w:r>
    </w:p>
    <w:p w:rsidR="00000000" w:rsidRDefault="008551BE">
      <w:pPr>
        <w:pStyle w:val="pj"/>
        <w:spacing w:after="240"/>
      </w:pPr>
      <w:r>
        <w:t>2. Если применение иностранного права зависит от взаимности, предполагается,</w:t>
      </w:r>
      <w:r>
        <w:t xml:space="preserve"> что она существует, поскольку не доказано иное.</w:t>
      </w:r>
    </w:p>
    <w:p w:rsidR="00000000" w:rsidRDefault="008551BE">
      <w:pPr>
        <w:pStyle w:val="pj"/>
      </w:pPr>
      <w:bookmarkStart w:id="775" w:name="SUB10900000"/>
      <w:bookmarkEnd w:id="775"/>
      <w:r>
        <w:rPr>
          <w:rStyle w:val="s1"/>
        </w:rPr>
        <w:t>Статья 1090.</w:t>
      </w:r>
      <w:r>
        <w:t xml:space="preserve"> Оговорка о публичном порядке</w:t>
      </w:r>
    </w:p>
    <w:p w:rsidR="00000000" w:rsidRDefault="008551BE">
      <w:pPr>
        <w:pStyle w:val="pj"/>
      </w:pPr>
      <w:r>
        <w:t>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w:t>
      </w:r>
      <w:r>
        <w:t>ан). В этих случаях применяется право Республики Казахстан.</w:t>
      </w:r>
    </w:p>
    <w:p w:rsidR="00000000" w:rsidRDefault="008551BE">
      <w:pPr>
        <w:pStyle w:val="pj"/>
        <w:spacing w:after="240"/>
      </w:pPr>
      <w:r>
        <w:t>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w:t>
      </w:r>
      <w:r>
        <w:t>стемы Республики Казахстан.</w:t>
      </w:r>
    </w:p>
    <w:p w:rsidR="00000000" w:rsidRDefault="008551BE">
      <w:pPr>
        <w:pStyle w:val="pj"/>
      </w:pPr>
      <w:bookmarkStart w:id="776" w:name="SUB10910000"/>
      <w:bookmarkEnd w:id="776"/>
      <w:r>
        <w:rPr>
          <w:rStyle w:val="s1"/>
        </w:rPr>
        <w:t>Статья 1091.</w:t>
      </w:r>
      <w:r>
        <w:t xml:space="preserve"> Применение императивных норм</w:t>
      </w:r>
    </w:p>
    <w:p w:rsidR="00000000" w:rsidRDefault="008551BE">
      <w:pPr>
        <w:pStyle w:val="pj"/>
      </w:pPr>
      <w:r>
        <w:t>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w:t>
      </w:r>
      <w:r>
        <w:t xml:space="preserve">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w:t>
      </w:r>
    </w:p>
    <w:p w:rsidR="00000000" w:rsidRDefault="008551BE">
      <w:pPr>
        <w:pStyle w:val="pj"/>
        <w:spacing w:after="240"/>
      </w:pPr>
      <w:r>
        <w:t>2. При применении права какой-либо страны, согласно правилам настоящего раздела, суд может при</w:t>
      </w:r>
      <w:r>
        <w:t>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w:t>
      </w:r>
      <w:r>
        <w:t>о внимание назначение и характер таких норм, а также последствия их применения.</w:t>
      </w:r>
    </w:p>
    <w:p w:rsidR="00000000" w:rsidRDefault="008551BE">
      <w:pPr>
        <w:pStyle w:val="pj"/>
      </w:pPr>
      <w:bookmarkStart w:id="777" w:name="SUB10920000"/>
      <w:bookmarkEnd w:id="777"/>
      <w:r>
        <w:rPr>
          <w:rStyle w:val="s1"/>
        </w:rPr>
        <w:t>Статья 1092.</w:t>
      </w:r>
      <w:r>
        <w:t xml:space="preserve"> Применение права страны с множественностью правовых систем</w:t>
      </w:r>
    </w:p>
    <w:p w:rsidR="00000000" w:rsidRDefault="008551BE">
      <w:pPr>
        <w:pStyle w:val="pj"/>
        <w:spacing w:after="240"/>
      </w:pPr>
      <w:r>
        <w:t>В случаях, когда подлежит применению право страны, в которой действуют несколько территориальных или пра</w:t>
      </w:r>
      <w:r>
        <w:t>вовых систем, применяется правовая система в соответствии с правом этой страны.</w:t>
      </w:r>
    </w:p>
    <w:p w:rsidR="00000000" w:rsidRDefault="008551BE">
      <w:pPr>
        <w:pStyle w:val="pj"/>
      </w:pPr>
      <w:bookmarkStart w:id="778" w:name="SUB10930000"/>
      <w:bookmarkEnd w:id="778"/>
      <w:r>
        <w:rPr>
          <w:rStyle w:val="s1"/>
        </w:rPr>
        <w:t>Статья 1093.</w:t>
      </w:r>
      <w:r>
        <w:t xml:space="preserve"> Реторсии</w:t>
      </w:r>
    </w:p>
    <w:p w:rsidR="00000000" w:rsidRDefault="008551BE">
      <w:pPr>
        <w:pStyle w:val="pj"/>
        <w:spacing w:after="240"/>
      </w:pPr>
      <w:r>
        <w:t xml:space="preserve">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w:t>
      </w:r>
      <w:r>
        <w:t>специальные ограничения прав граждан и юридических лиц Республики Казахстан.</w:t>
      </w:r>
    </w:p>
    <w:p w:rsidR="00000000" w:rsidRDefault="008551BE">
      <w:pPr>
        <w:pStyle w:val="pc"/>
        <w:spacing w:after="240"/>
      </w:pPr>
      <w:bookmarkStart w:id="779" w:name="SUB10940000"/>
      <w:bookmarkEnd w:id="779"/>
      <w:r>
        <w:rPr>
          <w:rStyle w:val="s1"/>
        </w:rPr>
        <w:t>Глава 62. Коллизионные нормы</w:t>
      </w:r>
    </w:p>
    <w:p w:rsidR="00000000" w:rsidRDefault="008551BE">
      <w:pPr>
        <w:pStyle w:val="pc"/>
        <w:spacing w:after="240"/>
      </w:pPr>
      <w:r>
        <w:rPr>
          <w:rStyle w:val="s1"/>
        </w:rPr>
        <w:t>§ 1. Лица</w:t>
      </w:r>
    </w:p>
    <w:p w:rsidR="00000000" w:rsidRDefault="008551BE">
      <w:pPr>
        <w:pStyle w:val="pj"/>
      </w:pPr>
      <w:r>
        <w:rPr>
          <w:rStyle w:val="s1"/>
        </w:rPr>
        <w:t>Статья 1094.</w:t>
      </w:r>
      <w:r>
        <w:t xml:space="preserve"> Личный закон физического лица</w:t>
      </w:r>
    </w:p>
    <w:p w:rsidR="00000000" w:rsidRDefault="008551BE">
      <w:pPr>
        <w:pStyle w:val="pj"/>
      </w:pPr>
      <w:r>
        <w:t>1. Личным законом физического лица считается право страны, гражданство которой это лицо имеет. Пр</w:t>
      </w:r>
      <w:r>
        <w:t>и наличии у лица двух или более гражданств личным законом считается право страны, с которой лицо наиболее тесно связано.</w:t>
      </w:r>
    </w:p>
    <w:p w:rsidR="00000000" w:rsidRDefault="008551BE">
      <w:pPr>
        <w:pStyle w:val="pj"/>
      </w:pPr>
      <w:r>
        <w:t>2. Личным законом лица без гражданства считается право страны, в которой это лицо постоянно проживает.</w:t>
      </w:r>
    </w:p>
    <w:p w:rsidR="00000000" w:rsidRDefault="008551BE">
      <w:pPr>
        <w:pStyle w:val="pj"/>
        <w:spacing w:after="240"/>
      </w:pPr>
      <w:r>
        <w:t>3. Личным законом беженца считае</w:t>
      </w:r>
      <w:r>
        <w:t>тся право страны, предоставившей убежище.</w:t>
      </w:r>
    </w:p>
    <w:p w:rsidR="00000000" w:rsidRDefault="008551BE">
      <w:pPr>
        <w:pStyle w:val="pji"/>
      </w:pPr>
      <w:bookmarkStart w:id="780" w:name="SUB10950000"/>
      <w:bookmarkEnd w:id="780"/>
      <w:r>
        <w:rPr>
          <w:rStyle w:val="s3"/>
        </w:rPr>
        <w:t xml:space="preserve">В статью 1095 внесены изменения в соответствии с </w:t>
      </w:r>
      <w:hyperlink r:id="rId1656" w:anchor="sub_id=1095" w:history="1">
        <w:r>
          <w:rPr>
            <w:rStyle w:val="a4"/>
            <w:i/>
            <w:iCs/>
          </w:rPr>
          <w:t>Законом</w:t>
        </w:r>
      </w:hyperlink>
      <w:r>
        <w:rPr>
          <w:rStyle w:val="s3"/>
        </w:rPr>
        <w:t xml:space="preserve"> РК от 12.01.07 г. № 225-III (</w:t>
      </w:r>
      <w:hyperlink r:id="rId1657" w:anchor="sub_id=10950000" w:history="1">
        <w:r>
          <w:rPr>
            <w:rStyle w:val="a4"/>
            <w:i/>
            <w:iCs/>
          </w:rPr>
          <w:t>см. стар. ред.</w:t>
        </w:r>
      </w:hyperlink>
      <w:r>
        <w:rPr>
          <w:rStyle w:val="s3"/>
        </w:rPr>
        <w:t>)</w:t>
      </w:r>
    </w:p>
    <w:p w:rsidR="00000000" w:rsidRDefault="008551BE">
      <w:pPr>
        <w:pStyle w:val="pj"/>
      </w:pPr>
      <w:r>
        <w:rPr>
          <w:rStyle w:val="s1"/>
        </w:rPr>
        <w:t>Статья 1095.</w:t>
      </w:r>
      <w:r>
        <w:t xml:space="preserve"> Правоспособность и дееспособность физического лица</w:t>
      </w:r>
    </w:p>
    <w:p w:rsidR="00000000" w:rsidRDefault="008551BE">
      <w:pPr>
        <w:pStyle w:val="pj"/>
      </w:pPr>
      <w:r>
        <w:rPr>
          <w:rStyle w:val="s0"/>
        </w:rPr>
        <w:t>1. Гражданская правоспособность физического лица определяется его личным законом. При этом иностранные граждане и лица без гражданства п</w:t>
      </w:r>
      <w:r>
        <w:rPr>
          <w:rStyle w:val="s0"/>
        </w:rPr>
        <w:t>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w:t>
      </w:r>
    </w:p>
    <w:p w:rsidR="00000000" w:rsidRDefault="008551BE">
      <w:pPr>
        <w:pStyle w:val="pj"/>
      </w:pPr>
      <w:bookmarkStart w:id="781" w:name="SUB10950200"/>
      <w:bookmarkEnd w:id="781"/>
      <w:r>
        <w:t>2. Д</w:t>
      </w:r>
      <w:r>
        <w:t>ееспособность физического лица определяется его личным законом.</w:t>
      </w:r>
    </w:p>
    <w:p w:rsidR="00000000" w:rsidRDefault="008551BE">
      <w:pPr>
        <w:pStyle w:val="pj"/>
      </w:pPr>
      <w:r>
        <w:t>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w:t>
      </w:r>
      <w:r>
        <w:t>я обязательств из причинения вреда.</w:t>
      </w:r>
    </w:p>
    <w:p w:rsidR="00000000" w:rsidRDefault="008551BE">
      <w:pPr>
        <w:pStyle w:val="pj"/>
      </w:pPr>
      <w:r>
        <w:t>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w:t>
      </w:r>
      <w:r>
        <w:t>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000000" w:rsidRDefault="008551BE">
      <w:pPr>
        <w:pStyle w:val="pj"/>
        <w:spacing w:after="240"/>
      </w:pPr>
      <w:r>
        <w:t>5. Признание физического лица недееспособным или ограниченно дееспособным подчиняется праву страны суда.</w:t>
      </w:r>
    </w:p>
    <w:p w:rsidR="00000000" w:rsidRDefault="008551BE">
      <w:pPr>
        <w:pStyle w:val="pj"/>
      </w:pPr>
      <w:bookmarkStart w:id="782" w:name="SUB10960000"/>
      <w:bookmarkEnd w:id="782"/>
      <w:r>
        <w:rPr>
          <w:rStyle w:val="s1"/>
        </w:rPr>
        <w:t>Статья 1096.</w:t>
      </w:r>
      <w:r>
        <w:t xml:space="preserve"> Признание физического лица безвестно отсутствующим и объявление его умершим</w:t>
      </w:r>
    </w:p>
    <w:p w:rsidR="00000000" w:rsidRDefault="008551BE">
      <w:pPr>
        <w:pStyle w:val="pj"/>
        <w:spacing w:after="240"/>
      </w:pPr>
      <w:r>
        <w:t>Признание физического лица безвестно отсутствующим и объявление его умершим подчиняется праву страны суда.</w:t>
      </w:r>
    </w:p>
    <w:p w:rsidR="00000000" w:rsidRDefault="008551BE">
      <w:pPr>
        <w:pStyle w:val="pj"/>
      </w:pPr>
      <w:bookmarkStart w:id="783" w:name="SUB10970000"/>
      <w:bookmarkEnd w:id="783"/>
      <w:r>
        <w:rPr>
          <w:rStyle w:val="s1"/>
        </w:rPr>
        <w:t>Статья 1097.</w:t>
      </w:r>
      <w:r>
        <w:t xml:space="preserve"> Имя физического лица</w:t>
      </w:r>
    </w:p>
    <w:p w:rsidR="00000000" w:rsidRDefault="008551BE">
      <w:pPr>
        <w:pStyle w:val="pj"/>
        <w:spacing w:after="240"/>
      </w:pPr>
      <w:r>
        <w:t xml:space="preserve">Права физического лица на </w:t>
      </w:r>
      <w:r>
        <w:t xml:space="preserve">имя, его использование и защиту определяются его личным законом, если иное не вытекает из правил, предусмотренных </w:t>
      </w:r>
      <w:hyperlink r:id="rId1658" w:anchor="sub_id=150500" w:history="1">
        <w:r>
          <w:rPr>
            <w:rStyle w:val="a4"/>
          </w:rPr>
          <w:t>пунктами 5 и 7 статьи 15</w:t>
        </w:r>
      </w:hyperlink>
      <w:r>
        <w:t xml:space="preserve">, </w:t>
      </w:r>
      <w:hyperlink w:anchor="sub11030000" w:history="1">
        <w:r>
          <w:rPr>
            <w:rStyle w:val="a4"/>
          </w:rPr>
          <w:t>статьями 1103</w:t>
        </w:r>
      </w:hyperlink>
      <w:r>
        <w:t xml:space="preserve"> и </w:t>
      </w:r>
      <w:hyperlink w:anchor="sub11200000" w:history="1">
        <w:r>
          <w:rPr>
            <w:rStyle w:val="a4"/>
          </w:rPr>
          <w:t>1120</w:t>
        </w:r>
      </w:hyperlink>
      <w:r>
        <w:t xml:space="preserve"> настоящего Кодекса.</w:t>
      </w:r>
    </w:p>
    <w:p w:rsidR="00000000" w:rsidRDefault="008551BE">
      <w:pPr>
        <w:pStyle w:val="pj"/>
      </w:pPr>
      <w:bookmarkStart w:id="784" w:name="SUB10980000"/>
      <w:bookmarkEnd w:id="784"/>
      <w:r>
        <w:rPr>
          <w:rStyle w:val="s1"/>
        </w:rPr>
        <w:t>Статья 1098.</w:t>
      </w:r>
      <w:r>
        <w:t xml:space="preserve"> Регистрация актов гражданского состояния граждан Республики Казахстан вне пределов Республики Казахстан</w:t>
      </w:r>
    </w:p>
    <w:p w:rsidR="00000000" w:rsidRDefault="008551BE">
      <w:pPr>
        <w:pStyle w:val="pj"/>
        <w:spacing w:after="240"/>
      </w:pPr>
      <w:r>
        <w:t>Регистрация актов гражданского состояния граждан Республики Каз</w:t>
      </w:r>
      <w:r>
        <w:t xml:space="preserve">ахстан, проживающих вне пределов Республики Казахстан, осуществляется в консульских учреждениях Республики Казахстан. При этом применяются </w:t>
      </w:r>
      <w:hyperlink r:id="rId1659" w:anchor="sub_id=1770000" w:history="1">
        <w:r>
          <w:rPr>
            <w:rStyle w:val="a4"/>
          </w:rPr>
          <w:t>законодательные акты</w:t>
        </w:r>
      </w:hyperlink>
      <w:r>
        <w:t xml:space="preserve"> Республики </w:t>
      </w:r>
      <w:r>
        <w:t>Казахстан.</w:t>
      </w:r>
    </w:p>
    <w:p w:rsidR="00000000" w:rsidRDefault="008551BE">
      <w:pPr>
        <w:pStyle w:val="pj"/>
      </w:pPr>
      <w:bookmarkStart w:id="785" w:name="SUB10990000"/>
      <w:bookmarkEnd w:id="785"/>
      <w:r>
        <w:rPr>
          <w:rStyle w:val="s1"/>
        </w:rPr>
        <w:t>Статья 1099.</w:t>
      </w:r>
      <w:r>
        <w:t xml:space="preserve"> Признание документов, выданных органами иностранного государства в удостоверение актов гражданского состояния</w:t>
      </w:r>
    </w:p>
    <w:p w:rsidR="00000000" w:rsidRDefault="008551BE">
      <w:pPr>
        <w:pStyle w:val="pj"/>
      </w:pPr>
      <w:r>
        <w:t>Документы, выданные компетентными органами иностранных государств в удостоверение актов гражданского состояния, совершенны</w:t>
      </w:r>
      <w:r>
        <w:t xml:space="preserve">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w:t>
      </w:r>
      <w:hyperlink r:id="rId1660" w:history="1">
        <w:r>
          <w:rPr>
            <w:rStyle w:val="a4"/>
          </w:rPr>
          <w:t>легализации</w:t>
        </w:r>
      </w:hyperlink>
      <w:r>
        <w:t>.</w:t>
      </w:r>
    </w:p>
    <w:p w:rsidR="00000000" w:rsidRDefault="008551BE">
      <w:pPr>
        <w:pStyle w:val="pji"/>
      </w:pPr>
      <w:r>
        <w:rPr>
          <w:rStyle w:val="s3"/>
        </w:rPr>
        <w:t xml:space="preserve">См.: </w:t>
      </w:r>
      <w:hyperlink r:id="rId1661" w:history="1">
        <w:r>
          <w:rPr>
            <w:rStyle w:val="a4"/>
            <w:i/>
            <w:iCs/>
          </w:rPr>
          <w:t>Закон</w:t>
        </w:r>
      </w:hyperlink>
      <w:r>
        <w:rPr>
          <w:rStyle w:val="s3"/>
        </w:rPr>
        <w:t xml:space="preserve"> Республики Казахстан от 30 декабря 1999 г. № 11-II «О присоединении Республики Казахстан к Конвенции, отменяющей требование легализации ин</w:t>
      </w:r>
      <w:r>
        <w:rPr>
          <w:rStyle w:val="s3"/>
        </w:rPr>
        <w:t>остранных официальных документов»</w:t>
      </w:r>
    </w:p>
    <w:p w:rsidR="00000000" w:rsidRDefault="008551BE">
      <w:pPr>
        <w:pStyle w:val="pji"/>
      </w:pPr>
      <w:r>
        <w:rPr>
          <w:rStyle w:val="s3"/>
        </w:rPr>
        <w:t> </w:t>
      </w:r>
    </w:p>
    <w:p w:rsidR="00000000" w:rsidRDefault="008551BE">
      <w:pPr>
        <w:pStyle w:val="pj"/>
      </w:pPr>
      <w:bookmarkStart w:id="786" w:name="SUB11000000"/>
      <w:bookmarkEnd w:id="786"/>
      <w:r>
        <w:rPr>
          <w:rStyle w:val="s1"/>
        </w:rPr>
        <w:t>Статья 1100.</w:t>
      </w:r>
      <w:r>
        <w:t xml:space="preserve"> Закон юридического лица</w:t>
      </w:r>
    </w:p>
    <w:p w:rsidR="00000000" w:rsidRDefault="008551BE">
      <w:pPr>
        <w:pStyle w:val="pj"/>
        <w:spacing w:after="240"/>
      </w:pPr>
      <w:r>
        <w:t>Законом юридического лица считается право страны, где это юридическое лицо учреждено.</w:t>
      </w:r>
    </w:p>
    <w:p w:rsidR="00000000" w:rsidRDefault="008551BE">
      <w:pPr>
        <w:pStyle w:val="pj"/>
      </w:pPr>
      <w:bookmarkStart w:id="787" w:name="SUB11010000"/>
      <w:bookmarkEnd w:id="787"/>
      <w:r>
        <w:rPr>
          <w:rStyle w:val="s1"/>
        </w:rPr>
        <w:t>Статья 1101.</w:t>
      </w:r>
      <w:r>
        <w:t xml:space="preserve"> Правоспособность юридического лица</w:t>
      </w:r>
    </w:p>
    <w:p w:rsidR="00000000" w:rsidRDefault="008551BE">
      <w:pPr>
        <w:pStyle w:val="pj"/>
      </w:pPr>
      <w:r>
        <w:t>1. Гражданская правоспособность юридического лица</w:t>
      </w:r>
      <w:r>
        <w:t xml:space="preserve"> определяется законом юридического лица.</w:t>
      </w:r>
    </w:p>
    <w:p w:rsidR="00000000" w:rsidRDefault="008551BE">
      <w:pPr>
        <w:pStyle w:val="pj"/>
      </w:pPr>
      <w:r>
        <w:t xml:space="preserve">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w:t>
      </w:r>
      <w:r>
        <w:t>лица совершил сделку.</w:t>
      </w:r>
    </w:p>
    <w:p w:rsidR="00000000" w:rsidRDefault="008551BE">
      <w:pPr>
        <w:pStyle w:val="pj"/>
      </w:pPr>
      <w:r>
        <w:t>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w:t>
      </w:r>
    </w:p>
    <w:p w:rsidR="00000000" w:rsidRDefault="008551BE">
      <w:pPr>
        <w:pStyle w:val="pj"/>
        <w:spacing w:after="240"/>
      </w:pPr>
      <w:r>
        <w:t xml:space="preserve">К деятельности таких организаций, если применимым является право </w:t>
      </w:r>
      <w:r>
        <w:t>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w:t>
      </w:r>
    </w:p>
    <w:p w:rsidR="00000000" w:rsidRDefault="008551BE">
      <w:pPr>
        <w:pStyle w:val="pji"/>
      </w:pPr>
      <w:bookmarkStart w:id="788" w:name="SUB11020000"/>
      <w:bookmarkEnd w:id="788"/>
      <w:r>
        <w:rPr>
          <w:rStyle w:val="s3"/>
        </w:rPr>
        <w:t>Статья 1102 из</w:t>
      </w:r>
      <w:r>
        <w:rPr>
          <w:rStyle w:val="s3"/>
        </w:rPr>
        <w:t xml:space="preserve">ложена в редакции </w:t>
      </w:r>
      <w:hyperlink r:id="rId1662" w:history="1">
        <w:r>
          <w:rPr>
            <w:rStyle w:val="a4"/>
            <w:i/>
            <w:iCs/>
          </w:rPr>
          <w:t>Закона</w:t>
        </w:r>
      </w:hyperlink>
      <w:r>
        <w:rPr>
          <w:rStyle w:val="s3"/>
        </w:rPr>
        <w:t xml:space="preserve"> РК от 05.02.10 г. № 249-IV (</w:t>
      </w:r>
      <w:hyperlink r:id="rId1663" w:anchor="sub_id=11020000" w:history="1">
        <w:r>
          <w:rPr>
            <w:rStyle w:val="a4"/>
            <w:i/>
            <w:iCs/>
          </w:rPr>
          <w:t>см. стар. ред.</w:t>
        </w:r>
      </w:hyperlink>
      <w:r>
        <w:rPr>
          <w:rStyle w:val="s3"/>
        </w:rPr>
        <w:t>)</w:t>
      </w:r>
    </w:p>
    <w:p w:rsidR="00000000" w:rsidRDefault="008551BE">
      <w:pPr>
        <w:pStyle w:val="pj"/>
      </w:pPr>
      <w:r>
        <w:rPr>
          <w:rStyle w:val="s1"/>
        </w:rPr>
        <w:t xml:space="preserve">Статья 1102. </w:t>
      </w:r>
      <w:r>
        <w:rPr>
          <w:rStyle w:val="s0"/>
        </w:rPr>
        <w:t>Участие государства в г</w:t>
      </w:r>
      <w:r>
        <w:rPr>
          <w:rStyle w:val="s0"/>
        </w:rPr>
        <w:t>ражданско-правовых отношениях с иностранным элементом</w:t>
      </w:r>
    </w:p>
    <w:p w:rsidR="00000000" w:rsidRDefault="008551BE">
      <w:pPr>
        <w:pStyle w:val="pj"/>
      </w:pPr>
      <w:r>
        <w:rPr>
          <w:rStyle w:val="s0"/>
        </w:rPr>
        <w:t>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w:t>
      </w:r>
      <w:r>
        <w:rPr>
          <w:rStyle w:val="s0"/>
        </w:rPr>
        <w:t>ки Казахстан.</w:t>
      </w:r>
    </w:p>
    <w:p w:rsidR="00000000" w:rsidRDefault="008551BE">
      <w:pPr>
        <w:pStyle w:val="pj"/>
      </w:pPr>
      <w:r>
        <w:rPr>
          <w:rStyle w:val="s0"/>
        </w:rPr>
        <w:t>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w:t>
      </w:r>
      <w:r>
        <w:rPr>
          <w:rStyle w:val="s0"/>
        </w:rPr>
        <w:t>еспечения иска и иммунитет от принудительного исполнения судебного акта, если иное не установлено:</w:t>
      </w:r>
    </w:p>
    <w:p w:rsidR="00000000" w:rsidRDefault="008551BE">
      <w:pPr>
        <w:pStyle w:val="pj"/>
      </w:pPr>
      <w:r>
        <w:rPr>
          <w:rStyle w:val="s0"/>
        </w:rPr>
        <w:t>в международном договоре Республики Казахстан;</w:t>
      </w:r>
    </w:p>
    <w:p w:rsidR="00000000" w:rsidRDefault="008551BE">
      <w:pPr>
        <w:pStyle w:val="pj"/>
      </w:pPr>
      <w:r>
        <w:rPr>
          <w:rStyle w:val="s0"/>
        </w:rPr>
        <w:t>в письменном соглашении, не являющемся международным договором Республики Казахстан;</w:t>
      </w:r>
    </w:p>
    <w:p w:rsidR="00000000" w:rsidRDefault="008551BE">
      <w:pPr>
        <w:pStyle w:val="pj"/>
      </w:pPr>
      <w:r>
        <w:rPr>
          <w:rStyle w:val="s0"/>
        </w:rPr>
        <w:t>путем заявления в суде ил</w:t>
      </w:r>
      <w:r>
        <w:rPr>
          <w:rStyle w:val="s0"/>
        </w:rPr>
        <w:t>и письменного уведомления в рамках конкретного разбирательства.</w:t>
      </w:r>
    </w:p>
    <w:p w:rsidR="00000000" w:rsidRDefault="008551BE">
      <w:pPr>
        <w:pStyle w:val="pji"/>
      </w:pPr>
      <w:r>
        <w:rPr>
          <w:rStyle w:val="s3"/>
        </w:rPr>
        <w:t xml:space="preserve">См. </w:t>
      </w:r>
      <w:hyperlink r:id="rId1664" w:history="1">
        <w:r>
          <w:rPr>
            <w:rStyle w:val="a4"/>
            <w:i/>
            <w:iCs/>
          </w:rPr>
          <w:t>Конвенцию</w:t>
        </w:r>
      </w:hyperlink>
      <w:r>
        <w:rPr>
          <w:rStyle w:val="s3"/>
        </w:rPr>
        <w:t xml:space="preserve"> Организации Объединенных Наций о юрисдикционных иммунитетах государств и их собственности (Нью-Йорк, 2 декабря 20</w:t>
      </w:r>
      <w:r>
        <w:rPr>
          <w:rStyle w:val="s3"/>
        </w:rPr>
        <w:t>04 года)</w:t>
      </w:r>
    </w:p>
    <w:p w:rsidR="00000000" w:rsidRDefault="008551BE">
      <w:pPr>
        <w:pStyle w:val="pj"/>
      </w:pPr>
      <w:r>
        <w:rPr>
          <w:rStyle w:val="s0"/>
        </w:rPr>
        <w:t> </w:t>
      </w:r>
    </w:p>
    <w:p w:rsidR="00000000" w:rsidRDefault="008551BE">
      <w:pPr>
        <w:pStyle w:val="pc"/>
        <w:spacing w:after="240"/>
      </w:pPr>
      <w:bookmarkStart w:id="789" w:name="SUB11030000"/>
      <w:bookmarkEnd w:id="789"/>
      <w:r>
        <w:rPr>
          <w:rStyle w:val="s1"/>
        </w:rPr>
        <w:t>§ 2. Личные неимущественные права</w:t>
      </w:r>
    </w:p>
    <w:p w:rsidR="00000000" w:rsidRDefault="008551BE">
      <w:pPr>
        <w:pStyle w:val="pj"/>
      </w:pPr>
      <w:r>
        <w:rPr>
          <w:rStyle w:val="s1"/>
        </w:rPr>
        <w:t>Статья 1103.</w:t>
      </w:r>
      <w:r>
        <w:t xml:space="preserve"> Защита личных неимущественных прав</w:t>
      </w:r>
    </w:p>
    <w:p w:rsidR="00000000" w:rsidRDefault="008551BE">
      <w:pPr>
        <w:pStyle w:val="pj"/>
        <w:spacing w:after="240"/>
      </w:pPr>
      <w:r>
        <w:t>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rsidR="00000000" w:rsidRDefault="008551BE">
      <w:pPr>
        <w:pStyle w:val="pc"/>
        <w:spacing w:after="240"/>
      </w:pPr>
      <w:bookmarkStart w:id="790" w:name="SUB11040000"/>
      <w:bookmarkEnd w:id="790"/>
      <w:r>
        <w:rPr>
          <w:rStyle w:val="s1"/>
        </w:rPr>
        <w:t>§ 3. Сделки, представительство, исковая давность</w:t>
      </w:r>
    </w:p>
    <w:p w:rsidR="00000000" w:rsidRDefault="008551BE">
      <w:pPr>
        <w:pStyle w:val="pj"/>
      </w:pPr>
      <w:r>
        <w:rPr>
          <w:rStyle w:val="s1"/>
        </w:rPr>
        <w:t>Статья 1104.</w:t>
      </w:r>
      <w:r>
        <w:t xml:space="preserve"> Форма сделки</w:t>
      </w:r>
    </w:p>
    <w:p w:rsidR="00000000" w:rsidRDefault="008551BE">
      <w:pPr>
        <w:pStyle w:val="pj"/>
      </w:pPr>
      <w:r>
        <w:t>1. Форма сделк</w:t>
      </w:r>
      <w:r>
        <w:t>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w:t>
      </w:r>
    </w:p>
    <w:p w:rsidR="00000000" w:rsidRDefault="008551BE">
      <w:pPr>
        <w:pStyle w:val="pj"/>
      </w:pPr>
      <w:r>
        <w:t>2. Внешнеэкономическая сделка, хотя бы одним из уч</w:t>
      </w:r>
      <w:r>
        <w:t>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w:t>
      </w:r>
    </w:p>
    <w:p w:rsidR="00000000" w:rsidRDefault="008551BE">
      <w:pPr>
        <w:pStyle w:val="pj"/>
        <w:spacing w:after="240"/>
      </w:pPr>
      <w:r>
        <w:t>3. Форма сделки в отношении недвижимого имущества подчиняется праву страны, где нахо</w:t>
      </w:r>
      <w:r>
        <w:t>дится это имущество, а в отношении недвижимого имущества, которое внесено в государственный реестр в Республике Казахстан, - праву Республики Казахстан.</w:t>
      </w:r>
    </w:p>
    <w:p w:rsidR="00000000" w:rsidRDefault="008551BE">
      <w:pPr>
        <w:pStyle w:val="pj"/>
      </w:pPr>
      <w:bookmarkStart w:id="791" w:name="SUB11050000"/>
      <w:bookmarkEnd w:id="791"/>
      <w:r>
        <w:rPr>
          <w:rStyle w:val="s1"/>
        </w:rPr>
        <w:t>Статья 1105.</w:t>
      </w:r>
      <w:r>
        <w:t xml:space="preserve"> Доверенность</w:t>
      </w:r>
    </w:p>
    <w:p w:rsidR="00000000" w:rsidRDefault="008551BE">
      <w:pPr>
        <w:pStyle w:val="pj"/>
        <w:spacing w:after="240"/>
      </w:pPr>
      <w:r>
        <w:t>Форма и срок действия доверенности определяются по праву страны, где выдана д</w:t>
      </w:r>
      <w:r>
        <w:t>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w:t>
      </w:r>
    </w:p>
    <w:p w:rsidR="00000000" w:rsidRDefault="008551BE">
      <w:pPr>
        <w:pStyle w:val="pj"/>
      </w:pPr>
      <w:bookmarkStart w:id="792" w:name="SUB11060000"/>
      <w:bookmarkEnd w:id="792"/>
      <w:r>
        <w:rPr>
          <w:rStyle w:val="s1"/>
        </w:rPr>
        <w:t>Статья 1106.</w:t>
      </w:r>
      <w:r>
        <w:t xml:space="preserve"> Исковая давность</w:t>
      </w:r>
    </w:p>
    <w:p w:rsidR="00000000" w:rsidRDefault="008551BE">
      <w:pPr>
        <w:pStyle w:val="pj"/>
      </w:pPr>
      <w:r>
        <w:t>1. Исковая давность определяется по праву страны, применяемому для регулирования соответствующего отношения.</w:t>
      </w:r>
    </w:p>
    <w:p w:rsidR="00000000" w:rsidRDefault="008551BE">
      <w:pPr>
        <w:pStyle w:val="pj"/>
        <w:spacing w:after="240"/>
      </w:pPr>
      <w:r>
        <w:t>2. Требования, на которые исковая давность не распространяется, определяются по праву Республики Казахстан, если хотя бы один из участников соответ</w:t>
      </w:r>
      <w:r>
        <w:t>ствующего отношения является гражданином Республики Казахстан или юридическим лицом Республики Казахстан.</w:t>
      </w:r>
    </w:p>
    <w:p w:rsidR="00000000" w:rsidRDefault="008551BE">
      <w:pPr>
        <w:pStyle w:val="pc"/>
        <w:spacing w:after="240"/>
      </w:pPr>
      <w:bookmarkStart w:id="793" w:name="SUB11070000"/>
      <w:bookmarkEnd w:id="793"/>
      <w:r>
        <w:rPr>
          <w:rStyle w:val="s1"/>
        </w:rPr>
        <w:t>§ 4. Вещные права</w:t>
      </w:r>
    </w:p>
    <w:p w:rsidR="00000000" w:rsidRDefault="008551BE">
      <w:pPr>
        <w:pStyle w:val="pj"/>
      </w:pPr>
      <w:r>
        <w:rPr>
          <w:rStyle w:val="s1"/>
        </w:rPr>
        <w:t>Статья 1107.</w:t>
      </w:r>
      <w:r>
        <w:t xml:space="preserve"> Общие положения о праве, применимом к вещным правам</w:t>
      </w:r>
    </w:p>
    <w:p w:rsidR="00000000" w:rsidRDefault="008551BE">
      <w:pPr>
        <w:pStyle w:val="pj"/>
      </w:pPr>
      <w:r>
        <w:t>1. Право собственности и другие вещные права на недвижимое и движим</w:t>
      </w:r>
      <w:r>
        <w:t>ое имущество определяются по праву страны, где это имущество находится, если иное не предусмотрено законодательными актами Республики Казахстан.</w:t>
      </w:r>
    </w:p>
    <w:p w:rsidR="00000000" w:rsidRDefault="008551BE">
      <w:pPr>
        <w:pStyle w:val="pj"/>
        <w:spacing w:after="240"/>
      </w:pPr>
      <w:r>
        <w:t>2. Принадлежность имущества к недвижимым или движимым вещам, а также иная юридическая квалификация имущества оп</w:t>
      </w:r>
      <w:r>
        <w:t>ределяются по праву страны, где это имущество находится.</w:t>
      </w:r>
    </w:p>
    <w:p w:rsidR="00000000" w:rsidRDefault="008551BE">
      <w:pPr>
        <w:pStyle w:val="pj"/>
      </w:pPr>
      <w:bookmarkStart w:id="794" w:name="SUB11080000"/>
      <w:bookmarkEnd w:id="794"/>
      <w:r>
        <w:rPr>
          <w:rStyle w:val="s1"/>
        </w:rPr>
        <w:t>Статья 1108.</w:t>
      </w:r>
      <w:r>
        <w:t xml:space="preserve"> Возникновение и прекращение вещных прав</w:t>
      </w:r>
    </w:p>
    <w:p w:rsidR="00000000" w:rsidRDefault="008551BE">
      <w:pPr>
        <w:pStyle w:val="pj"/>
      </w:pPr>
      <w:r>
        <w:t>1. Возникновение и прекращение вещных прав на имущество определяются по праву страны, где это имущество находилось в момент, когда имело место дей</w:t>
      </w:r>
      <w:r>
        <w:t>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w:t>
      </w:r>
    </w:p>
    <w:p w:rsidR="00000000" w:rsidRDefault="008551BE">
      <w:pPr>
        <w:pStyle w:val="pj"/>
      </w:pPr>
      <w:r>
        <w:t>2. Возникновение и прекращение вещных прав на имущество, являющееся предметом сде</w:t>
      </w:r>
      <w:r>
        <w:t>лки, определяется по праву страны, которому подчинена данная сделка, если иное не установлено соглашением сторон.</w:t>
      </w:r>
    </w:p>
    <w:p w:rsidR="00000000" w:rsidRDefault="008551BE">
      <w:pPr>
        <w:pStyle w:val="pj"/>
        <w:spacing w:after="240"/>
      </w:pPr>
      <w:r>
        <w:t xml:space="preserve">3. Возникновение права собственности на имущество вследствие приобретательной давности определяется правом страны, где имущество находилось в </w:t>
      </w:r>
      <w:r>
        <w:t>момент окончания срока приобретательной давности.</w:t>
      </w:r>
    </w:p>
    <w:p w:rsidR="00000000" w:rsidRDefault="008551BE">
      <w:pPr>
        <w:pStyle w:val="pj"/>
      </w:pPr>
      <w:bookmarkStart w:id="795" w:name="SUB11090000"/>
      <w:bookmarkEnd w:id="795"/>
      <w:r>
        <w:rPr>
          <w:rStyle w:val="s1"/>
        </w:rPr>
        <w:t>Статья 1109.</w:t>
      </w:r>
      <w:r>
        <w:t xml:space="preserve"> Вещные права на транспортные средства и иное имущество, подлежащее внесению в государственные реестры</w:t>
      </w:r>
    </w:p>
    <w:p w:rsidR="00000000" w:rsidRDefault="008551BE">
      <w:pPr>
        <w:pStyle w:val="pj"/>
        <w:spacing w:after="240"/>
      </w:pPr>
      <w:r>
        <w:t>Вещные права на транспортные средства и иное имущество, подлежащие государственной регистра</w:t>
      </w:r>
      <w:r>
        <w:t>ции, определяются по праву страны, где эти транспортные средства или имущество внесены в государственный реестр.</w:t>
      </w:r>
    </w:p>
    <w:p w:rsidR="00000000" w:rsidRDefault="008551BE">
      <w:pPr>
        <w:pStyle w:val="pj"/>
      </w:pPr>
      <w:bookmarkStart w:id="796" w:name="SUB11100000"/>
      <w:bookmarkEnd w:id="796"/>
      <w:r>
        <w:rPr>
          <w:rStyle w:val="s1"/>
        </w:rPr>
        <w:t>Статья 1110.</w:t>
      </w:r>
      <w:r>
        <w:t xml:space="preserve"> Вещные права на движимое имущество в пути</w:t>
      </w:r>
    </w:p>
    <w:p w:rsidR="00000000" w:rsidRDefault="008551BE">
      <w:pPr>
        <w:pStyle w:val="pj"/>
        <w:spacing w:after="240"/>
      </w:pPr>
      <w:r>
        <w:t>Право собственности и другие вещные права на движимое имущество, находящееся в пути по с</w:t>
      </w:r>
      <w:r>
        <w:t>делке, определяются по праву страны, из которой это имущество отправлено, если иное не установлено соглашением сторон.</w:t>
      </w:r>
    </w:p>
    <w:p w:rsidR="00000000" w:rsidRDefault="008551BE">
      <w:pPr>
        <w:pStyle w:val="pj"/>
      </w:pPr>
      <w:bookmarkStart w:id="797" w:name="SUB11110000"/>
      <w:bookmarkEnd w:id="797"/>
      <w:r>
        <w:rPr>
          <w:rStyle w:val="s1"/>
        </w:rPr>
        <w:t>Статья 1111.</w:t>
      </w:r>
      <w:r>
        <w:t xml:space="preserve"> Защита вещных прав</w:t>
      </w:r>
    </w:p>
    <w:p w:rsidR="00000000" w:rsidRDefault="008551BE">
      <w:pPr>
        <w:pStyle w:val="pj"/>
      </w:pPr>
      <w:r>
        <w:t>1. К защите права собственности и иных вещных прав применяется по выбору заявителя право страны, где имущ</w:t>
      </w:r>
      <w:r>
        <w:t>ество находится, или право страны суда.</w:t>
      </w:r>
    </w:p>
    <w:p w:rsidR="00000000" w:rsidRDefault="008551BE">
      <w:pPr>
        <w:pStyle w:val="pj"/>
        <w:spacing w:after="240"/>
      </w:pPr>
      <w: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w:t>
      </w:r>
      <w:r>
        <w:t>стан, применяется право Республики Казахстан.</w:t>
      </w:r>
    </w:p>
    <w:p w:rsidR="00000000" w:rsidRDefault="008551BE">
      <w:pPr>
        <w:pStyle w:val="pc"/>
        <w:spacing w:after="240"/>
      </w:pPr>
      <w:bookmarkStart w:id="798" w:name="SUB11120000"/>
      <w:bookmarkEnd w:id="798"/>
      <w:r>
        <w:rPr>
          <w:rStyle w:val="s1"/>
        </w:rPr>
        <w:t>§ 5. Договорные обязательства</w:t>
      </w:r>
    </w:p>
    <w:p w:rsidR="00000000" w:rsidRDefault="008551BE">
      <w:pPr>
        <w:pStyle w:val="pj"/>
      </w:pPr>
      <w:r>
        <w:rPr>
          <w:rStyle w:val="s1"/>
        </w:rPr>
        <w:t>Статья 1112.</w:t>
      </w:r>
      <w:r>
        <w:t xml:space="preserve"> Выбор права соглашением сторон договора</w:t>
      </w:r>
    </w:p>
    <w:p w:rsidR="00000000" w:rsidRDefault="008551BE">
      <w:pPr>
        <w:pStyle w:val="pj"/>
      </w:pPr>
      <w:r>
        <w:t>1. Договор регулируется правом страны, выбранным соглашением сторон, если иное не предусмотрено законодательными актами Республики Казахстан.</w:t>
      </w:r>
    </w:p>
    <w:p w:rsidR="00000000" w:rsidRDefault="008551BE">
      <w:pPr>
        <w:pStyle w:val="pj"/>
      </w:pPr>
      <w:r>
        <w:t>2. Соглашение сторон о выборе подлежащего применению права должно быть явно выражено или прямо вытекать из условий</w:t>
      </w:r>
      <w:r>
        <w:t xml:space="preserve"> договора и обстоятельств дела, рассматриваемых в их совокупности.</w:t>
      </w:r>
    </w:p>
    <w:p w:rsidR="00000000" w:rsidRDefault="008551BE">
      <w:pPr>
        <w:pStyle w:val="pj"/>
      </w:pPr>
      <w:r>
        <w:t>3. Стороны договора могут избрать применимое право как для договора в целом, так и для отдельных его частей.</w:t>
      </w:r>
    </w:p>
    <w:p w:rsidR="00000000" w:rsidRDefault="008551BE">
      <w:pPr>
        <w:pStyle w:val="pj"/>
        <w:spacing w:after="240"/>
      </w:pPr>
      <w:r>
        <w:t>4. Выбор применимого права может быть сделан сторонами договора в любое время ка</w:t>
      </w:r>
      <w:r>
        <w:t>к при заключении договора, так и в последующем. Стороны могут также в любое время договориться об изменении применимого к договору права.</w:t>
      </w:r>
    </w:p>
    <w:p w:rsidR="00000000" w:rsidRDefault="008551BE">
      <w:pPr>
        <w:pStyle w:val="pj"/>
      </w:pPr>
      <w:bookmarkStart w:id="799" w:name="SUB11130000"/>
      <w:bookmarkEnd w:id="799"/>
      <w:r>
        <w:rPr>
          <w:rStyle w:val="s1"/>
        </w:rPr>
        <w:t>Статья 1113.</w:t>
      </w:r>
      <w:r>
        <w:t xml:space="preserve"> Право, применяемое к договору при отсутствии соглашения сторон</w:t>
      </w:r>
    </w:p>
    <w:p w:rsidR="00000000" w:rsidRDefault="008551BE">
      <w:pPr>
        <w:pStyle w:val="pj"/>
      </w:pPr>
      <w:bookmarkStart w:id="800" w:name="SUB11130100"/>
      <w:bookmarkEnd w:id="800"/>
      <w:r>
        <w:t>1. При отсутствии соглашения сторон догово</w:t>
      </w:r>
      <w:r>
        <w:t>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w:t>
      </w:r>
    </w:p>
    <w:p w:rsidR="00000000" w:rsidRDefault="008551BE">
      <w:pPr>
        <w:pStyle w:val="pj"/>
      </w:pPr>
      <w:r>
        <w:t>1) продавцом - в договоре купли-продажи;</w:t>
      </w:r>
    </w:p>
    <w:p w:rsidR="00000000" w:rsidRDefault="008551BE">
      <w:pPr>
        <w:pStyle w:val="pj"/>
      </w:pPr>
      <w:r>
        <w:t>2) дарителем - в договоре дарения;</w:t>
      </w:r>
    </w:p>
    <w:p w:rsidR="00000000" w:rsidRDefault="008551BE">
      <w:pPr>
        <w:pStyle w:val="pj"/>
      </w:pPr>
      <w:r>
        <w:t>3) арендодате</w:t>
      </w:r>
      <w:r>
        <w:t>лем или наймодателем - в договоре имущественного найма (аренды);</w:t>
      </w:r>
    </w:p>
    <w:p w:rsidR="00000000" w:rsidRDefault="008551BE">
      <w:pPr>
        <w:pStyle w:val="pj"/>
      </w:pPr>
      <w:r>
        <w:t>4) ссудодателем - в договоре безвозмездного пользования имуществом;</w:t>
      </w:r>
    </w:p>
    <w:p w:rsidR="00000000" w:rsidRDefault="008551BE">
      <w:pPr>
        <w:pStyle w:val="pj"/>
      </w:pPr>
      <w:r>
        <w:t>5) подрядчиком - в договоре подряда;</w:t>
      </w:r>
    </w:p>
    <w:p w:rsidR="00000000" w:rsidRDefault="008551BE">
      <w:pPr>
        <w:pStyle w:val="pj"/>
      </w:pPr>
      <w:r>
        <w:t>6) перевозчиком - в договоре перевозки;</w:t>
      </w:r>
    </w:p>
    <w:p w:rsidR="00000000" w:rsidRDefault="008551BE">
      <w:pPr>
        <w:pStyle w:val="pj"/>
      </w:pPr>
      <w:r>
        <w:t>7) экспедитором - в договоре транспортной эксп</w:t>
      </w:r>
      <w:r>
        <w:t>едиции;</w:t>
      </w:r>
    </w:p>
    <w:p w:rsidR="00000000" w:rsidRDefault="008551BE">
      <w:pPr>
        <w:pStyle w:val="pj"/>
      </w:pPr>
      <w:r>
        <w:t>8) кредитором - в договоре займа или ином кредитном договоре;</w:t>
      </w:r>
    </w:p>
    <w:p w:rsidR="00000000" w:rsidRDefault="008551BE">
      <w:pPr>
        <w:pStyle w:val="pj"/>
      </w:pPr>
      <w:r>
        <w:t>9) поверенным - в договоре поручения;</w:t>
      </w:r>
    </w:p>
    <w:p w:rsidR="00000000" w:rsidRDefault="008551BE">
      <w:pPr>
        <w:pStyle w:val="pj"/>
      </w:pPr>
      <w:r>
        <w:t>10) комиссионером - в договоре комиссии;</w:t>
      </w:r>
    </w:p>
    <w:p w:rsidR="00000000" w:rsidRDefault="008551BE">
      <w:pPr>
        <w:pStyle w:val="pj"/>
      </w:pPr>
      <w:r>
        <w:t>11) хранителем - в договоре хранения;</w:t>
      </w:r>
    </w:p>
    <w:p w:rsidR="00000000" w:rsidRDefault="008551BE">
      <w:pPr>
        <w:pStyle w:val="pj"/>
      </w:pPr>
      <w:r>
        <w:t>12) страховщиком - в договоре страхования;</w:t>
      </w:r>
    </w:p>
    <w:p w:rsidR="00000000" w:rsidRDefault="008551BE">
      <w:pPr>
        <w:pStyle w:val="pj"/>
      </w:pPr>
      <w:r>
        <w:t>13) поручителем - в догово</w:t>
      </w:r>
      <w:r>
        <w:t>ре поручительства;</w:t>
      </w:r>
    </w:p>
    <w:p w:rsidR="00000000" w:rsidRDefault="008551BE">
      <w:pPr>
        <w:pStyle w:val="pj"/>
      </w:pPr>
      <w:r>
        <w:t>14) залогодателем - в договоре залога;</w:t>
      </w:r>
    </w:p>
    <w:p w:rsidR="00000000" w:rsidRDefault="008551BE">
      <w:pPr>
        <w:pStyle w:val="pj"/>
      </w:pPr>
      <w:r>
        <w:t>15) лицензиаром - в лицензионном договоре о пользовании исключительными правами.</w:t>
      </w:r>
    </w:p>
    <w:p w:rsidR="00000000" w:rsidRDefault="008551BE">
      <w:pPr>
        <w:pStyle w:val="pj"/>
      </w:pPr>
      <w:r>
        <w:t>2. К правам и обязанностям по договору, предметом которого является недвижимость, а также по договору о доверительном</w:t>
      </w:r>
      <w:r>
        <w:t xml:space="preserve">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w:t>
      </w:r>
    </w:p>
    <w:p w:rsidR="00000000" w:rsidRDefault="008551BE">
      <w:pPr>
        <w:pStyle w:val="pj"/>
      </w:pPr>
      <w:r>
        <w:t>3. При отсутствии соглашения сторон договора о подлежащем п</w:t>
      </w:r>
      <w:r>
        <w:t xml:space="preserve">рименению праве применяется, независимо от положений </w:t>
      </w:r>
      <w:hyperlink w:anchor="sub11130100" w:history="1">
        <w:r>
          <w:rPr>
            <w:rStyle w:val="a4"/>
          </w:rPr>
          <w:t>пункта 1</w:t>
        </w:r>
      </w:hyperlink>
      <w:r>
        <w:t xml:space="preserve"> настоящей статьи:</w:t>
      </w:r>
    </w:p>
    <w:p w:rsidR="00000000" w:rsidRDefault="008551BE">
      <w:pPr>
        <w:pStyle w:val="pj"/>
      </w:pPr>
      <w:r>
        <w:t>1) к договорам о совместной деятельности и строительного подряда право страны, где такая деятельность осуществляется или создаются предусмотре</w:t>
      </w:r>
      <w:r>
        <w:t>нные договором результаты;</w:t>
      </w:r>
    </w:p>
    <w:p w:rsidR="00000000" w:rsidRDefault="008551BE">
      <w:pPr>
        <w:pStyle w:val="pj"/>
      </w:pPr>
      <w:r>
        <w:t>2) к договору, заключенному по итогам конкурсных торгов (тендера, аукциона) или на бирже - право страны, где проводятся конкурсные торги или находится биржа.</w:t>
      </w:r>
    </w:p>
    <w:p w:rsidR="00000000" w:rsidRDefault="008551BE">
      <w:pPr>
        <w:pStyle w:val="pj"/>
      </w:pPr>
      <w:r>
        <w:t xml:space="preserve">4. К договорам, не перечисленным в </w:t>
      </w:r>
      <w:hyperlink w:anchor="sub11130100" w:history="1">
        <w:r>
          <w:rPr>
            <w:rStyle w:val="a4"/>
          </w:rPr>
          <w:t>пу</w:t>
        </w:r>
        <w:r>
          <w:rPr>
            <w:rStyle w:val="a4"/>
          </w:rPr>
          <w:t>нктах 1 - 3</w:t>
        </w:r>
      </w:hyperlink>
      <w:r>
        <w:t xml:space="preserve">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w:t>
      </w:r>
      <w:r>
        <w:t>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000000" w:rsidRDefault="008551BE">
      <w:pPr>
        <w:pStyle w:val="pj"/>
      </w:pPr>
      <w:r>
        <w:t>5. В отношении приемки исполнения по договору принимается во вн</w:t>
      </w:r>
      <w:r>
        <w:t>имание право места проведения такой приемки, поскольку сторонами не согласовано иное.</w:t>
      </w:r>
    </w:p>
    <w:p w:rsidR="00000000" w:rsidRDefault="008551BE">
      <w:pPr>
        <w:pStyle w:val="pj"/>
      </w:pPr>
      <w:r>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w:t>
      </w:r>
      <w:r>
        <w:t xml:space="preserve"> торговых терминов.</w:t>
      </w:r>
    </w:p>
    <w:p w:rsidR="00000000" w:rsidRDefault="008551BE">
      <w:pPr>
        <w:pStyle w:val="pj"/>
      </w:pPr>
      <w:r>
        <w:t> </w:t>
      </w:r>
    </w:p>
    <w:p w:rsidR="00000000" w:rsidRDefault="008551BE">
      <w:pPr>
        <w:pStyle w:val="pj"/>
      </w:pPr>
      <w:bookmarkStart w:id="801" w:name="SUB11140000"/>
      <w:bookmarkEnd w:id="801"/>
      <w:r>
        <w:rPr>
          <w:rStyle w:val="s1"/>
        </w:rPr>
        <w:t>Статья 1114.</w:t>
      </w:r>
      <w:r>
        <w:t xml:space="preserve"> Право, применяемое к договору о создании юридического лица с иностранным участием</w:t>
      </w:r>
    </w:p>
    <w:p w:rsidR="00000000" w:rsidRDefault="008551BE">
      <w:pPr>
        <w:pStyle w:val="pj"/>
      </w:pPr>
      <w:r>
        <w:t>1. К договору о создании юридического лица с иностранным участием применяется право страны, где учреждается или учреждено юридическое лицо.</w:t>
      </w:r>
    </w:p>
    <w:p w:rsidR="00000000" w:rsidRDefault="008551BE">
      <w:pPr>
        <w:pStyle w:val="pj"/>
      </w:pPr>
      <w:r>
        <w:t>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w:t>
      </w:r>
      <w:r>
        <w:t>м числе определяемые последующими соглашениями).</w:t>
      </w:r>
    </w:p>
    <w:p w:rsidR="00000000" w:rsidRDefault="008551BE">
      <w:pPr>
        <w:pStyle w:val="pj"/>
      </w:pPr>
      <w:r>
        <w:t>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w:t>
      </w:r>
    </w:p>
    <w:p w:rsidR="00000000" w:rsidRDefault="008551BE">
      <w:pPr>
        <w:pStyle w:val="pji"/>
      </w:pPr>
      <w:r>
        <w:rPr>
          <w:rStyle w:val="s3"/>
        </w:rPr>
        <w:t xml:space="preserve">См.: </w:t>
      </w:r>
      <w:hyperlink r:id="rId1665" w:history="1">
        <w:r>
          <w:rPr>
            <w:rStyle w:val="a4"/>
            <w:i/>
            <w:iCs/>
          </w:rPr>
          <w:t>комментарий к настоящей статье</w:t>
        </w:r>
      </w:hyperlink>
    </w:p>
    <w:p w:rsidR="00000000" w:rsidRDefault="008551BE">
      <w:pPr>
        <w:pStyle w:val="pj"/>
      </w:pPr>
      <w:r>
        <w:t> </w:t>
      </w:r>
    </w:p>
    <w:p w:rsidR="00000000" w:rsidRDefault="008551BE">
      <w:pPr>
        <w:pStyle w:val="pj"/>
      </w:pPr>
      <w:bookmarkStart w:id="802" w:name="SUB11150000"/>
      <w:bookmarkEnd w:id="802"/>
      <w:r>
        <w:rPr>
          <w:rStyle w:val="s1"/>
        </w:rPr>
        <w:t>Статья 1115.</w:t>
      </w:r>
      <w:r>
        <w:t xml:space="preserve"> Сфера действия применимого права</w:t>
      </w:r>
    </w:p>
    <w:p w:rsidR="00000000" w:rsidRDefault="008551BE">
      <w:pPr>
        <w:pStyle w:val="pj"/>
      </w:pPr>
      <w:r>
        <w:t>1. Право, применяемое к договору в силу положений настоящего параграфа, охватывает, в частности:</w:t>
      </w:r>
    </w:p>
    <w:p w:rsidR="00000000" w:rsidRDefault="008551BE">
      <w:pPr>
        <w:pStyle w:val="pj"/>
      </w:pPr>
      <w:r>
        <w:t>1) толкование договора;</w:t>
      </w:r>
    </w:p>
    <w:p w:rsidR="00000000" w:rsidRDefault="008551BE">
      <w:pPr>
        <w:pStyle w:val="pj"/>
      </w:pPr>
      <w:r>
        <w:t>2) права и</w:t>
      </w:r>
      <w:r>
        <w:t xml:space="preserve"> обязанности сторон;</w:t>
      </w:r>
    </w:p>
    <w:p w:rsidR="00000000" w:rsidRDefault="008551BE">
      <w:pPr>
        <w:pStyle w:val="pj"/>
      </w:pPr>
      <w:r>
        <w:t>3) исполнение договора;</w:t>
      </w:r>
    </w:p>
    <w:p w:rsidR="00000000" w:rsidRDefault="008551BE">
      <w:pPr>
        <w:pStyle w:val="pj"/>
      </w:pPr>
      <w:r>
        <w:t>4) последствия неисполнения или ненадлежащего исполнения договора;</w:t>
      </w:r>
    </w:p>
    <w:p w:rsidR="00000000" w:rsidRDefault="008551BE">
      <w:pPr>
        <w:pStyle w:val="pj"/>
      </w:pPr>
      <w:r>
        <w:t>5) прекращение договора;</w:t>
      </w:r>
    </w:p>
    <w:p w:rsidR="00000000" w:rsidRDefault="008551BE">
      <w:pPr>
        <w:pStyle w:val="pj"/>
      </w:pPr>
      <w:r>
        <w:t>6) основания и последствия недействительности договора;</w:t>
      </w:r>
    </w:p>
    <w:p w:rsidR="00000000" w:rsidRDefault="008551BE">
      <w:pPr>
        <w:pStyle w:val="pj"/>
      </w:pPr>
      <w:r>
        <w:t>7) уступку требования и перевод долга в связи с договором.</w:t>
      </w:r>
    </w:p>
    <w:p w:rsidR="00000000" w:rsidRDefault="008551BE">
      <w:pPr>
        <w:pStyle w:val="pj"/>
      </w:pPr>
      <w:r>
        <w:t>2. В</w:t>
      </w:r>
      <w:r>
        <w:t xml:space="preserve">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000000" w:rsidRDefault="008551BE">
      <w:pPr>
        <w:pStyle w:val="pj"/>
      </w:pPr>
      <w:r>
        <w:t> </w:t>
      </w:r>
    </w:p>
    <w:p w:rsidR="00000000" w:rsidRDefault="008551BE">
      <w:pPr>
        <w:pStyle w:val="pj"/>
      </w:pPr>
      <w:r>
        <w:t> </w:t>
      </w:r>
    </w:p>
    <w:p w:rsidR="00000000" w:rsidRDefault="008551BE">
      <w:pPr>
        <w:pStyle w:val="pc"/>
      </w:pPr>
      <w:bookmarkStart w:id="803" w:name="SUB11160000"/>
      <w:bookmarkEnd w:id="803"/>
      <w:r>
        <w:rPr>
          <w:rStyle w:val="s1"/>
        </w:rPr>
        <w:t>§ 6. Внедоговорные обязательства</w:t>
      </w:r>
    </w:p>
    <w:p w:rsidR="00000000" w:rsidRDefault="008551BE">
      <w:pPr>
        <w:pStyle w:val="pj"/>
      </w:pPr>
      <w:r>
        <w:rPr>
          <w:rStyle w:val="s1"/>
        </w:rPr>
        <w:t>С</w:t>
      </w:r>
      <w:r>
        <w:rPr>
          <w:rStyle w:val="s1"/>
        </w:rPr>
        <w:t>татья 1116.</w:t>
      </w:r>
      <w:r>
        <w:t xml:space="preserve"> Обязательства из односторонних сделок</w:t>
      </w:r>
    </w:p>
    <w:p w:rsidR="00000000" w:rsidRDefault="008551BE">
      <w:pPr>
        <w:pStyle w:val="pj"/>
      </w:pPr>
      <w:r>
        <w:t>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w:t>
      </w:r>
      <w:r>
        <w:t>пределяется по праву Республики Казахстан.</w:t>
      </w:r>
    </w:p>
    <w:p w:rsidR="00000000" w:rsidRDefault="008551BE">
      <w:pPr>
        <w:pStyle w:val="pj"/>
      </w:pPr>
      <w:r>
        <w:t> </w:t>
      </w:r>
    </w:p>
    <w:p w:rsidR="00000000" w:rsidRDefault="008551BE">
      <w:pPr>
        <w:pStyle w:val="pj"/>
      </w:pPr>
      <w:bookmarkStart w:id="804" w:name="SUB11170000"/>
      <w:bookmarkEnd w:id="804"/>
      <w:r>
        <w:rPr>
          <w:rStyle w:val="s1"/>
        </w:rPr>
        <w:t>Статья 1117.</w:t>
      </w:r>
      <w:r>
        <w:t xml:space="preserve"> Обязательства вследствие причинения вреда</w:t>
      </w:r>
    </w:p>
    <w:p w:rsidR="00000000" w:rsidRDefault="008551BE">
      <w:pPr>
        <w:pStyle w:val="pj"/>
      </w:pPr>
      <w: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w:t>
      </w:r>
      <w:r>
        <w:t>ьство, послужившее основанием для требования о возмещении вреда.</w:t>
      </w:r>
    </w:p>
    <w:p w:rsidR="00000000" w:rsidRDefault="008551BE">
      <w:pPr>
        <w:pStyle w:val="pj"/>
      </w:pPr>
      <w: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w:t>
      </w:r>
      <w:r>
        <w:t>тся по праву этого государства.</w:t>
      </w:r>
    </w:p>
    <w:p w:rsidR="00000000" w:rsidRDefault="008551BE">
      <w:pPr>
        <w:pStyle w:val="pj"/>
      </w:pPr>
      <w:r>
        <w:t>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w:t>
      </w:r>
    </w:p>
    <w:p w:rsidR="00000000" w:rsidRDefault="008551BE">
      <w:pPr>
        <w:pStyle w:val="pj"/>
      </w:pPr>
      <w:r>
        <w:t> </w:t>
      </w:r>
    </w:p>
    <w:p w:rsidR="00000000" w:rsidRDefault="008551BE">
      <w:pPr>
        <w:pStyle w:val="pj"/>
      </w:pPr>
      <w:bookmarkStart w:id="805" w:name="SUB11180000"/>
      <w:bookmarkEnd w:id="805"/>
      <w:r>
        <w:rPr>
          <w:rStyle w:val="s1"/>
        </w:rPr>
        <w:t>Статья 1118.</w:t>
      </w:r>
      <w:r>
        <w:t xml:space="preserve"> </w:t>
      </w:r>
      <w:r>
        <w:t>Ответственность за ущерб, причиненный потребителю</w:t>
      </w:r>
    </w:p>
    <w:p w:rsidR="00000000" w:rsidRDefault="008551BE">
      <w:pPr>
        <w:pStyle w:val="pj"/>
      </w:pPr>
      <w:r>
        <w:t>К требованию о возмещении ущерба, возникшего у потребителя в связи с покупкой товара или оказанием услуги, по выбору потребителя применяется:</w:t>
      </w:r>
    </w:p>
    <w:p w:rsidR="00000000" w:rsidRDefault="008551BE">
      <w:pPr>
        <w:pStyle w:val="pj"/>
      </w:pPr>
      <w:r>
        <w:t>1) право страны, где находится место жительства потребителя;</w:t>
      </w:r>
    </w:p>
    <w:p w:rsidR="00000000" w:rsidRDefault="008551BE">
      <w:pPr>
        <w:pStyle w:val="pj"/>
      </w:pPr>
      <w:r>
        <w:t xml:space="preserve">2) </w:t>
      </w:r>
      <w:r>
        <w:t>право страны, где находится место жительства или место нахождения производителя или лица, оказавшего услугу;</w:t>
      </w:r>
    </w:p>
    <w:p w:rsidR="00000000" w:rsidRDefault="008551BE">
      <w:pPr>
        <w:pStyle w:val="pj"/>
      </w:pPr>
      <w:r>
        <w:t>3) право страны, где потребитель приобрел товар или ему была оказана услуга.</w:t>
      </w:r>
    </w:p>
    <w:p w:rsidR="00000000" w:rsidRDefault="008551BE">
      <w:pPr>
        <w:pStyle w:val="pj"/>
      </w:pPr>
      <w:r>
        <w:t> </w:t>
      </w:r>
    </w:p>
    <w:p w:rsidR="00000000" w:rsidRDefault="008551BE">
      <w:pPr>
        <w:pStyle w:val="pj"/>
      </w:pPr>
      <w:bookmarkStart w:id="806" w:name="SUB11190000"/>
      <w:bookmarkEnd w:id="806"/>
      <w:r>
        <w:rPr>
          <w:rStyle w:val="s1"/>
        </w:rPr>
        <w:t>Статья 1119.</w:t>
      </w:r>
      <w:r>
        <w:t xml:space="preserve"> Неосновательное обогащение</w:t>
      </w:r>
    </w:p>
    <w:p w:rsidR="00000000" w:rsidRDefault="008551BE">
      <w:pPr>
        <w:pStyle w:val="pj"/>
      </w:pPr>
      <w:r>
        <w:t>1. К обязательствам, возника</w:t>
      </w:r>
      <w:r>
        <w:t>ющим вследствие неосновательного обогащения, применяется право страны, где обогащение имело место.</w:t>
      </w:r>
    </w:p>
    <w:p w:rsidR="00000000" w:rsidRDefault="008551BE">
      <w:pPr>
        <w:pStyle w:val="pj"/>
      </w:pPr>
      <w:r>
        <w:t>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w:t>
      </w:r>
      <w:r>
        <w:t>о праву страны, которому было подчинено это основание.</w:t>
      </w:r>
    </w:p>
    <w:p w:rsidR="00000000" w:rsidRDefault="008551BE">
      <w:pPr>
        <w:pStyle w:val="pj"/>
      </w:pPr>
      <w:r>
        <w:t>3. Понятие неосновательного обогащения определяется по праву Республики Казахстан.</w:t>
      </w:r>
    </w:p>
    <w:p w:rsidR="00000000" w:rsidRDefault="008551BE">
      <w:pPr>
        <w:pStyle w:val="pj"/>
      </w:pPr>
      <w:r>
        <w:t> </w:t>
      </w:r>
    </w:p>
    <w:p w:rsidR="00000000" w:rsidRDefault="008551BE">
      <w:pPr>
        <w:pStyle w:val="pj"/>
      </w:pPr>
      <w:r>
        <w:t> </w:t>
      </w:r>
    </w:p>
    <w:p w:rsidR="00000000" w:rsidRDefault="008551BE">
      <w:pPr>
        <w:pStyle w:val="pc"/>
      </w:pPr>
      <w:bookmarkStart w:id="807" w:name="SUB11200000"/>
      <w:bookmarkEnd w:id="807"/>
      <w:r>
        <w:rPr>
          <w:rStyle w:val="s1"/>
        </w:rPr>
        <w:t>§ 7. Интеллектуальная собственность</w:t>
      </w:r>
    </w:p>
    <w:p w:rsidR="00000000" w:rsidRDefault="008551BE">
      <w:pPr>
        <w:pStyle w:val="pj"/>
      </w:pPr>
      <w:r>
        <w:rPr>
          <w:rStyle w:val="s1"/>
        </w:rPr>
        <w:t>Статья 1120.</w:t>
      </w:r>
      <w:r>
        <w:t xml:space="preserve"> Права на интеллектуальную собственность</w:t>
      </w:r>
    </w:p>
    <w:p w:rsidR="00000000" w:rsidRDefault="008551BE">
      <w:pPr>
        <w:pStyle w:val="pj"/>
      </w:pPr>
      <w:r>
        <w:t>1. К правам на интеллекту</w:t>
      </w:r>
      <w:r>
        <w:t>альную собственность применяется право страны, где испрашивается защита этих прав.</w:t>
      </w:r>
    </w:p>
    <w:p w:rsidR="00000000" w:rsidRDefault="008551BE">
      <w:pPr>
        <w:pStyle w:val="pj"/>
      </w:pPr>
      <w:r>
        <w:t>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w:t>
      </w:r>
      <w:r>
        <w:t>ствах.</w:t>
      </w:r>
    </w:p>
    <w:p w:rsidR="00000000" w:rsidRDefault="008551BE">
      <w:pPr>
        <w:pStyle w:val="pj"/>
      </w:pPr>
      <w:r>
        <w:t> </w:t>
      </w:r>
    </w:p>
    <w:p w:rsidR="00000000" w:rsidRDefault="008551BE">
      <w:pPr>
        <w:pStyle w:val="pc"/>
      </w:pPr>
      <w:bookmarkStart w:id="808" w:name="SUB11210000"/>
      <w:bookmarkEnd w:id="808"/>
      <w:r>
        <w:rPr>
          <w:rStyle w:val="s1"/>
        </w:rPr>
        <w:t>§ 8. Наследственное право</w:t>
      </w:r>
    </w:p>
    <w:p w:rsidR="00000000" w:rsidRDefault="008551BE">
      <w:pPr>
        <w:pStyle w:val="pc"/>
      </w:pPr>
      <w:r>
        <w:t> </w:t>
      </w:r>
    </w:p>
    <w:p w:rsidR="00000000" w:rsidRDefault="008551BE">
      <w:pPr>
        <w:pStyle w:val="pj"/>
      </w:pPr>
      <w:r>
        <w:rPr>
          <w:rStyle w:val="s1"/>
        </w:rPr>
        <w:t>Статья 1121.</w:t>
      </w:r>
      <w:r>
        <w:t xml:space="preserve"> Отношения по наследованию</w:t>
      </w:r>
    </w:p>
    <w:p w:rsidR="00000000" w:rsidRDefault="008551BE">
      <w:pPr>
        <w:pStyle w:val="pj"/>
      </w:pPr>
      <w:r>
        <w:t xml:space="preserve">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hyperlink w:anchor="sub11220000" w:history="1">
        <w:r>
          <w:rPr>
            <w:rStyle w:val="a4"/>
          </w:rPr>
          <w:t>статьями 1122</w:t>
        </w:r>
      </w:hyperlink>
      <w:r>
        <w:t xml:space="preserve"> и </w:t>
      </w:r>
      <w:hyperlink w:anchor="sub11230000" w:history="1">
        <w:r>
          <w:rPr>
            <w:rStyle w:val="a4"/>
          </w:rPr>
          <w:t>1123</w:t>
        </w:r>
      </w:hyperlink>
      <w:r>
        <w:t xml:space="preserve"> настоящего Кодекса, если наследодателем не избрано в завещании право страны, гражданином которой он является.</w:t>
      </w:r>
    </w:p>
    <w:p w:rsidR="00000000" w:rsidRDefault="008551BE">
      <w:pPr>
        <w:pStyle w:val="pj"/>
      </w:pPr>
      <w:bookmarkStart w:id="809" w:name="SUB11220000"/>
      <w:bookmarkEnd w:id="809"/>
      <w:r>
        <w:rPr>
          <w:rStyle w:val="s1"/>
        </w:rPr>
        <w:t>Статья 1122.</w:t>
      </w:r>
      <w:r>
        <w:t xml:space="preserve"> Способность лица к составлению и отмене завещания, форма завещания и акта </w:t>
      </w:r>
      <w:r>
        <w:t>его отмены</w:t>
      </w:r>
    </w:p>
    <w:p w:rsidR="00000000" w:rsidRDefault="008551BE">
      <w:pPr>
        <w:pStyle w:val="pj"/>
      </w:pPr>
      <w:r>
        <w:t>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w:t>
      </w:r>
      <w:r>
        <w:t>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w:t>
      </w:r>
      <w:r>
        <w:t>ахстан.</w:t>
      </w:r>
    </w:p>
    <w:p w:rsidR="00000000" w:rsidRDefault="008551BE">
      <w:pPr>
        <w:pStyle w:val="pj"/>
      </w:pPr>
      <w:r>
        <w:t> </w:t>
      </w:r>
    </w:p>
    <w:p w:rsidR="00000000" w:rsidRDefault="008551BE">
      <w:pPr>
        <w:pStyle w:val="pj"/>
      </w:pPr>
      <w:bookmarkStart w:id="810" w:name="SUB11230000"/>
      <w:bookmarkEnd w:id="810"/>
      <w:r>
        <w:rPr>
          <w:rStyle w:val="s1"/>
        </w:rPr>
        <w:t>Статья 1123.</w:t>
      </w:r>
      <w:r>
        <w:t xml:space="preserve"> Наследование недвижимого имущества и имущества, подлежащего внесению в государственный реестр</w:t>
      </w:r>
    </w:p>
    <w:p w:rsidR="00000000" w:rsidRDefault="008551BE">
      <w:pPr>
        <w:pStyle w:val="pj"/>
      </w:pPr>
      <w:r>
        <w:t>Наследование недвижимого имущества определяется по праву страны, где находится это имущество, а имущества, которое внесено в государственны</w:t>
      </w:r>
      <w:r>
        <w:t>й реестр в Республике Казахстан, - по праву Республики Казахстан. Тем же правом определяются способность лица к составлению или отмене завещания, а также форма последнего, если завещается указанное имущество.</w:t>
      </w:r>
    </w:p>
    <w:p w:rsidR="00000000" w:rsidRDefault="008551BE">
      <w:pPr>
        <w:pStyle w:val="pj"/>
      </w:pPr>
      <w:r>
        <w:rPr>
          <w:rStyle w:val="s3"/>
        </w:rPr>
        <w:t xml:space="preserve">См.: </w:t>
      </w:r>
      <w:hyperlink r:id="rId1666" w:history="1">
        <w:r>
          <w:rPr>
            <w:rStyle w:val="a5"/>
            <w:i/>
            <w:iCs/>
          </w:rPr>
          <w:t>Ответ</w:t>
        </w:r>
      </w:hyperlink>
      <w:r>
        <w:rPr>
          <w:rStyle w:val="s3"/>
        </w:rPr>
        <w:t xml:space="preserve"> Министра юстиции РК от 25 августа 2020 года на вопрос от 14 августа 2020 года № 635444 (dialog.egov.kz) «Об оформлении права на наследство наследодателя, который умер за пределами РК»</w:t>
      </w:r>
    </w:p>
    <w:p w:rsidR="00000000" w:rsidRDefault="008551BE">
      <w:pPr>
        <w:pStyle w:val="pj"/>
      </w:pPr>
      <w:r>
        <w:t> </w:t>
      </w:r>
    </w:p>
    <w:p w:rsidR="00000000" w:rsidRDefault="008551BE">
      <w:pPr>
        <w:pStyle w:val="pj"/>
      </w:pPr>
      <w:r>
        <w:t> </w:t>
      </w:r>
    </w:p>
    <w:p w:rsidR="00000000" w:rsidRDefault="008551BE">
      <w:pPr>
        <w:pStyle w:val="pc"/>
      </w:pPr>
      <w:bookmarkStart w:id="811" w:name="SUB11240000"/>
      <w:bookmarkEnd w:id="811"/>
      <w:r>
        <w:rPr>
          <w:rStyle w:val="s1"/>
        </w:rPr>
        <w:t>§ 9. Опека и попечительство</w:t>
      </w:r>
    </w:p>
    <w:p w:rsidR="00000000" w:rsidRDefault="008551BE">
      <w:pPr>
        <w:pStyle w:val="pc"/>
      </w:pPr>
      <w:r>
        <w:t> </w:t>
      </w:r>
    </w:p>
    <w:p w:rsidR="00000000" w:rsidRDefault="008551BE">
      <w:pPr>
        <w:pStyle w:val="pj"/>
      </w:pPr>
      <w:r>
        <w:rPr>
          <w:rStyle w:val="s1"/>
        </w:rPr>
        <w:t>Статья 1124.</w:t>
      </w:r>
      <w:r>
        <w:t xml:space="preserve"> Опека и попечительство</w:t>
      </w:r>
    </w:p>
    <w:p w:rsidR="00000000" w:rsidRDefault="008551BE">
      <w:pPr>
        <w:pStyle w:val="pj"/>
      </w:pPr>
      <w:r>
        <w:t>1. Опека и попечительство над несовершеннолетними, недееспособными или ограниченными в дееспособности совершеннолетними лицами устанавливаются и отменяются по личному закону лица, в отношении которого устанавливается или</w:t>
      </w:r>
      <w:r>
        <w:t xml:space="preserve"> отменяется опека и попечительство.</w:t>
      </w:r>
    </w:p>
    <w:p w:rsidR="00000000" w:rsidRDefault="008551BE">
      <w:pPr>
        <w:pStyle w:val="pj"/>
      </w:pPr>
      <w: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000000" w:rsidRDefault="008551BE">
      <w:pPr>
        <w:pStyle w:val="pj"/>
      </w:pPr>
      <w:r>
        <w:t>3. Правоотношения между опекуном (попечителем) и лицом, находящимся под оп</w:t>
      </w:r>
      <w:r>
        <w:t>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w:t>
      </w:r>
      <w:r>
        <w:t>агоприятно для этого лица.</w:t>
      </w:r>
    </w:p>
    <w:p w:rsidR="00000000" w:rsidRDefault="008551BE">
      <w:pPr>
        <w:pStyle w:val="pj"/>
      </w:pPr>
      <w:r>
        <w:rPr>
          <w:rStyle w:val="s0"/>
        </w:rPr>
        <w:t>4. Опека (попечительство), установленная над гражданами Республики Казахстан, проживающими вне пределов Республики Казахстан, признается действительной в Республике Казахстан, если против установления опеки (попечительства) или п</w:t>
      </w:r>
      <w:r>
        <w:rPr>
          <w:rStyle w:val="s0"/>
        </w:rPr>
        <w:t>ротив ее признания нет основанных на законе возражений соответствующего консульского учреждения Республики Казахстан.</w:t>
      </w:r>
    </w:p>
    <w:p w:rsidR="00000000" w:rsidRDefault="008551BE">
      <w:pPr>
        <w:pStyle w:val="pj"/>
      </w:pPr>
      <w:r>
        <w:rPr>
          <w:rStyle w:val="s0"/>
        </w:rPr>
        <w:t> </w:t>
      </w:r>
    </w:p>
    <w:p w:rsidR="00000000" w:rsidRDefault="008551BE">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5295"/>
        <w:gridCol w:w="276"/>
        <w:gridCol w:w="276"/>
        <w:gridCol w:w="3724"/>
      </w:tblGrid>
      <w:tr w:rsidR="00000000">
        <w:trPr>
          <w:tblCellSpacing w:w="0" w:type="dxa"/>
        </w:trPr>
        <w:tc>
          <w:tcPr>
            <w:tcW w:w="1564" w:type="pct"/>
            <w:tcMar>
              <w:top w:w="0" w:type="dxa"/>
              <w:left w:w="108" w:type="dxa"/>
              <w:bottom w:w="0" w:type="dxa"/>
              <w:right w:w="108" w:type="dxa"/>
            </w:tcMar>
            <w:hideMark/>
          </w:tcPr>
          <w:p w:rsidR="00000000" w:rsidRDefault="008551BE">
            <w:pPr>
              <w:pStyle w:val="a3"/>
            </w:pPr>
            <w:r>
              <w:rPr>
                <w:b/>
                <w:bCs/>
              </w:rPr>
              <w:t>Президент</w:t>
            </w:r>
          </w:p>
          <w:p w:rsidR="00000000" w:rsidRDefault="008551BE">
            <w:pPr>
              <w:pStyle w:val="a3"/>
            </w:pPr>
            <w:r>
              <w:rPr>
                <w:b/>
                <w:bCs/>
              </w:rPr>
              <w:t xml:space="preserve">Республики Казахстан </w:t>
            </w:r>
          </w:p>
        </w:tc>
        <w:tc>
          <w:tcPr>
            <w:tcW w:w="4" w:type="pct"/>
            <w:tcMar>
              <w:top w:w="0" w:type="dxa"/>
              <w:left w:w="108" w:type="dxa"/>
              <w:bottom w:w="0" w:type="dxa"/>
              <w:right w:w="108" w:type="dxa"/>
            </w:tcMar>
            <w:hideMark/>
          </w:tcPr>
          <w:p w:rsidR="00000000" w:rsidRDefault="008551BE">
            <w:pPr>
              <w:pStyle w:val="pr"/>
            </w:pPr>
            <w:r>
              <w:rPr>
                <w:b/>
                <w:bCs/>
              </w:rPr>
              <w:t> </w:t>
            </w:r>
          </w:p>
        </w:tc>
        <w:tc>
          <w:tcPr>
            <w:tcW w:w="4" w:type="pct"/>
            <w:tcMar>
              <w:top w:w="0" w:type="dxa"/>
              <w:left w:w="108" w:type="dxa"/>
              <w:bottom w:w="0" w:type="dxa"/>
              <w:right w:w="108" w:type="dxa"/>
            </w:tcMar>
            <w:hideMark/>
          </w:tcPr>
          <w:p w:rsidR="00000000" w:rsidRDefault="008551BE">
            <w:pPr>
              <w:pStyle w:val="pr"/>
            </w:pPr>
            <w:r>
              <w:rPr>
                <w:b/>
                <w:bCs/>
              </w:rPr>
              <w:t> </w:t>
            </w:r>
          </w:p>
        </w:tc>
        <w:tc>
          <w:tcPr>
            <w:tcW w:w="1122" w:type="pct"/>
            <w:tcMar>
              <w:top w:w="0" w:type="dxa"/>
              <w:left w:w="108" w:type="dxa"/>
              <w:bottom w:w="0" w:type="dxa"/>
              <w:right w:w="108" w:type="dxa"/>
            </w:tcMar>
            <w:hideMark/>
          </w:tcPr>
          <w:p w:rsidR="00000000" w:rsidRDefault="008551BE">
            <w:pPr>
              <w:pStyle w:val="pr"/>
            </w:pPr>
            <w:r>
              <w:rPr>
                <w:b/>
                <w:bCs/>
              </w:rPr>
              <w:t> </w:t>
            </w:r>
          </w:p>
          <w:p w:rsidR="00000000" w:rsidRDefault="008551BE">
            <w:pPr>
              <w:pStyle w:val="pr"/>
            </w:pPr>
            <w:r>
              <w:rPr>
                <w:b/>
                <w:bCs/>
              </w:rPr>
              <w:t xml:space="preserve">Н. НАЗАРБАЕВ </w:t>
            </w:r>
          </w:p>
        </w:tc>
      </w:tr>
    </w:tbl>
    <w:p w:rsidR="00000000" w:rsidRDefault="008551BE">
      <w:pPr>
        <w:pStyle w:val="pj"/>
      </w:pPr>
      <w:r>
        <w:t> </w:t>
      </w:r>
    </w:p>
    <w:p w:rsidR="00000000" w:rsidRDefault="008551BE">
      <w:pPr>
        <w:pStyle w:val="pj"/>
      </w:pPr>
      <w:r>
        <w:rPr>
          <w:b/>
          <w:bCs/>
        </w:rPr>
        <w:t>Астана, 1 июля 1999 года</w:t>
      </w:r>
    </w:p>
    <w:p w:rsidR="00000000" w:rsidRDefault="008551BE">
      <w:pPr>
        <w:pStyle w:val="pj"/>
      </w:pPr>
      <w:r>
        <w:rPr>
          <w:b/>
          <w:bCs/>
        </w:rPr>
        <w:t>№ 409-I</w:t>
      </w:r>
    </w:p>
    <w:p w:rsidR="00000000" w:rsidRDefault="008551BE">
      <w:pPr>
        <w:pStyle w:val="pj"/>
      </w:pPr>
      <w:r>
        <w:t> </w:t>
      </w:r>
    </w:p>
    <w:p w:rsidR="00000000" w:rsidRDefault="008551BE">
      <w:pPr>
        <w:pStyle w:val="pj"/>
      </w:pPr>
      <w:r>
        <w:t> </w:t>
      </w:r>
    </w:p>
    <w:sectPr w:rsidR="00000000">
      <w:headerReference w:type="even" r:id="rId1667"/>
      <w:headerReference w:type="default" r:id="rId1668"/>
      <w:footerReference w:type="even" r:id="rId1669"/>
      <w:footerReference w:type="default" r:id="rId1670"/>
      <w:headerReference w:type="first" r:id="rId1671"/>
      <w:footerReference w:type="first" r:id="rId16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BE" w:rsidRDefault="008551BE" w:rsidP="008551BE">
      <w:r>
        <w:separator/>
      </w:r>
    </w:p>
  </w:endnote>
  <w:endnote w:type="continuationSeparator" w:id="0">
    <w:p w:rsidR="008551BE" w:rsidRDefault="008551BE" w:rsidP="0085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BE" w:rsidRDefault="008551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BE" w:rsidRDefault="008551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BE" w:rsidRDefault="008551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BE" w:rsidRDefault="008551BE" w:rsidP="008551BE">
      <w:r>
        <w:separator/>
      </w:r>
    </w:p>
  </w:footnote>
  <w:footnote w:type="continuationSeparator" w:id="0">
    <w:p w:rsidR="008551BE" w:rsidRDefault="008551BE" w:rsidP="0085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BE" w:rsidRDefault="008551B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BE" w:rsidRDefault="008551BE" w:rsidP="008551BE">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551BE" w:rsidRDefault="008551BE" w:rsidP="008551BE">
    <w:pPr>
      <w:pStyle w:val="a7"/>
      <w:spacing w:after="100"/>
      <w:jc w:val="right"/>
      <w:rPr>
        <w:rFonts w:ascii="Arial" w:hAnsi="Arial" w:cs="Arial"/>
        <w:color w:val="808080"/>
        <w:sz w:val="20"/>
      </w:rPr>
    </w:pPr>
    <w:r>
      <w:rPr>
        <w:rFonts w:ascii="Arial" w:hAnsi="Arial" w:cs="Arial"/>
        <w:color w:val="808080"/>
        <w:sz w:val="20"/>
      </w:rPr>
      <w:t>Документ: Гражданский кодекс Республики Казахстан (Особенная часть) от 1 июля 1999 года № 409-I (с изменениями и дополнениями по состоянию на 01.07.2023 г.)</w:t>
    </w:r>
  </w:p>
  <w:p w:rsidR="008551BE" w:rsidRPr="008551BE" w:rsidRDefault="008551BE" w:rsidP="008551BE">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01.07.1999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BE" w:rsidRDefault="008551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551BE"/>
    <w:rsid w:val="0085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8551BE"/>
    <w:pPr>
      <w:tabs>
        <w:tab w:val="center" w:pos="4677"/>
        <w:tab w:val="right" w:pos="9355"/>
      </w:tabs>
    </w:pPr>
  </w:style>
  <w:style w:type="character" w:customStyle="1" w:styleId="a8">
    <w:name w:val="Верхний колонтитул Знак"/>
    <w:basedOn w:val="a0"/>
    <w:link w:val="a7"/>
    <w:uiPriority w:val="99"/>
    <w:rsid w:val="008551BE"/>
    <w:rPr>
      <w:rFonts w:eastAsiaTheme="minorEastAsia"/>
      <w:sz w:val="24"/>
      <w:szCs w:val="24"/>
    </w:rPr>
  </w:style>
  <w:style w:type="paragraph" w:styleId="a9">
    <w:name w:val="footer"/>
    <w:basedOn w:val="a"/>
    <w:link w:val="aa"/>
    <w:uiPriority w:val="99"/>
    <w:unhideWhenUsed/>
    <w:rsid w:val="008551BE"/>
    <w:pPr>
      <w:tabs>
        <w:tab w:val="center" w:pos="4677"/>
        <w:tab w:val="right" w:pos="9355"/>
      </w:tabs>
    </w:pPr>
  </w:style>
  <w:style w:type="character" w:customStyle="1" w:styleId="aa">
    <w:name w:val="Нижний колонтитул Знак"/>
    <w:basedOn w:val="a0"/>
    <w:link w:val="a9"/>
    <w:uiPriority w:val="99"/>
    <w:rsid w:val="008551B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8551BE"/>
    <w:pPr>
      <w:tabs>
        <w:tab w:val="center" w:pos="4677"/>
        <w:tab w:val="right" w:pos="9355"/>
      </w:tabs>
    </w:pPr>
  </w:style>
  <w:style w:type="character" w:customStyle="1" w:styleId="a8">
    <w:name w:val="Верхний колонтитул Знак"/>
    <w:basedOn w:val="a0"/>
    <w:link w:val="a7"/>
    <w:uiPriority w:val="99"/>
    <w:rsid w:val="008551BE"/>
    <w:rPr>
      <w:rFonts w:eastAsiaTheme="minorEastAsia"/>
      <w:sz w:val="24"/>
      <w:szCs w:val="24"/>
    </w:rPr>
  </w:style>
  <w:style w:type="paragraph" w:styleId="a9">
    <w:name w:val="footer"/>
    <w:basedOn w:val="a"/>
    <w:link w:val="aa"/>
    <w:uiPriority w:val="99"/>
    <w:unhideWhenUsed/>
    <w:rsid w:val="008551BE"/>
    <w:pPr>
      <w:tabs>
        <w:tab w:val="center" w:pos="4677"/>
        <w:tab w:val="right" w:pos="9355"/>
      </w:tabs>
    </w:pPr>
  </w:style>
  <w:style w:type="character" w:customStyle="1" w:styleId="aa">
    <w:name w:val="Нижний колонтитул Знак"/>
    <w:basedOn w:val="a0"/>
    <w:link w:val="a9"/>
    <w:uiPriority w:val="99"/>
    <w:rsid w:val="008551B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272779" TargetMode="External"/><Relationship Id="rId21" Type="http://schemas.openxmlformats.org/officeDocument/2006/relationships/hyperlink" Target="http://online.zakon.kz/Document/?doc_id=1006061" TargetMode="External"/><Relationship Id="rId170" Type="http://schemas.openxmlformats.org/officeDocument/2006/relationships/hyperlink" Target="http://online.zakon.kz/Document/?doc_id=1011850" TargetMode="External"/><Relationship Id="rId268" Type="http://schemas.openxmlformats.org/officeDocument/2006/relationships/hyperlink" Target="http://online.zakon.kz/Document/?doc_id=31638230" TargetMode="External"/><Relationship Id="rId475" Type="http://schemas.openxmlformats.org/officeDocument/2006/relationships/hyperlink" Target="http://online.zakon.kz/Document/?doc_id=39987441" TargetMode="External"/><Relationship Id="rId682" Type="http://schemas.openxmlformats.org/officeDocument/2006/relationships/hyperlink" Target="http://online.zakon.kz/Document/?doc_id=30466908" TargetMode="External"/><Relationship Id="rId128" Type="http://schemas.openxmlformats.org/officeDocument/2006/relationships/hyperlink" Target="http://online.zakon.kz/Document/?doc_id=1026672" TargetMode="External"/><Relationship Id="rId335" Type="http://schemas.openxmlformats.org/officeDocument/2006/relationships/hyperlink" Target="http://online.zakon.kz/Document/?doc_id=33499976" TargetMode="External"/><Relationship Id="rId542" Type="http://schemas.openxmlformats.org/officeDocument/2006/relationships/hyperlink" Target="http://online.zakon.kz/Document/?doc_id=30103619" TargetMode="External"/><Relationship Id="rId987" Type="http://schemas.openxmlformats.org/officeDocument/2006/relationships/hyperlink" Target="http://online.zakon.kz/Document/?doc_id=34634878" TargetMode="External"/><Relationship Id="rId1172" Type="http://schemas.openxmlformats.org/officeDocument/2006/relationships/hyperlink" Target="http://online.zakon.kz/Document/?doc_id=1049324" TargetMode="External"/><Relationship Id="rId402" Type="http://schemas.openxmlformats.org/officeDocument/2006/relationships/hyperlink" Target="http://online.zakon.kz/Document/?doc_id=31113740" TargetMode="External"/><Relationship Id="rId847" Type="http://schemas.openxmlformats.org/officeDocument/2006/relationships/hyperlink" Target="http://online.zakon.kz/Document/?doc_id=1021131" TargetMode="External"/><Relationship Id="rId1032" Type="http://schemas.openxmlformats.org/officeDocument/2006/relationships/hyperlink" Target="http://online.zakon.kz/Document/?doc_id=3213880" TargetMode="External"/><Relationship Id="rId1477" Type="http://schemas.openxmlformats.org/officeDocument/2006/relationships/hyperlink" Target="http://online.zakon.kz/Document/?doc_id=1023841" TargetMode="External"/><Relationship Id="rId707" Type="http://schemas.openxmlformats.org/officeDocument/2006/relationships/hyperlink" Target="http://online.zakon.kz/Document/?doc_id=30790004" TargetMode="External"/><Relationship Id="rId914" Type="http://schemas.openxmlformats.org/officeDocument/2006/relationships/hyperlink" Target="http://online.zakon.kz/Document/?doc_id=31106080" TargetMode="External"/><Relationship Id="rId1337" Type="http://schemas.openxmlformats.org/officeDocument/2006/relationships/hyperlink" Target="http://online.zakon.kz/Document/?doc_id=36871758" TargetMode="External"/><Relationship Id="rId1544" Type="http://schemas.openxmlformats.org/officeDocument/2006/relationships/hyperlink" Target="http://online.zakon.kz/Document/?doc_id=33598472" TargetMode="External"/><Relationship Id="rId43" Type="http://schemas.openxmlformats.org/officeDocument/2006/relationships/hyperlink" Target="http://online.zakon.kz/Document/?doc_id=35110250" TargetMode="External"/><Relationship Id="rId1404" Type="http://schemas.openxmlformats.org/officeDocument/2006/relationships/hyperlink" Target="http://online.zakon.kz/Document/?doc_id=30092605" TargetMode="External"/><Relationship Id="rId1611" Type="http://schemas.openxmlformats.org/officeDocument/2006/relationships/hyperlink" Target="http://online.zakon.kz/Document/?doc_id=30949624" TargetMode="External"/><Relationship Id="rId192" Type="http://schemas.openxmlformats.org/officeDocument/2006/relationships/hyperlink" Target="http://online.zakon.kz/Document/?doc_id=34329053" TargetMode="External"/><Relationship Id="rId497" Type="http://schemas.openxmlformats.org/officeDocument/2006/relationships/hyperlink" Target="http://online.zakon.kz/Document/?doc_id=34208060" TargetMode="External"/><Relationship Id="rId357" Type="http://schemas.openxmlformats.org/officeDocument/2006/relationships/hyperlink" Target="http://online.zakon.kz/Document/?doc_id=1006061" TargetMode="External"/><Relationship Id="rId1194" Type="http://schemas.openxmlformats.org/officeDocument/2006/relationships/hyperlink" Target="http://online.zakon.kz/Document/?doc_id=30085891" TargetMode="External"/><Relationship Id="rId217" Type="http://schemas.openxmlformats.org/officeDocument/2006/relationships/hyperlink" Target="http://online.zakon.kz/Document/?doc_id=30960536" TargetMode="External"/><Relationship Id="rId564" Type="http://schemas.openxmlformats.org/officeDocument/2006/relationships/hyperlink" Target="http://online.zakon.kz/Document/?doc_id=38516651" TargetMode="External"/><Relationship Id="rId771" Type="http://schemas.openxmlformats.org/officeDocument/2006/relationships/hyperlink" Target="http://online.zakon.kz/Document/?doc_id=3213880" TargetMode="External"/><Relationship Id="rId869" Type="http://schemas.openxmlformats.org/officeDocument/2006/relationships/hyperlink" Target="http://online.zakon.kz/Document/?doc_id=30565746" TargetMode="External"/><Relationship Id="rId1499" Type="http://schemas.openxmlformats.org/officeDocument/2006/relationships/hyperlink" Target="http://online.zakon.kz/Document/?link_id=1000685712" TargetMode="External"/><Relationship Id="rId424" Type="http://schemas.openxmlformats.org/officeDocument/2006/relationships/hyperlink" Target="http://online.zakon.kz/Document/?doc_id=36220400" TargetMode="External"/><Relationship Id="rId631" Type="http://schemas.openxmlformats.org/officeDocument/2006/relationships/hyperlink" Target="http://online.zakon.kz/Document/?doc_id=39751051" TargetMode="External"/><Relationship Id="rId729" Type="http://schemas.openxmlformats.org/officeDocument/2006/relationships/hyperlink" Target="http://online.zakon.kz/Document/?doc_id=30046743" TargetMode="External"/><Relationship Id="rId1054" Type="http://schemas.openxmlformats.org/officeDocument/2006/relationships/hyperlink" Target="http://online.zakon.kz/Document/?doc_id=38900848" TargetMode="External"/><Relationship Id="rId1261" Type="http://schemas.openxmlformats.org/officeDocument/2006/relationships/hyperlink" Target="http://online.zakon.kz/Document/?doc_id=30960396" TargetMode="External"/><Relationship Id="rId1359" Type="http://schemas.openxmlformats.org/officeDocument/2006/relationships/hyperlink" Target="http://online.zakon.kz/Document/?doc_id=30034483" TargetMode="External"/><Relationship Id="rId936" Type="http://schemas.openxmlformats.org/officeDocument/2006/relationships/hyperlink" Target="http://online.zakon.kz/Document/?doc_id=38900848" TargetMode="External"/><Relationship Id="rId1121" Type="http://schemas.openxmlformats.org/officeDocument/2006/relationships/hyperlink" Target="http://online.zakon.kz/Document/?doc_id=1021136" TargetMode="External"/><Relationship Id="rId1219" Type="http://schemas.openxmlformats.org/officeDocument/2006/relationships/hyperlink" Target="http://online.zakon.kz/Document/?doc_id=1013901" TargetMode="External"/><Relationship Id="rId1566" Type="http://schemas.openxmlformats.org/officeDocument/2006/relationships/hyperlink" Target="http://online.zakon.kz/Document/?doc_id=1008028" TargetMode="External"/><Relationship Id="rId65" Type="http://schemas.openxmlformats.org/officeDocument/2006/relationships/hyperlink" Target="http://online.zakon.kz/Document/?doc_id=1006061" TargetMode="External"/><Relationship Id="rId1426" Type="http://schemas.openxmlformats.org/officeDocument/2006/relationships/hyperlink" Target="http://online.zakon.kz/Document/?doc_id=31971330" TargetMode="External"/><Relationship Id="rId1633" Type="http://schemas.openxmlformats.org/officeDocument/2006/relationships/hyperlink" Target="http://online.zakon.kz/Document/?doc_id=30961502" TargetMode="External"/><Relationship Id="rId281" Type="http://schemas.openxmlformats.org/officeDocument/2006/relationships/hyperlink" Target="http://online.zakon.kz/Document/?doc_id=1027617" TargetMode="External"/><Relationship Id="rId141" Type="http://schemas.openxmlformats.org/officeDocument/2006/relationships/hyperlink" Target="http://online.zakon.kz/Document/?doc_id=34329053" TargetMode="External"/><Relationship Id="rId379" Type="http://schemas.openxmlformats.org/officeDocument/2006/relationships/hyperlink" Target="http://online.zakon.kz/Document/?doc_id=39640049" TargetMode="External"/><Relationship Id="rId586" Type="http://schemas.openxmlformats.org/officeDocument/2006/relationships/hyperlink" Target="http://online.zakon.kz/Document/?doc_id=35110250" TargetMode="External"/><Relationship Id="rId793" Type="http://schemas.openxmlformats.org/officeDocument/2006/relationships/hyperlink" Target="http://online.zakon.kz/Document/?doc_id=3213880" TargetMode="External"/><Relationship Id="rId7" Type="http://schemas.openxmlformats.org/officeDocument/2006/relationships/hyperlink" Target="http://online.zakon.kz/Document/?doc_id=2013880" TargetMode="External"/><Relationship Id="rId239" Type="http://schemas.openxmlformats.org/officeDocument/2006/relationships/hyperlink" Target="http://online.zakon.kz/Document/?doc_id=30961502" TargetMode="External"/><Relationship Id="rId446" Type="http://schemas.openxmlformats.org/officeDocument/2006/relationships/hyperlink" Target="http://online.zakon.kz/Document/?doc_id=31408637" TargetMode="External"/><Relationship Id="rId653" Type="http://schemas.openxmlformats.org/officeDocument/2006/relationships/hyperlink" Target="http://online.zakon.kz/Document/?doc_id=1006061" TargetMode="External"/><Relationship Id="rId1076" Type="http://schemas.openxmlformats.org/officeDocument/2006/relationships/hyperlink" Target="http://online.zakon.kz/Document/?doc_id=3213880" TargetMode="External"/><Relationship Id="rId1283" Type="http://schemas.openxmlformats.org/officeDocument/2006/relationships/hyperlink" Target="http://online.zakon.kz/Document/?doc_id=39924867" TargetMode="External"/><Relationship Id="rId1490" Type="http://schemas.openxmlformats.org/officeDocument/2006/relationships/hyperlink" Target="http://online.zakon.kz/Document/?doc_id=36272779" TargetMode="External"/><Relationship Id="rId306" Type="http://schemas.openxmlformats.org/officeDocument/2006/relationships/hyperlink" Target="http://online.zakon.kz/Document/?doc_id=30960536" TargetMode="External"/><Relationship Id="rId860" Type="http://schemas.openxmlformats.org/officeDocument/2006/relationships/hyperlink" Target="http://online.zakon.kz/Document/?doc_id=36530997" TargetMode="External"/><Relationship Id="rId958" Type="http://schemas.openxmlformats.org/officeDocument/2006/relationships/hyperlink" Target="http://online.zakon.kz/Document/?doc_id=3813880" TargetMode="External"/><Relationship Id="rId1143" Type="http://schemas.openxmlformats.org/officeDocument/2006/relationships/hyperlink" Target="http://online.zakon.kz/Document/?doc_id=36786682" TargetMode="External"/><Relationship Id="rId1588" Type="http://schemas.openxmlformats.org/officeDocument/2006/relationships/hyperlink" Target="http://online.zakon.kz/Document/?doc_id=30086437" TargetMode="External"/><Relationship Id="rId87" Type="http://schemas.openxmlformats.org/officeDocument/2006/relationships/hyperlink" Target="http://online.zakon.kz/Document/?doc_id=1006061" TargetMode="External"/><Relationship Id="rId513" Type="http://schemas.openxmlformats.org/officeDocument/2006/relationships/hyperlink" Target="http://online.zakon.kz/Document/?doc_id=38686844" TargetMode="External"/><Relationship Id="rId720" Type="http://schemas.openxmlformats.org/officeDocument/2006/relationships/hyperlink" Target="http://online.zakon.kz/Document/?doc_id=30046649" TargetMode="External"/><Relationship Id="rId818" Type="http://schemas.openxmlformats.org/officeDocument/2006/relationships/hyperlink" Target="http://online.zakon.kz/Document/?doc_id=30102625" TargetMode="External"/><Relationship Id="rId1350" Type="http://schemas.openxmlformats.org/officeDocument/2006/relationships/hyperlink" Target="http://online.zakon.kz/Document/?doc_id=36871758" TargetMode="External"/><Relationship Id="rId1448" Type="http://schemas.openxmlformats.org/officeDocument/2006/relationships/hyperlink" Target="http://online.zakon.kz/Document/?doc_id=36272779" TargetMode="External"/><Relationship Id="rId1655" Type="http://schemas.openxmlformats.org/officeDocument/2006/relationships/hyperlink" Target="http://online.zakon.kz/Document/?doc_id=36162196" TargetMode="External"/><Relationship Id="rId1003" Type="http://schemas.openxmlformats.org/officeDocument/2006/relationships/hyperlink" Target="http://online.zakon.kz/Document/?doc_id=33516174" TargetMode="External"/><Relationship Id="rId1210" Type="http://schemas.openxmlformats.org/officeDocument/2006/relationships/hyperlink" Target="http://online.zakon.kz/Document/?doc_id=32138930" TargetMode="External"/><Relationship Id="rId1308" Type="http://schemas.openxmlformats.org/officeDocument/2006/relationships/hyperlink" Target="http://online.zakon.kz/Document/?doc_id=38516651" TargetMode="External"/><Relationship Id="rId1515" Type="http://schemas.openxmlformats.org/officeDocument/2006/relationships/hyperlink" Target="http://online.zakon.kz/Document/?doc_id=33153855" TargetMode="External"/><Relationship Id="rId14" Type="http://schemas.openxmlformats.org/officeDocument/2006/relationships/hyperlink" Target="http://online.zakon.kz/Document/?doc_id=32643382" TargetMode="External"/><Relationship Id="rId163" Type="http://schemas.openxmlformats.org/officeDocument/2006/relationships/hyperlink" Target="http://online.zakon.kz/Document/?doc_id=38516651" TargetMode="External"/><Relationship Id="rId370" Type="http://schemas.openxmlformats.org/officeDocument/2006/relationships/hyperlink" Target="http://online.zakon.kz/Document/?doc_id=30091477" TargetMode="External"/><Relationship Id="rId230" Type="http://schemas.openxmlformats.org/officeDocument/2006/relationships/hyperlink" Target="http://online.zakon.kz/Document/?doc_id=30961502" TargetMode="External"/><Relationship Id="rId468" Type="http://schemas.openxmlformats.org/officeDocument/2006/relationships/hyperlink" Target="http://online.zakon.kz/Document/?doc_id=36220400" TargetMode="External"/><Relationship Id="rId675" Type="http://schemas.openxmlformats.org/officeDocument/2006/relationships/hyperlink" Target="http://online.zakon.kz/Document/?doc_id=30467070" TargetMode="External"/><Relationship Id="rId882" Type="http://schemas.openxmlformats.org/officeDocument/2006/relationships/hyperlink" Target="http://online.zakon.kz/Document/?doc_id=38900848" TargetMode="External"/><Relationship Id="rId1098" Type="http://schemas.openxmlformats.org/officeDocument/2006/relationships/hyperlink" Target="http://online.zakon.kz/Document/?doc_id=39751051" TargetMode="External"/><Relationship Id="rId328" Type="http://schemas.openxmlformats.org/officeDocument/2006/relationships/hyperlink" Target="http://online.zakon.kz/Document/?doc_id=30933626" TargetMode="External"/><Relationship Id="rId535" Type="http://schemas.openxmlformats.org/officeDocument/2006/relationships/hyperlink" Target="http://online.zakon.kz/Document/?doc_id=1038110" TargetMode="External"/><Relationship Id="rId742" Type="http://schemas.openxmlformats.org/officeDocument/2006/relationships/hyperlink" Target="http://online.zakon.kz/Document/?doc_id=1006061" TargetMode="External"/><Relationship Id="rId1165" Type="http://schemas.openxmlformats.org/officeDocument/2006/relationships/hyperlink" Target="http://online.zakon.kz/Document/?doc_id=32882403" TargetMode="External"/><Relationship Id="rId1372" Type="http://schemas.openxmlformats.org/officeDocument/2006/relationships/hyperlink" Target="http://online.zakon.kz/Document/?doc_id=30092479" TargetMode="External"/><Relationship Id="rId602" Type="http://schemas.openxmlformats.org/officeDocument/2006/relationships/hyperlink" Target="http://online.zakon.kz/Document/?doc_id=3713880" TargetMode="External"/><Relationship Id="rId1025" Type="http://schemas.openxmlformats.org/officeDocument/2006/relationships/hyperlink" Target="http://online.zakon.kz/Document/?doc_id=38900848" TargetMode="External"/><Relationship Id="rId1232" Type="http://schemas.openxmlformats.org/officeDocument/2006/relationships/hyperlink" Target="http://online.zakon.kz/Document/?doc_id=1006061" TargetMode="External"/><Relationship Id="rId907" Type="http://schemas.openxmlformats.org/officeDocument/2006/relationships/hyperlink" Target="http://online.zakon.kz/Document/?doc_id=31107144" TargetMode="External"/><Relationship Id="rId1537" Type="http://schemas.openxmlformats.org/officeDocument/2006/relationships/hyperlink" Target="http://online.zakon.kz/Document/?doc_id=30425715" TargetMode="External"/><Relationship Id="rId36" Type="http://schemas.openxmlformats.org/officeDocument/2006/relationships/hyperlink" Target="http://online.zakon.kz/Document/?doc_id=38516651" TargetMode="External"/><Relationship Id="rId1604" Type="http://schemas.openxmlformats.org/officeDocument/2006/relationships/hyperlink" Target="http://online.zakon.kz/Document/?doc_id=1032073" TargetMode="External"/><Relationship Id="rId185" Type="http://schemas.openxmlformats.org/officeDocument/2006/relationships/hyperlink" Target="http://online.zakon.kz/Document/?doc_id=30062571" TargetMode="External"/><Relationship Id="rId392" Type="http://schemas.openxmlformats.org/officeDocument/2006/relationships/hyperlink" Target="http://online.zakon.kz/Document/?doc_id=33740115" TargetMode="External"/><Relationship Id="rId697" Type="http://schemas.openxmlformats.org/officeDocument/2006/relationships/hyperlink" Target="http://online.zakon.kz/Document/?doc_id=30086437" TargetMode="External"/><Relationship Id="rId252" Type="http://schemas.openxmlformats.org/officeDocument/2006/relationships/hyperlink" Target="http://online.zakon.kz/Document/?doc_id=1006061" TargetMode="External"/><Relationship Id="rId1187" Type="http://schemas.openxmlformats.org/officeDocument/2006/relationships/hyperlink" Target="http://online.zakon.kz/Document/?doc_id=36162196" TargetMode="External"/><Relationship Id="rId112" Type="http://schemas.openxmlformats.org/officeDocument/2006/relationships/hyperlink" Target="http://online.zakon.kz/Document/?doc_id=38516651" TargetMode="External"/><Relationship Id="rId557" Type="http://schemas.openxmlformats.org/officeDocument/2006/relationships/hyperlink" Target="http://online.zakon.kz/Document/?doc_id=36220400" TargetMode="External"/><Relationship Id="rId764" Type="http://schemas.openxmlformats.org/officeDocument/2006/relationships/hyperlink" Target="http://online.zakon.kz/Document/?doc_id=30046649" TargetMode="External"/><Relationship Id="rId971" Type="http://schemas.openxmlformats.org/officeDocument/2006/relationships/hyperlink" Target="http://online.zakon.kz/Document/?doc_id=37532233" TargetMode="External"/><Relationship Id="rId1394" Type="http://schemas.openxmlformats.org/officeDocument/2006/relationships/hyperlink" Target="http://online.zakon.kz/Document/?doc_id=30092479" TargetMode="External"/><Relationship Id="rId417" Type="http://schemas.openxmlformats.org/officeDocument/2006/relationships/hyperlink" Target="http://online.zakon.kz/Document/?doc_id=31408632" TargetMode="External"/><Relationship Id="rId624" Type="http://schemas.openxmlformats.org/officeDocument/2006/relationships/hyperlink" Target="http://online.zakon.kz/Document/?doc_id=37532233" TargetMode="External"/><Relationship Id="rId831" Type="http://schemas.openxmlformats.org/officeDocument/2006/relationships/hyperlink" Target="http://online.zakon.kz/Document/?doc_id=30046649" TargetMode="External"/><Relationship Id="rId1047" Type="http://schemas.openxmlformats.org/officeDocument/2006/relationships/hyperlink" Target="http://online.zakon.kz/Document/?doc_id=36162196" TargetMode="External"/><Relationship Id="rId1254" Type="http://schemas.openxmlformats.org/officeDocument/2006/relationships/hyperlink" Target="http://online.zakon.kz/Document/?doc_id=1026864" TargetMode="External"/><Relationship Id="rId1461" Type="http://schemas.openxmlformats.org/officeDocument/2006/relationships/hyperlink" Target="http://online.zakon.kz/Document/?link_id=1000275750" TargetMode="External"/><Relationship Id="rId929" Type="http://schemas.openxmlformats.org/officeDocument/2006/relationships/hyperlink" Target="http://online.zakon.kz/Document/?doc_id=30046743" TargetMode="External"/><Relationship Id="rId1114" Type="http://schemas.openxmlformats.org/officeDocument/2006/relationships/hyperlink" Target="http://online.zakon.kz/Document/?doc_id=30062714" TargetMode="External"/><Relationship Id="rId1321" Type="http://schemas.openxmlformats.org/officeDocument/2006/relationships/hyperlink" Target="http://online.zakon.kz/Document/?doc_id=36871758" TargetMode="External"/><Relationship Id="rId1559" Type="http://schemas.openxmlformats.org/officeDocument/2006/relationships/hyperlink" Target="http://online.zakon.kz/Document/?doc_id=38516651" TargetMode="External"/><Relationship Id="rId58" Type="http://schemas.openxmlformats.org/officeDocument/2006/relationships/hyperlink" Target="http://online.zakon.kz/Document/?doc_id=30661723" TargetMode="External"/><Relationship Id="rId1419" Type="http://schemas.openxmlformats.org/officeDocument/2006/relationships/hyperlink" Target="http://online.zakon.kz/Document/?doc_id=35139169" TargetMode="External"/><Relationship Id="rId1626" Type="http://schemas.openxmlformats.org/officeDocument/2006/relationships/hyperlink" Target="http://online.zakon.kz/Document/?doc_id=34378940" TargetMode="External"/><Relationship Id="rId274" Type="http://schemas.openxmlformats.org/officeDocument/2006/relationships/hyperlink" Target="http://online.zakon.kz/Document/?doc_id=32729957" TargetMode="External"/><Relationship Id="rId481" Type="http://schemas.openxmlformats.org/officeDocument/2006/relationships/hyperlink" Target="http://online.zakon.kz/Document/?doc_id=1017314" TargetMode="External"/><Relationship Id="rId134" Type="http://schemas.openxmlformats.org/officeDocument/2006/relationships/hyperlink" Target="http://online.zakon.kz/Document/?doc_id=1006061" TargetMode="External"/><Relationship Id="rId579" Type="http://schemas.openxmlformats.org/officeDocument/2006/relationships/hyperlink" Target="http://online.zakon.kz/Document/?doc_id=38900848" TargetMode="External"/><Relationship Id="rId786" Type="http://schemas.openxmlformats.org/officeDocument/2006/relationships/hyperlink" Target="http://online.zakon.kz/Document/?doc_id=39751051" TargetMode="External"/><Relationship Id="rId993" Type="http://schemas.openxmlformats.org/officeDocument/2006/relationships/hyperlink" Target="http://online.zakon.kz/Document/?doc_id=1005971" TargetMode="External"/><Relationship Id="rId341" Type="http://schemas.openxmlformats.org/officeDocument/2006/relationships/hyperlink" Target="http://online.zakon.kz/Document/?doc_id=33646267" TargetMode="External"/><Relationship Id="rId439" Type="http://schemas.openxmlformats.org/officeDocument/2006/relationships/hyperlink" Target="http://online.zakon.kz/Document/?doc_id=31575852" TargetMode="External"/><Relationship Id="rId646" Type="http://schemas.openxmlformats.org/officeDocument/2006/relationships/hyperlink" Target="http://online.zakon.kz/Document/?doc_id=39751051" TargetMode="External"/><Relationship Id="rId1069" Type="http://schemas.openxmlformats.org/officeDocument/2006/relationships/hyperlink" Target="http://online.zakon.kz/Document/?doc_id=30789827" TargetMode="External"/><Relationship Id="rId1276" Type="http://schemas.openxmlformats.org/officeDocument/2006/relationships/hyperlink" Target="http://online.zakon.kz/Document/?doc_id=36569560" TargetMode="External"/><Relationship Id="rId1483" Type="http://schemas.openxmlformats.org/officeDocument/2006/relationships/hyperlink" Target="http://online.zakon.kz/Document/?doc_id=31109556" TargetMode="External"/><Relationship Id="rId201" Type="http://schemas.openxmlformats.org/officeDocument/2006/relationships/hyperlink" Target="http://online.zakon.kz/Document/?doc_id=38823930" TargetMode="External"/><Relationship Id="rId506" Type="http://schemas.openxmlformats.org/officeDocument/2006/relationships/hyperlink" Target="http://online.zakon.kz/Document/?doc_id=36148637" TargetMode="External"/><Relationship Id="rId853" Type="http://schemas.openxmlformats.org/officeDocument/2006/relationships/hyperlink" Target="http://online.zakon.kz/Document/?doc_id=1042176" TargetMode="External"/><Relationship Id="rId1136" Type="http://schemas.openxmlformats.org/officeDocument/2006/relationships/hyperlink" Target="http://online.zakon.kz/Document/?doc_id=38516651" TargetMode="External"/><Relationship Id="rId713" Type="http://schemas.openxmlformats.org/officeDocument/2006/relationships/hyperlink" Target="http://online.zakon.kz/Document/?doc_id=3213880" TargetMode="External"/><Relationship Id="rId920" Type="http://schemas.openxmlformats.org/officeDocument/2006/relationships/hyperlink" Target="http://online.zakon.kz/Document/?doc_id=30046649" TargetMode="External"/><Relationship Id="rId1343" Type="http://schemas.openxmlformats.org/officeDocument/2006/relationships/hyperlink" Target="http://online.zakon.kz/Document/?doc_id=31107144" TargetMode="External"/><Relationship Id="rId1550" Type="http://schemas.openxmlformats.org/officeDocument/2006/relationships/hyperlink" Target="http://online.zakon.kz/Document/?doc_id=1006061" TargetMode="External"/><Relationship Id="rId1648" Type="http://schemas.openxmlformats.org/officeDocument/2006/relationships/hyperlink" Target="http://online.zakon.kz/Document/?doc_id=4113880" TargetMode="External"/><Relationship Id="rId1203" Type="http://schemas.openxmlformats.org/officeDocument/2006/relationships/hyperlink" Target="http://online.zakon.kz/Document/?doc_id=37981267" TargetMode="External"/><Relationship Id="rId1410" Type="http://schemas.openxmlformats.org/officeDocument/2006/relationships/hyperlink" Target="http://online.zakon.kz/Document/?doc_id=1013991" TargetMode="External"/><Relationship Id="rId1508" Type="http://schemas.openxmlformats.org/officeDocument/2006/relationships/hyperlink" Target="http://online.zakon.kz/Document/?doc_id=1014203" TargetMode="External"/><Relationship Id="rId296" Type="http://schemas.openxmlformats.org/officeDocument/2006/relationships/hyperlink" Target="http://online.zakon.kz/Document/?doc_id=30960536" TargetMode="External"/><Relationship Id="rId156" Type="http://schemas.openxmlformats.org/officeDocument/2006/relationships/hyperlink" Target="http://online.zakon.kz/Document/?doc_id=30118294" TargetMode="External"/><Relationship Id="rId363" Type="http://schemas.openxmlformats.org/officeDocument/2006/relationships/hyperlink" Target="http://online.zakon.kz/Document/?doc_id=37462828" TargetMode="External"/><Relationship Id="rId570" Type="http://schemas.openxmlformats.org/officeDocument/2006/relationships/hyperlink" Target="http://online.zakon.kz/Document/?doc_id=39751051" TargetMode="External"/><Relationship Id="rId223" Type="http://schemas.openxmlformats.org/officeDocument/2006/relationships/hyperlink" Target="http://online.zakon.kz/Document/?doc_id=30961502" TargetMode="External"/><Relationship Id="rId430" Type="http://schemas.openxmlformats.org/officeDocument/2006/relationships/hyperlink" Target="http://online.zakon.kz/Document/?doc_id=39405296" TargetMode="External"/><Relationship Id="rId668" Type="http://schemas.openxmlformats.org/officeDocument/2006/relationships/hyperlink" Target="http://online.zakon.kz/Document/?doc_id=1017314" TargetMode="External"/><Relationship Id="rId875" Type="http://schemas.openxmlformats.org/officeDocument/2006/relationships/hyperlink" Target="http://online.zakon.kz/Document/?doc_id=39751051" TargetMode="External"/><Relationship Id="rId1060" Type="http://schemas.openxmlformats.org/officeDocument/2006/relationships/hyperlink" Target="http://online.zakon.kz/Document/?doc_id=38686844" TargetMode="External"/><Relationship Id="rId1298" Type="http://schemas.openxmlformats.org/officeDocument/2006/relationships/hyperlink" Target="http://online.zakon.kz/Document/?doc_id=30997271" TargetMode="External"/><Relationship Id="rId528" Type="http://schemas.openxmlformats.org/officeDocument/2006/relationships/hyperlink" Target="http://online.zakon.kz/Document/?doc_id=33740115" TargetMode="External"/><Relationship Id="rId735" Type="http://schemas.openxmlformats.org/officeDocument/2006/relationships/hyperlink" Target="http://online.zakon.kz/Document/?doc_id=1021131" TargetMode="External"/><Relationship Id="rId942" Type="http://schemas.openxmlformats.org/officeDocument/2006/relationships/hyperlink" Target="http://online.zakon.kz/Document/?doc_id=1021131" TargetMode="External"/><Relationship Id="rId1158" Type="http://schemas.openxmlformats.org/officeDocument/2006/relationships/hyperlink" Target="http://online.zakon.kz/Document/?doc_id=30961502" TargetMode="External"/><Relationship Id="rId1365" Type="http://schemas.openxmlformats.org/officeDocument/2006/relationships/hyperlink" Target="http://online.zakon.kz/Document/?doc_id=30034483" TargetMode="External"/><Relationship Id="rId1572" Type="http://schemas.openxmlformats.org/officeDocument/2006/relationships/hyperlink" Target="http://online.zakon.kz/Document/?doc_id=38938412" TargetMode="External"/><Relationship Id="rId1018" Type="http://schemas.openxmlformats.org/officeDocument/2006/relationships/hyperlink" Target="http://online.zakon.kz/Document/?doc_id=3213880" TargetMode="External"/><Relationship Id="rId1225" Type="http://schemas.openxmlformats.org/officeDocument/2006/relationships/hyperlink" Target="http://online.zakon.kz/Document/?doc_id=30960536" TargetMode="External"/><Relationship Id="rId1432" Type="http://schemas.openxmlformats.org/officeDocument/2006/relationships/hyperlink" Target="http://online.zakon.kz/Document/?doc_id=30092605" TargetMode="External"/><Relationship Id="rId71" Type="http://schemas.openxmlformats.org/officeDocument/2006/relationships/hyperlink" Target="http://online.zakon.kz/Document/?doc_id=1113880" TargetMode="External"/><Relationship Id="rId802" Type="http://schemas.openxmlformats.org/officeDocument/2006/relationships/hyperlink" Target="http://online.zakon.kz/Document/?link_id=1009229194" TargetMode="External"/><Relationship Id="rId29" Type="http://schemas.openxmlformats.org/officeDocument/2006/relationships/hyperlink" Target="http://online.zakon.kz/Document/?doc_id=36162196" TargetMode="External"/><Relationship Id="rId178" Type="http://schemas.openxmlformats.org/officeDocument/2006/relationships/hyperlink" Target="http://online.zakon.kz/Document/?doc_id=31764592" TargetMode="External"/><Relationship Id="rId385" Type="http://schemas.openxmlformats.org/officeDocument/2006/relationships/hyperlink" Target="http://online.zakon.kz/Document/?doc_id=33499976" TargetMode="External"/><Relationship Id="rId592" Type="http://schemas.openxmlformats.org/officeDocument/2006/relationships/hyperlink" Target="http://online.zakon.kz/Document/?doc_id=3013880" TargetMode="External"/><Relationship Id="rId245" Type="http://schemas.openxmlformats.org/officeDocument/2006/relationships/hyperlink" Target="http://online.zakon.kz/Document/?doc_id=31038131" TargetMode="External"/><Relationship Id="rId452" Type="http://schemas.openxmlformats.org/officeDocument/2006/relationships/hyperlink" Target="http://online.zakon.kz/Document/?doc_id=38515909" TargetMode="External"/><Relationship Id="rId897" Type="http://schemas.openxmlformats.org/officeDocument/2006/relationships/hyperlink" Target="http://online.zakon.kz/Document/?doc_id=39751051" TargetMode="External"/><Relationship Id="rId1082" Type="http://schemas.openxmlformats.org/officeDocument/2006/relationships/hyperlink" Target="http://online.zakon.kz/Document/?doc_id=1021136" TargetMode="External"/><Relationship Id="rId105" Type="http://schemas.openxmlformats.org/officeDocument/2006/relationships/hyperlink" Target="http://online.zakon.kz/Document/?doc_id=30960536" TargetMode="External"/><Relationship Id="rId312" Type="http://schemas.openxmlformats.org/officeDocument/2006/relationships/hyperlink" Target="http://online.zakon.kz/Document/?doc_id=1042176" TargetMode="External"/><Relationship Id="rId757" Type="http://schemas.openxmlformats.org/officeDocument/2006/relationships/hyperlink" Target="http://online.zakon.kz/Document/?doc_id=30046743" TargetMode="External"/><Relationship Id="rId964" Type="http://schemas.openxmlformats.org/officeDocument/2006/relationships/hyperlink" Target="http://online.zakon.kz/Document/?doc_id=39751051" TargetMode="External"/><Relationship Id="rId1387" Type="http://schemas.openxmlformats.org/officeDocument/2006/relationships/hyperlink" Target="http://online.zakon.kz/Document/?doc_id=30092605" TargetMode="External"/><Relationship Id="rId1594" Type="http://schemas.openxmlformats.org/officeDocument/2006/relationships/hyperlink" Target="http://online.zakon.kz/Document/?doc_id=30086437" TargetMode="External"/><Relationship Id="rId93" Type="http://schemas.openxmlformats.org/officeDocument/2006/relationships/hyperlink" Target="http://online.zakon.kz/Document/?doc_id=30949120" TargetMode="External"/><Relationship Id="rId617" Type="http://schemas.openxmlformats.org/officeDocument/2006/relationships/hyperlink" Target="http://online.zakon.kz/Document/?doc_id=35110250" TargetMode="External"/><Relationship Id="rId824" Type="http://schemas.openxmlformats.org/officeDocument/2006/relationships/hyperlink" Target="http://online.zakon.kz/Document/?doc_id=3213880" TargetMode="External"/><Relationship Id="rId1247" Type="http://schemas.openxmlformats.org/officeDocument/2006/relationships/hyperlink" Target="http://online.zakon.kz/Document/?doc_id=34073952" TargetMode="External"/><Relationship Id="rId1454" Type="http://schemas.openxmlformats.org/officeDocument/2006/relationships/hyperlink" Target="http://online.zakon.kz/Document/?doc_id=30092479" TargetMode="External"/><Relationship Id="rId1661" Type="http://schemas.openxmlformats.org/officeDocument/2006/relationships/hyperlink" Target="http://online.zakon.kz/Document/?doc_id=1016101" TargetMode="External"/><Relationship Id="rId1107" Type="http://schemas.openxmlformats.org/officeDocument/2006/relationships/hyperlink" Target="http://online.zakon.kz/Document/?doc_id=30046743" TargetMode="External"/><Relationship Id="rId1314" Type="http://schemas.openxmlformats.org/officeDocument/2006/relationships/hyperlink" Target="http://online.zakon.kz/Document/?doc_id=1014046" TargetMode="External"/><Relationship Id="rId1521" Type="http://schemas.openxmlformats.org/officeDocument/2006/relationships/hyperlink" Target="http://online.zakon.kz/Document/?doc_id=33153855" TargetMode="External"/><Relationship Id="rId1619" Type="http://schemas.openxmlformats.org/officeDocument/2006/relationships/hyperlink" Target="http://online.zakon.kz/Document/?doc_id=30425715" TargetMode="External"/><Relationship Id="rId20" Type="http://schemas.openxmlformats.org/officeDocument/2006/relationships/hyperlink" Target="http://online.zakon.kz/Document/?doc_id=1047488" TargetMode="External"/><Relationship Id="rId267" Type="http://schemas.openxmlformats.org/officeDocument/2006/relationships/hyperlink" Target="http://online.zakon.kz/Document/?doc_id=31645319" TargetMode="External"/><Relationship Id="rId474" Type="http://schemas.openxmlformats.org/officeDocument/2006/relationships/hyperlink" Target="http://online.zakon.kz/Document/?doc_id=36220400" TargetMode="External"/><Relationship Id="rId127" Type="http://schemas.openxmlformats.org/officeDocument/2006/relationships/hyperlink" Target="http://online.zakon.kz/Document/?doc_id=32856461" TargetMode="External"/><Relationship Id="rId681" Type="http://schemas.openxmlformats.org/officeDocument/2006/relationships/hyperlink" Target="http://online.zakon.kz/Document/?doc_id=37218663" TargetMode="External"/><Relationship Id="rId779" Type="http://schemas.openxmlformats.org/officeDocument/2006/relationships/hyperlink" Target="http://online.zakon.kz/Document/?doc_id=1006061" TargetMode="External"/><Relationship Id="rId986" Type="http://schemas.openxmlformats.org/officeDocument/2006/relationships/hyperlink" Target="http://online.zakon.kz/Document/?doc_id=33598472" TargetMode="External"/><Relationship Id="rId334" Type="http://schemas.openxmlformats.org/officeDocument/2006/relationships/hyperlink" Target="http://online.zakon.kz/Document/?doc_id=31300227" TargetMode="External"/><Relationship Id="rId541" Type="http://schemas.openxmlformats.org/officeDocument/2006/relationships/hyperlink" Target="http://online.zakon.kz/Document/?doc_id=38213728" TargetMode="External"/><Relationship Id="rId639" Type="http://schemas.openxmlformats.org/officeDocument/2006/relationships/hyperlink" Target="http://online.zakon.kz/Document/?doc_id=37532233" TargetMode="External"/><Relationship Id="rId1171" Type="http://schemas.openxmlformats.org/officeDocument/2006/relationships/hyperlink" Target="http://online.zakon.kz/Document/?doc_id=38515909" TargetMode="External"/><Relationship Id="rId1269" Type="http://schemas.openxmlformats.org/officeDocument/2006/relationships/hyperlink" Target="http://online.zakon.kz/Document/?doc_id=1026672" TargetMode="External"/><Relationship Id="rId1476" Type="http://schemas.openxmlformats.org/officeDocument/2006/relationships/hyperlink" Target="http://online.zakon.kz/Document/?doc_id=1023841" TargetMode="External"/><Relationship Id="rId401" Type="http://schemas.openxmlformats.org/officeDocument/2006/relationships/hyperlink" Target="http://online.zakon.kz/Document/?doc_id=30046110" TargetMode="External"/><Relationship Id="rId846" Type="http://schemas.openxmlformats.org/officeDocument/2006/relationships/hyperlink" Target="http://online.zakon.kz/Document/?doc_id=1006061" TargetMode="External"/><Relationship Id="rId1031" Type="http://schemas.openxmlformats.org/officeDocument/2006/relationships/hyperlink" Target="http://online.zakon.kz/Document/?doc_id=1021131" TargetMode="External"/><Relationship Id="rId1129" Type="http://schemas.openxmlformats.org/officeDocument/2006/relationships/hyperlink" Target="http://online.zakon.kz/Document/?doc_id=35110250" TargetMode="External"/><Relationship Id="rId706" Type="http://schemas.openxmlformats.org/officeDocument/2006/relationships/hyperlink" Target="http://online.zakon.kz/Document/?doc_id=30789827" TargetMode="External"/><Relationship Id="rId913" Type="http://schemas.openxmlformats.org/officeDocument/2006/relationships/hyperlink" Target="http://online.zakon.kz/Document/?doc_id=31107144" TargetMode="External"/><Relationship Id="rId1336" Type="http://schemas.openxmlformats.org/officeDocument/2006/relationships/hyperlink" Target="http://online.zakon.kz/Document/?doc_id=30034488" TargetMode="External"/><Relationship Id="rId1543" Type="http://schemas.openxmlformats.org/officeDocument/2006/relationships/hyperlink" Target="http://online.zakon.kz/Document/?doc_id=36569560" TargetMode="External"/><Relationship Id="rId42" Type="http://schemas.openxmlformats.org/officeDocument/2006/relationships/hyperlink" Target="http://online.zakon.kz/Document/?doc_id=36162196" TargetMode="External"/><Relationship Id="rId1403" Type="http://schemas.openxmlformats.org/officeDocument/2006/relationships/hyperlink" Target="http://online.zakon.kz/Document/?doc_id=30092479" TargetMode="External"/><Relationship Id="rId1610" Type="http://schemas.openxmlformats.org/officeDocument/2006/relationships/hyperlink" Target="http://online.zakon.kz/Document/?doc_id=30949120" TargetMode="External"/><Relationship Id="rId191" Type="http://schemas.openxmlformats.org/officeDocument/2006/relationships/hyperlink" Target="http://online.zakon.kz/Document/?doc_id=1006061" TargetMode="External"/><Relationship Id="rId289" Type="http://schemas.openxmlformats.org/officeDocument/2006/relationships/hyperlink" Target="http://online.zakon.kz/Document/?link_id=1000275589" TargetMode="External"/><Relationship Id="rId496" Type="http://schemas.openxmlformats.org/officeDocument/2006/relationships/hyperlink" Target="http://online.zakon.kz/Document/?doc_id=33946212" TargetMode="External"/><Relationship Id="rId149" Type="http://schemas.openxmlformats.org/officeDocument/2006/relationships/hyperlink" Target="http://online.zakon.kz/Document/?doc_id=38516651" TargetMode="External"/><Relationship Id="rId356" Type="http://schemas.openxmlformats.org/officeDocument/2006/relationships/hyperlink" Target="http://online.zakon.kz/Document/?doc_id=39640049" TargetMode="External"/><Relationship Id="rId563" Type="http://schemas.openxmlformats.org/officeDocument/2006/relationships/hyperlink" Target="http://online.zakon.kz/Document/?doc_id=3013880" TargetMode="External"/><Relationship Id="rId770" Type="http://schemas.openxmlformats.org/officeDocument/2006/relationships/hyperlink" Target="http://online.zakon.kz/Document/?doc_id=1021131" TargetMode="External"/><Relationship Id="rId1193" Type="http://schemas.openxmlformats.org/officeDocument/2006/relationships/hyperlink" Target="http://online.zakon.kz/Document/?doc_id=34159528" TargetMode="External"/><Relationship Id="rId216" Type="http://schemas.openxmlformats.org/officeDocument/2006/relationships/hyperlink" Target="http://online.zakon.kz/Document/?doc_id=30961502" TargetMode="External"/><Relationship Id="rId423" Type="http://schemas.openxmlformats.org/officeDocument/2006/relationships/hyperlink" Target="http://online.zakon.kz/Document/?doc_id=35015734" TargetMode="External"/><Relationship Id="rId868" Type="http://schemas.openxmlformats.org/officeDocument/2006/relationships/hyperlink" Target="http://online.zakon.kz/Document/?doc_id=3813880" TargetMode="External"/><Relationship Id="rId1053" Type="http://schemas.openxmlformats.org/officeDocument/2006/relationships/hyperlink" Target="http://online.zakon.kz/Document/?doc_id=30568004" TargetMode="External"/><Relationship Id="rId1260" Type="http://schemas.openxmlformats.org/officeDocument/2006/relationships/hyperlink" Target="http://online.zakon.kz/Document/?doc_id=1026672" TargetMode="External"/><Relationship Id="rId1498" Type="http://schemas.openxmlformats.org/officeDocument/2006/relationships/hyperlink" Target="http://online.zakon.kz/Document/?doc_id=30108370" TargetMode="External"/><Relationship Id="rId630" Type="http://schemas.openxmlformats.org/officeDocument/2006/relationships/hyperlink" Target="http://online.zakon.kz/Document/?doc_id=37532233" TargetMode="External"/><Relationship Id="rId728" Type="http://schemas.openxmlformats.org/officeDocument/2006/relationships/hyperlink" Target="http://online.zakon.kz/Document/?doc_id=30046649" TargetMode="External"/><Relationship Id="rId935" Type="http://schemas.openxmlformats.org/officeDocument/2006/relationships/hyperlink" Target="http://online.zakon.kz/Document/?doc_id=3213880" TargetMode="External"/><Relationship Id="rId1358" Type="http://schemas.openxmlformats.org/officeDocument/2006/relationships/hyperlink" Target="http://online.zakon.kz/Document/?doc_id=30034488" TargetMode="External"/><Relationship Id="rId1565" Type="http://schemas.openxmlformats.org/officeDocument/2006/relationships/hyperlink" Target="http://online.zakon.kz/Document/?doc_id=1008028" TargetMode="External"/><Relationship Id="rId64" Type="http://schemas.openxmlformats.org/officeDocument/2006/relationships/hyperlink" Target="http://online.zakon.kz/Document/?doc_id=1052033" TargetMode="External"/><Relationship Id="rId1120" Type="http://schemas.openxmlformats.org/officeDocument/2006/relationships/hyperlink" Target="http://online.zakon.kz/Document/?doc_id=1021136" TargetMode="External"/><Relationship Id="rId1218" Type="http://schemas.openxmlformats.org/officeDocument/2006/relationships/hyperlink" Target="http://online.zakon.kz/Document/?doc_id=34037729" TargetMode="External"/><Relationship Id="rId1425" Type="http://schemas.openxmlformats.org/officeDocument/2006/relationships/hyperlink" Target="http://online.zakon.kz/Document/?doc_id=36272779" TargetMode="External"/><Relationship Id="rId1632" Type="http://schemas.openxmlformats.org/officeDocument/2006/relationships/hyperlink" Target="http://online.zakon.kz/Document/?doc_id=30425715" TargetMode="External"/><Relationship Id="rId280" Type="http://schemas.openxmlformats.org/officeDocument/2006/relationships/hyperlink" Target="http://online.zakon.kz/Document/?doc_id=1026596" TargetMode="External"/><Relationship Id="rId140" Type="http://schemas.openxmlformats.org/officeDocument/2006/relationships/hyperlink" Target="http://online.zakon.kz/Document/?doc_id=31518843" TargetMode="External"/><Relationship Id="rId378" Type="http://schemas.openxmlformats.org/officeDocument/2006/relationships/hyperlink" Target="http://online.zakon.kz/Document/?doc_id=33499976" TargetMode="External"/><Relationship Id="rId585" Type="http://schemas.openxmlformats.org/officeDocument/2006/relationships/hyperlink" Target="http://online.zakon.kz/Document/?doc_id=39751051" TargetMode="External"/><Relationship Id="rId792" Type="http://schemas.openxmlformats.org/officeDocument/2006/relationships/hyperlink" Target="http://online.zakon.kz/Document/?doc_id=1021131" TargetMode="External"/><Relationship Id="rId6" Type="http://schemas.openxmlformats.org/officeDocument/2006/relationships/endnotes" Target="endnotes.xml"/><Relationship Id="rId238" Type="http://schemas.openxmlformats.org/officeDocument/2006/relationships/hyperlink" Target="http://online.zakon.kz/Document/?doc_id=30961502" TargetMode="External"/><Relationship Id="rId445" Type="http://schemas.openxmlformats.org/officeDocument/2006/relationships/hyperlink" Target="http://online.zakon.kz/Document/?doc_id=1007658" TargetMode="External"/><Relationship Id="rId652" Type="http://schemas.openxmlformats.org/officeDocument/2006/relationships/hyperlink" Target="http://online.zakon.kz/Document/?doc_id=1006061" TargetMode="External"/><Relationship Id="rId1075" Type="http://schemas.openxmlformats.org/officeDocument/2006/relationships/hyperlink" Target="http://online.zakon.kz/Document/?doc_id=1021131" TargetMode="External"/><Relationship Id="rId1282" Type="http://schemas.openxmlformats.org/officeDocument/2006/relationships/hyperlink" Target="http://online.zakon.kz/Document/?doc_id=30960536" TargetMode="External"/><Relationship Id="rId305" Type="http://schemas.openxmlformats.org/officeDocument/2006/relationships/hyperlink" Target="http://online.zakon.kz/Document/?doc_id=30961502" TargetMode="External"/><Relationship Id="rId512" Type="http://schemas.openxmlformats.org/officeDocument/2006/relationships/hyperlink" Target="http://online.zakon.kz/Document/?doc_id=38213728" TargetMode="External"/><Relationship Id="rId957" Type="http://schemas.openxmlformats.org/officeDocument/2006/relationships/hyperlink" Target="http://online.zakon.kz/Document/?doc_id=1042176" TargetMode="External"/><Relationship Id="rId1142" Type="http://schemas.openxmlformats.org/officeDocument/2006/relationships/hyperlink" Target="http://online.zakon.kz/Document/?doc_id=31518958" TargetMode="External"/><Relationship Id="rId1587" Type="http://schemas.openxmlformats.org/officeDocument/2006/relationships/hyperlink" Target="http://online.zakon.kz/Document/?doc_id=30087423" TargetMode="External"/><Relationship Id="rId86" Type="http://schemas.openxmlformats.org/officeDocument/2006/relationships/hyperlink" Target="http://online.zakon.kz/Document/?doc_id=39149769" TargetMode="External"/><Relationship Id="rId817" Type="http://schemas.openxmlformats.org/officeDocument/2006/relationships/hyperlink" Target="http://online.zakon.kz/Document/?doc_id=32882403" TargetMode="External"/><Relationship Id="rId1002" Type="http://schemas.openxmlformats.org/officeDocument/2006/relationships/hyperlink" Target="http://online.zakon.kz/Document/?doc_id=1021136" TargetMode="External"/><Relationship Id="rId1447" Type="http://schemas.openxmlformats.org/officeDocument/2006/relationships/hyperlink" Target="http://online.zakon.kz/Document/?doc_id=33153855" TargetMode="External"/><Relationship Id="rId1654" Type="http://schemas.openxmlformats.org/officeDocument/2006/relationships/hyperlink" Target="http://online.zakon.kz/Document/?doc_id=38516651" TargetMode="External"/><Relationship Id="rId1307" Type="http://schemas.openxmlformats.org/officeDocument/2006/relationships/hyperlink" Target="http://online.zakon.kz/Document/?doc_id=39217526" TargetMode="External"/><Relationship Id="rId1514" Type="http://schemas.openxmlformats.org/officeDocument/2006/relationships/hyperlink" Target="http://online.zakon.kz/Document/?doc_id=36272779" TargetMode="External"/><Relationship Id="rId13" Type="http://schemas.openxmlformats.org/officeDocument/2006/relationships/hyperlink" Target="http://online.zakon.kz/Document/?doc_id=1013752" TargetMode="External"/><Relationship Id="rId162" Type="http://schemas.openxmlformats.org/officeDocument/2006/relationships/hyperlink" Target="http://online.zakon.kz/Document/?doc_id=1026672" TargetMode="External"/><Relationship Id="rId467" Type="http://schemas.openxmlformats.org/officeDocument/2006/relationships/hyperlink" Target="http://online.zakon.kz/Document/?doc_id=34329053" TargetMode="External"/><Relationship Id="rId1097" Type="http://schemas.openxmlformats.org/officeDocument/2006/relationships/hyperlink" Target="http://online.zakon.kz/Document/?doc_id=38900848" TargetMode="External"/><Relationship Id="rId674" Type="http://schemas.openxmlformats.org/officeDocument/2006/relationships/hyperlink" Target="http://online.zakon.kz/Document/?doc_id=30467054" TargetMode="External"/><Relationship Id="rId881" Type="http://schemas.openxmlformats.org/officeDocument/2006/relationships/hyperlink" Target="http://online.zakon.kz/Document/?doc_id=3813880" TargetMode="External"/><Relationship Id="rId979" Type="http://schemas.openxmlformats.org/officeDocument/2006/relationships/hyperlink" Target="http://online.zakon.kz/Document/?doc_id=30467070" TargetMode="External"/><Relationship Id="rId327" Type="http://schemas.openxmlformats.org/officeDocument/2006/relationships/hyperlink" Target="http://online.zakon.kz/Document/?doc_id=30932680" TargetMode="External"/><Relationship Id="rId534" Type="http://schemas.openxmlformats.org/officeDocument/2006/relationships/hyperlink" Target="http://online.zakon.kz/Document/?doc_id=3113880" TargetMode="External"/><Relationship Id="rId741" Type="http://schemas.openxmlformats.org/officeDocument/2006/relationships/hyperlink" Target="http://online.zakon.kz/Document/?doc_id=30046743" TargetMode="External"/><Relationship Id="rId839" Type="http://schemas.openxmlformats.org/officeDocument/2006/relationships/hyperlink" Target="http://online.zakon.kz/Document/?doc_id=38900848" TargetMode="External"/><Relationship Id="rId1164" Type="http://schemas.openxmlformats.org/officeDocument/2006/relationships/hyperlink" Target="http://online.zakon.kz/Document/?doc_id=38515909" TargetMode="External"/><Relationship Id="rId1371" Type="http://schemas.openxmlformats.org/officeDocument/2006/relationships/hyperlink" Target="http://online.zakon.kz/Document/?doc_id=30034488" TargetMode="External"/><Relationship Id="rId1469" Type="http://schemas.openxmlformats.org/officeDocument/2006/relationships/hyperlink" Target="http://online.zakon.kz/Document/?doc_id=35139169" TargetMode="External"/><Relationship Id="rId601" Type="http://schemas.openxmlformats.org/officeDocument/2006/relationships/hyperlink" Target="http://online.zakon.kz/Document/?doc_id=1042099" TargetMode="External"/><Relationship Id="rId1024" Type="http://schemas.openxmlformats.org/officeDocument/2006/relationships/hyperlink" Target="http://online.zakon.kz/Document/?doc_id=38900848" TargetMode="External"/><Relationship Id="rId1231" Type="http://schemas.openxmlformats.org/officeDocument/2006/relationships/hyperlink" Target="http://online.zakon.kz/Document/?doc_id=1006061" TargetMode="External"/><Relationship Id="rId906" Type="http://schemas.openxmlformats.org/officeDocument/2006/relationships/hyperlink" Target="http://online.zakon.kz/Document/?doc_id=31106080" TargetMode="External"/><Relationship Id="rId1329" Type="http://schemas.openxmlformats.org/officeDocument/2006/relationships/hyperlink" Target="http://online.zakon.kz/Document/?doc_id=38516651" TargetMode="External"/><Relationship Id="rId1536" Type="http://schemas.openxmlformats.org/officeDocument/2006/relationships/hyperlink" Target="http://online.zakon.kz/Document/?doc_id=1013752" TargetMode="External"/><Relationship Id="rId35" Type="http://schemas.openxmlformats.org/officeDocument/2006/relationships/hyperlink" Target="http://online.zakon.kz/Document/?doc_id=35110250" TargetMode="External"/><Relationship Id="rId1603" Type="http://schemas.openxmlformats.org/officeDocument/2006/relationships/hyperlink" Target="http://online.zakon.kz/Document/?doc_id=30425715" TargetMode="External"/><Relationship Id="rId184" Type="http://schemas.openxmlformats.org/officeDocument/2006/relationships/hyperlink" Target="http://online.zakon.kz/Document/?doc_id=37704720" TargetMode="External"/><Relationship Id="rId391" Type="http://schemas.openxmlformats.org/officeDocument/2006/relationships/hyperlink" Target="http://online.zakon.kz/Document/?doc_id=30046115" TargetMode="External"/><Relationship Id="rId251" Type="http://schemas.openxmlformats.org/officeDocument/2006/relationships/hyperlink" Target="http://online.zakon.kz/Document/?link_id=1004814238" TargetMode="External"/><Relationship Id="rId489" Type="http://schemas.openxmlformats.org/officeDocument/2006/relationships/hyperlink" Target="http://online.zakon.kz/Document/?doc_id=30060730" TargetMode="External"/><Relationship Id="rId696" Type="http://schemas.openxmlformats.org/officeDocument/2006/relationships/hyperlink" Target="http://online.zakon.kz/Document/?doc_id=30087423" TargetMode="External"/><Relationship Id="rId349" Type="http://schemas.openxmlformats.org/officeDocument/2006/relationships/hyperlink" Target="http://online.zakon.kz/Document/?doc_id=1006061" TargetMode="External"/><Relationship Id="rId556" Type="http://schemas.openxmlformats.org/officeDocument/2006/relationships/hyperlink" Target="http://online.zakon.kz/Document/?doc_id=1003931" TargetMode="External"/><Relationship Id="rId763" Type="http://schemas.openxmlformats.org/officeDocument/2006/relationships/hyperlink" Target="http://online.zakon.kz/Document/?doc_id=30046743" TargetMode="External"/><Relationship Id="rId1186" Type="http://schemas.openxmlformats.org/officeDocument/2006/relationships/hyperlink" Target="http://online.zakon.kz/Document/?doc_id=38516651" TargetMode="External"/><Relationship Id="rId1393" Type="http://schemas.openxmlformats.org/officeDocument/2006/relationships/hyperlink" Target="http://online.zakon.kz/Document/?doc_id=36729285" TargetMode="External"/><Relationship Id="rId111" Type="http://schemas.openxmlformats.org/officeDocument/2006/relationships/hyperlink" Target="http://online.zakon.kz/Document/?doc_id=1006061" TargetMode="External"/><Relationship Id="rId209" Type="http://schemas.openxmlformats.org/officeDocument/2006/relationships/hyperlink" Target="http://online.zakon.kz/Document/?doc_id=30103619" TargetMode="External"/><Relationship Id="rId416" Type="http://schemas.openxmlformats.org/officeDocument/2006/relationships/hyperlink" Target="http://online.zakon.kz/Document/?doc_id=30933626" TargetMode="External"/><Relationship Id="rId970" Type="http://schemas.openxmlformats.org/officeDocument/2006/relationships/hyperlink" Target="http://online.zakon.kz/Document/?doc_id=30116377" TargetMode="External"/><Relationship Id="rId1046" Type="http://schemas.openxmlformats.org/officeDocument/2006/relationships/hyperlink" Target="http://online.zakon.kz/Document/?doc_id=38516651" TargetMode="External"/><Relationship Id="rId1253" Type="http://schemas.openxmlformats.org/officeDocument/2006/relationships/hyperlink" Target="http://online.zakon.kz/Document/?doc_id=1013934" TargetMode="External"/><Relationship Id="rId623" Type="http://schemas.openxmlformats.org/officeDocument/2006/relationships/hyperlink" Target="http://online.zakon.kz/Document/?doc_id=1003931" TargetMode="External"/><Relationship Id="rId830" Type="http://schemas.openxmlformats.org/officeDocument/2006/relationships/hyperlink" Target="http://online.zakon.kz/Document/?doc_id=36162196" TargetMode="External"/><Relationship Id="rId928" Type="http://schemas.openxmlformats.org/officeDocument/2006/relationships/hyperlink" Target="http://online.zakon.kz/Document/?doc_id=30046649" TargetMode="External"/><Relationship Id="rId1460" Type="http://schemas.openxmlformats.org/officeDocument/2006/relationships/hyperlink" Target="http://online.zakon.kz/Document/?doc_id=30034488" TargetMode="External"/><Relationship Id="rId1558" Type="http://schemas.openxmlformats.org/officeDocument/2006/relationships/hyperlink" Target="http://online.zakon.kz/Document/?doc_id=30425715" TargetMode="External"/><Relationship Id="rId57" Type="http://schemas.openxmlformats.org/officeDocument/2006/relationships/hyperlink" Target="http://online.zakon.kz/Document/?doc_id=1047488" TargetMode="External"/><Relationship Id="rId1113" Type="http://schemas.openxmlformats.org/officeDocument/2006/relationships/hyperlink" Target="http://online.zakon.kz/Document/?doc_id=30062658" TargetMode="External"/><Relationship Id="rId1320" Type="http://schemas.openxmlformats.org/officeDocument/2006/relationships/hyperlink" Target="http://online.zakon.kz/Document/?link_id=1008589156" TargetMode="External"/><Relationship Id="rId1418" Type="http://schemas.openxmlformats.org/officeDocument/2006/relationships/hyperlink" Target="http://online.zakon.kz/Document/?doc_id=36272779" TargetMode="External"/><Relationship Id="rId1625" Type="http://schemas.openxmlformats.org/officeDocument/2006/relationships/hyperlink" Target="http://online.zakon.kz/Document/?doc_id=30086437" TargetMode="External"/><Relationship Id="rId273" Type="http://schemas.openxmlformats.org/officeDocument/2006/relationships/hyperlink" Target="http://online.zakon.kz/Document/?doc_id=30368067" TargetMode="External"/><Relationship Id="rId480" Type="http://schemas.openxmlformats.org/officeDocument/2006/relationships/hyperlink" Target="http://online.zakon.kz/Document/?doc_id=36220400" TargetMode="External"/><Relationship Id="rId133" Type="http://schemas.openxmlformats.org/officeDocument/2006/relationships/hyperlink" Target="http://online.zakon.kz/Document/?doc_id=1006061" TargetMode="External"/><Relationship Id="rId340" Type="http://schemas.openxmlformats.org/officeDocument/2006/relationships/hyperlink" Target="http://online.zakon.kz/Document/?doc_id=34441254" TargetMode="External"/><Relationship Id="rId578" Type="http://schemas.openxmlformats.org/officeDocument/2006/relationships/hyperlink" Target="http://online.zakon.kz/Document/?doc_id=30460881" TargetMode="External"/><Relationship Id="rId785" Type="http://schemas.openxmlformats.org/officeDocument/2006/relationships/hyperlink" Target="http://online.zakon.kz/Document/?doc_id=38900848" TargetMode="External"/><Relationship Id="rId992" Type="http://schemas.openxmlformats.org/officeDocument/2006/relationships/hyperlink" Target="http://online.zakon.kz/Document/?doc_id=39751051" TargetMode="External"/><Relationship Id="rId200" Type="http://schemas.openxmlformats.org/officeDocument/2006/relationships/hyperlink" Target="http://online.zakon.kz/Document/?doc_id=32538571" TargetMode="External"/><Relationship Id="rId438" Type="http://schemas.openxmlformats.org/officeDocument/2006/relationships/hyperlink" Target="http://online.zakon.kz/Document/?doc_id=30617206" TargetMode="External"/><Relationship Id="rId645" Type="http://schemas.openxmlformats.org/officeDocument/2006/relationships/hyperlink" Target="http://online.zakon.kz/Document/?doc_id=37532233" TargetMode="External"/><Relationship Id="rId852" Type="http://schemas.openxmlformats.org/officeDocument/2006/relationships/hyperlink" Target="http://online.zakon.kz/Document/?doc_id=39751051" TargetMode="External"/><Relationship Id="rId1068" Type="http://schemas.openxmlformats.org/officeDocument/2006/relationships/hyperlink" Target="http://online.zakon.kz/Document/?doc_id=38685521" TargetMode="External"/><Relationship Id="rId1275" Type="http://schemas.openxmlformats.org/officeDocument/2006/relationships/hyperlink" Target="http://online.zakon.kz/Document/?doc_id=38938412" TargetMode="External"/><Relationship Id="rId1482" Type="http://schemas.openxmlformats.org/officeDocument/2006/relationships/hyperlink" Target="http://online.zakon.kz/Document/?doc_id=1006061" TargetMode="External"/><Relationship Id="rId505" Type="http://schemas.openxmlformats.org/officeDocument/2006/relationships/hyperlink" Target="http://online.zakon.kz/Document/?doc_id=34329053" TargetMode="External"/><Relationship Id="rId712" Type="http://schemas.openxmlformats.org/officeDocument/2006/relationships/hyperlink" Target="http://online.zakon.kz/Document/?doc_id=1021131" TargetMode="External"/><Relationship Id="rId1135" Type="http://schemas.openxmlformats.org/officeDocument/2006/relationships/hyperlink" Target="http://online.zakon.kz/Document/?doc_id=36162196" TargetMode="External"/><Relationship Id="rId1342" Type="http://schemas.openxmlformats.org/officeDocument/2006/relationships/hyperlink" Target="http://online.zakon.kz/Document/?doc_id=31109556" TargetMode="External"/><Relationship Id="rId79" Type="http://schemas.openxmlformats.org/officeDocument/2006/relationships/hyperlink" Target="http://online.zakon.kz/Document/?doc_id=31227305" TargetMode="External"/><Relationship Id="rId1202" Type="http://schemas.openxmlformats.org/officeDocument/2006/relationships/hyperlink" Target="http://online.zakon.kz/Document/?doc_id=38686844" TargetMode="External"/><Relationship Id="rId1647" Type="http://schemas.openxmlformats.org/officeDocument/2006/relationships/hyperlink" Target="http://online.zakon.kz/Document/?doc_id=1052440" TargetMode="External"/><Relationship Id="rId1507" Type="http://schemas.openxmlformats.org/officeDocument/2006/relationships/hyperlink" Target="http://online.zakon.kz/Document/?doc_id=36967544" TargetMode="External"/><Relationship Id="rId295" Type="http://schemas.openxmlformats.org/officeDocument/2006/relationships/hyperlink" Target="http://online.zakon.kz/Document/?doc_id=30961502" TargetMode="External"/><Relationship Id="rId155" Type="http://schemas.openxmlformats.org/officeDocument/2006/relationships/hyperlink" Target="http://online.zakon.kz/Document/?doc_id=1006061" TargetMode="External"/><Relationship Id="rId362" Type="http://schemas.openxmlformats.org/officeDocument/2006/relationships/hyperlink" Target="http://online.zakon.kz/Document/?doc_id=30384393" TargetMode="External"/><Relationship Id="rId1297" Type="http://schemas.openxmlformats.org/officeDocument/2006/relationships/hyperlink" Target="http://online.zakon.kz/Document/?doc_id=36530997" TargetMode="External"/><Relationship Id="rId222" Type="http://schemas.openxmlformats.org/officeDocument/2006/relationships/hyperlink" Target="http://online.zakon.kz/Document/?doc_id=36162196" TargetMode="External"/><Relationship Id="rId667" Type="http://schemas.openxmlformats.org/officeDocument/2006/relationships/hyperlink" Target="http://online.zakon.kz/Document/?doc_id=39640049" TargetMode="External"/><Relationship Id="rId874" Type="http://schemas.openxmlformats.org/officeDocument/2006/relationships/hyperlink" Target="http://online.zakon.kz/Document/?doc_id=38900848" TargetMode="External"/><Relationship Id="rId527" Type="http://schemas.openxmlformats.org/officeDocument/2006/relationships/hyperlink" Target="http://online.zakon.kz/Document/?doc_id=32819136" TargetMode="External"/><Relationship Id="rId734" Type="http://schemas.openxmlformats.org/officeDocument/2006/relationships/hyperlink" Target="http://online.zakon.kz/Document/?doc_id=34329053" TargetMode="External"/><Relationship Id="rId941" Type="http://schemas.openxmlformats.org/officeDocument/2006/relationships/hyperlink" Target="http://online.zakon.kz/Document/?doc_id=39751051" TargetMode="External"/><Relationship Id="rId1157" Type="http://schemas.openxmlformats.org/officeDocument/2006/relationships/hyperlink" Target="http://online.zakon.kz/Document/?doc_id=39735548" TargetMode="External"/><Relationship Id="rId1364" Type="http://schemas.openxmlformats.org/officeDocument/2006/relationships/hyperlink" Target="http://online.zakon.kz/Document/?doc_id=30034488" TargetMode="External"/><Relationship Id="rId1571" Type="http://schemas.openxmlformats.org/officeDocument/2006/relationships/hyperlink" Target="http://online.zakon.kz/Document/?doc_id=33777336" TargetMode="External"/><Relationship Id="rId70" Type="http://schemas.openxmlformats.org/officeDocument/2006/relationships/hyperlink" Target="http://online.zakon.kz/Document/?doc_id=1035556" TargetMode="External"/><Relationship Id="rId801" Type="http://schemas.openxmlformats.org/officeDocument/2006/relationships/hyperlink" Target="http://online.zakon.kz/Document/?doc_id=39751051" TargetMode="External"/><Relationship Id="rId1017" Type="http://schemas.openxmlformats.org/officeDocument/2006/relationships/hyperlink" Target="http://online.zakon.kz/Document/?doc_id=1021131" TargetMode="External"/><Relationship Id="rId1224" Type="http://schemas.openxmlformats.org/officeDocument/2006/relationships/hyperlink" Target="http://online.zakon.kz/Document/?doc_id=30961502" TargetMode="External"/><Relationship Id="rId1431" Type="http://schemas.openxmlformats.org/officeDocument/2006/relationships/hyperlink" Target="http://online.zakon.kz/Document/?doc_id=30092479" TargetMode="External"/><Relationship Id="rId1669" Type="http://schemas.openxmlformats.org/officeDocument/2006/relationships/footer" Target="footer1.xml"/><Relationship Id="rId1529" Type="http://schemas.openxmlformats.org/officeDocument/2006/relationships/hyperlink" Target="http://online.zakon.kz/Document/?doc_id=36272779" TargetMode="External"/><Relationship Id="rId28" Type="http://schemas.openxmlformats.org/officeDocument/2006/relationships/hyperlink" Target="http://online.zakon.kz/Document/?doc_id=38516651" TargetMode="External"/><Relationship Id="rId177" Type="http://schemas.openxmlformats.org/officeDocument/2006/relationships/hyperlink" Target="http://online.zakon.kz/Document/?doc_id=1040583" TargetMode="External"/><Relationship Id="rId384" Type="http://schemas.openxmlformats.org/officeDocument/2006/relationships/hyperlink" Target="http://online.zakon.kz/Document/?doc_id=39640049" TargetMode="External"/><Relationship Id="rId591" Type="http://schemas.openxmlformats.org/officeDocument/2006/relationships/hyperlink" Target="http://online.zakon.kz/Document/?doc_id=1015734" TargetMode="External"/><Relationship Id="rId244" Type="http://schemas.openxmlformats.org/officeDocument/2006/relationships/hyperlink" Target="http://online.zakon.kz/Document/?doc_id=30960536" TargetMode="External"/><Relationship Id="rId689" Type="http://schemas.openxmlformats.org/officeDocument/2006/relationships/hyperlink" Target="http://online.zakon.kz/Document/?doc_id=34329053" TargetMode="External"/><Relationship Id="rId896" Type="http://schemas.openxmlformats.org/officeDocument/2006/relationships/hyperlink" Target="http://online.zakon.kz/Document/?doc_id=38900848" TargetMode="External"/><Relationship Id="rId1081" Type="http://schemas.openxmlformats.org/officeDocument/2006/relationships/hyperlink" Target="http://online.zakon.kz/Document/?doc_id=1021136" TargetMode="External"/><Relationship Id="rId451" Type="http://schemas.openxmlformats.org/officeDocument/2006/relationships/hyperlink" Target="http://online.zakon.kz/Document/?doc_id=31320507" TargetMode="External"/><Relationship Id="rId549" Type="http://schemas.openxmlformats.org/officeDocument/2006/relationships/hyperlink" Target="http://online.zakon.kz/Document/?doc_id=1006061" TargetMode="External"/><Relationship Id="rId756" Type="http://schemas.openxmlformats.org/officeDocument/2006/relationships/hyperlink" Target="http://online.zakon.kz/Document/?doc_id=30046649" TargetMode="External"/><Relationship Id="rId1179" Type="http://schemas.openxmlformats.org/officeDocument/2006/relationships/hyperlink" Target="http://online.zakon.kz/Document/?doc_id=1031861" TargetMode="External"/><Relationship Id="rId1386" Type="http://schemas.openxmlformats.org/officeDocument/2006/relationships/hyperlink" Target="http://online.zakon.kz/Document/?doc_id=30092479" TargetMode="External"/><Relationship Id="rId1593" Type="http://schemas.openxmlformats.org/officeDocument/2006/relationships/hyperlink" Target="http://online.zakon.kz/Document/?doc_id=30087423" TargetMode="External"/><Relationship Id="rId104" Type="http://schemas.openxmlformats.org/officeDocument/2006/relationships/hyperlink" Target="http://online.zakon.kz/Document/?doc_id=30961502" TargetMode="External"/><Relationship Id="rId311" Type="http://schemas.openxmlformats.org/officeDocument/2006/relationships/hyperlink" Target="http://online.zakon.kz/Document/?doc_id=30960536" TargetMode="External"/><Relationship Id="rId409" Type="http://schemas.openxmlformats.org/officeDocument/2006/relationships/hyperlink" Target="http://online.zakon.kz/Document/?doc_id=31226461" TargetMode="External"/><Relationship Id="rId963" Type="http://schemas.openxmlformats.org/officeDocument/2006/relationships/hyperlink" Target="http://online.zakon.kz/Document/?doc_id=38900848" TargetMode="External"/><Relationship Id="rId1039" Type="http://schemas.openxmlformats.org/officeDocument/2006/relationships/hyperlink" Target="http://online.zakon.kz/Document/?doc_id=38900848" TargetMode="External"/><Relationship Id="rId1246" Type="http://schemas.openxmlformats.org/officeDocument/2006/relationships/hyperlink" Target="http://online.zakon.kz/Document/?doc_id=32138930" TargetMode="External"/><Relationship Id="rId92" Type="http://schemas.openxmlformats.org/officeDocument/2006/relationships/hyperlink" Target="http://online.zakon.kz/Document/?doc_id=38910832" TargetMode="External"/><Relationship Id="rId616" Type="http://schemas.openxmlformats.org/officeDocument/2006/relationships/hyperlink" Target="http://online.zakon.kz/Document/?doc_id=37499663" TargetMode="External"/><Relationship Id="rId823" Type="http://schemas.openxmlformats.org/officeDocument/2006/relationships/hyperlink" Target="http://online.zakon.kz/Document/?doc_id=1021131" TargetMode="External"/><Relationship Id="rId1453" Type="http://schemas.openxmlformats.org/officeDocument/2006/relationships/hyperlink" Target="http://online.zakon.kz/Document/?doc_id=1006061" TargetMode="External"/><Relationship Id="rId1660" Type="http://schemas.openxmlformats.org/officeDocument/2006/relationships/hyperlink" Target="http://online.zakon.kz/Document/?doc_id=33991728" TargetMode="External"/><Relationship Id="rId1106" Type="http://schemas.openxmlformats.org/officeDocument/2006/relationships/hyperlink" Target="http://online.zakon.kz/Document/?doc_id=30046649" TargetMode="External"/><Relationship Id="rId1313" Type="http://schemas.openxmlformats.org/officeDocument/2006/relationships/hyperlink" Target="http://online.zakon.kz/Document/?doc_id=30034488" TargetMode="External"/><Relationship Id="rId1520" Type="http://schemas.openxmlformats.org/officeDocument/2006/relationships/hyperlink" Target="http://online.zakon.kz/Document/?doc_id=36162196" TargetMode="External"/><Relationship Id="rId1618" Type="http://schemas.openxmlformats.org/officeDocument/2006/relationships/hyperlink" Target="http://online.zakon.kz/Document/?doc_id=1006061" TargetMode="External"/><Relationship Id="rId199" Type="http://schemas.openxmlformats.org/officeDocument/2006/relationships/hyperlink" Target="http://online.zakon.kz/Document/?doc_id=1018949" TargetMode="External"/><Relationship Id="rId266" Type="http://schemas.openxmlformats.org/officeDocument/2006/relationships/hyperlink" Target="http://online.zakon.kz/Document/?doc_id=36129773" TargetMode="External"/><Relationship Id="rId473" Type="http://schemas.openxmlformats.org/officeDocument/2006/relationships/hyperlink" Target="http://online.zakon.kz/Document/?doc_id=36162196" TargetMode="External"/><Relationship Id="rId680" Type="http://schemas.openxmlformats.org/officeDocument/2006/relationships/hyperlink" Target="http://online.zakon.kz/Document/?doc_id=37532233" TargetMode="External"/><Relationship Id="rId126" Type="http://schemas.openxmlformats.org/officeDocument/2006/relationships/hyperlink" Target="http://online.zakon.kz/Document/?doc_id=34281794" TargetMode="External"/><Relationship Id="rId333" Type="http://schemas.openxmlformats.org/officeDocument/2006/relationships/hyperlink" Target="http://online.zakon.kz/Document/?doc_id=31300061" TargetMode="External"/><Relationship Id="rId540" Type="http://schemas.openxmlformats.org/officeDocument/2006/relationships/hyperlink" Target="http://online.zakon.kz/Document/?doc_id=4013880" TargetMode="External"/><Relationship Id="rId778" Type="http://schemas.openxmlformats.org/officeDocument/2006/relationships/hyperlink" Target="http://online.zakon.kz/Document/?doc_id=30102677" TargetMode="External"/><Relationship Id="rId985" Type="http://schemas.openxmlformats.org/officeDocument/2006/relationships/hyperlink" Target="http://online.zakon.kz/Document/?doc_id=36569560" TargetMode="External"/><Relationship Id="rId1170" Type="http://schemas.openxmlformats.org/officeDocument/2006/relationships/hyperlink" Target="http://online.zakon.kz/Document/?doc_id=32882403" TargetMode="External"/><Relationship Id="rId638" Type="http://schemas.openxmlformats.org/officeDocument/2006/relationships/hyperlink" Target="http://online.zakon.kz/Document/?doc_id=39987441" TargetMode="External"/><Relationship Id="rId845" Type="http://schemas.openxmlformats.org/officeDocument/2006/relationships/hyperlink" Target="http://online.zakon.kz/Document/?doc_id=39751051" TargetMode="External"/><Relationship Id="rId1030" Type="http://schemas.openxmlformats.org/officeDocument/2006/relationships/hyperlink" Target="http://online.zakon.kz/Document/?doc_id=39751051" TargetMode="External"/><Relationship Id="rId1268" Type="http://schemas.openxmlformats.org/officeDocument/2006/relationships/hyperlink" Target="http://online.zakon.kz/Document/?doc_id=1026672" TargetMode="External"/><Relationship Id="rId1475" Type="http://schemas.openxmlformats.org/officeDocument/2006/relationships/hyperlink" Target="http://online.zakon.kz/Document/?doc_id=36272779" TargetMode="External"/><Relationship Id="rId400" Type="http://schemas.openxmlformats.org/officeDocument/2006/relationships/hyperlink" Target="http://online.zakon.kz/Document/?doc_id=1006061" TargetMode="External"/><Relationship Id="rId705" Type="http://schemas.openxmlformats.org/officeDocument/2006/relationships/hyperlink" Target="http://online.zakon.kz/Document/?doc_id=3213880" TargetMode="External"/><Relationship Id="rId1128" Type="http://schemas.openxmlformats.org/officeDocument/2006/relationships/hyperlink" Target="http://online.zakon.kz/Document/?doc_id=1006061" TargetMode="External"/><Relationship Id="rId1335" Type="http://schemas.openxmlformats.org/officeDocument/2006/relationships/hyperlink" Target="http://online.zakon.kz/Document/?doc_id=30034483" TargetMode="External"/><Relationship Id="rId1542" Type="http://schemas.openxmlformats.org/officeDocument/2006/relationships/hyperlink" Target="http://online.zakon.kz/Document/?doc_id=30103686" TargetMode="External"/><Relationship Id="rId912" Type="http://schemas.openxmlformats.org/officeDocument/2006/relationships/hyperlink" Target="http://online.zakon.kz/Document/?doc_id=31106080" TargetMode="External"/><Relationship Id="rId41" Type="http://schemas.openxmlformats.org/officeDocument/2006/relationships/hyperlink" Target="http://online.zakon.kz/Document/?doc_id=38516651" TargetMode="External"/><Relationship Id="rId1402" Type="http://schemas.openxmlformats.org/officeDocument/2006/relationships/hyperlink" Target="http://online.zakon.kz/Document/?doc_id=31806330" TargetMode="External"/><Relationship Id="rId190" Type="http://schemas.openxmlformats.org/officeDocument/2006/relationships/hyperlink" Target="http://online.zakon.kz/Document/?link_id=1002328271" TargetMode="External"/><Relationship Id="rId288" Type="http://schemas.openxmlformats.org/officeDocument/2006/relationships/hyperlink" Target="http://online.zakon.kz/Document/?doc_id=1026595" TargetMode="External"/><Relationship Id="rId495" Type="http://schemas.openxmlformats.org/officeDocument/2006/relationships/hyperlink" Target="http://online.zakon.kz/Document/?doc_id=39987441" TargetMode="External"/><Relationship Id="rId148" Type="http://schemas.openxmlformats.org/officeDocument/2006/relationships/hyperlink" Target="http://online.zakon.kz/Document/?doc_id=1006061" TargetMode="External"/><Relationship Id="rId355" Type="http://schemas.openxmlformats.org/officeDocument/2006/relationships/hyperlink" Target="http://online.zakon.kz/Document/?doc_id=33499976" TargetMode="External"/><Relationship Id="rId562" Type="http://schemas.openxmlformats.org/officeDocument/2006/relationships/hyperlink" Target="http://online.zakon.kz/Document/?doc_id=1015734" TargetMode="External"/><Relationship Id="rId1192" Type="http://schemas.openxmlformats.org/officeDocument/2006/relationships/hyperlink" Target="http://online.zakon.kz/Document/?doc_id=31985913" TargetMode="External"/><Relationship Id="rId215" Type="http://schemas.openxmlformats.org/officeDocument/2006/relationships/hyperlink" Target="http://online.zakon.kz/Document/?doc_id=36162196" TargetMode="External"/><Relationship Id="rId422" Type="http://schemas.openxmlformats.org/officeDocument/2006/relationships/hyperlink" Target="http://online.zakon.kz/Document/?doc_id=31609385" TargetMode="External"/><Relationship Id="rId867" Type="http://schemas.openxmlformats.org/officeDocument/2006/relationships/hyperlink" Target="http://online.zakon.kz/Document/?doc_id=1042176" TargetMode="External"/><Relationship Id="rId1052" Type="http://schemas.openxmlformats.org/officeDocument/2006/relationships/hyperlink" Target="http://online.zakon.kz/Document/?doc_id=30565746" TargetMode="External"/><Relationship Id="rId1497" Type="http://schemas.openxmlformats.org/officeDocument/2006/relationships/hyperlink" Target="http://online.zakon.kz/Document/?doc_id=36272779" TargetMode="External"/><Relationship Id="rId727" Type="http://schemas.openxmlformats.org/officeDocument/2006/relationships/hyperlink" Target="http://online.zakon.kz/Document/?doc_id=30046743" TargetMode="External"/><Relationship Id="rId934" Type="http://schemas.openxmlformats.org/officeDocument/2006/relationships/hyperlink" Target="http://online.zakon.kz/Document/?doc_id=1021131" TargetMode="External"/><Relationship Id="rId1357" Type="http://schemas.openxmlformats.org/officeDocument/2006/relationships/hyperlink" Target="http://online.zakon.kz/Document/?doc_id=30034483" TargetMode="External"/><Relationship Id="rId1564" Type="http://schemas.openxmlformats.org/officeDocument/2006/relationships/hyperlink" Target="http://online.zakon.kz/Document/?doc_id=36162196" TargetMode="External"/><Relationship Id="rId63" Type="http://schemas.openxmlformats.org/officeDocument/2006/relationships/hyperlink" Target="http://online.zakon.kz/Document/?doc_id=1052032" TargetMode="External"/><Relationship Id="rId1217" Type="http://schemas.openxmlformats.org/officeDocument/2006/relationships/hyperlink" Target="http://online.zakon.kz/Document/?doc_id=1013752" TargetMode="External"/><Relationship Id="rId1424" Type="http://schemas.openxmlformats.org/officeDocument/2006/relationships/hyperlink" Target="http://online.zakon.kz/Document/?doc_id=33153855" TargetMode="External"/><Relationship Id="rId1631" Type="http://schemas.openxmlformats.org/officeDocument/2006/relationships/hyperlink" Target="http://online.zakon.kz/Document/?doc_id=30960536" TargetMode="External"/><Relationship Id="rId377" Type="http://schemas.openxmlformats.org/officeDocument/2006/relationships/hyperlink" Target="http://online.zakon.kz/Document/?doc_id=1041467" TargetMode="External"/><Relationship Id="rId584" Type="http://schemas.openxmlformats.org/officeDocument/2006/relationships/hyperlink" Target="http://online.zakon.kz/Document/?doc_id=38900848" TargetMode="External"/><Relationship Id="rId5" Type="http://schemas.openxmlformats.org/officeDocument/2006/relationships/footnotes" Target="footnotes.xml"/><Relationship Id="rId237" Type="http://schemas.openxmlformats.org/officeDocument/2006/relationships/hyperlink" Target="http://online.zakon.kz/Document/?doc_id=30961502" TargetMode="External"/><Relationship Id="rId791" Type="http://schemas.openxmlformats.org/officeDocument/2006/relationships/hyperlink" Target="http://online.zakon.kz/Document/?doc_id=34073952" TargetMode="External"/><Relationship Id="rId889" Type="http://schemas.openxmlformats.org/officeDocument/2006/relationships/hyperlink" Target="http://online.zakon.kz/Document/?doc_id=30086437" TargetMode="External"/><Relationship Id="rId1074" Type="http://schemas.openxmlformats.org/officeDocument/2006/relationships/hyperlink" Target="http://online.zakon.kz/Document/?doc_id=32882403" TargetMode="External"/><Relationship Id="rId444" Type="http://schemas.openxmlformats.org/officeDocument/2006/relationships/hyperlink" Target="http://online.zakon.kz/Document/?doc_id=37981267" TargetMode="External"/><Relationship Id="rId651" Type="http://schemas.openxmlformats.org/officeDocument/2006/relationships/hyperlink" Target="http://online.zakon.kz/Document/?doc_id=1006061" TargetMode="External"/><Relationship Id="rId749" Type="http://schemas.openxmlformats.org/officeDocument/2006/relationships/hyperlink" Target="http://online.zakon.kz/Document/?doc_id=1021131" TargetMode="External"/><Relationship Id="rId1281" Type="http://schemas.openxmlformats.org/officeDocument/2006/relationships/hyperlink" Target="http://online.zakon.kz/Document/?doc_id=30960396" TargetMode="External"/><Relationship Id="rId1379" Type="http://schemas.openxmlformats.org/officeDocument/2006/relationships/hyperlink" Target="http://online.zakon.kz/Document/?doc_id=36272779" TargetMode="External"/><Relationship Id="rId1586" Type="http://schemas.openxmlformats.org/officeDocument/2006/relationships/hyperlink" Target="http://online.zakon.kz/Document/?doc_id=30086437" TargetMode="External"/><Relationship Id="rId304" Type="http://schemas.openxmlformats.org/officeDocument/2006/relationships/hyperlink" Target="http://online.zakon.kz/Document/?doc_id=30960536" TargetMode="External"/><Relationship Id="rId511" Type="http://schemas.openxmlformats.org/officeDocument/2006/relationships/hyperlink" Target="http://online.zakon.kz/Document/?doc_id=39828818" TargetMode="External"/><Relationship Id="rId609" Type="http://schemas.openxmlformats.org/officeDocument/2006/relationships/hyperlink" Target="http://online.zakon.kz/Document/?doc_id=37532233" TargetMode="External"/><Relationship Id="rId956" Type="http://schemas.openxmlformats.org/officeDocument/2006/relationships/hyperlink" Target="http://online.zakon.kz/Document/?doc_id=3213880" TargetMode="External"/><Relationship Id="rId1141" Type="http://schemas.openxmlformats.org/officeDocument/2006/relationships/hyperlink" Target="http://online.zakon.kz/Document/?doc_id=31518843" TargetMode="External"/><Relationship Id="rId1239" Type="http://schemas.openxmlformats.org/officeDocument/2006/relationships/hyperlink" Target="http://online.zakon.kz/Document/?doc_id=1006061" TargetMode="External"/><Relationship Id="rId85" Type="http://schemas.openxmlformats.org/officeDocument/2006/relationships/hyperlink" Target="http://online.zakon.kz/Document/?doc_id=30042879" TargetMode="External"/><Relationship Id="rId816" Type="http://schemas.openxmlformats.org/officeDocument/2006/relationships/hyperlink" Target="http://online.zakon.kz/Document/?doc_id=38515909" TargetMode="External"/><Relationship Id="rId1001" Type="http://schemas.openxmlformats.org/officeDocument/2006/relationships/hyperlink" Target="http://online.zakon.kz/Document/?doc_id=1039973" TargetMode="External"/><Relationship Id="rId1446" Type="http://schemas.openxmlformats.org/officeDocument/2006/relationships/hyperlink" Target="http://online.zakon.kz/Document/?doc_id=1013991" TargetMode="External"/><Relationship Id="rId1653" Type="http://schemas.openxmlformats.org/officeDocument/2006/relationships/hyperlink" Target="http://online.zakon.kz/Document/?doc_id=1032271" TargetMode="External"/><Relationship Id="rId1306" Type="http://schemas.openxmlformats.org/officeDocument/2006/relationships/hyperlink" Target="http://online.zakon.kz/Document/?doc_id=30661723" TargetMode="External"/><Relationship Id="rId1513" Type="http://schemas.openxmlformats.org/officeDocument/2006/relationships/hyperlink" Target="http://online.zakon.kz/Document/?doc_id=33153855" TargetMode="External"/><Relationship Id="rId12" Type="http://schemas.openxmlformats.org/officeDocument/2006/relationships/hyperlink" Target="http://online.zakon.kz/Document/?doc_id=33949775" TargetMode="External"/><Relationship Id="rId161" Type="http://schemas.openxmlformats.org/officeDocument/2006/relationships/hyperlink" Target="http://online.zakon.kz/Document/?doc_id=1006061" TargetMode="External"/><Relationship Id="rId399" Type="http://schemas.openxmlformats.org/officeDocument/2006/relationships/hyperlink" Target="http://online.zakon.kz/Document/?doc_id=38516651" TargetMode="External"/><Relationship Id="rId259" Type="http://schemas.openxmlformats.org/officeDocument/2006/relationships/hyperlink" Target="http://online.zakon.kz/Document/?doc_id=1006061" TargetMode="External"/><Relationship Id="rId466" Type="http://schemas.openxmlformats.org/officeDocument/2006/relationships/hyperlink" Target="http://online.zakon.kz/Document/?doc_id=31575852" TargetMode="External"/><Relationship Id="rId673" Type="http://schemas.openxmlformats.org/officeDocument/2006/relationships/hyperlink" Target="http://online.zakon.kz/Document/?doc_id=1007658" TargetMode="External"/><Relationship Id="rId880" Type="http://schemas.openxmlformats.org/officeDocument/2006/relationships/hyperlink" Target="http://online.zakon.kz/Document/?doc_id=1042176" TargetMode="External"/><Relationship Id="rId1096" Type="http://schemas.openxmlformats.org/officeDocument/2006/relationships/hyperlink" Target="http://online.zakon.kz/Document/?doc_id=38516651" TargetMode="External"/><Relationship Id="rId119" Type="http://schemas.openxmlformats.org/officeDocument/2006/relationships/hyperlink" Target="http://online.zakon.kz/Document/?doc_id=30961502" TargetMode="External"/><Relationship Id="rId326" Type="http://schemas.openxmlformats.org/officeDocument/2006/relationships/hyperlink" Target="http://online.zakon.kz/Document/?doc_id=33499544" TargetMode="External"/><Relationship Id="rId533" Type="http://schemas.openxmlformats.org/officeDocument/2006/relationships/hyperlink" Target="http://online.zakon.kz/Document/?doc_id=1017314" TargetMode="External"/><Relationship Id="rId978" Type="http://schemas.openxmlformats.org/officeDocument/2006/relationships/hyperlink" Target="http://online.zakon.kz/Document/?doc_id=30467054" TargetMode="External"/><Relationship Id="rId1163" Type="http://schemas.openxmlformats.org/officeDocument/2006/relationships/hyperlink" Target="http://online.zakon.kz/Document/?doc_id=31518843" TargetMode="External"/><Relationship Id="rId1370" Type="http://schemas.openxmlformats.org/officeDocument/2006/relationships/hyperlink" Target="http://online.zakon.kz/Document/?doc_id=30034483" TargetMode="External"/><Relationship Id="rId740" Type="http://schemas.openxmlformats.org/officeDocument/2006/relationships/hyperlink" Target="http://online.zakon.kz/Document/?doc_id=30046649" TargetMode="External"/><Relationship Id="rId838" Type="http://schemas.openxmlformats.org/officeDocument/2006/relationships/hyperlink" Target="http://online.zakon.kz/Document/?doc_id=32882403" TargetMode="External"/><Relationship Id="rId1023" Type="http://schemas.openxmlformats.org/officeDocument/2006/relationships/hyperlink" Target="http://online.zakon.kz/Document/?doc_id=34073952" TargetMode="External"/><Relationship Id="rId1468" Type="http://schemas.openxmlformats.org/officeDocument/2006/relationships/hyperlink" Target="http://online.zakon.kz/Document/?doc_id=34299132" TargetMode="External"/><Relationship Id="rId600" Type="http://schemas.openxmlformats.org/officeDocument/2006/relationships/hyperlink" Target="http://online.zakon.kz/Document/?link_id=1005613933" TargetMode="External"/><Relationship Id="rId1230" Type="http://schemas.openxmlformats.org/officeDocument/2006/relationships/hyperlink" Target="http://online.zakon.kz/Document/?doc_id=30960536" TargetMode="External"/><Relationship Id="rId1328" Type="http://schemas.openxmlformats.org/officeDocument/2006/relationships/hyperlink" Target="http://online.zakon.kz/Document/?doc_id=36272779" TargetMode="External"/><Relationship Id="rId1535" Type="http://schemas.openxmlformats.org/officeDocument/2006/relationships/hyperlink" Target="http://online.zakon.kz/Document/?doc_id=1014203" TargetMode="External"/><Relationship Id="rId905" Type="http://schemas.openxmlformats.org/officeDocument/2006/relationships/hyperlink" Target="http://online.zakon.kz/Document/?doc_id=31041097" TargetMode="External"/><Relationship Id="rId34" Type="http://schemas.openxmlformats.org/officeDocument/2006/relationships/hyperlink" Target="http://online.zakon.kz/Document/?doc_id=31227531" TargetMode="External"/><Relationship Id="rId1602" Type="http://schemas.openxmlformats.org/officeDocument/2006/relationships/hyperlink" Target="http://online.zakon.kz/Document/?doc_id=37967858" TargetMode="External"/><Relationship Id="rId183" Type="http://schemas.openxmlformats.org/officeDocument/2006/relationships/hyperlink" Target="http://online.zakon.kz/Document/?doc_id=39654746" TargetMode="External"/><Relationship Id="rId390" Type="http://schemas.openxmlformats.org/officeDocument/2006/relationships/hyperlink" Target="http://online.zakon.kz/Document/?doc_id=38686844" TargetMode="External"/><Relationship Id="rId250" Type="http://schemas.openxmlformats.org/officeDocument/2006/relationships/hyperlink" Target="http://online.zakon.kz/Document/?doc_id=30947363" TargetMode="External"/><Relationship Id="rId488" Type="http://schemas.openxmlformats.org/officeDocument/2006/relationships/hyperlink" Target="http://online.zakon.kz/Document/?doc_id=30060634" TargetMode="External"/><Relationship Id="rId695" Type="http://schemas.openxmlformats.org/officeDocument/2006/relationships/hyperlink" Target="http://online.zakon.kz/Document/?doc_id=30086437" TargetMode="External"/><Relationship Id="rId110" Type="http://schemas.openxmlformats.org/officeDocument/2006/relationships/hyperlink" Target="http://online.zakon.kz/Document/?doc_id=1041258" TargetMode="External"/><Relationship Id="rId348" Type="http://schemas.openxmlformats.org/officeDocument/2006/relationships/hyperlink" Target="http://online.zakon.kz/Document/?doc_id=37745931" TargetMode="External"/><Relationship Id="rId555" Type="http://schemas.openxmlformats.org/officeDocument/2006/relationships/hyperlink" Target="http://online.zakon.kz/Document/?doc_id=3113880" TargetMode="External"/><Relationship Id="rId762" Type="http://schemas.openxmlformats.org/officeDocument/2006/relationships/hyperlink" Target="http://online.zakon.kz/Document/?doc_id=30046649" TargetMode="External"/><Relationship Id="rId1185" Type="http://schemas.openxmlformats.org/officeDocument/2006/relationships/hyperlink" Target="http://online.zakon.kz/Document/?doc_id=1031861" TargetMode="External"/><Relationship Id="rId1392" Type="http://schemas.openxmlformats.org/officeDocument/2006/relationships/hyperlink" Target="http://online.zakon.kz/Document/?doc_id=36871758" TargetMode="External"/><Relationship Id="rId208" Type="http://schemas.openxmlformats.org/officeDocument/2006/relationships/hyperlink" Target="http://online.zakon.kz/Document/?doc_id=31548200" TargetMode="External"/><Relationship Id="rId415" Type="http://schemas.openxmlformats.org/officeDocument/2006/relationships/hyperlink" Target="http://online.zakon.kz/Document/?doc_id=30932680" TargetMode="External"/><Relationship Id="rId622" Type="http://schemas.openxmlformats.org/officeDocument/2006/relationships/hyperlink" Target="http://online.zakon.kz/Document/?doc_id=37532233" TargetMode="External"/><Relationship Id="rId1045" Type="http://schemas.openxmlformats.org/officeDocument/2006/relationships/hyperlink" Target="http://online.zakon.kz/Document/?doc_id=3213880" TargetMode="External"/><Relationship Id="rId1252" Type="http://schemas.openxmlformats.org/officeDocument/2006/relationships/hyperlink" Target="http://online.zakon.kz/Document/?doc_id=38910832" TargetMode="External"/><Relationship Id="rId927" Type="http://schemas.openxmlformats.org/officeDocument/2006/relationships/hyperlink" Target="http://online.zakon.kz/Document/?doc_id=1006061" TargetMode="External"/><Relationship Id="rId1112" Type="http://schemas.openxmlformats.org/officeDocument/2006/relationships/hyperlink" Target="http://online.zakon.kz/Document/?doc_id=30046743" TargetMode="External"/><Relationship Id="rId1557" Type="http://schemas.openxmlformats.org/officeDocument/2006/relationships/hyperlink" Target="http://online.zakon.kz/Document/?doc_id=30087423" TargetMode="External"/><Relationship Id="rId56" Type="http://schemas.openxmlformats.org/officeDocument/2006/relationships/hyperlink" Target="http://online.zakon.kz/Document/?link_id=1002146946" TargetMode="External"/><Relationship Id="rId1417" Type="http://schemas.openxmlformats.org/officeDocument/2006/relationships/hyperlink" Target="http://online.zakon.kz/Document/?doc_id=33153855" TargetMode="External"/><Relationship Id="rId1624" Type="http://schemas.openxmlformats.org/officeDocument/2006/relationships/hyperlink" Target="http://online.zakon.kz/Document/?doc_id=32646260" TargetMode="External"/><Relationship Id="rId272" Type="http://schemas.openxmlformats.org/officeDocument/2006/relationships/hyperlink" Target="http://online.zakon.kz/Document/?doc_id=32199793" TargetMode="External"/><Relationship Id="rId577" Type="http://schemas.openxmlformats.org/officeDocument/2006/relationships/hyperlink" Target="http://online.zakon.kz/Document/?doc_id=30451168" TargetMode="External"/><Relationship Id="rId132" Type="http://schemas.openxmlformats.org/officeDocument/2006/relationships/hyperlink" Target="http://online.zakon.kz/Document/?doc_id=1006061" TargetMode="External"/><Relationship Id="rId784" Type="http://schemas.openxmlformats.org/officeDocument/2006/relationships/hyperlink" Target="http://online.zakon.kz/Document/?doc_id=39751051" TargetMode="External"/><Relationship Id="rId991" Type="http://schemas.openxmlformats.org/officeDocument/2006/relationships/hyperlink" Target="http://online.zakon.kz/Document/?doc_id=38900848" TargetMode="External"/><Relationship Id="rId1067" Type="http://schemas.openxmlformats.org/officeDocument/2006/relationships/hyperlink" Target="http://online.zakon.kz/Document/?doc_id=39751051" TargetMode="External"/><Relationship Id="rId437" Type="http://schemas.openxmlformats.org/officeDocument/2006/relationships/hyperlink" Target="http://online.zakon.kz/Document/?doc_id=34329053" TargetMode="External"/><Relationship Id="rId644" Type="http://schemas.openxmlformats.org/officeDocument/2006/relationships/hyperlink" Target="http://online.zakon.kz/Document/?doc_id=39751051" TargetMode="External"/><Relationship Id="rId851" Type="http://schemas.openxmlformats.org/officeDocument/2006/relationships/hyperlink" Target="http://online.zakon.kz/Document/?doc_id=38900848" TargetMode="External"/><Relationship Id="rId1274" Type="http://schemas.openxmlformats.org/officeDocument/2006/relationships/hyperlink" Target="http://online.zakon.kz/Document/?doc_id=33777336" TargetMode="External"/><Relationship Id="rId1481" Type="http://schemas.openxmlformats.org/officeDocument/2006/relationships/hyperlink" Target="http://online.zakon.kz/Document/?doc_id=30606638" TargetMode="External"/><Relationship Id="rId1579" Type="http://schemas.openxmlformats.org/officeDocument/2006/relationships/hyperlink" Target="http://online.zakon.kz/Document/?doc_id=30425715" TargetMode="External"/><Relationship Id="rId504" Type="http://schemas.openxmlformats.org/officeDocument/2006/relationships/hyperlink" Target="http://online.zakon.kz/Document/?doc_id=35015734" TargetMode="External"/><Relationship Id="rId711" Type="http://schemas.openxmlformats.org/officeDocument/2006/relationships/hyperlink" Target="http://online.zakon.kz/Document/?doc_id=1021136" TargetMode="External"/><Relationship Id="rId949" Type="http://schemas.openxmlformats.org/officeDocument/2006/relationships/hyperlink" Target="http://online.zakon.kz/Document/?doc_id=39751051" TargetMode="External"/><Relationship Id="rId1134" Type="http://schemas.openxmlformats.org/officeDocument/2006/relationships/hyperlink" Target="http://online.zakon.kz/Document/?doc_id=38516651" TargetMode="External"/><Relationship Id="rId1341" Type="http://schemas.openxmlformats.org/officeDocument/2006/relationships/hyperlink" Target="http://online.zakon.kz/Document/?doc_id=30034488" TargetMode="External"/><Relationship Id="rId78" Type="http://schemas.openxmlformats.org/officeDocument/2006/relationships/hyperlink" Target="http://online.zakon.kz/Document/?doc_id=31345740" TargetMode="External"/><Relationship Id="rId809" Type="http://schemas.openxmlformats.org/officeDocument/2006/relationships/hyperlink" Target="http://online.zakon.kz/Document/?doc_id=3213880" TargetMode="External"/><Relationship Id="rId1201" Type="http://schemas.openxmlformats.org/officeDocument/2006/relationships/hyperlink" Target="http://online.zakon.kz/Document/?doc_id=30960536" TargetMode="External"/><Relationship Id="rId1439" Type="http://schemas.openxmlformats.org/officeDocument/2006/relationships/hyperlink" Target="http://online.zakon.kz/Document/?doc_id=1013991" TargetMode="External"/><Relationship Id="rId1646" Type="http://schemas.openxmlformats.org/officeDocument/2006/relationships/hyperlink" Target="http://online.zakon.kz/Document/?doc_id=3313880" TargetMode="External"/><Relationship Id="rId1506" Type="http://schemas.openxmlformats.org/officeDocument/2006/relationships/hyperlink" Target="http://online.zakon.kz/Document/?doc_id=31971330" TargetMode="External"/><Relationship Id="rId294" Type="http://schemas.openxmlformats.org/officeDocument/2006/relationships/hyperlink" Target="http://online.zakon.kz/Document/?link_id=1004933753" TargetMode="External"/><Relationship Id="rId154" Type="http://schemas.openxmlformats.org/officeDocument/2006/relationships/hyperlink" Target="http://online.zakon.kz/Document/?doc_id=36162196" TargetMode="External"/><Relationship Id="rId361" Type="http://schemas.openxmlformats.org/officeDocument/2006/relationships/hyperlink" Target="http://online.zakon.kz/Document/?doc_id=30037934" TargetMode="External"/><Relationship Id="rId599" Type="http://schemas.openxmlformats.org/officeDocument/2006/relationships/hyperlink" Target="http://online.zakon.kz/Document/?link_id=1005613932" TargetMode="External"/><Relationship Id="rId459" Type="http://schemas.openxmlformats.org/officeDocument/2006/relationships/hyperlink" Target="http://online.zakon.kz/Document/?doc_id=32819136" TargetMode="External"/><Relationship Id="rId666" Type="http://schemas.openxmlformats.org/officeDocument/2006/relationships/hyperlink" Target="http://online.zakon.kz/Document/?doc_id=33499976" TargetMode="External"/><Relationship Id="rId873" Type="http://schemas.openxmlformats.org/officeDocument/2006/relationships/hyperlink" Target="http://online.zakon.kz/Document/?doc_id=30789827" TargetMode="External"/><Relationship Id="rId1089" Type="http://schemas.openxmlformats.org/officeDocument/2006/relationships/hyperlink" Target="http://online.zakon.kz/Document/?doc_id=38900848" TargetMode="External"/><Relationship Id="rId1296" Type="http://schemas.openxmlformats.org/officeDocument/2006/relationships/hyperlink" Target="http://online.zakon.kz/Document/?doc_id=39924867" TargetMode="External"/><Relationship Id="rId16" Type="http://schemas.openxmlformats.org/officeDocument/2006/relationships/hyperlink" Target="http://online.zakon.kz/Document/?doc_id=4113880" TargetMode="External"/><Relationship Id="rId221" Type="http://schemas.openxmlformats.org/officeDocument/2006/relationships/hyperlink" Target="http://online.zakon.kz/Document/?doc_id=38516651" TargetMode="External"/><Relationship Id="rId319" Type="http://schemas.openxmlformats.org/officeDocument/2006/relationships/hyperlink" Target="http://online.zakon.kz/Document/?doc_id=30370842" TargetMode="External"/><Relationship Id="rId526" Type="http://schemas.openxmlformats.org/officeDocument/2006/relationships/hyperlink" Target="http://online.zakon.kz/Document/?link_id=1004815055" TargetMode="External"/><Relationship Id="rId1156" Type="http://schemas.openxmlformats.org/officeDocument/2006/relationships/hyperlink" Target="http://online.zakon.kz/Document/?doc_id=3513880" TargetMode="External"/><Relationship Id="rId1363" Type="http://schemas.openxmlformats.org/officeDocument/2006/relationships/hyperlink" Target="http://online.zakon.kz/Document/?doc_id=30034483" TargetMode="External"/><Relationship Id="rId733" Type="http://schemas.openxmlformats.org/officeDocument/2006/relationships/hyperlink" Target="http://online.zakon.kz/Document/?doc_id=39751051" TargetMode="External"/><Relationship Id="rId940" Type="http://schemas.openxmlformats.org/officeDocument/2006/relationships/hyperlink" Target="http://online.zakon.kz/Document/?doc_id=38900848" TargetMode="External"/><Relationship Id="rId1016" Type="http://schemas.openxmlformats.org/officeDocument/2006/relationships/hyperlink" Target="http://online.zakon.kz/Document/?doc_id=1006061" TargetMode="External"/><Relationship Id="rId1570" Type="http://schemas.openxmlformats.org/officeDocument/2006/relationships/hyperlink" Target="http://online.zakon.kz/Document/?doc_id=31143652" TargetMode="External"/><Relationship Id="rId1668" Type="http://schemas.openxmlformats.org/officeDocument/2006/relationships/header" Target="header2.xml"/><Relationship Id="rId165" Type="http://schemas.openxmlformats.org/officeDocument/2006/relationships/hyperlink" Target="http://online.zakon.kz/Document/?doc_id=38516651" TargetMode="External"/><Relationship Id="rId372" Type="http://schemas.openxmlformats.org/officeDocument/2006/relationships/hyperlink" Target="http://online.zakon.kz/Document/?doc_id=30933626" TargetMode="External"/><Relationship Id="rId677" Type="http://schemas.openxmlformats.org/officeDocument/2006/relationships/hyperlink" Target="http://online.zakon.kz/Document/?doc_id=31213125" TargetMode="External"/><Relationship Id="rId800" Type="http://schemas.openxmlformats.org/officeDocument/2006/relationships/hyperlink" Target="http://online.zakon.kz/Document/?doc_id=38900848" TargetMode="External"/><Relationship Id="rId1223" Type="http://schemas.openxmlformats.org/officeDocument/2006/relationships/hyperlink" Target="http://online.zakon.kz/Document/?doc_id=30960536" TargetMode="External"/><Relationship Id="rId1430" Type="http://schemas.openxmlformats.org/officeDocument/2006/relationships/hyperlink" Target="http://online.zakon.kz/Document/?doc_id=1013991" TargetMode="External"/><Relationship Id="rId1528" Type="http://schemas.openxmlformats.org/officeDocument/2006/relationships/hyperlink" Target="http://online.zakon.kz/Document/?doc_id=33153855" TargetMode="External"/><Relationship Id="rId232" Type="http://schemas.openxmlformats.org/officeDocument/2006/relationships/hyperlink" Target="http://online.zakon.kz/Document/?doc_id=30789893" TargetMode="External"/><Relationship Id="rId884" Type="http://schemas.openxmlformats.org/officeDocument/2006/relationships/hyperlink" Target="http://online.zakon.kz/Document/?doc_id=38900848" TargetMode="External"/><Relationship Id="rId27" Type="http://schemas.openxmlformats.org/officeDocument/2006/relationships/hyperlink" Target="http://online.zakon.kz/Document/?doc_id=1006061" TargetMode="External"/><Relationship Id="rId537" Type="http://schemas.openxmlformats.org/officeDocument/2006/relationships/hyperlink" Target="http://online.zakon.kz/Document/?doc_id=1042099" TargetMode="External"/><Relationship Id="rId744" Type="http://schemas.openxmlformats.org/officeDocument/2006/relationships/hyperlink" Target="http://online.zakon.kz/Document/?doc_id=3213880" TargetMode="External"/><Relationship Id="rId951" Type="http://schemas.openxmlformats.org/officeDocument/2006/relationships/hyperlink" Target="http://online.zakon.kz/Document/?doc_id=1021131" TargetMode="External"/><Relationship Id="rId1167" Type="http://schemas.openxmlformats.org/officeDocument/2006/relationships/hyperlink" Target="http://online.zakon.kz/Document/?doc_id=1039673" TargetMode="External"/><Relationship Id="rId1374" Type="http://schemas.openxmlformats.org/officeDocument/2006/relationships/hyperlink" Target="http://online.zakon.kz/Document/?doc_id=31109556" TargetMode="External"/><Relationship Id="rId1581" Type="http://schemas.openxmlformats.org/officeDocument/2006/relationships/hyperlink" Target="http://online.zakon.kz/Document/?doc_id=31181872" TargetMode="External"/><Relationship Id="rId80" Type="http://schemas.openxmlformats.org/officeDocument/2006/relationships/hyperlink" Target="http://online.zakon.kz/Document/?doc_id=31227531" TargetMode="External"/><Relationship Id="rId176" Type="http://schemas.openxmlformats.org/officeDocument/2006/relationships/hyperlink" Target="http://online.zakon.kz/Document/?doc_id=1007658" TargetMode="External"/><Relationship Id="rId383" Type="http://schemas.openxmlformats.org/officeDocument/2006/relationships/hyperlink" Target="http://online.zakon.kz/Document/?doc_id=33499976" TargetMode="External"/><Relationship Id="rId590" Type="http://schemas.openxmlformats.org/officeDocument/2006/relationships/hyperlink" Target="http://online.zakon.kz/Document/?doc_id=37499663" TargetMode="External"/><Relationship Id="rId604" Type="http://schemas.openxmlformats.org/officeDocument/2006/relationships/hyperlink" Target="http://online.zakon.kz/Document/?doc_id=30384538" TargetMode="External"/><Relationship Id="rId811" Type="http://schemas.openxmlformats.org/officeDocument/2006/relationships/hyperlink" Target="http://online.zakon.kz/Document/?doc_id=30046743" TargetMode="External"/><Relationship Id="rId1027" Type="http://schemas.openxmlformats.org/officeDocument/2006/relationships/hyperlink" Target="http://online.zakon.kz/Document/?doc_id=1021131" TargetMode="External"/><Relationship Id="rId1234" Type="http://schemas.openxmlformats.org/officeDocument/2006/relationships/hyperlink" Target="http://online.zakon.kz/Document/?doc_id=1006061" TargetMode="External"/><Relationship Id="rId1441" Type="http://schemas.openxmlformats.org/officeDocument/2006/relationships/hyperlink" Target="http://online.zakon.kz/Document/?doc_id=36272779" TargetMode="External"/><Relationship Id="rId243" Type="http://schemas.openxmlformats.org/officeDocument/2006/relationships/hyperlink" Target="http://online.zakon.kz/Document/?doc_id=30961502" TargetMode="External"/><Relationship Id="rId450" Type="http://schemas.openxmlformats.org/officeDocument/2006/relationships/hyperlink" Target="http://online.zakon.kz/Document/?doc_id=1006061" TargetMode="External"/><Relationship Id="rId688" Type="http://schemas.openxmlformats.org/officeDocument/2006/relationships/hyperlink" Target="http://online.zakon.kz/Document/?doc_id=1006061" TargetMode="External"/><Relationship Id="rId895" Type="http://schemas.openxmlformats.org/officeDocument/2006/relationships/hyperlink" Target="http://online.zakon.kz/Document/?doc_id=38900848" TargetMode="External"/><Relationship Id="rId909" Type="http://schemas.openxmlformats.org/officeDocument/2006/relationships/hyperlink" Target="http://online.zakon.kz/Document/?doc_id=31306515" TargetMode="External"/><Relationship Id="rId1080" Type="http://schemas.openxmlformats.org/officeDocument/2006/relationships/hyperlink" Target="http://online.zakon.kz/Document/?doc_id=30790004" TargetMode="External"/><Relationship Id="rId1301" Type="http://schemas.openxmlformats.org/officeDocument/2006/relationships/hyperlink" Target="http://online.zakon.kz/Document/?doc_id=37661606" TargetMode="External"/><Relationship Id="rId1539" Type="http://schemas.openxmlformats.org/officeDocument/2006/relationships/hyperlink" Target="http://online.zakon.kz/Document/?doc_id=36162196" TargetMode="External"/><Relationship Id="rId38" Type="http://schemas.openxmlformats.org/officeDocument/2006/relationships/hyperlink" Target="http://online.zakon.kz/Document/?doc_id=38516651" TargetMode="External"/><Relationship Id="rId103" Type="http://schemas.openxmlformats.org/officeDocument/2006/relationships/hyperlink" Target="http://online.zakon.kz/Document/?doc_id=30960536" TargetMode="External"/><Relationship Id="rId310" Type="http://schemas.openxmlformats.org/officeDocument/2006/relationships/hyperlink" Target="http://online.zakon.kz/Document/?doc_id=30961502" TargetMode="External"/><Relationship Id="rId548" Type="http://schemas.openxmlformats.org/officeDocument/2006/relationships/hyperlink" Target="http://online.zakon.kz/Document/?doc_id=37319086" TargetMode="External"/><Relationship Id="rId755" Type="http://schemas.openxmlformats.org/officeDocument/2006/relationships/hyperlink" Target="http://online.zakon.kz/Document/?doc_id=39751051" TargetMode="External"/><Relationship Id="rId962" Type="http://schemas.openxmlformats.org/officeDocument/2006/relationships/hyperlink" Target="http://online.zakon.kz/Document/?doc_id=30046649" TargetMode="External"/><Relationship Id="rId1178" Type="http://schemas.openxmlformats.org/officeDocument/2006/relationships/hyperlink" Target="http://online.zakon.kz/Document/?doc_id=37548073" TargetMode="External"/><Relationship Id="rId1385" Type="http://schemas.openxmlformats.org/officeDocument/2006/relationships/hyperlink" Target="http://online.zakon.kz/Document/?doc_id=36729285" TargetMode="External"/><Relationship Id="rId1592" Type="http://schemas.openxmlformats.org/officeDocument/2006/relationships/hyperlink" Target="http://online.zakon.kz/Document/?doc_id=30086437" TargetMode="External"/><Relationship Id="rId1606" Type="http://schemas.openxmlformats.org/officeDocument/2006/relationships/hyperlink" Target="http://online.zakon.kz/Document/?doc_id=35001196" TargetMode="External"/><Relationship Id="rId91" Type="http://schemas.openxmlformats.org/officeDocument/2006/relationships/hyperlink" Target="http://online.zakon.kz/Document/?doc_id=30103686" TargetMode="External"/><Relationship Id="rId187" Type="http://schemas.openxmlformats.org/officeDocument/2006/relationships/hyperlink" Target="http://online.zakon.kz/Document/?doc_id=30960536" TargetMode="External"/><Relationship Id="rId394" Type="http://schemas.openxmlformats.org/officeDocument/2006/relationships/hyperlink" Target="http://online.zakon.kz/Document/?doc_id=38611922" TargetMode="External"/><Relationship Id="rId408" Type="http://schemas.openxmlformats.org/officeDocument/2006/relationships/hyperlink" Target="http://online.zakon.kz/Document/?doc_id=31224480" TargetMode="External"/><Relationship Id="rId615" Type="http://schemas.openxmlformats.org/officeDocument/2006/relationships/hyperlink" Target="http://online.zakon.kz/Document/?doc_id=1003931" TargetMode="External"/><Relationship Id="rId822" Type="http://schemas.openxmlformats.org/officeDocument/2006/relationships/hyperlink" Target="http://online.zakon.kz/Document/?doc_id=30182114" TargetMode="External"/><Relationship Id="rId1038" Type="http://schemas.openxmlformats.org/officeDocument/2006/relationships/hyperlink" Target="http://online.zakon.kz/Document/?doc_id=31638230" TargetMode="External"/><Relationship Id="rId1245" Type="http://schemas.openxmlformats.org/officeDocument/2006/relationships/hyperlink" Target="http://online.zakon.kz/Document/?doc_id=1013934" TargetMode="External"/><Relationship Id="rId1452" Type="http://schemas.openxmlformats.org/officeDocument/2006/relationships/hyperlink" Target="http://online.zakon.kz/Document/?doc_id=36729285" TargetMode="External"/><Relationship Id="rId254" Type="http://schemas.openxmlformats.org/officeDocument/2006/relationships/hyperlink" Target="http://online.zakon.kz/Document/?doc_id=1008028" TargetMode="External"/><Relationship Id="rId699" Type="http://schemas.openxmlformats.org/officeDocument/2006/relationships/hyperlink" Target="http://online.zakon.kz/Document/?doc_id=31645319" TargetMode="External"/><Relationship Id="rId1091" Type="http://schemas.openxmlformats.org/officeDocument/2006/relationships/hyperlink" Target="http://online.zakon.kz/Document/?doc_id=38516651" TargetMode="External"/><Relationship Id="rId1105" Type="http://schemas.openxmlformats.org/officeDocument/2006/relationships/hyperlink" Target="http://online.zakon.kz/Document/?doc_id=30046743" TargetMode="External"/><Relationship Id="rId1312" Type="http://schemas.openxmlformats.org/officeDocument/2006/relationships/hyperlink" Target="http://online.zakon.kz/Document/?doc_id=30034483" TargetMode="External"/><Relationship Id="rId49" Type="http://schemas.openxmlformats.org/officeDocument/2006/relationships/hyperlink" Target="http://online.zakon.kz/Document/?doc_id=1006061" TargetMode="External"/><Relationship Id="rId114" Type="http://schemas.openxmlformats.org/officeDocument/2006/relationships/hyperlink" Target="http://online.zakon.kz/Document/?doc_id=1006061" TargetMode="External"/><Relationship Id="rId461" Type="http://schemas.openxmlformats.org/officeDocument/2006/relationships/hyperlink" Target="http://online.zakon.kz/Document/?doc_id=32064991" TargetMode="External"/><Relationship Id="rId559" Type="http://schemas.openxmlformats.org/officeDocument/2006/relationships/hyperlink" Target="http://online.zakon.kz/Document/?doc_id=38900848" TargetMode="External"/><Relationship Id="rId766" Type="http://schemas.openxmlformats.org/officeDocument/2006/relationships/hyperlink" Target="http://online.zakon.kz/Document/?doc_id=1021131" TargetMode="External"/><Relationship Id="rId1189" Type="http://schemas.openxmlformats.org/officeDocument/2006/relationships/hyperlink" Target="http://online.zakon.kz/Document/?doc_id=36162196" TargetMode="External"/><Relationship Id="rId1396" Type="http://schemas.openxmlformats.org/officeDocument/2006/relationships/hyperlink" Target="http://online.zakon.kz/Document/?doc_id=36871758" TargetMode="External"/><Relationship Id="rId1617" Type="http://schemas.openxmlformats.org/officeDocument/2006/relationships/hyperlink" Target="http://online.zakon.kz/Document/?doc_id=30086437" TargetMode="External"/><Relationship Id="rId198" Type="http://schemas.openxmlformats.org/officeDocument/2006/relationships/hyperlink" Target="http://online.zakon.kz/Document/?doc_id=37786916" TargetMode="External"/><Relationship Id="rId321" Type="http://schemas.openxmlformats.org/officeDocument/2006/relationships/hyperlink" Target="http://online.zakon.kz/Document/?doc_id=30052166" TargetMode="External"/><Relationship Id="rId419" Type="http://schemas.openxmlformats.org/officeDocument/2006/relationships/hyperlink" Target="http://online.zakon.kz/Document/?doc_id=31494466" TargetMode="External"/><Relationship Id="rId626" Type="http://schemas.openxmlformats.org/officeDocument/2006/relationships/hyperlink" Target="http://online.zakon.kz/Document/?doc_id=1015734" TargetMode="External"/><Relationship Id="rId973" Type="http://schemas.openxmlformats.org/officeDocument/2006/relationships/hyperlink" Target="http://online.zakon.kz/Document/?doc_id=33499976" TargetMode="External"/><Relationship Id="rId1049" Type="http://schemas.openxmlformats.org/officeDocument/2006/relationships/hyperlink" Target="http://online.zakon.kz/Document/?doc_id=38090951" TargetMode="External"/><Relationship Id="rId1256" Type="http://schemas.openxmlformats.org/officeDocument/2006/relationships/hyperlink" Target="http://online.zakon.kz/Document/?doc_id=31624683" TargetMode="External"/><Relationship Id="rId833" Type="http://schemas.openxmlformats.org/officeDocument/2006/relationships/hyperlink" Target="http://online.zakon.kz/Document/?doc_id=1021131" TargetMode="External"/><Relationship Id="rId1116" Type="http://schemas.openxmlformats.org/officeDocument/2006/relationships/hyperlink" Target="http://online.zakon.kz/Document/?doc_id=30046649" TargetMode="External"/><Relationship Id="rId1463" Type="http://schemas.openxmlformats.org/officeDocument/2006/relationships/hyperlink" Target="http://online.zakon.kz/Document/?doc_id=1014046" TargetMode="External"/><Relationship Id="rId1670" Type="http://schemas.openxmlformats.org/officeDocument/2006/relationships/footer" Target="footer2.xml"/><Relationship Id="rId265" Type="http://schemas.openxmlformats.org/officeDocument/2006/relationships/hyperlink" Target="http://online.zakon.kz/Document/?doc_id=38446797" TargetMode="External"/><Relationship Id="rId472" Type="http://schemas.openxmlformats.org/officeDocument/2006/relationships/hyperlink" Target="http://online.zakon.kz/Document/?doc_id=38516651" TargetMode="External"/><Relationship Id="rId900" Type="http://schemas.openxmlformats.org/officeDocument/2006/relationships/hyperlink" Target="http://online.zakon.kz/Document/?doc_id=38900848" TargetMode="External"/><Relationship Id="rId1323" Type="http://schemas.openxmlformats.org/officeDocument/2006/relationships/hyperlink" Target="http://online.zakon.kz/Document/?doc_id=38516651" TargetMode="External"/><Relationship Id="rId1530" Type="http://schemas.openxmlformats.org/officeDocument/2006/relationships/hyperlink" Target="http://online.zakon.kz/Document/?doc_id=30661723" TargetMode="External"/><Relationship Id="rId1628" Type="http://schemas.openxmlformats.org/officeDocument/2006/relationships/hyperlink" Target="http://online.zakon.kz/Document/?doc_id=30086437" TargetMode="External"/><Relationship Id="rId125" Type="http://schemas.openxmlformats.org/officeDocument/2006/relationships/hyperlink" Target="http://online.zakon.kz/Document/?doc_id=30960536" TargetMode="External"/><Relationship Id="rId332" Type="http://schemas.openxmlformats.org/officeDocument/2006/relationships/hyperlink" Target="http://online.zakon.kz/Document/?doc_id=31226461" TargetMode="External"/><Relationship Id="rId777" Type="http://schemas.openxmlformats.org/officeDocument/2006/relationships/hyperlink" Target="http://online.zakon.kz/Document/?doc_id=30102625" TargetMode="External"/><Relationship Id="rId984" Type="http://schemas.openxmlformats.org/officeDocument/2006/relationships/hyperlink" Target="http://online.zakon.kz/Document/?doc_id=30466908" TargetMode="External"/><Relationship Id="rId637" Type="http://schemas.openxmlformats.org/officeDocument/2006/relationships/hyperlink" Target="http://online.zakon.kz/Document/?doc_id=36220400" TargetMode="External"/><Relationship Id="rId844" Type="http://schemas.openxmlformats.org/officeDocument/2006/relationships/hyperlink" Target="http://online.zakon.kz/Document/?doc_id=38900848" TargetMode="External"/><Relationship Id="rId1267" Type="http://schemas.openxmlformats.org/officeDocument/2006/relationships/hyperlink" Target="http://online.zakon.kz/Document/?doc_id=30960536" TargetMode="External"/><Relationship Id="rId1474" Type="http://schemas.openxmlformats.org/officeDocument/2006/relationships/hyperlink" Target="http://online.zakon.kz/Document/?doc_id=33153855" TargetMode="External"/><Relationship Id="rId276" Type="http://schemas.openxmlformats.org/officeDocument/2006/relationships/hyperlink" Target="http://online.zakon.kz/Document/?doc_id=1003161" TargetMode="External"/><Relationship Id="rId483" Type="http://schemas.openxmlformats.org/officeDocument/2006/relationships/hyperlink" Target="http://online.zakon.kz/Document/?doc_id=1026864" TargetMode="External"/><Relationship Id="rId690" Type="http://schemas.openxmlformats.org/officeDocument/2006/relationships/hyperlink" Target="http://online.zakon.kz/Document/?doc_id=37699228" TargetMode="External"/><Relationship Id="rId704" Type="http://schemas.openxmlformats.org/officeDocument/2006/relationships/hyperlink" Target="http://online.zakon.kz/Document/?doc_id=1021131" TargetMode="External"/><Relationship Id="rId911" Type="http://schemas.openxmlformats.org/officeDocument/2006/relationships/hyperlink" Target="http://online.zakon.kz/Document/?doc_id=31041097" TargetMode="External"/><Relationship Id="rId1127" Type="http://schemas.openxmlformats.org/officeDocument/2006/relationships/hyperlink" Target="http://online.zakon.kz/Document/?doc_id=1021136" TargetMode="External"/><Relationship Id="rId1334" Type="http://schemas.openxmlformats.org/officeDocument/2006/relationships/hyperlink" Target="http://online.zakon.kz/Document/?doc_id=30034488" TargetMode="External"/><Relationship Id="rId1541" Type="http://schemas.openxmlformats.org/officeDocument/2006/relationships/hyperlink" Target="http://online.zakon.kz/Document/?doc_id=30103619" TargetMode="External"/><Relationship Id="rId40" Type="http://schemas.openxmlformats.org/officeDocument/2006/relationships/hyperlink" Target="http://online.zakon.kz/Document/?doc_id=1006061" TargetMode="External"/><Relationship Id="rId136" Type="http://schemas.openxmlformats.org/officeDocument/2006/relationships/hyperlink" Target="http://online.zakon.kz/Document/?doc_id=1006061" TargetMode="External"/><Relationship Id="rId343" Type="http://schemas.openxmlformats.org/officeDocument/2006/relationships/hyperlink" Target="http://online.zakon.kz/Document/?doc_id=32157581" TargetMode="External"/><Relationship Id="rId550" Type="http://schemas.openxmlformats.org/officeDocument/2006/relationships/hyperlink" Target="http://online.zakon.kz/Document/?doc_id=30037904" TargetMode="External"/><Relationship Id="rId788" Type="http://schemas.openxmlformats.org/officeDocument/2006/relationships/hyperlink" Target="http://online.zakon.kz/Document/?doc_id=30046743" TargetMode="External"/><Relationship Id="rId995" Type="http://schemas.openxmlformats.org/officeDocument/2006/relationships/hyperlink" Target="http://online.zakon.kz/Document/?doc_id=33140604" TargetMode="External"/><Relationship Id="rId1180" Type="http://schemas.openxmlformats.org/officeDocument/2006/relationships/hyperlink" Target="http://online.zakon.kz/Document/?doc_id=1031861" TargetMode="External"/><Relationship Id="rId1401" Type="http://schemas.openxmlformats.org/officeDocument/2006/relationships/hyperlink" Target="http://online.zakon.kz/Document/?doc_id=39654746" TargetMode="External"/><Relationship Id="rId1639" Type="http://schemas.openxmlformats.org/officeDocument/2006/relationships/hyperlink" Target="http://online.zakon.kz/Document/?doc_id=36162196" TargetMode="External"/><Relationship Id="rId203" Type="http://schemas.openxmlformats.org/officeDocument/2006/relationships/hyperlink" Target="http://online.zakon.kz/Document/?doc_id=36530997" TargetMode="External"/><Relationship Id="rId648" Type="http://schemas.openxmlformats.org/officeDocument/2006/relationships/hyperlink" Target="http://online.zakon.kz/Document/?doc_id=39751051" TargetMode="External"/><Relationship Id="rId855" Type="http://schemas.openxmlformats.org/officeDocument/2006/relationships/hyperlink" Target="http://online.zakon.kz/Document/?doc_id=38900848" TargetMode="External"/><Relationship Id="rId1040" Type="http://schemas.openxmlformats.org/officeDocument/2006/relationships/hyperlink" Target="http://online.zakon.kz/Document/?doc_id=39751051" TargetMode="External"/><Relationship Id="rId1278" Type="http://schemas.openxmlformats.org/officeDocument/2006/relationships/hyperlink" Target="http://online.zakon.kz/Document/?doc_id=36492598" TargetMode="External"/><Relationship Id="rId1485" Type="http://schemas.openxmlformats.org/officeDocument/2006/relationships/hyperlink" Target="http://online.zakon.kz/Document/?doc_id=1006061" TargetMode="External"/><Relationship Id="rId287" Type="http://schemas.openxmlformats.org/officeDocument/2006/relationships/hyperlink" Target="http://online.zakon.kz/Document/?doc_id=1006061" TargetMode="External"/><Relationship Id="rId410" Type="http://schemas.openxmlformats.org/officeDocument/2006/relationships/hyperlink" Target="http://online.zakon.kz/Document/?doc_id=1017314" TargetMode="External"/><Relationship Id="rId494" Type="http://schemas.openxmlformats.org/officeDocument/2006/relationships/hyperlink" Target="http://online.zakon.kz/Document/?doc_id=36220400" TargetMode="External"/><Relationship Id="rId508" Type="http://schemas.openxmlformats.org/officeDocument/2006/relationships/hyperlink" Target="http://online.zakon.kz/Document/?doc_id=36492598" TargetMode="External"/><Relationship Id="rId715" Type="http://schemas.openxmlformats.org/officeDocument/2006/relationships/hyperlink" Target="http://online.zakon.kz/Document/?doc_id=39751051" TargetMode="External"/><Relationship Id="rId922" Type="http://schemas.openxmlformats.org/officeDocument/2006/relationships/hyperlink" Target="http://online.zakon.kz/Document/?doc_id=30789827" TargetMode="External"/><Relationship Id="rId1138" Type="http://schemas.openxmlformats.org/officeDocument/2006/relationships/hyperlink" Target="http://online.zakon.kz/Document/?doc_id=30086437" TargetMode="External"/><Relationship Id="rId1345" Type="http://schemas.openxmlformats.org/officeDocument/2006/relationships/hyperlink" Target="http://online.zakon.kz/Document/?doc_id=36162196" TargetMode="External"/><Relationship Id="rId1552" Type="http://schemas.openxmlformats.org/officeDocument/2006/relationships/hyperlink" Target="http://online.zakon.kz/Document/?doc_id=30425715" TargetMode="External"/><Relationship Id="rId147" Type="http://schemas.openxmlformats.org/officeDocument/2006/relationships/hyperlink" Target="http://online.zakon.kz/Document/?doc_id=1026672" TargetMode="External"/><Relationship Id="rId354" Type="http://schemas.openxmlformats.org/officeDocument/2006/relationships/hyperlink" Target="http://online.zakon.kz/Document/?doc_id=1006061" TargetMode="External"/><Relationship Id="rId799" Type="http://schemas.openxmlformats.org/officeDocument/2006/relationships/hyperlink" Target="http://online.zakon.kz/Document/?doc_id=38900848" TargetMode="External"/><Relationship Id="rId1191" Type="http://schemas.openxmlformats.org/officeDocument/2006/relationships/hyperlink" Target="http://online.zakon.kz/Document/?doc_id=1013966" TargetMode="External"/><Relationship Id="rId1205" Type="http://schemas.openxmlformats.org/officeDocument/2006/relationships/hyperlink" Target="http://online.zakon.kz/Document/?doc_id=30961502" TargetMode="External"/><Relationship Id="rId51" Type="http://schemas.openxmlformats.org/officeDocument/2006/relationships/hyperlink" Target="http://online.zakon.kz/Document/?doc_id=1006061" TargetMode="External"/><Relationship Id="rId561" Type="http://schemas.openxmlformats.org/officeDocument/2006/relationships/hyperlink" Target="http://online.zakon.kz/Document/?doc_id=37499663" TargetMode="External"/><Relationship Id="rId659" Type="http://schemas.openxmlformats.org/officeDocument/2006/relationships/hyperlink" Target="http://online.zakon.kz/Document/?doc_id=33499976" TargetMode="External"/><Relationship Id="rId866" Type="http://schemas.openxmlformats.org/officeDocument/2006/relationships/hyperlink" Target="http://online.zakon.kz/Document/?doc_id=1021131" TargetMode="External"/><Relationship Id="rId1289" Type="http://schemas.openxmlformats.org/officeDocument/2006/relationships/hyperlink" Target="http://online.zakon.kz/Document/?doc_id=37319086" TargetMode="External"/><Relationship Id="rId1412" Type="http://schemas.openxmlformats.org/officeDocument/2006/relationships/hyperlink" Target="http://online.zakon.kz/Document/?doc_id=30092605" TargetMode="External"/><Relationship Id="rId1496" Type="http://schemas.openxmlformats.org/officeDocument/2006/relationships/hyperlink" Target="http://online.zakon.kz/Document/?doc_id=33153855" TargetMode="External"/><Relationship Id="rId214" Type="http://schemas.openxmlformats.org/officeDocument/2006/relationships/hyperlink" Target="http://online.zakon.kz/Document/?doc_id=38516651" TargetMode="External"/><Relationship Id="rId298" Type="http://schemas.openxmlformats.org/officeDocument/2006/relationships/hyperlink" Target="http://online.zakon.kz/Document/?doc_id=30960536" TargetMode="External"/><Relationship Id="rId421" Type="http://schemas.openxmlformats.org/officeDocument/2006/relationships/hyperlink" Target="http://online.zakon.kz/Document/?doc_id=31609276" TargetMode="External"/><Relationship Id="rId519" Type="http://schemas.openxmlformats.org/officeDocument/2006/relationships/hyperlink" Target="http://online.zakon.kz/Document/?doc_id=38955953" TargetMode="External"/><Relationship Id="rId1051" Type="http://schemas.openxmlformats.org/officeDocument/2006/relationships/hyperlink" Target="http://online.zakon.kz/Document/?doc_id=3813880" TargetMode="External"/><Relationship Id="rId1149" Type="http://schemas.openxmlformats.org/officeDocument/2006/relationships/hyperlink" Target="http://online.zakon.kz/Document/?doc_id=38876486" TargetMode="External"/><Relationship Id="rId1356" Type="http://schemas.openxmlformats.org/officeDocument/2006/relationships/hyperlink" Target="http://online.zakon.kz/Document/?doc_id=30034488" TargetMode="External"/><Relationship Id="rId158" Type="http://schemas.openxmlformats.org/officeDocument/2006/relationships/hyperlink" Target="http://online.zakon.kz/Document/?doc_id=1006061" TargetMode="External"/><Relationship Id="rId726" Type="http://schemas.openxmlformats.org/officeDocument/2006/relationships/hyperlink" Target="http://online.zakon.kz/Document/?doc_id=30046649" TargetMode="External"/><Relationship Id="rId933" Type="http://schemas.openxmlformats.org/officeDocument/2006/relationships/hyperlink" Target="http://online.zakon.kz/Document/?doc_id=39751051" TargetMode="External"/><Relationship Id="rId1009" Type="http://schemas.openxmlformats.org/officeDocument/2006/relationships/hyperlink" Target="http://online.zakon.kz/Document/?doc_id=1040772" TargetMode="External"/><Relationship Id="rId1563" Type="http://schemas.openxmlformats.org/officeDocument/2006/relationships/hyperlink" Target="http://online.zakon.kz/Document/?doc_id=38516651" TargetMode="External"/><Relationship Id="rId62" Type="http://schemas.openxmlformats.org/officeDocument/2006/relationships/hyperlink" Target="http://online.zakon.kz/Document/?doc_id=31278143" TargetMode="External"/><Relationship Id="rId365" Type="http://schemas.openxmlformats.org/officeDocument/2006/relationships/hyperlink" Target="http://online.zakon.kz/Document/?doc_id=1042176" TargetMode="External"/><Relationship Id="rId572" Type="http://schemas.openxmlformats.org/officeDocument/2006/relationships/hyperlink" Target="http://online.zakon.kz/Document/?doc_id=39751051" TargetMode="External"/><Relationship Id="rId1216" Type="http://schemas.openxmlformats.org/officeDocument/2006/relationships/hyperlink" Target="http://online.zakon.kz/Document/?doc_id=39217526" TargetMode="External"/><Relationship Id="rId1423" Type="http://schemas.openxmlformats.org/officeDocument/2006/relationships/hyperlink" Target="http://online.zakon.kz/Document/?doc_id=36272779" TargetMode="External"/><Relationship Id="rId1630" Type="http://schemas.openxmlformats.org/officeDocument/2006/relationships/hyperlink" Target="http://online.zakon.kz/Document/?doc_id=30961502" TargetMode="External"/><Relationship Id="rId225" Type="http://schemas.openxmlformats.org/officeDocument/2006/relationships/hyperlink" Target="http://online.zakon.kz/Document/?doc_id=1006061" TargetMode="External"/><Relationship Id="rId432" Type="http://schemas.openxmlformats.org/officeDocument/2006/relationships/hyperlink" Target="http://online.zakon.kz/Document/?doc_id=39633866" TargetMode="External"/><Relationship Id="rId877" Type="http://schemas.openxmlformats.org/officeDocument/2006/relationships/hyperlink" Target="http://online.zakon.kz/Document/?doc_id=30046743" TargetMode="External"/><Relationship Id="rId1062" Type="http://schemas.openxmlformats.org/officeDocument/2006/relationships/hyperlink" Target="http://online.zakon.kz/Document/?doc_id=1021136" TargetMode="External"/><Relationship Id="rId737" Type="http://schemas.openxmlformats.org/officeDocument/2006/relationships/hyperlink" Target="http://online.zakon.kz/Document/?doc_id=34329053" TargetMode="External"/><Relationship Id="rId944" Type="http://schemas.openxmlformats.org/officeDocument/2006/relationships/hyperlink" Target="http://online.zakon.kz/Document/?doc_id=30565746" TargetMode="External"/><Relationship Id="rId1367" Type="http://schemas.openxmlformats.org/officeDocument/2006/relationships/hyperlink" Target="http://online.zakon.kz/Document/?doc_id=1005798" TargetMode="External"/><Relationship Id="rId1574" Type="http://schemas.openxmlformats.org/officeDocument/2006/relationships/hyperlink" Target="http://online.zakon.kz/Document/?doc_id=30086437" TargetMode="External"/><Relationship Id="rId73" Type="http://schemas.openxmlformats.org/officeDocument/2006/relationships/hyperlink" Target="http://online.zakon.kz/Document/?doc_id=37481938" TargetMode="External"/><Relationship Id="rId169" Type="http://schemas.openxmlformats.org/officeDocument/2006/relationships/hyperlink" Target="http://online.zakon.kz/Document/?doc_id=36162196" TargetMode="External"/><Relationship Id="rId376" Type="http://schemas.openxmlformats.org/officeDocument/2006/relationships/hyperlink" Target="http://online.zakon.kz/Document/?doc_id=37981267" TargetMode="External"/><Relationship Id="rId583" Type="http://schemas.openxmlformats.org/officeDocument/2006/relationships/hyperlink" Target="http://online.zakon.kz/Document/?link_id=1005613934" TargetMode="External"/><Relationship Id="rId790" Type="http://schemas.openxmlformats.org/officeDocument/2006/relationships/hyperlink" Target="http://online.zakon.kz/Document/?doc_id=3213880" TargetMode="External"/><Relationship Id="rId804" Type="http://schemas.openxmlformats.org/officeDocument/2006/relationships/hyperlink" Target="http://online.zakon.kz/Document/?doc_id=39751051" TargetMode="External"/><Relationship Id="rId1227" Type="http://schemas.openxmlformats.org/officeDocument/2006/relationships/hyperlink" Target="http://online.zakon.kz/Document/?doc_id=30086437" TargetMode="External"/><Relationship Id="rId1434" Type="http://schemas.openxmlformats.org/officeDocument/2006/relationships/hyperlink" Target="http://online.zakon.kz/Document/?doc_id=36729285" TargetMode="External"/><Relationship Id="rId1641" Type="http://schemas.openxmlformats.org/officeDocument/2006/relationships/hyperlink" Target="http://online.zakon.kz/Document/?doc_id=37462828" TargetMode="External"/><Relationship Id="rId4" Type="http://schemas.openxmlformats.org/officeDocument/2006/relationships/webSettings" Target="webSettings.xml"/><Relationship Id="rId236" Type="http://schemas.openxmlformats.org/officeDocument/2006/relationships/hyperlink" Target="http://online.zakon.kz/Document/?doc_id=30961502" TargetMode="External"/><Relationship Id="rId443" Type="http://schemas.openxmlformats.org/officeDocument/2006/relationships/hyperlink" Target="http://online.zakon.kz/Document/?doc_id=38686844" TargetMode="External"/><Relationship Id="rId650" Type="http://schemas.openxmlformats.org/officeDocument/2006/relationships/hyperlink" Target="http://online.zakon.kz/Document/?doc_id=36162196" TargetMode="External"/><Relationship Id="rId888" Type="http://schemas.openxmlformats.org/officeDocument/2006/relationships/hyperlink" Target="http://online.zakon.kz/Document/?doc_id=3213880" TargetMode="External"/><Relationship Id="rId1073" Type="http://schemas.openxmlformats.org/officeDocument/2006/relationships/hyperlink" Target="http://online.zakon.kz/Document/?doc_id=38515909" TargetMode="External"/><Relationship Id="rId1280" Type="http://schemas.openxmlformats.org/officeDocument/2006/relationships/hyperlink" Target="http://online.zakon.kz/Document/?doc_id=30174097" TargetMode="External"/><Relationship Id="rId1501" Type="http://schemas.openxmlformats.org/officeDocument/2006/relationships/hyperlink" Target="http://online.zakon.kz/Document/?doc_id=36272779" TargetMode="External"/><Relationship Id="rId303" Type="http://schemas.openxmlformats.org/officeDocument/2006/relationships/hyperlink" Target="http://online.zakon.kz/Document/?doc_id=30961502" TargetMode="External"/><Relationship Id="rId748" Type="http://schemas.openxmlformats.org/officeDocument/2006/relationships/hyperlink" Target="http://online.zakon.kz/Document/?doc_id=30046743" TargetMode="External"/><Relationship Id="rId955" Type="http://schemas.openxmlformats.org/officeDocument/2006/relationships/hyperlink" Target="http://online.zakon.kz/Document/?doc_id=1021131" TargetMode="External"/><Relationship Id="rId1140" Type="http://schemas.openxmlformats.org/officeDocument/2006/relationships/hyperlink" Target="http://online.zakon.kz/Document/?doc_id=31518781" TargetMode="External"/><Relationship Id="rId1378" Type="http://schemas.openxmlformats.org/officeDocument/2006/relationships/hyperlink" Target="http://online.zakon.kz/Document/?doc_id=33153855" TargetMode="External"/><Relationship Id="rId1585" Type="http://schemas.openxmlformats.org/officeDocument/2006/relationships/hyperlink" Target="http://online.zakon.kz/Document/?doc_id=30087423" TargetMode="External"/><Relationship Id="rId84" Type="http://schemas.openxmlformats.org/officeDocument/2006/relationships/hyperlink" Target="http://online.zakon.kz/Document/?doc_id=1049314" TargetMode="External"/><Relationship Id="rId387" Type="http://schemas.openxmlformats.org/officeDocument/2006/relationships/hyperlink" Target="http://online.zakon.kz/Document/?doc_id=33499976" TargetMode="External"/><Relationship Id="rId510" Type="http://schemas.openxmlformats.org/officeDocument/2006/relationships/hyperlink" Target="http://online.zakon.kz/Document/?doc_id=32761206" TargetMode="External"/><Relationship Id="rId594" Type="http://schemas.openxmlformats.org/officeDocument/2006/relationships/hyperlink" Target="http://online.zakon.kz/Document/?doc_id=37218663" TargetMode="External"/><Relationship Id="rId608" Type="http://schemas.openxmlformats.org/officeDocument/2006/relationships/hyperlink" Target="http://online.zakon.kz/Document/?doc_id=39751051" TargetMode="External"/><Relationship Id="rId815" Type="http://schemas.openxmlformats.org/officeDocument/2006/relationships/hyperlink" Target="http://online.zakon.kz/Document/?doc_id=39751051" TargetMode="External"/><Relationship Id="rId1238" Type="http://schemas.openxmlformats.org/officeDocument/2006/relationships/hyperlink" Target="http://online.zakon.kz/Document/?doc_id=30085891" TargetMode="External"/><Relationship Id="rId1445" Type="http://schemas.openxmlformats.org/officeDocument/2006/relationships/hyperlink" Target="http://online.zakon.kz/Document/?doc_id=36272779" TargetMode="External"/><Relationship Id="rId1652" Type="http://schemas.openxmlformats.org/officeDocument/2006/relationships/hyperlink" Target="http://online.zakon.kz/Document/?doc_id=30060730" TargetMode="External"/><Relationship Id="rId247" Type="http://schemas.openxmlformats.org/officeDocument/2006/relationships/hyperlink" Target="http://online.zakon.kz/Document/?doc_id=1007658" TargetMode="External"/><Relationship Id="rId899" Type="http://schemas.openxmlformats.org/officeDocument/2006/relationships/hyperlink" Target="http://online.zakon.kz/Document/?doc_id=38900848" TargetMode="External"/><Relationship Id="rId1000" Type="http://schemas.openxmlformats.org/officeDocument/2006/relationships/hyperlink" Target="http://online.zakon.kz/Document/?doc_id=38515909" TargetMode="External"/><Relationship Id="rId1084" Type="http://schemas.openxmlformats.org/officeDocument/2006/relationships/hyperlink" Target="http://online.zakon.kz/Document/?doc_id=32882403" TargetMode="External"/><Relationship Id="rId1305" Type="http://schemas.openxmlformats.org/officeDocument/2006/relationships/hyperlink" Target="http://online.zakon.kz/Document/?doc_id=36162196" TargetMode="External"/><Relationship Id="rId107" Type="http://schemas.openxmlformats.org/officeDocument/2006/relationships/hyperlink" Target="http://online.zakon.kz/Document/?doc_id=1006061" TargetMode="External"/><Relationship Id="rId454" Type="http://schemas.openxmlformats.org/officeDocument/2006/relationships/hyperlink" Target="http://online.zakon.kz/Document/?doc_id=38515909" TargetMode="External"/><Relationship Id="rId661" Type="http://schemas.openxmlformats.org/officeDocument/2006/relationships/hyperlink" Target="http://online.zakon.kz/Document/?doc_id=33499976" TargetMode="External"/><Relationship Id="rId759" Type="http://schemas.openxmlformats.org/officeDocument/2006/relationships/hyperlink" Target="http://online.zakon.kz/Document/?doc_id=30046743" TargetMode="External"/><Relationship Id="rId966" Type="http://schemas.openxmlformats.org/officeDocument/2006/relationships/hyperlink" Target="http://online.zakon.kz/Document/?doc_id=37960793" TargetMode="External"/><Relationship Id="rId1291" Type="http://schemas.openxmlformats.org/officeDocument/2006/relationships/hyperlink" Target="http://online.zakon.kz/Document/?doc_id=36569560" TargetMode="External"/><Relationship Id="rId1389" Type="http://schemas.openxmlformats.org/officeDocument/2006/relationships/hyperlink" Target="http://online.zakon.kz/Document/?doc_id=36729285" TargetMode="External"/><Relationship Id="rId1512" Type="http://schemas.openxmlformats.org/officeDocument/2006/relationships/hyperlink" Target="http://online.zakon.kz/Document/?doc_id=31107144" TargetMode="External"/><Relationship Id="rId1596" Type="http://schemas.openxmlformats.org/officeDocument/2006/relationships/hyperlink" Target="http://online.zakon.kz/Document/?doc_id=30086437" TargetMode="External"/><Relationship Id="rId11" Type="http://schemas.openxmlformats.org/officeDocument/2006/relationships/hyperlink" Target="http://online.zakon.kz/Document/?doc_id=33949775" TargetMode="External"/><Relationship Id="rId314" Type="http://schemas.openxmlformats.org/officeDocument/2006/relationships/hyperlink" Target="http://online.zakon.kz/Document/?doc_id=33499976" TargetMode="External"/><Relationship Id="rId398" Type="http://schemas.openxmlformats.org/officeDocument/2006/relationships/hyperlink" Target="http://online.zakon.kz/Document/?doc_id=36162196" TargetMode="External"/><Relationship Id="rId521" Type="http://schemas.openxmlformats.org/officeDocument/2006/relationships/hyperlink" Target="http://online.zakon.kz/Document/?doc_id=31320507" TargetMode="External"/><Relationship Id="rId619" Type="http://schemas.openxmlformats.org/officeDocument/2006/relationships/hyperlink" Target="http://online.zakon.kz/Document/?doc_id=36162196" TargetMode="External"/><Relationship Id="rId1151" Type="http://schemas.openxmlformats.org/officeDocument/2006/relationships/hyperlink" Target="http://online.zakon.kz/Document/?link_id=1004814241" TargetMode="External"/><Relationship Id="rId1249" Type="http://schemas.openxmlformats.org/officeDocument/2006/relationships/hyperlink" Target="http://online.zakon.kz/Document/?doc_id=1013752" TargetMode="External"/><Relationship Id="rId95" Type="http://schemas.openxmlformats.org/officeDocument/2006/relationships/hyperlink" Target="http://online.zakon.kz/Document/?doc_id=30947363" TargetMode="External"/><Relationship Id="rId160" Type="http://schemas.openxmlformats.org/officeDocument/2006/relationships/hyperlink" Target="http://online.zakon.kz/Document/?doc_id=1006061" TargetMode="External"/><Relationship Id="rId826" Type="http://schemas.openxmlformats.org/officeDocument/2006/relationships/hyperlink" Target="http://online.zakon.kz/Document/?doc_id=39751051" TargetMode="External"/><Relationship Id="rId1011" Type="http://schemas.openxmlformats.org/officeDocument/2006/relationships/hyperlink" Target="http://online.zakon.kz/Document/?doc_id=30102625" TargetMode="External"/><Relationship Id="rId1109" Type="http://schemas.openxmlformats.org/officeDocument/2006/relationships/hyperlink" Target="http://online.zakon.kz/Document/?doc_id=30062714" TargetMode="External"/><Relationship Id="rId1456" Type="http://schemas.openxmlformats.org/officeDocument/2006/relationships/hyperlink" Target="http://online.zakon.kz/Document/?doc_id=36871758" TargetMode="External"/><Relationship Id="rId1663" Type="http://schemas.openxmlformats.org/officeDocument/2006/relationships/hyperlink" Target="http://online.zakon.kz/Document/?doc_id=30573243" TargetMode="External"/><Relationship Id="rId258" Type="http://schemas.openxmlformats.org/officeDocument/2006/relationships/hyperlink" Target="http://online.zakon.kz/Document/?doc_id=36162196" TargetMode="External"/><Relationship Id="rId465" Type="http://schemas.openxmlformats.org/officeDocument/2006/relationships/hyperlink" Target="http://online.zakon.kz/Document/?doc_id=34050877" TargetMode="External"/><Relationship Id="rId672" Type="http://schemas.openxmlformats.org/officeDocument/2006/relationships/hyperlink" Target="http://online.zakon.kz/Document/?doc_id=35856603" TargetMode="External"/><Relationship Id="rId1095" Type="http://schemas.openxmlformats.org/officeDocument/2006/relationships/hyperlink" Target="http://online.zakon.kz/Document/?doc_id=38900848" TargetMode="External"/><Relationship Id="rId1316" Type="http://schemas.openxmlformats.org/officeDocument/2006/relationships/hyperlink" Target="http://online.zakon.kz/Document/?doc_id=1011878" TargetMode="External"/><Relationship Id="rId1523" Type="http://schemas.openxmlformats.org/officeDocument/2006/relationships/hyperlink" Target="http://online.zakon.kz/Document/?doc_id=31971330" TargetMode="External"/><Relationship Id="rId22" Type="http://schemas.openxmlformats.org/officeDocument/2006/relationships/hyperlink" Target="http://online.zakon.kz/Document/?doc_id=30618149" TargetMode="External"/><Relationship Id="rId118" Type="http://schemas.openxmlformats.org/officeDocument/2006/relationships/hyperlink" Target="http://online.zakon.kz/Document/?doc_id=36162196" TargetMode="External"/><Relationship Id="rId325" Type="http://schemas.openxmlformats.org/officeDocument/2006/relationships/hyperlink" Target="http://online.zakon.kz/Document/?doc_id=1006061" TargetMode="External"/><Relationship Id="rId532" Type="http://schemas.openxmlformats.org/officeDocument/2006/relationships/hyperlink" Target="http://online.zakon.kz/Document/?doc_id=34050877" TargetMode="External"/><Relationship Id="rId977" Type="http://schemas.openxmlformats.org/officeDocument/2006/relationships/hyperlink" Target="http://online.zakon.kz/Document/?doc_id=30578482" TargetMode="External"/><Relationship Id="rId1162" Type="http://schemas.openxmlformats.org/officeDocument/2006/relationships/hyperlink" Target="http://online.zakon.kz/Document/?doc_id=31518781" TargetMode="External"/><Relationship Id="rId171" Type="http://schemas.openxmlformats.org/officeDocument/2006/relationships/hyperlink" Target="http://online.zakon.kz/Document/?doc_id=1040583" TargetMode="External"/><Relationship Id="rId837" Type="http://schemas.openxmlformats.org/officeDocument/2006/relationships/hyperlink" Target="http://online.zakon.kz/Document/?doc_id=38515909" TargetMode="External"/><Relationship Id="rId1022" Type="http://schemas.openxmlformats.org/officeDocument/2006/relationships/hyperlink" Target="http://online.zakon.kz/Document/?doc_id=39751051" TargetMode="External"/><Relationship Id="rId1467" Type="http://schemas.openxmlformats.org/officeDocument/2006/relationships/hyperlink" Target="http://online.zakon.kz/Document/?doc_id=33796013" TargetMode="External"/><Relationship Id="rId1674" Type="http://schemas.openxmlformats.org/officeDocument/2006/relationships/theme" Target="theme/theme1.xml"/><Relationship Id="rId269" Type="http://schemas.openxmlformats.org/officeDocument/2006/relationships/hyperlink" Target="http://online.zakon.kz/Document/?doc_id=1025782" TargetMode="External"/><Relationship Id="rId476" Type="http://schemas.openxmlformats.org/officeDocument/2006/relationships/hyperlink" Target="http://online.zakon.kz/Document/?doc_id=38516651" TargetMode="External"/><Relationship Id="rId683" Type="http://schemas.openxmlformats.org/officeDocument/2006/relationships/hyperlink" Target="http://online.zakon.kz/Document/?doc_id=1003931" TargetMode="External"/><Relationship Id="rId890" Type="http://schemas.openxmlformats.org/officeDocument/2006/relationships/hyperlink" Target="http://online.zakon.kz/Document/?doc_id=30087423" TargetMode="External"/><Relationship Id="rId904" Type="http://schemas.openxmlformats.org/officeDocument/2006/relationships/hyperlink" Target="http://online.zakon.kz/Document/?doc_id=30789827" TargetMode="External"/><Relationship Id="rId1327" Type="http://schemas.openxmlformats.org/officeDocument/2006/relationships/hyperlink" Target="http://online.zakon.kz/Document/?doc_id=33153855" TargetMode="External"/><Relationship Id="rId1534" Type="http://schemas.openxmlformats.org/officeDocument/2006/relationships/hyperlink" Target="http://online.zakon.kz/Document/?doc_id=30661723" TargetMode="External"/><Relationship Id="rId33" Type="http://schemas.openxmlformats.org/officeDocument/2006/relationships/hyperlink" Target="http://online.zakon.kz/Document/?doc_id=31227305" TargetMode="External"/><Relationship Id="rId129" Type="http://schemas.openxmlformats.org/officeDocument/2006/relationships/hyperlink" Target="http://online.zakon.kz/Document/?doc_id=33478302" TargetMode="External"/><Relationship Id="rId336" Type="http://schemas.openxmlformats.org/officeDocument/2006/relationships/hyperlink" Target="http://online.zakon.kz/Document/?doc_id=39640049" TargetMode="External"/><Relationship Id="rId543" Type="http://schemas.openxmlformats.org/officeDocument/2006/relationships/hyperlink" Target="http://online.zakon.kz/Document/?doc_id=30103686" TargetMode="External"/><Relationship Id="rId988" Type="http://schemas.openxmlformats.org/officeDocument/2006/relationships/hyperlink" Target="http://online.zakon.kz/Document/?doc_id=36148637" TargetMode="External"/><Relationship Id="rId1173" Type="http://schemas.openxmlformats.org/officeDocument/2006/relationships/hyperlink" Target="http://online.zakon.kz/Document/?doc_id=3913880" TargetMode="External"/><Relationship Id="rId1380" Type="http://schemas.openxmlformats.org/officeDocument/2006/relationships/hyperlink" Target="http://online.zakon.kz/Document/?doc_id=1013991" TargetMode="External"/><Relationship Id="rId1601" Type="http://schemas.openxmlformats.org/officeDocument/2006/relationships/hyperlink" Target="http://online.zakon.kz/Document/?doc_id=34378940" TargetMode="External"/><Relationship Id="rId182" Type="http://schemas.openxmlformats.org/officeDocument/2006/relationships/hyperlink" Target="http://online.zakon.kz/Document/?doc_id=38876486" TargetMode="External"/><Relationship Id="rId403" Type="http://schemas.openxmlformats.org/officeDocument/2006/relationships/hyperlink" Target="http://online.zakon.kz/Document/?doc_id=31107144" TargetMode="External"/><Relationship Id="rId750" Type="http://schemas.openxmlformats.org/officeDocument/2006/relationships/hyperlink" Target="http://online.zakon.kz/Document/?doc_id=30046649" TargetMode="External"/><Relationship Id="rId848" Type="http://schemas.openxmlformats.org/officeDocument/2006/relationships/hyperlink" Target="http://online.zakon.kz/Document/?doc_id=3213880" TargetMode="External"/><Relationship Id="rId1033" Type="http://schemas.openxmlformats.org/officeDocument/2006/relationships/hyperlink" Target="http://online.zakon.kz/Document/?doc_id=1021131" TargetMode="External"/><Relationship Id="rId1478" Type="http://schemas.openxmlformats.org/officeDocument/2006/relationships/hyperlink" Target="http://online.zakon.kz/Document/?doc_id=1023841" TargetMode="External"/><Relationship Id="rId487" Type="http://schemas.openxmlformats.org/officeDocument/2006/relationships/hyperlink" Target="http://online.zakon.kz/Document/?doc_id=1047423" TargetMode="External"/><Relationship Id="rId610" Type="http://schemas.openxmlformats.org/officeDocument/2006/relationships/hyperlink" Target="http://online.zakon.kz/Document/?doc_id=39751051" TargetMode="External"/><Relationship Id="rId694" Type="http://schemas.openxmlformats.org/officeDocument/2006/relationships/hyperlink" Target="http://online.zakon.kz/Document/?doc_id=1006061" TargetMode="External"/><Relationship Id="rId708" Type="http://schemas.openxmlformats.org/officeDocument/2006/relationships/hyperlink" Target="http://online.zakon.kz/Document/?doc_id=1021136" TargetMode="External"/><Relationship Id="rId915" Type="http://schemas.openxmlformats.org/officeDocument/2006/relationships/hyperlink" Target="http://online.zakon.kz/Document/?doc_id=31306515" TargetMode="External"/><Relationship Id="rId1240" Type="http://schemas.openxmlformats.org/officeDocument/2006/relationships/hyperlink" Target="http://online.zakon.kz/Document/?doc_id=1026596" TargetMode="External"/><Relationship Id="rId1338" Type="http://schemas.openxmlformats.org/officeDocument/2006/relationships/hyperlink" Target="http://online.zakon.kz/Document/?doc_id=36729285" TargetMode="External"/><Relationship Id="rId1545" Type="http://schemas.openxmlformats.org/officeDocument/2006/relationships/hyperlink" Target="http://online.zakon.kz/Document/?doc_id=38910832" TargetMode="External"/><Relationship Id="rId347" Type="http://schemas.openxmlformats.org/officeDocument/2006/relationships/hyperlink" Target="http://online.zakon.kz/Document/?doc_id=32157581" TargetMode="External"/><Relationship Id="rId999" Type="http://schemas.openxmlformats.org/officeDocument/2006/relationships/hyperlink" Target="http://online.zakon.kz/Document/?doc_id=39604716" TargetMode="External"/><Relationship Id="rId1100" Type="http://schemas.openxmlformats.org/officeDocument/2006/relationships/hyperlink" Target="http://online.zakon.kz/Document/?doc_id=3213880" TargetMode="External"/><Relationship Id="rId1184" Type="http://schemas.openxmlformats.org/officeDocument/2006/relationships/hyperlink" Target="http://online.zakon.kz/Document/?doc_id=1031861" TargetMode="External"/><Relationship Id="rId1405" Type="http://schemas.openxmlformats.org/officeDocument/2006/relationships/hyperlink" Target="http://online.zakon.kz/Document/?doc_id=36871758" TargetMode="External"/><Relationship Id="rId44" Type="http://schemas.openxmlformats.org/officeDocument/2006/relationships/hyperlink" Target="http://online.zakon.kz/Document/?doc_id=1006061" TargetMode="External"/><Relationship Id="rId554" Type="http://schemas.openxmlformats.org/officeDocument/2006/relationships/hyperlink" Target="http://online.zakon.kz/Document/?doc_id=1017314" TargetMode="External"/><Relationship Id="rId761" Type="http://schemas.openxmlformats.org/officeDocument/2006/relationships/hyperlink" Target="http://online.zakon.kz/Document/?doc_id=30046743" TargetMode="External"/><Relationship Id="rId859" Type="http://schemas.openxmlformats.org/officeDocument/2006/relationships/hyperlink" Target="http://online.zakon.kz/Document/?doc_id=39924867" TargetMode="External"/><Relationship Id="rId1391" Type="http://schemas.openxmlformats.org/officeDocument/2006/relationships/hyperlink" Target="http://online.zakon.kz/Document/?doc_id=30092605" TargetMode="External"/><Relationship Id="rId1489" Type="http://schemas.openxmlformats.org/officeDocument/2006/relationships/hyperlink" Target="http://online.zakon.kz/Document/?doc_id=33153855" TargetMode="External"/><Relationship Id="rId1612" Type="http://schemas.openxmlformats.org/officeDocument/2006/relationships/hyperlink" Target="http://online.zakon.kz/Document/?doc_id=30086437" TargetMode="External"/><Relationship Id="rId193" Type="http://schemas.openxmlformats.org/officeDocument/2006/relationships/hyperlink" Target="http://online.zakon.kz/Document/?doc_id=38516651" TargetMode="External"/><Relationship Id="rId207" Type="http://schemas.openxmlformats.org/officeDocument/2006/relationships/hyperlink" Target="http://online.zakon.kz/Document/?doc_id=1006061" TargetMode="External"/><Relationship Id="rId414" Type="http://schemas.openxmlformats.org/officeDocument/2006/relationships/hyperlink" Target="http://online.zakon.kz/Document/?doc_id=30460881" TargetMode="External"/><Relationship Id="rId498" Type="http://schemas.openxmlformats.org/officeDocument/2006/relationships/hyperlink" Target="http://online.zakon.kz/Document/?doc_id=39405296" TargetMode="External"/><Relationship Id="rId621" Type="http://schemas.openxmlformats.org/officeDocument/2006/relationships/hyperlink" Target="http://online.zakon.kz/Document/?doc_id=37532233" TargetMode="External"/><Relationship Id="rId1044" Type="http://schemas.openxmlformats.org/officeDocument/2006/relationships/hyperlink" Target="http://online.zakon.kz/Document/?doc_id=1021131" TargetMode="External"/><Relationship Id="rId1251" Type="http://schemas.openxmlformats.org/officeDocument/2006/relationships/hyperlink" Target="http://online.zakon.kz/Document/?doc_id=36530997" TargetMode="External"/><Relationship Id="rId1349" Type="http://schemas.openxmlformats.org/officeDocument/2006/relationships/hyperlink" Target="http://online.zakon.kz/Document/?doc_id=31107144" TargetMode="External"/><Relationship Id="rId260" Type="http://schemas.openxmlformats.org/officeDocument/2006/relationships/hyperlink" Target="http://online.zakon.kz/Document/?doc_id=1006061" TargetMode="External"/><Relationship Id="rId719" Type="http://schemas.openxmlformats.org/officeDocument/2006/relationships/hyperlink" Target="http://online.zakon.kz/Document/?doc_id=32882403" TargetMode="External"/><Relationship Id="rId926" Type="http://schemas.openxmlformats.org/officeDocument/2006/relationships/hyperlink" Target="http://online.zakon.kz/Document/?doc_id=30046743" TargetMode="External"/><Relationship Id="rId1111" Type="http://schemas.openxmlformats.org/officeDocument/2006/relationships/hyperlink" Target="http://online.zakon.kz/Document/?doc_id=30046649" TargetMode="External"/><Relationship Id="rId1556" Type="http://schemas.openxmlformats.org/officeDocument/2006/relationships/hyperlink" Target="http://online.zakon.kz/Document/?doc_id=30086437" TargetMode="External"/><Relationship Id="rId55" Type="http://schemas.openxmlformats.org/officeDocument/2006/relationships/hyperlink" Target="http://online.zakon.kz/Document/?doc_id=1006061" TargetMode="External"/><Relationship Id="rId120" Type="http://schemas.openxmlformats.org/officeDocument/2006/relationships/hyperlink" Target="http://online.zakon.kz/Document/?doc_id=30960536" TargetMode="External"/><Relationship Id="rId358" Type="http://schemas.openxmlformats.org/officeDocument/2006/relationships/hyperlink" Target="http://online.zakon.kz/Document/?doc_id=39220084" TargetMode="External"/><Relationship Id="rId565" Type="http://schemas.openxmlformats.org/officeDocument/2006/relationships/hyperlink" Target="http://online.zakon.kz/Document/?doc_id=36162196" TargetMode="External"/><Relationship Id="rId772" Type="http://schemas.openxmlformats.org/officeDocument/2006/relationships/hyperlink" Target="http://online.zakon.kz/Document/?doc_id=30062658" TargetMode="External"/><Relationship Id="rId1195" Type="http://schemas.openxmlformats.org/officeDocument/2006/relationships/hyperlink" Target="http://online.zakon.kz/Document/?doc_id=30085891" TargetMode="External"/><Relationship Id="rId1209" Type="http://schemas.openxmlformats.org/officeDocument/2006/relationships/hyperlink" Target="http://online.zakon.kz/Document/?doc_id=39217526" TargetMode="External"/><Relationship Id="rId1416" Type="http://schemas.openxmlformats.org/officeDocument/2006/relationships/hyperlink" Target="http://online.zakon.kz/Document/?doc_id=36729285" TargetMode="External"/><Relationship Id="rId1623" Type="http://schemas.openxmlformats.org/officeDocument/2006/relationships/hyperlink" Target="http://online.zakon.kz/Document/?doc_id=30425715" TargetMode="External"/><Relationship Id="rId218" Type="http://schemas.openxmlformats.org/officeDocument/2006/relationships/hyperlink" Target="http://online.zakon.kz/Document/?doc_id=1006061" TargetMode="External"/><Relationship Id="rId425" Type="http://schemas.openxmlformats.org/officeDocument/2006/relationships/hyperlink" Target="http://online.zakon.kz/Document/?doc_id=39987441" TargetMode="External"/><Relationship Id="rId632" Type="http://schemas.openxmlformats.org/officeDocument/2006/relationships/hyperlink" Target="http://online.zakon.kz/Document/?doc_id=37532233" TargetMode="External"/><Relationship Id="rId1055" Type="http://schemas.openxmlformats.org/officeDocument/2006/relationships/hyperlink" Target="http://online.zakon.kz/Document/?doc_id=39751051" TargetMode="External"/><Relationship Id="rId1262" Type="http://schemas.openxmlformats.org/officeDocument/2006/relationships/hyperlink" Target="http://online.zakon.kz/Document/?doc_id=39924867" TargetMode="External"/><Relationship Id="rId271" Type="http://schemas.openxmlformats.org/officeDocument/2006/relationships/hyperlink" Target="http://online.zakon.kz/Document/?doc_id=32729957" TargetMode="External"/><Relationship Id="rId937" Type="http://schemas.openxmlformats.org/officeDocument/2006/relationships/hyperlink" Target="http://online.zakon.kz/Document/?doc_id=39751051" TargetMode="External"/><Relationship Id="rId1122" Type="http://schemas.openxmlformats.org/officeDocument/2006/relationships/hyperlink" Target="http://online.zakon.kz/Document/?doc_id=30789827" TargetMode="External"/><Relationship Id="rId1567" Type="http://schemas.openxmlformats.org/officeDocument/2006/relationships/hyperlink" Target="http://online.zakon.kz/Document/?doc_id=34378940" TargetMode="External"/><Relationship Id="rId66" Type="http://schemas.openxmlformats.org/officeDocument/2006/relationships/hyperlink" Target="http://online.zakon.kz/Document/?doc_id=1006061" TargetMode="External"/><Relationship Id="rId131" Type="http://schemas.openxmlformats.org/officeDocument/2006/relationships/hyperlink" Target="http://online.zakon.kz/Document/?doc_id=1006061" TargetMode="External"/><Relationship Id="rId369" Type="http://schemas.openxmlformats.org/officeDocument/2006/relationships/hyperlink" Target="http://online.zakon.kz/Document/?doc_id=30090541" TargetMode="External"/><Relationship Id="rId576" Type="http://schemas.openxmlformats.org/officeDocument/2006/relationships/hyperlink" Target="http://online.zakon.kz/Document/?doc_id=30451148" TargetMode="External"/><Relationship Id="rId783" Type="http://schemas.openxmlformats.org/officeDocument/2006/relationships/hyperlink" Target="http://online.zakon.kz/Document/?doc_id=38900848" TargetMode="External"/><Relationship Id="rId990" Type="http://schemas.openxmlformats.org/officeDocument/2006/relationships/hyperlink" Target="http://online.zakon.kz/Document/?doc_id=33446197" TargetMode="External"/><Relationship Id="rId1427" Type="http://schemas.openxmlformats.org/officeDocument/2006/relationships/hyperlink" Target="http://online.zakon.kz/Document/?doc_id=36967544" TargetMode="External"/><Relationship Id="rId1634" Type="http://schemas.openxmlformats.org/officeDocument/2006/relationships/hyperlink" Target="http://online.zakon.kz/Document/?doc_id=30960536" TargetMode="External"/><Relationship Id="rId229" Type="http://schemas.openxmlformats.org/officeDocument/2006/relationships/hyperlink" Target="http://online.zakon.kz/Document/?doc_id=36162196" TargetMode="External"/><Relationship Id="rId436" Type="http://schemas.openxmlformats.org/officeDocument/2006/relationships/hyperlink" Target="http://online.zakon.kz/Document/?doc_id=31575852" TargetMode="External"/><Relationship Id="rId643" Type="http://schemas.openxmlformats.org/officeDocument/2006/relationships/hyperlink" Target="http://online.zakon.kz/Document/?doc_id=37532233" TargetMode="External"/><Relationship Id="rId1066" Type="http://schemas.openxmlformats.org/officeDocument/2006/relationships/hyperlink" Target="http://online.zakon.kz/Document/?doc_id=38900848" TargetMode="External"/><Relationship Id="rId1273" Type="http://schemas.openxmlformats.org/officeDocument/2006/relationships/hyperlink" Target="http://online.zakon.kz/Document/?doc_id=37481938" TargetMode="External"/><Relationship Id="rId1480" Type="http://schemas.openxmlformats.org/officeDocument/2006/relationships/hyperlink" Target="http://online.zakon.kz/Document/?doc_id=30605555" TargetMode="External"/><Relationship Id="rId850" Type="http://schemas.openxmlformats.org/officeDocument/2006/relationships/hyperlink" Target="http://online.zakon.kz/Document/?doc_id=3213880" TargetMode="External"/><Relationship Id="rId948" Type="http://schemas.openxmlformats.org/officeDocument/2006/relationships/hyperlink" Target="http://online.zakon.kz/Document/?doc_id=38900848" TargetMode="External"/><Relationship Id="rId1133" Type="http://schemas.openxmlformats.org/officeDocument/2006/relationships/hyperlink" Target="http://online.zakon.kz/Document/?doc_id=35110250" TargetMode="External"/><Relationship Id="rId1578" Type="http://schemas.openxmlformats.org/officeDocument/2006/relationships/hyperlink" Target="http://online.zakon.kz/Document/?doc_id=1006061" TargetMode="External"/><Relationship Id="rId77" Type="http://schemas.openxmlformats.org/officeDocument/2006/relationships/hyperlink" Target="http://online.zakon.kz/Document/?doc_id=31345693" TargetMode="External"/><Relationship Id="rId282" Type="http://schemas.openxmlformats.org/officeDocument/2006/relationships/hyperlink" Target="http://online.zakon.kz/Document/?link_id=1001525844" TargetMode="External"/><Relationship Id="rId503" Type="http://schemas.openxmlformats.org/officeDocument/2006/relationships/hyperlink" Target="http://online.zakon.kz/Document/?doc_id=33598472" TargetMode="External"/><Relationship Id="rId587" Type="http://schemas.openxmlformats.org/officeDocument/2006/relationships/hyperlink" Target="http://online.zakon.kz/Document/?doc_id=38900848" TargetMode="External"/><Relationship Id="rId710" Type="http://schemas.openxmlformats.org/officeDocument/2006/relationships/hyperlink" Target="http://online.zakon.kz/Document/?doc_id=30062714" TargetMode="External"/><Relationship Id="rId808" Type="http://schemas.openxmlformats.org/officeDocument/2006/relationships/hyperlink" Target="http://online.zakon.kz/Document/?doc_id=1021131" TargetMode="External"/><Relationship Id="rId1340" Type="http://schemas.openxmlformats.org/officeDocument/2006/relationships/hyperlink" Target="http://online.zakon.kz/Document/?doc_id=30034483" TargetMode="External"/><Relationship Id="rId1438" Type="http://schemas.openxmlformats.org/officeDocument/2006/relationships/hyperlink" Target="http://online.zakon.kz/Document/?doc_id=36272779" TargetMode="External"/><Relationship Id="rId1645" Type="http://schemas.openxmlformats.org/officeDocument/2006/relationships/hyperlink" Target="http://online.zakon.kz/Document/?doc_id=1026864" TargetMode="External"/><Relationship Id="rId8" Type="http://schemas.openxmlformats.org/officeDocument/2006/relationships/hyperlink" Target="http://online.zakon.kz/Document/?doc_id=37319086" TargetMode="External"/><Relationship Id="rId142" Type="http://schemas.openxmlformats.org/officeDocument/2006/relationships/hyperlink" Target="http://online.zakon.kz/Document/?doc_id=39563570" TargetMode="External"/><Relationship Id="rId447" Type="http://schemas.openxmlformats.org/officeDocument/2006/relationships/hyperlink" Target="http://online.zakon.kz/Document/?doc_id=37764413" TargetMode="External"/><Relationship Id="rId794" Type="http://schemas.openxmlformats.org/officeDocument/2006/relationships/hyperlink" Target="http://online.zakon.kz/Document/?doc_id=38900848" TargetMode="External"/><Relationship Id="rId1077" Type="http://schemas.openxmlformats.org/officeDocument/2006/relationships/hyperlink" Target="http://online.zakon.kz/Document/?doc_id=1042176" TargetMode="External"/><Relationship Id="rId1200" Type="http://schemas.openxmlformats.org/officeDocument/2006/relationships/hyperlink" Target="http://online.zakon.kz/Document/?doc_id=30961502" TargetMode="External"/><Relationship Id="rId654" Type="http://schemas.openxmlformats.org/officeDocument/2006/relationships/hyperlink" Target="http://online.zakon.kz/Document/?doc_id=37532233" TargetMode="External"/><Relationship Id="rId861" Type="http://schemas.openxmlformats.org/officeDocument/2006/relationships/hyperlink" Target="http://online.zakon.kz/Document/?doc_id=1021136" TargetMode="External"/><Relationship Id="rId959" Type="http://schemas.openxmlformats.org/officeDocument/2006/relationships/hyperlink" Target="http://online.zakon.kz/Document/?doc_id=1046654" TargetMode="External"/><Relationship Id="rId1284" Type="http://schemas.openxmlformats.org/officeDocument/2006/relationships/hyperlink" Target="http://online.zakon.kz/Document/?doc_id=36530997" TargetMode="External"/><Relationship Id="rId1491" Type="http://schemas.openxmlformats.org/officeDocument/2006/relationships/hyperlink" Target="http://online.zakon.kz/Document/?doc_id=31109556" TargetMode="External"/><Relationship Id="rId1505" Type="http://schemas.openxmlformats.org/officeDocument/2006/relationships/hyperlink" Target="http://online.zakon.kz/Document/?doc_id=36272779" TargetMode="External"/><Relationship Id="rId1589" Type="http://schemas.openxmlformats.org/officeDocument/2006/relationships/hyperlink" Target="http://online.zakon.kz/Document/?doc_id=30087423" TargetMode="External"/><Relationship Id="rId293" Type="http://schemas.openxmlformats.org/officeDocument/2006/relationships/hyperlink" Target="http://online.zakon.kz/Document/?link_id=1000275591" TargetMode="External"/><Relationship Id="rId307" Type="http://schemas.openxmlformats.org/officeDocument/2006/relationships/hyperlink" Target="http://online.zakon.kz/Document/?doc_id=1006061" TargetMode="External"/><Relationship Id="rId514" Type="http://schemas.openxmlformats.org/officeDocument/2006/relationships/hyperlink" Target="http://online.zakon.kz/Document/?doc_id=37981267" TargetMode="External"/><Relationship Id="rId721" Type="http://schemas.openxmlformats.org/officeDocument/2006/relationships/hyperlink" Target="http://online.zakon.kz/Document/?doc_id=30046743" TargetMode="External"/><Relationship Id="rId1144" Type="http://schemas.openxmlformats.org/officeDocument/2006/relationships/hyperlink" Target="http://online.zakon.kz/Document/?doc_id=30384393" TargetMode="External"/><Relationship Id="rId1351" Type="http://schemas.openxmlformats.org/officeDocument/2006/relationships/hyperlink" Target="http://online.zakon.kz/Document/?doc_id=36729285" TargetMode="External"/><Relationship Id="rId1449" Type="http://schemas.openxmlformats.org/officeDocument/2006/relationships/hyperlink" Target="http://online.zakon.kz/Document/?doc_id=30092479" TargetMode="External"/><Relationship Id="rId88" Type="http://schemas.openxmlformats.org/officeDocument/2006/relationships/hyperlink" Target="http://online.zakon.kz/Document/?doc_id=30042879" TargetMode="External"/><Relationship Id="rId153" Type="http://schemas.openxmlformats.org/officeDocument/2006/relationships/hyperlink" Target="http://online.zakon.kz/Document/?doc_id=38516651" TargetMode="External"/><Relationship Id="rId360" Type="http://schemas.openxmlformats.org/officeDocument/2006/relationships/hyperlink" Target="http://online.zakon.kz/Document/?doc_id=30037904" TargetMode="External"/><Relationship Id="rId598" Type="http://schemas.openxmlformats.org/officeDocument/2006/relationships/hyperlink" Target="http://online.zakon.kz/Document/?doc_id=37499663" TargetMode="External"/><Relationship Id="rId819" Type="http://schemas.openxmlformats.org/officeDocument/2006/relationships/hyperlink" Target="http://online.zakon.kz/Document/?doc_id=30102677" TargetMode="External"/><Relationship Id="rId1004" Type="http://schemas.openxmlformats.org/officeDocument/2006/relationships/hyperlink" Target="http://online.zakon.kz/Document/?doc_id=32832660" TargetMode="External"/><Relationship Id="rId1211" Type="http://schemas.openxmlformats.org/officeDocument/2006/relationships/hyperlink" Target="http://online.zakon.kz/Document/?doc_id=31575252" TargetMode="External"/><Relationship Id="rId1656" Type="http://schemas.openxmlformats.org/officeDocument/2006/relationships/hyperlink" Target="http://online.zakon.kz/Document/?doc_id=30086437" TargetMode="External"/><Relationship Id="rId220" Type="http://schemas.openxmlformats.org/officeDocument/2006/relationships/hyperlink" Target="http://online.zakon.kz/Document/?doc_id=30960536" TargetMode="External"/><Relationship Id="rId458" Type="http://schemas.openxmlformats.org/officeDocument/2006/relationships/hyperlink" Target="http://online.zakon.kz/Document/?link_id=1004815055" TargetMode="External"/><Relationship Id="rId665" Type="http://schemas.openxmlformats.org/officeDocument/2006/relationships/hyperlink" Target="http://online.zakon.kz/Document/?doc_id=1006061" TargetMode="External"/><Relationship Id="rId872" Type="http://schemas.openxmlformats.org/officeDocument/2006/relationships/hyperlink" Target="http://online.zakon.kz/Document/?doc_id=30046743" TargetMode="External"/><Relationship Id="rId1088" Type="http://schemas.openxmlformats.org/officeDocument/2006/relationships/hyperlink" Target="http://online.zakon.kz/Document/?doc_id=1052939" TargetMode="External"/><Relationship Id="rId1295" Type="http://schemas.openxmlformats.org/officeDocument/2006/relationships/hyperlink" Target="http://online.zakon.kz/Document/?doc_id=30960396" TargetMode="External"/><Relationship Id="rId1309" Type="http://schemas.openxmlformats.org/officeDocument/2006/relationships/hyperlink" Target="http://online.zakon.kz/Document/?doc_id=36162196" TargetMode="External"/><Relationship Id="rId1516" Type="http://schemas.openxmlformats.org/officeDocument/2006/relationships/hyperlink" Target="http://online.zakon.kz/Document/?doc_id=36272779" TargetMode="External"/><Relationship Id="rId15" Type="http://schemas.openxmlformats.org/officeDocument/2006/relationships/hyperlink" Target="http://online.zakon.kz/Document/?doc_id=1052440" TargetMode="External"/><Relationship Id="rId318" Type="http://schemas.openxmlformats.org/officeDocument/2006/relationships/hyperlink" Target="http://online.zakon.kz/Document/?doc_id=1041258" TargetMode="External"/><Relationship Id="rId525" Type="http://schemas.openxmlformats.org/officeDocument/2006/relationships/hyperlink" Target="http://online.zakon.kz/Document/?doc_id=39633866" TargetMode="External"/><Relationship Id="rId732" Type="http://schemas.openxmlformats.org/officeDocument/2006/relationships/hyperlink" Target="http://online.zakon.kz/Document/?doc_id=38900848" TargetMode="External"/><Relationship Id="rId1155" Type="http://schemas.openxmlformats.org/officeDocument/2006/relationships/hyperlink" Target="http://online.zakon.kz/Document/?doc_id=1039673" TargetMode="External"/><Relationship Id="rId1362" Type="http://schemas.openxmlformats.org/officeDocument/2006/relationships/hyperlink" Target="http://online.zakon.kz/Document/?doc_id=36729285" TargetMode="External"/><Relationship Id="rId99" Type="http://schemas.openxmlformats.org/officeDocument/2006/relationships/hyperlink" Target="http://online.zakon.kz/Document/?doc_id=30960536" TargetMode="External"/><Relationship Id="rId164" Type="http://schemas.openxmlformats.org/officeDocument/2006/relationships/hyperlink" Target="http://online.zakon.kz/Document/?doc_id=36162196" TargetMode="External"/><Relationship Id="rId371" Type="http://schemas.openxmlformats.org/officeDocument/2006/relationships/hyperlink" Target="http://online.zakon.kz/Document/?doc_id=30932680" TargetMode="External"/><Relationship Id="rId1015" Type="http://schemas.openxmlformats.org/officeDocument/2006/relationships/hyperlink" Target="http://online.zakon.kz/Document/?doc_id=3213880" TargetMode="External"/><Relationship Id="rId1222" Type="http://schemas.openxmlformats.org/officeDocument/2006/relationships/hyperlink" Target="http://online.zakon.kz/Document/?doc_id=30961502" TargetMode="External"/><Relationship Id="rId1667" Type="http://schemas.openxmlformats.org/officeDocument/2006/relationships/header" Target="header1.xml"/><Relationship Id="rId469" Type="http://schemas.openxmlformats.org/officeDocument/2006/relationships/hyperlink" Target="http://online.zakon.kz/Document/?doc_id=39987441" TargetMode="External"/><Relationship Id="rId676" Type="http://schemas.openxmlformats.org/officeDocument/2006/relationships/hyperlink" Target="http://online.zakon.kz/Document/?doc_id=31212928" TargetMode="External"/><Relationship Id="rId883" Type="http://schemas.openxmlformats.org/officeDocument/2006/relationships/hyperlink" Target="http://online.zakon.kz/Document/?doc_id=39751051" TargetMode="External"/><Relationship Id="rId1099" Type="http://schemas.openxmlformats.org/officeDocument/2006/relationships/hyperlink" Target="http://online.zakon.kz/Document/?doc_id=1021131" TargetMode="External"/><Relationship Id="rId1527" Type="http://schemas.openxmlformats.org/officeDocument/2006/relationships/hyperlink" Target="http://online.zakon.kz/Document/?doc_id=34681627" TargetMode="External"/><Relationship Id="rId26" Type="http://schemas.openxmlformats.org/officeDocument/2006/relationships/hyperlink" Target="http://online.zakon.kz/Document/?doc_id=35110250" TargetMode="External"/><Relationship Id="rId231" Type="http://schemas.openxmlformats.org/officeDocument/2006/relationships/hyperlink" Target="http://online.zakon.kz/Document/?doc_id=30960536" TargetMode="External"/><Relationship Id="rId329" Type="http://schemas.openxmlformats.org/officeDocument/2006/relationships/hyperlink" Target="http://online.zakon.kz/Document/?doc_id=37532233" TargetMode="External"/><Relationship Id="rId536" Type="http://schemas.openxmlformats.org/officeDocument/2006/relationships/hyperlink" Target="http://online.zakon.kz/Document/?doc_id=3413880" TargetMode="External"/><Relationship Id="rId1166" Type="http://schemas.openxmlformats.org/officeDocument/2006/relationships/hyperlink" Target="http://online.zakon.kz/Document/?doc_id=31110631" TargetMode="External"/><Relationship Id="rId1373" Type="http://schemas.openxmlformats.org/officeDocument/2006/relationships/hyperlink" Target="http://online.zakon.kz/Document/?doc_id=30092605" TargetMode="External"/><Relationship Id="rId175" Type="http://schemas.openxmlformats.org/officeDocument/2006/relationships/hyperlink" Target="http://online.zakon.kz/Document/?doc_id=31417285" TargetMode="External"/><Relationship Id="rId743" Type="http://schemas.openxmlformats.org/officeDocument/2006/relationships/hyperlink" Target="http://online.zakon.kz/Document/?doc_id=1021131" TargetMode="External"/><Relationship Id="rId950" Type="http://schemas.openxmlformats.org/officeDocument/2006/relationships/hyperlink" Target="http://online.zakon.kz/Document/?doc_id=34073952" TargetMode="External"/><Relationship Id="rId1026" Type="http://schemas.openxmlformats.org/officeDocument/2006/relationships/hyperlink" Target="http://online.zakon.kz/Document/?doc_id=39751051" TargetMode="External"/><Relationship Id="rId1580" Type="http://schemas.openxmlformats.org/officeDocument/2006/relationships/hyperlink" Target="http://online.zakon.kz/Document/?doc_id=31163232" TargetMode="External"/><Relationship Id="rId382" Type="http://schemas.openxmlformats.org/officeDocument/2006/relationships/hyperlink" Target="http://online.zakon.kz/Document/?doc_id=36162196" TargetMode="External"/><Relationship Id="rId603" Type="http://schemas.openxmlformats.org/officeDocument/2006/relationships/hyperlink" Target="http://online.zakon.kz/Document/?doc_id=30384393" TargetMode="External"/><Relationship Id="rId687" Type="http://schemas.openxmlformats.org/officeDocument/2006/relationships/hyperlink" Target="http://online.zakon.kz/Document/?doc_id=1006061" TargetMode="External"/><Relationship Id="rId810" Type="http://schemas.openxmlformats.org/officeDocument/2006/relationships/hyperlink" Target="http://online.zakon.kz/Document/?doc_id=30046649" TargetMode="External"/><Relationship Id="rId908" Type="http://schemas.openxmlformats.org/officeDocument/2006/relationships/hyperlink" Target="http://online.zakon.kz/Document/?doc_id=31106080" TargetMode="External"/><Relationship Id="rId1233" Type="http://schemas.openxmlformats.org/officeDocument/2006/relationships/hyperlink" Target="http://online.zakon.kz/Document/?doc_id=1013934" TargetMode="External"/><Relationship Id="rId1440" Type="http://schemas.openxmlformats.org/officeDocument/2006/relationships/hyperlink" Target="http://online.zakon.kz/Document/?doc_id=33153855" TargetMode="External"/><Relationship Id="rId1538" Type="http://schemas.openxmlformats.org/officeDocument/2006/relationships/hyperlink" Target="http://online.zakon.kz/Document/?doc_id=38516651" TargetMode="External"/><Relationship Id="rId242" Type="http://schemas.openxmlformats.org/officeDocument/2006/relationships/hyperlink" Target="http://online.zakon.kz/Document/?doc_id=3113880" TargetMode="External"/><Relationship Id="rId894" Type="http://schemas.openxmlformats.org/officeDocument/2006/relationships/hyperlink" Target="http://online.zakon.kz/Document/?doc_id=39751051" TargetMode="External"/><Relationship Id="rId1177" Type="http://schemas.openxmlformats.org/officeDocument/2006/relationships/hyperlink" Target="http://online.zakon.kz/Document/?doc_id=36786682" TargetMode="External"/><Relationship Id="rId1300" Type="http://schemas.openxmlformats.org/officeDocument/2006/relationships/hyperlink" Target="http://online.zakon.kz/Document/?doc_id=1025074" TargetMode="External"/><Relationship Id="rId37" Type="http://schemas.openxmlformats.org/officeDocument/2006/relationships/hyperlink" Target="http://online.zakon.kz/Document/?doc_id=36162196" TargetMode="External"/><Relationship Id="rId102" Type="http://schemas.openxmlformats.org/officeDocument/2006/relationships/hyperlink" Target="http://online.zakon.kz/Document/?doc_id=30961502" TargetMode="External"/><Relationship Id="rId547" Type="http://schemas.openxmlformats.org/officeDocument/2006/relationships/hyperlink" Target="http://online.zakon.kz/Document/?doc_id=38112005" TargetMode="External"/><Relationship Id="rId754" Type="http://schemas.openxmlformats.org/officeDocument/2006/relationships/hyperlink" Target="http://online.zakon.kz/Document/?doc_id=38900848" TargetMode="External"/><Relationship Id="rId961" Type="http://schemas.openxmlformats.org/officeDocument/2006/relationships/hyperlink" Target="http://online.zakon.kz/Document/?doc_id=30790004" TargetMode="External"/><Relationship Id="rId1384" Type="http://schemas.openxmlformats.org/officeDocument/2006/relationships/hyperlink" Target="http://online.zakon.kz/Document/?doc_id=36871758" TargetMode="External"/><Relationship Id="rId1591" Type="http://schemas.openxmlformats.org/officeDocument/2006/relationships/hyperlink" Target="http://online.zakon.kz/Document/?doc_id=30087423" TargetMode="External"/><Relationship Id="rId1605" Type="http://schemas.openxmlformats.org/officeDocument/2006/relationships/hyperlink" Target="http://online.zakon.kz/Document/?doc_id=30425715" TargetMode="External"/><Relationship Id="rId90" Type="http://schemas.openxmlformats.org/officeDocument/2006/relationships/hyperlink" Target="http://online.zakon.kz/Document/?doc_id=30103619" TargetMode="External"/><Relationship Id="rId186" Type="http://schemas.openxmlformats.org/officeDocument/2006/relationships/hyperlink" Target="http://online.zakon.kz/Document/?doc_id=30961502" TargetMode="External"/><Relationship Id="rId393" Type="http://schemas.openxmlformats.org/officeDocument/2006/relationships/hyperlink" Target="http://online.zakon.kz/Document/?doc_id=32064991" TargetMode="External"/><Relationship Id="rId407" Type="http://schemas.openxmlformats.org/officeDocument/2006/relationships/hyperlink" Target="http://online.zakon.kz/Document/?doc_id=31224480" TargetMode="External"/><Relationship Id="rId614" Type="http://schemas.openxmlformats.org/officeDocument/2006/relationships/hyperlink" Target="http://online.zakon.kz/Document/?doc_id=30087423" TargetMode="External"/><Relationship Id="rId821" Type="http://schemas.openxmlformats.org/officeDocument/2006/relationships/hyperlink" Target="http://online.zakon.kz/Document/?doc_id=39751051" TargetMode="External"/><Relationship Id="rId1037" Type="http://schemas.openxmlformats.org/officeDocument/2006/relationships/hyperlink" Target="http://online.zakon.kz/Document/?doc_id=31575506" TargetMode="External"/><Relationship Id="rId1244" Type="http://schemas.openxmlformats.org/officeDocument/2006/relationships/hyperlink" Target="http://online.zakon.kz/Document/?doc_id=39217526" TargetMode="External"/><Relationship Id="rId1451" Type="http://schemas.openxmlformats.org/officeDocument/2006/relationships/hyperlink" Target="http://online.zakon.kz/Document/?doc_id=36871758" TargetMode="External"/><Relationship Id="rId253" Type="http://schemas.openxmlformats.org/officeDocument/2006/relationships/hyperlink" Target="http://online.zakon.kz/Document/?doc_id=1032071" TargetMode="External"/><Relationship Id="rId460" Type="http://schemas.openxmlformats.org/officeDocument/2006/relationships/hyperlink" Target="http://online.zakon.kz/Document/?doc_id=33740115" TargetMode="External"/><Relationship Id="rId698" Type="http://schemas.openxmlformats.org/officeDocument/2006/relationships/hyperlink" Target="http://online.zakon.kz/Document/?doc_id=30087423" TargetMode="External"/><Relationship Id="rId919" Type="http://schemas.openxmlformats.org/officeDocument/2006/relationships/hyperlink" Target="http://online.zakon.kz/Document/?doc_id=1021131" TargetMode="External"/><Relationship Id="rId1090" Type="http://schemas.openxmlformats.org/officeDocument/2006/relationships/hyperlink" Target="http://online.zakon.kz/Document/?doc_id=39751051" TargetMode="External"/><Relationship Id="rId1104" Type="http://schemas.openxmlformats.org/officeDocument/2006/relationships/hyperlink" Target="http://online.zakon.kz/Document/?doc_id=30046649" TargetMode="External"/><Relationship Id="rId1311" Type="http://schemas.openxmlformats.org/officeDocument/2006/relationships/hyperlink" Target="http://online.zakon.kz/Document/?doc_id=39217526" TargetMode="External"/><Relationship Id="rId1549" Type="http://schemas.openxmlformats.org/officeDocument/2006/relationships/hyperlink" Target="http://online.zakon.kz/Document/?doc_id=30425715" TargetMode="External"/><Relationship Id="rId48" Type="http://schemas.openxmlformats.org/officeDocument/2006/relationships/hyperlink" Target="http://online.zakon.kz/Document/?doc_id=1006061" TargetMode="External"/><Relationship Id="rId113" Type="http://schemas.openxmlformats.org/officeDocument/2006/relationships/hyperlink" Target="http://online.zakon.kz/Document/?doc_id=36162196" TargetMode="External"/><Relationship Id="rId320" Type="http://schemas.openxmlformats.org/officeDocument/2006/relationships/hyperlink" Target="http://online.zakon.kz/Document/?doc_id=30059652" TargetMode="External"/><Relationship Id="rId558" Type="http://schemas.openxmlformats.org/officeDocument/2006/relationships/hyperlink" Target="http://online.zakon.kz/Document/?doc_id=39987441" TargetMode="External"/><Relationship Id="rId765" Type="http://schemas.openxmlformats.org/officeDocument/2006/relationships/hyperlink" Target="http://online.zakon.kz/Document/?doc_id=30046743" TargetMode="External"/><Relationship Id="rId972" Type="http://schemas.openxmlformats.org/officeDocument/2006/relationships/hyperlink" Target="http://online.zakon.kz/Document/?doc_id=37218663" TargetMode="External"/><Relationship Id="rId1188" Type="http://schemas.openxmlformats.org/officeDocument/2006/relationships/hyperlink" Target="http://online.zakon.kz/Document/?doc_id=38516651" TargetMode="External"/><Relationship Id="rId1395" Type="http://schemas.openxmlformats.org/officeDocument/2006/relationships/hyperlink" Target="http://online.zakon.kz/Document/?doc_id=30092605" TargetMode="External"/><Relationship Id="rId1409" Type="http://schemas.openxmlformats.org/officeDocument/2006/relationships/hyperlink" Target="http://online.zakon.kz/Document/?doc_id=1007750" TargetMode="External"/><Relationship Id="rId1616" Type="http://schemas.openxmlformats.org/officeDocument/2006/relationships/hyperlink" Target="http://online.zakon.kz/Document/?doc_id=30425715" TargetMode="External"/><Relationship Id="rId197" Type="http://schemas.openxmlformats.org/officeDocument/2006/relationships/hyperlink" Target="http://online.zakon.kz/Document/?doc_id=37902500" TargetMode="External"/><Relationship Id="rId418" Type="http://schemas.openxmlformats.org/officeDocument/2006/relationships/hyperlink" Target="http://online.zakon.kz/Document/?doc_id=31408680" TargetMode="External"/><Relationship Id="rId625" Type="http://schemas.openxmlformats.org/officeDocument/2006/relationships/hyperlink" Target="http://online.zakon.kz/Document/?doc_id=39751051" TargetMode="External"/><Relationship Id="rId832" Type="http://schemas.openxmlformats.org/officeDocument/2006/relationships/hyperlink" Target="http://online.zakon.kz/Document/?doc_id=30046743" TargetMode="External"/><Relationship Id="rId1048" Type="http://schemas.openxmlformats.org/officeDocument/2006/relationships/hyperlink" Target="http://online.zakon.kz/Document/?doc_id=34073952" TargetMode="External"/><Relationship Id="rId1255" Type="http://schemas.openxmlformats.org/officeDocument/2006/relationships/hyperlink" Target="http://online.zakon.kz/Document/?doc_id=3313880" TargetMode="External"/><Relationship Id="rId1462" Type="http://schemas.openxmlformats.org/officeDocument/2006/relationships/hyperlink" Target="http://online.zakon.kz/Document/?doc_id=1014046" TargetMode="External"/><Relationship Id="rId264" Type="http://schemas.openxmlformats.org/officeDocument/2006/relationships/hyperlink" Target="http://online.zakon.kz/Document/?doc_id=39796825" TargetMode="External"/><Relationship Id="rId471" Type="http://schemas.openxmlformats.org/officeDocument/2006/relationships/hyperlink" Target="http://online.zakon.kz/Document/?link_id=1006205189" TargetMode="External"/><Relationship Id="rId1115" Type="http://schemas.openxmlformats.org/officeDocument/2006/relationships/hyperlink" Target="http://online.zakon.kz/Document/?doc_id=30062644" TargetMode="External"/><Relationship Id="rId1322" Type="http://schemas.openxmlformats.org/officeDocument/2006/relationships/hyperlink" Target="http://online.zakon.kz/Document/?doc_id=36729285" TargetMode="External"/><Relationship Id="rId59" Type="http://schemas.openxmlformats.org/officeDocument/2006/relationships/hyperlink" Target="http://online.zakon.kz/Document/?doc_id=31278143" TargetMode="External"/><Relationship Id="rId124" Type="http://schemas.openxmlformats.org/officeDocument/2006/relationships/hyperlink" Target="http://online.zakon.kz/Document/?doc_id=30961502" TargetMode="External"/><Relationship Id="rId569" Type="http://schemas.openxmlformats.org/officeDocument/2006/relationships/hyperlink" Target="http://online.zakon.kz/Document/?doc_id=38900848" TargetMode="External"/><Relationship Id="rId776" Type="http://schemas.openxmlformats.org/officeDocument/2006/relationships/hyperlink" Target="http://online.zakon.kz/Document/?doc_id=3213880" TargetMode="External"/><Relationship Id="rId983" Type="http://schemas.openxmlformats.org/officeDocument/2006/relationships/hyperlink" Target="http://online.zakon.kz/Document/?doc_id=31566498" TargetMode="External"/><Relationship Id="rId1199" Type="http://schemas.openxmlformats.org/officeDocument/2006/relationships/hyperlink" Target="http://online.zakon.kz/Document/?doc_id=30419481" TargetMode="External"/><Relationship Id="rId1627" Type="http://schemas.openxmlformats.org/officeDocument/2006/relationships/hyperlink" Target="http://online.zakon.kz/Document/?doc_id=30075036" TargetMode="External"/><Relationship Id="rId331" Type="http://schemas.openxmlformats.org/officeDocument/2006/relationships/hyperlink" Target="http://online.zakon.kz/Document/?doc_id=31224480" TargetMode="External"/><Relationship Id="rId429" Type="http://schemas.openxmlformats.org/officeDocument/2006/relationships/hyperlink" Target="http://online.zakon.kz/Document/?doc_id=34208060" TargetMode="External"/><Relationship Id="rId636" Type="http://schemas.openxmlformats.org/officeDocument/2006/relationships/hyperlink" Target="http://online.zakon.kz/Document/?doc_id=37095868" TargetMode="External"/><Relationship Id="rId1059" Type="http://schemas.openxmlformats.org/officeDocument/2006/relationships/hyperlink" Target="http://online.zakon.kz/Document/?doc_id=30790004" TargetMode="External"/><Relationship Id="rId1266" Type="http://schemas.openxmlformats.org/officeDocument/2006/relationships/hyperlink" Target="http://online.zakon.kz/Document/?doc_id=30961502" TargetMode="External"/><Relationship Id="rId1473" Type="http://schemas.openxmlformats.org/officeDocument/2006/relationships/hyperlink" Target="http://online.zakon.kz/Document/?doc_id=1023841" TargetMode="External"/><Relationship Id="rId843" Type="http://schemas.openxmlformats.org/officeDocument/2006/relationships/hyperlink" Target="http://online.zakon.kz/Document/?doc_id=32908862" TargetMode="External"/><Relationship Id="rId1126" Type="http://schemas.openxmlformats.org/officeDocument/2006/relationships/hyperlink" Target="http://online.zakon.kz/Document/?doc_id=30790004" TargetMode="External"/><Relationship Id="rId275" Type="http://schemas.openxmlformats.org/officeDocument/2006/relationships/hyperlink" Target="http://online.zakon.kz/Document/?doc_id=38910832" TargetMode="External"/><Relationship Id="rId482" Type="http://schemas.openxmlformats.org/officeDocument/2006/relationships/hyperlink" Target="http://online.zakon.kz/Document/?doc_id=3113880" TargetMode="External"/><Relationship Id="rId703" Type="http://schemas.openxmlformats.org/officeDocument/2006/relationships/hyperlink" Target="http://online.zakon.kz/Document/?doc_id=30087423" TargetMode="External"/><Relationship Id="rId910" Type="http://schemas.openxmlformats.org/officeDocument/2006/relationships/hyperlink" Target="http://online.zakon.kz/Document/?doc_id=30789827" TargetMode="External"/><Relationship Id="rId1333" Type="http://schemas.openxmlformats.org/officeDocument/2006/relationships/hyperlink" Target="http://online.zakon.kz/Document/?doc_id=30034483" TargetMode="External"/><Relationship Id="rId1540" Type="http://schemas.openxmlformats.org/officeDocument/2006/relationships/hyperlink" Target="http://online.zakon.kz/Document/?doc_id=30023501" TargetMode="External"/><Relationship Id="rId1638" Type="http://schemas.openxmlformats.org/officeDocument/2006/relationships/hyperlink" Target="http://online.zakon.kz/Document/?doc_id=38516651" TargetMode="External"/><Relationship Id="rId135" Type="http://schemas.openxmlformats.org/officeDocument/2006/relationships/hyperlink" Target="http://online.zakon.kz/Document/?doc_id=1006061" TargetMode="External"/><Relationship Id="rId342" Type="http://schemas.openxmlformats.org/officeDocument/2006/relationships/hyperlink" Target="http://online.zakon.kz/Document/?link_id=1005059448" TargetMode="External"/><Relationship Id="rId787" Type="http://schemas.openxmlformats.org/officeDocument/2006/relationships/hyperlink" Target="http://online.zakon.kz/Document/?doc_id=30046649" TargetMode="External"/><Relationship Id="rId994" Type="http://schemas.openxmlformats.org/officeDocument/2006/relationships/hyperlink" Target="http://online.zakon.kz/Document/?doc_id=38900848" TargetMode="External"/><Relationship Id="rId1400" Type="http://schemas.openxmlformats.org/officeDocument/2006/relationships/hyperlink" Target="http://online.zakon.kz/Document/?doc_id=37189612" TargetMode="External"/><Relationship Id="rId202" Type="http://schemas.openxmlformats.org/officeDocument/2006/relationships/hyperlink" Target="http://online.zakon.kz/Document/?doc_id=39924867" TargetMode="External"/><Relationship Id="rId647" Type="http://schemas.openxmlformats.org/officeDocument/2006/relationships/hyperlink" Target="http://online.zakon.kz/Document/?doc_id=37532233" TargetMode="External"/><Relationship Id="rId854" Type="http://schemas.openxmlformats.org/officeDocument/2006/relationships/hyperlink" Target="http://online.zakon.kz/Document/?doc_id=3813880" TargetMode="External"/><Relationship Id="rId1277" Type="http://schemas.openxmlformats.org/officeDocument/2006/relationships/hyperlink" Target="http://online.zakon.kz/Document/?doc_id=33598472" TargetMode="External"/><Relationship Id="rId1484" Type="http://schemas.openxmlformats.org/officeDocument/2006/relationships/hyperlink" Target="http://online.zakon.kz/Document/?doc_id=31107144" TargetMode="External"/><Relationship Id="rId286" Type="http://schemas.openxmlformats.org/officeDocument/2006/relationships/hyperlink" Target="http://online.zakon.kz/Document/?doc_id=1006061" TargetMode="External"/><Relationship Id="rId493" Type="http://schemas.openxmlformats.org/officeDocument/2006/relationships/hyperlink" Target="http://online.zakon.kz/Document/?doc_id=31595522" TargetMode="External"/><Relationship Id="rId507" Type="http://schemas.openxmlformats.org/officeDocument/2006/relationships/hyperlink" Target="http://online.zakon.kz/Document/?link_id=1008879653" TargetMode="External"/><Relationship Id="rId714" Type="http://schemas.openxmlformats.org/officeDocument/2006/relationships/hyperlink" Target="http://online.zakon.kz/Document/?doc_id=38900848" TargetMode="External"/><Relationship Id="rId921" Type="http://schemas.openxmlformats.org/officeDocument/2006/relationships/hyperlink" Target="http://online.zakon.kz/Document/?doc_id=30046743" TargetMode="External"/><Relationship Id="rId1137" Type="http://schemas.openxmlformats.org/officeDocument/2006/relationships/hyperlink" Target="http://online.zakon.kz/Document/?doc_id=38516651" TargetMode="External"/><Relationship Id="rId1344" Type="http://schemas.openxmlformats.org/officeDocument/2006/relationships/hyperlink" Target="http://online.zakon.kz/Document/?doc_id=38516651" TargetMode="External"/><Relationship Id="rId1551" Type="http://schemas.openxmlformats.org/officeDocument/2006/relationships/hyperlink" Target="http://online.zakon.kz/Document/?doc_id=30425715" TargetMode="External"/><Relationship Id="rId50" Type="http://schemas.openxmlformats.org/officeDocument/2006/relationships/hyperlink" Target="http://online.zakon.kz/Document/?doc_id=1006061" TargetMode="External"/><Relationship Id="rId146" Type="http://schemas.openxmlformats.org/officeDocument/2006/relationships/hyperlink" Target="http://online.zakon.kz/Document/?doc_id=36162196" TargetMode="External"/><Relationship Id="rId353" Type="http://schemas.openxmlformats.org/officeDocument/2006/relationships/hyperlink" Target="http://online.zakon.kz/Document/?doc_id=37532233" TargetMode="External"/><Relationship Id="rId560" Type="http://schemas.openxmlformats.org/officeDocument/2006/relationships/hyperlink" Target="http://online.zakon.kz/Document/?doc_id=39751051" TargetMode="External"/><Relationship Id="rId798" Type="http://schemas.openxmlformats.org/officeDocument/2006/relationships/hyperlink" Target="http://online.zakon.kz/Document/?doc_id=38900848" TargetMode="External"/><Relationship Id="rId1190" Type="http://schemas.openxmlformats.org/officeDocument/2006/relationships/hyperlink" Target="http://online.zakon.kz/Document/?doc_id=1031152" TargetMode="External"/><Relationship Id="rId1204" Type="http://schemas.openxmlformats.org/officeDocument/2006/relationships/hyperlink" Target="http://online.zakon.kz/Document/?doc_id=1030521" TargetMode="External"/><Relationship Id="rId1411" Type="http://schemas.openxmlformats.org/officeDocument/2006/relationships/hyperlink" Target="http://online.zakon.kz/Document/?doc_id=30092479" TargetMode="External"/><Relationship Id="rId1649" Type="http://schemas.openxmlformats.org/officeDocument/2006/relationships/hyperlink" Target="http://online.zakon.kz/Document/?doc_id=30949120" TargetMode="External"/><Relationship Id="rId213" Type="http://schemas.openxmlformats.org/officeDocument/2006/relationships/hyperlink" Target="http://online.zakon.kz/Document/?doc_id=30960536" TargetMode="External"/><Relationship Id="rId420" Type="http://schemas.openxmlformats.org/officeDocument/2006/relationships/hyperlink" Target="http://online.zakon.kz/Document/?doc_id=31494757" TargetMode="External"/><Relationship Id="rId658" Type="http://schemas.openxmlformats.org/officeDocument/2006/relationships/hyperlink" Target="http://online.zakon.kz/Document/?doc_id=37532233" TargetMode="External"/><Relationship Id="rId865" Type="http://schemas.openxmlformats.org/officeDocument/2006/relationships/hyperlink" Target="http://online.zakon.kz/Document/?doc_id=39751051" TargetMode="External"/><Relationship Id="rId1050" Type="http://schemas.openxmlformats.org/officeDocument/2006/relationships/hyperlink" Target="http://online.zakon.kz/Document/?doc_id=1042176" TargetMode="External"/><Relationship Id="rId1288" Type="http://schemas.openxmlformats.org/officeDocument/2006/relationships/hyperlink" Target="http://online.zakon.kz/Document/?doc_id=36530997" TargetMode="External"/><Relationship Id="rId1495" Type="http://schemas.openxmlformats.org/officeDocument/2006/relationships/hyperlink" Target="http://online.zakon.kz/Document/?doc_id=1014203" TargetMode="External"/><Relationship Id="rId1509" Type="http://schemas.openxmlformats.org/officeDocument/2006/relationships/hyperlink" Target="http://online.zakon.kz/Document/?doc_id=33153855" TargetMode="External"/><Relationship Id="rId297" Type="http://schemas.openxmlformats.org/officeDocument/2006/relationships/hyperlink" Target="http://online.zakon.kz/Document/?doc_id=30961502" TargetMode="External"/><Relationship Id="rId518" Type="http://schemas.openxmlformats.org/officeDocument/2006/relationships/hyperlink" Target="http://online.zakon.kz/Document/?doc_id=1007658" TargetMode="External"/><Relationship Id="rId725" Type="http://schemas.openxmlformats.org/officeDocument/2006/relationships/hyperlink" Target="http://online.zakon.kz/Document/?doc_id=39751051" TargetMode="External"/><Relationship Id="rId932" Type="http://schemas.openxmlformats.org/officeDocument/2006/relationships/hyperlink" Target="http://online.zakon.kz/Document/?doc_id=38900848" TargetMode="External"/><Relationship Id="rId1148" Type="http://schemas.openxmlformats.org/officeDocument/2006/relationships/hyperlink" Target="http://online.zakon.kz/Document/?doc_id=31417285" TargetMode="External"/><Relationship Id="rId1355" Type="http://schemas.openxmlformats.org/officeDocument/2006/relationships/hyperlink" Target="http://online.zakon.kz/Document/?doc_id=30034483" TargetMode="External"/><Relationship Id="rId1562" Type="http://schemas.openxmlformats.org/officeDocument/2006/relationships/hyperlink" Target="http://online.zakon.kz/Document/?doc_id=30087423" TargetMode="External"/><Relationship Id="rId157" Type="http://schemas.openxmlformats.org/officeDocument/2006/relationships/hyperlink" Target="http://online.zakon.kz/Document/?doc_id=1006061" TargetMode="External"/><Relationship Id="rId364" Type="http://schemas.openxmlformats.org/officeDocument/2006/relationships/hyperlink" Target="http://online.zakon.kz/Document/?doc_id=1003931" TargetMode="External"/><Relationship Id="rId1008" Type="http://schemas.openxmlformats.org/officeDocument/2006/relationships/hyperlink" Target="http://online.zakon.kz/Document/?doc_id=39751051" TargetMode="External"/><Relationship Id="rId1215" Type="http://schemas.openxmlformats.org/officeDocument/2006/relationships/hyperlink" Target="http://online.zakon.kz/Document/?doc_id=34329053" TargetMode="External"/><Relationship Id="rId1422" Type="http://schemas.openxmlformats.org/officeDocument/2006/relationships/hyperlink" Target="http://online.zakon.kz/Document/?doc_id=33153855" TargetMode="External"/><Relationship Id="rId61" Type="http://schemas.openxmlformats.org/officeDocument/2006/relationships/hyperlink" Target="http://online.zakon.kz/Document/?doc_id=1026596" TargetMode="External"/><Relationship Id="rId571" Type="http://schemas.openxmlformats.org/officeDocument/2006/relationships/hyperlink" Target="http://online.zakon.kz/Document/?doc_id=38900848" TargetMode="External"/><Relationship Id="rId669" Type="http://schemas.openxmlformats.org/officeDocument/2006/relationships/hyperlink" Target="http://online.zakon.kz/Document/?doc_id=30961502" TargetMode="External"/><Relationship Id="rId876" Type="http://schemas.openxmlformats.org/officeDocument/2006/relationships/hyperlink" Target="http://online.zakon.kz/Document/?doc_id=30046649" TargetMode="External"/><Relationship Id="rId1299" Type="http://schemas.openxmlformats.org/officeDocument/2006/relationships/hyperlink" Target="http://online.zakon.kz/Document/?doc_id=30034257" TargetMode="External"/><Relationship Id="rId19" Type="http://schemas.openxmlformats.org/officeDocument/2006/relationships/hyperlink" Target="http://online.zakon.kz/Document/?doc_id=1006061" TargetMode="External"/><Relationship Id="rId224" Type="http://schemas.openxmlformats.org/officeDocument/2006/relationships/hyperlink" Target="http://online.zakon.kz/Document/?doc_id=30960536" TargetMode="External"/><Relationship Id="rId431" Type="http://schemas.openxmlformats.org/officeDocument/2006/relationships/hyperlink" Target="http://online.zakon.kz/Document/?doc_id=35856603" TargetMode="External"/><Relationship Id="rId529" Type="http://schemas.openxmlformats.org/officeDocument/2006/relationships/hyperlink" Target="http://online.zakon.kz/Document/?doc_id=32064991" TargetMode="External"/><Relationship Id="rId736" Type="http://schemas.openxmlformats.org/officeDocument/2006/relationships/hyperlink" Target="http://online.zakon.kz/Document/?doc_id=3213880" TargetMode="External"/><Relationship Id="rId1061" Type="http://schemas.openxmlformats.org/officeDocument/2006/relationships/hyperlink" Target="http://online.zakon.kz/Document/?doc_id=37981267" TargetMode="External"/><Relationship Id="rId1159" Type="http://schemas.openxmlformats.org/officeDocument/2006/relationships/hyperlink" Target="http://online.zakon.kz/Document/?doc_id=30960536" TargetMode="External"/><Relationship Id="rId1366" Type="http://schemas.openxmlformats.org/officeDocument/2006/relationships/hyperlink" Target="http://online.zakon.kz/Document/?doc_id=30034488" TargetMode="External"/><Relationship Id="rId168" Type="http://schemas.openxmlformats.org/officeDocument/2006/relationships/hyperlink" Target="http://online.zakon.kz/Document/?doc_id=38516651" TargetMode="External"/><Relationship Id="rId943" Type="http://schemas.openxmlformats.org/officeDocument/2006/relationships/hyperlink" Target="http://online.zakon.kz/Document/?doc_id=3213880" TargetMode="External"/><Relationship Id="rId1019" Type="http://schemas.openxmlformats.org/officeDocument/2006/relationships/hyperlink" Target="http://online.zakon.kz/Document/?doc_id=1040772" TargetMode="External"/><Relationship Id="rId1573" Type="http://schemas.openxmlformats.org/officeDocument/2006/relationships/hyperlink" Target="http://online.zakon.kz/Document/?doc_id=1008028" TargetMode="External"/><Relationship Id="rId72" Type="http://schemas.openxmlformats.org/officeDocument/2006/relationships/hyperlink" Target="http://online.zakon.kz/Document/?doc_id=38597658" TargetMode="External"/><Relationship Id="rId375" Type="http://schemas.openxmlformats.org/officeDocument/2006/relationships/hyperlink" Target="http://online.zakon.kz/Document/?doc_id=38686844" TargetMode="External"/><Relationship Id="rId582" Type="http://schemas.openxmlformats.org/officeDocument/2006/relationships/hyperlink" Target="http://online.zakon.kz/Document/?doc_id=39751051" TargetMode="External"/><Relationship Id="rId803" Type="http://schemas.openxmlformats.org/officeDocument/2006/relationships/hyperlink" Target="http://online.zakon.kz/Document/?doc_id=38900848" TargetMode="External"/><Relationship Id="rId1226" Type="http://schemas.openxmlformats.org/officeDocument/2006/relationships/hyperlink" Target="http://online.zakon.kz/Document/?doc_id=1013934" TargetMode="External"/><Relationship Id="rId1433" Type="http://schemas.openxmlformats.org/officeDocument/2006/relationships/hyperlink" Target="http://online.zakon.kz/Document/?doc_id=36871758" TargetMode="External"/><Relationship Id="rId1640" Type="http://schemas.openxmlformats.org/officeDocument/2006/relationships/hyperlink" Target="http://online.zakon.kz/Document/?doc_id=30425715" TargetMode="External"/><Relationship Id="rId3" Type="http://schemas.openxmlformats.org/officeDocument/2006/relationships/settings" Target="settings.xml"/><Relationship Id="rId235" Type="http://schemas.openxmlformats.org/officeDocument/2006/relationships/hyperlink" Target="http://online.zakon.kz/Document/?doc_id=30961502" TargetMode="External"/><Relationship Id="rId442" Type="http://schemas.openxmlformats.org/officeDocument/2006/relationships/hyperlink" Target="http://online.zakon.kz/Document/?doc_id=38213728" TargetMode="External"/><Relationship Id="rId887" Type="http://schemas.openxmlformats.org/officeDocument/2006/relationships/hyperlink" Target="http://online.zakon.kz/Document/?doc_id=1021131" TargetMode="External"/><Relationship Id="rId1072" Type="http://schemas.openxmlformats.org/officeDocument/2006/relationships/hyperlink" Target="http://online.zakon.kz/Document/?doc_id=32882403" TargetMode="External"/><Relationship Id="rId1500" Type="http://schemas.openxmlformats.org/officeDocument/2006/relationships/hyperlink" Target="http://online.zakon.kz/Document/?doc_id=33153855" TargetMode="External"/><Relationship Id="rId302" Type="http://schemas.openxmlformats.org/officeDocument/2006/relationships/hyperlink" Target="http://online.zakon.kz/Document/?doc_id=30960536" TargetMode="External"/><Relationship Id="rId747" Type="http://schemas.openxmlformats.org/officeDocument/2006/relationships/hyperlink" Target="http://online.zakon.kz/Document/?doc_id=30046649" TargetMode="External"/><Relationship Id="rId954" Type="http://schemas.openxmlformats.org/officeDocument/2006/relationships/hyperlink" Target="http://online.zakon.kz/Document/?doc_id=3613880" TargetMode="External"/><Relationship Id="rId1377" Type="http://schemas.openxmlformats.org/officeDocument/2006/relationships/hyperlink" Target="http://online.zakon.kz/Document/?doc_id=36729285" TargetMode="External"/><Relationship Id="rId1584" Type="http://schemas.openxmlformats.org/officeDocument/2006/relationships/hyperlink" Target="http://online.zakon.kz/Document/?doc_id=30086437" TargetMode="External"/><Relationship Id="rId83" Type="http://schemas.openxmlformats.org/officeDocument/2006/relationships/hyperlink" Target="http://online.zakon.kz/Document/?doc_id=31220640" TargetMode="External"/><Relationship Id="rId179" Type="http://schemas.openxmlformats.org/officeDocument/2006/relationships/hyperlink" Target="http://online.zakon.kz/Document/?doc_id=30949120" TargetMode="External"/><Relationship Id="rId386" Type="http://schemas.openxmlformats.org/officeDocument/2006/relationships/hyperlink" Target="http://online.zakon.kz/Document/?doc_id=39640049" TargetMode="External"/><Relationship Id="rId593" Type="http://schemas.openxmlformats.org/officeDocument/2006/relationships/hyperlink" Target="http://online.zakon.kz/Document/?doc_id=37532233" TargetMode="External"/><Relationship Id="rId607" Type="http://schemas.openxmlformats.org/officeDocument/2006/relationships/hyperlink" Target="http://online.zakon.kz/Document/?doc_id=37532233" TargetMode="External"/><Relationship Id="rId814" Type="http://schemas.openxmlformats.org/officeDocument/2006/relationships/hyperlink" Target="http://online.zakon.kz/Document/?doc_id=38900848" TargetMode="External"/><Relationship Id="rId1237" Type="http://schemas.openxmlformats.org/officeDocument/2006/relationships/hyperlink" Target="http://online.zakon.kz/Document/?doc_id=30085891" TargetMode="External"/><Relationship Id="rId1444" Type="http://schemas.openxmlformats.org/officeDocument/2006/relationships/hyperlink" Target="http://online.zakon.kz/Document/?doc_id=33153855" TargetMode="External"/><Relationship Id="rId1651" Type="http://schemas.openxmlformats.org/officeDocument/2006/relationships/hyperlink" Target="http://online.zakon.kz/Document/?doc_id=30060634" TargetMode="External"/><Relationship Id="rId246" Type="http://schemas.openxmlformats.org/officeDocument/2006/relationships/hyperlink" Target="http://online.zakon.kz/Document/?doc_id=31041097" TargetMode="External"/><Relationship Id="rId453" Type="http://schemas.openxmlformats.org/officeDocument/2006/relationships/hyperlink" Target="http://online.zakon.kz/Document/?doc_id=38515909" TargetMode="External"/><Relationship Id="rId660" Type="http://schemas.openxmlformats.org/officeDocument/2006/relationships/hyperlink" Target="http://online.zakon.kz/Document/?doc_id=39640049" TargetMode="External"/><Relationship Id="rId898" Type="http://schemas.openxmlformats.org/officeDocument/2006/relationships/hyperlink" Target="http://online.zakon.kz/Document/?doc_id=39924867" TargetMode="External"/><Relationship Id="rId1083" Type="http://schemas.openxmlformats.org/officeDocument/2006/relationships/hyperlink" Target="http://online.zakon.kz/Document/?doc_id=38515909" TargetMode="External"/><Relationship Id="rId1290" Type="http://schemas.openxmlformats.org/officeDocument/2006/relationships/hyperlink" Target="http://online.zakon.kz/Document/?doc_id=37960793" TargetMode="External"/><Relationship Id="rId1304" Type="http://schemas.openxmlformats.org/officeDocument/2006/relationships/hyperlink" Target="http://online.zakon.kz/Document/?doc_id=38516651" TargetMode="External"/><Relationship Id="rId1511" Type="http://schemas.openxmlformats.org/officeDocument/2006/relationships/hyperlink" Target="http://online.zakon.kz/Document/?doc_id=31109556" TargetMode="External"/><Relationship Id="rId106" Type="http://schemas.openxmlformats.org/officeDocument/2006/relationships/hyperlink" Target="http://online.zakon.kz/Document/?doc_id=34329053" TargetMode="External"/><Relationship Id="rId313" Type="http://schemas.openxmlformats.org/officeDocument/2006/relationships/hyperlink" Target="http://online.zakon.kz/Document/?doc_id=3813880" TargetMode="External"/><Relationship Id="rId758" Type="http://schemas.openxmlformats.org/officeDocument/2006/relationships/hyperlink" Target="http://online.zakon.kz/Document/?doc_id=30046649" TargetMode="External"/><Relationship Id="rId965" Type="http://schemas.openxmlformats.org/officeDocument/2006/relationships/hyperlink" Target="http://online.zakon.kz/Document/?doc_id=39604716" TargetMode="External"/><Relationship Id="rId1150" Type="http://schemas.openxmlformats.org/officeDocument/2006/relationships/hyperlink" Target="http://online.zakon.kz/Document/?doc_id=39654746" TargetMode="External"/><Relationship Id="rId1388" Type="http://schemas.openxmlformats.org/officeDocument/2006/relationships/hyperlink" Target="http://online.zakon.kz/Document/?doc_id=36871758" TargetMode="External"/><Relationship Id="rId1595" Type="http://schemas.openxmlformats.org/officeDocument/2006/relationships/hyperlink" Target="http://online.zakon.kz/Document/?doc_id=30087423" TargetMode="External"/><Relationship Id="rId1609" Type="http://schemas.openxmlformats.org/officeDocument/2006/relationships/hyperlink" Target="http://online.zakon.kz/Document/?doc_id=32334932" TargetMode="External"/><Relationship Id="rId10" Type="http://schemas.openxmlformats.org/officeDocument/2006/relationships/hyperlink" Target="http://online.zakon.kz/Document/?doc_id=35015734" TargetMode="External"/><Relationship Id="rId94" Type="http://schemas.openxmlformats.org/officeDocument/2006/relationships/hyperlink" Target="http://online.zakon.kz/Document/?doc_id=30949624" TargetMode="External"/><Relationship Id="rId397" Type="http://schemas.openxmlformats.org/officeDocument/2006/relationships/hyperlink" Target="http://online.zakon.kz/Document/?doc_id=38516651" TargetMode="External"/><Relationship Id="rId520" Type="http://schemas.openxmlformats.org/officeDocument/2006/relationships/hyperlink" Target="http://online.zakon.kz/Document/?doc_id=1006061" TargetMode="External"/><Relationship Id="rId618" Type="http://schemas.openxmlformats.org/officeDocument/2006/relationships/hyperlink" Target="http://online.zakon.kz/Document/?doc_id=38516651" TargetMode="External"/><Relationship Id="rId825" Type="http://schemas.openxmlformats.org/officeDocument/2006/relationships/hyperlink" Target="http://online.zakon.kz/Document/?doc_id=38900848" TargetMode="External"/><Relationship Id="rId1248" Type="http://schemas.openxmlformats.org/officeDocument/2006/relationships/hyperlink" Target="http://online.zakon.kz/Document/?doc_id=34073952" TargetMode="External"/><Relationship Id="rId1455" Type="http://schemas.openxmlformats.org/officeDocument/2006/relationships/hyperlink" Target="http://online.zakon.kz/Document/?doc_id=30092605" TargetMode="External"/><Relationship Id="rId1662" Type="http://schemas.openxmlformats.org/officeDocument/2006/relationships/hyperlink" Target="http://online.zakon.kz/Document/?doc_id=30571288" TargetMode="External"/><Relationship Id="rId257" Type="http://schemas.openxmlformats.org/officeDocument/2006/relationships/hyperlink" Target="http://online.zakon.kz/Document/?doc_id=38516651" TargetMode="External"/><Relationship Id="rId464" Type="http://schemas.openxmlformats.org/officeDocument/2006/relationships/hyperlink" Target="http://online.zakon.kz/Document/?doc_id=32643382" TargetMode="External"/><Relationship Id="rId1010" Type="http://schemas.openxmlformats.org/officeDocument/2006/relationships/hyperlink" Target="http://online.zakon.kz/Document/?doc_id=3613880" TargetMode="External"/><Relationship Id="rId1094" Type="http://schemas.openxmlformats.org/officeDocument/2006/relationships/hyperlink" Target="http://online.zakon.kz/Document/?doc_id=39751051" TargetMode="External"/><Relationship Id="rId1108" Type="http://schemas.openxmlformats.org/officeDocument/2006/relationships/hyperlink" Target="http://online.zakon.kz/Document/?doc_id=30062658" TargetMode="External"/><Relationship Id="rId1315" Type="http://schemas.openxmlformats.org/officeDocument/2006/relationships/hyperlink" Target="http://online.zakon.kz/Document/?doc_id=1023841" TargetMode="External"/><Relationship Id="rId117" Type="http://schemas.openxmlformats.org/officeDocument/2006/relationships/hyperlink" Target="http://online.zakon.kz/Document/?doc_id=38516651" TargetMode="External"/><Relationship Id="rId671" Type="http://schemas.openxmlformats.org/officeDocument/2006/relationships/hyperlink" Target="http://online.zakon.kz/Document/?doc_id=39405296" TargetMode="External"/><Relationship Id="rId769" Type="http://schemas.openxmlformats.org/officeDocument/2006/relationships/hyperlink" Target="http://online.zakon.kz/Document/?doc_id=39751051" TargetMode="External"/><Relationship Id="rId976" Type="http://schemas.openxmlformats.org/officeDocument/2006/relationships/hyperlink" Target="http://online.zakon.kz/Document/?doc_id=30467070" TargetMode="External"/><Relationship Id="rId1399" Type="http://schemas.openxmlformats.org/officeDocument/2006/relationships/hyperlink" Target="http://online.zakon.kz/Document/?doc_id=36729285" TargetMode="External"/><Relationship Id="rId324" Type="http://schemas.openxmlformats.org/officeDocument/2006/relationships/hyperlink" Target="http://online.zakon.kz/Document/?doc_id=31149428" TargetMode="External"/><Relationship Id="rId531" Type="http://schemas.openxmlformats.org/officeDocument/2006/relationships/hyperlink" Target="http://online.zakon.kz/Document/?doc_id=32643382" TargetMode="External"/><Relationship Id="rId629" Type="http://schemas.openxmlformats.org/officeDocument/2006/relationships/hyperlink" Target="http://online.zakon.kz/Document/?doc_id=30933626" TargetMode="External"/><Relationship Id="rId1161" Type="http://schemas.openxmlformats.org/officeDocument/2006/relationships/hyperlink" Target="http://online.zakon.kz/Document/?doc_id=30949624" TargetMode="External"/><Relationship Id="rId1259" Type="http://schemas.openxmlformats.org/officeDocument/2006/relationships/hyperlink" Target="http://online.zakon.kz/Document/?doc_id=36148637" TargetMode="External"/><Relationship Id="rId1466" Type="http://schemas.openxmlformats.org/officeDocument/2006/relationships/hyperlink" Target="http://online.zakon.kz/Document/?doc_id=1014046" TargetMode="External"/><Relationship Id="rId836" Type="http://schemas.openxmlformats.org/officeDocument/2006/relationships/hyperlink" Target="http://online.zakon.kz/Document/?doc_id=30046743" TargetMode="External"/><Relationship Id="rId1021" Type="http://schemas.openxmlformats.org/officeDocument/2006/relationships/hyperlink" Target="http://online.zakon.kz/Document/?doc_id=38900848" TargetMode="External"/><Relationship Id="rId1119" Type="http://schemas.openxmlformats.org/officeDocument/2006/relationships/hyperlink" Target="http://online.zakon.kz/Document/?doc_id=1021136" TargetMode="External"/><Relationship Id="rId1673" Type="http://schemas.openxmlformats.org/officeDocument/2006/relationships/fontTable" Target="fontTable.xml"/><Relationship Id="rId903" Type="http://schemas.openxmlformats.org/officeDocument/2006/relationships/hyperlink" Target="http://online.zakon.kz/Document/?doc_id=30789827" TargetMode="External"/><Relationship Id="rId1326" Type="http://schemas.openxmlformats.org/officeDocument/2006/relationships/hyperlink" Target="http://online.zakon.kz/Document/?doc_id=34455036" TargetMode="External"/><Relationship Id="rId1533" Type="http://schemas.openxmlformats.org/officeDocument/2006/relationships/hyperlink" Target="http://online.zakon.kz/Document/?doc_id=1014203" TargetMode="External"/><Relationship Id="rId32" Type="http://schemas.openxmlformats.org/officeDocument/2006/relationships/hyperlink" Target="http://online.zakon.kz/Document/?doc_id=31227531" TargetMode="External"/><Relationship Id="rId1600" Type="http://schemas.openxmlformats.org/officeDocument/2006/relationships/hyperlink" Target="http://online.zakon.kz/Document/?doc_id=30425715" TargetMode="External"/><Relationship Id="rId181" Type="http://schemas.openxmlformats.org/officeDocument/2006/relationships/hyperlink" Target="http://online.zakon.kz/Document/?doc_id=31416540" TargetMode="External"/><Relationship Id="rId279" Type="http://schemas.openxmlformats.org/officeDocument/2006/relationships/hyperlink" Target="http://online.zakon.kz/Document/?doc_id=1027617" TargetMode="External"/><Relationship Id="rId486" Type="http://schemas.openxmlformats.org/officeDocument/2006/relationships/hyperlink" Target="http://online.zakon.kz/Document/?doc_id=3413880" TargetMode="External"/><Relationship Id="rId693" Type="http://schemas.openxmlformats.org/officeDocument/2006/relationships/hyperlink" Target="http://online.zakon.kz/Document/?doc_id=1006061" TargetMode="External"/><Relationship Id="rId139" Type="http://schemas.openxmlformats.org/officeDocument/2006/relationships/hyperlink" Target="http://online.zakon.kz/Document/?doc_id=31518781" TargetMode="External"/><Relationship Id="rId346" Type="http://schemas.openxmlformats.org/officeDocument/2006/relationships/hyperlink" Target="http://online.zakon.kz/Document/?doc_id=31121681" TargetMode="External"/><Relationship Id="rId553" Type="http://schemas.openxmlformats.org/officeDocument/2006/relationships/hyperlink" Target="http://online.zakon.kz/Document/?doc_id=1003931" TargetMode="External"/><Relationship Id="rId760" Type="http://schemas.openxmlformats.org/officeDocument/2006/relationships/hyperlink" Target="http://online.zakon.kz/Document/?doc_id=30046649" TargetMode="External"/><Relationship Id="rId998" Type="http://schemas.openxmlformats.org/officeDocument/2006/relationships/hyperlink" Target="http://online.zakon.kz/Document/?doc_id=39640049" TargetMode="External"/><Relationship Id="rId1183" Type="http://schemas.openxmlformats.org/officeDocument/2006/relationships/hyperlink" Target="http://online.zakon.kz/Document/?doc_id=36272779" TargetMode="External"/><Relationship Id="rId1390" Type="http://schemas.openxmlformats.org/officeDocument/2006/relationships/hyperlink" Target="http://online.zakon.kz/Document/?doc_id=30092479" TargetMode="External"/><Relationship Id="rId206" Type="http://schemas.openxmlformats.org/officeDocument/2006/relationships/hyperlink" Target="http://online.zakon.kz/Document/?doc_id=32538571" TargetMode="External"/><Relationship Id="rId413" Type="http://schemas.openxmlformats.org/officeDocument/2006/relationships/hyperlink" Target="http://online.zakon.kz/Document/?doc_id=30451168" TargetMode="External"/><Relationship Id="rId858" Type="http://schemas.openxmlformats.org/officeDocument/2006/relationships/hyperlink" Target="http://online.zakon.kz/Document/?doc_id=30046743" TargetMode="External"/><Relationship Id="rId1043" Type="http://schemas.openxmlformats.org/officeDocument/2006/relationships/hyperlink" Target="http://online.zakon.kz/Document/?doc_id=38515909" TargetMode="External"/><Relationship Id="rId1488" Type="http://schemas.openxmlformats.org/officeDocument/2006/relationships/hyperlink" Target="http://online.zakon.kz/Document/?doc_id=31109556" TargetMode="External"/><Relationship Id="rId620" Type="http://schemas.openxmlformats.org/officeDocument/2006/relationships/hyperlink" Target="http://online.zakon.kz/Document/?doc_id=1006061" TargetMode="External"/><Relationship Id="rId718" Type="http://schemas.openxmlformats.org/officeDocument/2006/relationships/hyperlink" Target="http://online.zakon.kz/Document/?doc_id=38515909" TargetMode="External"/><Relationship Id="rId925" Type="http://schemas.openxmlformats.org/officeDocument/2006/relationships/hyperlink" Target="http://online.zakon.kz/Document/?doc_id=30046649" TargetMode="External"/><Relationship Id="rId1250" Type="http://schemas.openxmlformats.org/officeDocument/2006/relationships/hyperlink" Target="http://online.zakon.kz/Document/?doc_id=39924867" TargetMode="External"/><Relationship Id="rId1348" Type="http://schemas.openxmlformats.org/officeDocument/2006/relationships/hyperlink" Target="http://online.zakon.kz/Document/?doc_id=31109556" TargetMode="External"/><Relationship Id="rId1555" Type="http://schemas.openxmlformats.org/officeDocument/2006/relationships/hyperlink" Target="http://online.zakon.kz/Document/?doc_id=30087423" TargetMode="External"/><Relationship Id="rId1110" Type="http://schemas.openxmlformats.org/officeDocument/2006/relationships/hyperlink" Target="http://online.zakon.kz/Document/?doc_id=30062644" TargetMode="External"/><Relationship Id="rId1208" Type="http://schemas.openxmlformats.org/officeDocument/2006/relationships/hyperlink" Target="http://online.zakon.kz/Document/?doc_id=37981267" TargetMode="External"/><Relationship Id="rId1415" Type="http://schemas.openxmlformats.org/officeDocument/2006/relationships/hyperlink" Target="http://online.zakon.kz/Document/?doc_id=36871758" TargetMode="External"/><Relationship Id="rId54" Type="http://schemas.openxmlformats.org/officeDocument/2006/relationships/hyperlink" Target="http://online.zakon.kz/Document/?doc_id=1006061" TargetMode="External"/><Relationship Id="rId1622" Type="http://schemas.openxmlformats.org/officeDocument/2006/relationships/hyperlink" Target="http://online.zakon.kz/Document/?doc_id=30086437" TargetMode="External"/><Relationship Id="rId270" Type="http://schemas.openxmlformats.org/officeDocument/2006/relationships/hyperlink" Target="http://online.zakon.kz/Document/?doc_id=1006061" TargetMode="External"/><Relationship Id="rId130" Type="http://schemas.openxmlformats.org/officeDocument/2006/relationships/hyperlink" Target="http://online.zakon.kz/Document/?doc_id=1026672" TargetMode="External"/><Relationship Id="rId368" Type="http://schemas.openxmlformats.org/officeDocument/2006/relationships/hyperlink" Target="http://online.zakon.kz/Document/?doc_id=30037934" TargetMode="External"/><Relationship Id="rId575" Type="http://schemas.openxmlformats.org/officeDocument/2006/relationships/hyperlink" Target="http://online.zakon.kz/Document/?link_id=1005613935" TargetMode="External"/><Relationship Id="rId782" Type="http://schemas.openxmlformats.org/officeDocument/2006/relationships/hyperlink" Target="http://online.zakon.kz/Document/?doc_id=3213880" TargetMode="External"/><Relationship Id="rId228" Type="http://schemas.openxmlformats.org/officeDocument/2006/relationships/hyperlink" Target="http://online.zakon.kz/Document/?doc_id=38516651" TargetMode="External"/><Relationship Id="rId435" Type="http://schemas.openxmlformats.org/officeDocument/2006/relationships/hyperlink" Target="http://online.zakon.kz/Document/?doc_id=31690754" TargetMode="External"/><Relationship Id="rId642" Type="http://schemas.openxmlformats.org/officeDocument/2006/relationships/hyperlink" Target="http://online.zakon.kz/Document/?doc_id=1003931" TargetMode="External"/><Relationship Id="rId1065" Type="http://schemas.openxmlformats.org/officeDocument/2006/relationships/hyperlink" Target="http://online.zakon.kz/Document/?doc_id=30790004" TargetMode="External"/><Relationship Id="rId1272" Type="http://schemas.openxmlformats.org/officeDocument/2006/relationships/hyperlink" Target="http://online.zakon.kz/Document/?doc_id=38597658" TargetMode="External"/><Relationship Id="rId502" Type="http://schemas.openxmlformats.org/officeDocument/2006/relationships/hyperlink" Target="http://online.zakon.kz/Document/?doc_id=36569560" TargetMode="External"/><Relationship Id="rId947" Type="http://schemas.openxmlformats.org/officeDocument/2006/relationships/hyperlink" Target="http://online.zakon.kz/Document/?doc_id=30790004" TargetMode="External"/><Relationship Id="rId1132" Type="http://schemas.openxmlformats.org/officeDocument/2006/relationships/hyperlink" Target="http://online.zakon.kz/Document/?doc_id=36162196" TargetMode="External"/><Relationship Id="rId1577" Type="http://schemas.openxmlformats.org/officeDocument/2006/relationships/hyperlink" Target="http://online.zakon.kz/Document/?doc_id=36162196" TargetMode="External"/><Relationship Id="rId76" Type="http://schemas.openxmlformats.org/officeDocument/2006/relationships/hyperlink" Target="http://online.zakon.kz/Document/?doc_id=37481938" TargetMode="External"/><Relationship Id="rId807" Type="http://schemas.openxmlformats.org/officeDocument/2006/relationships/hyperlink" Target="http://online.zakon.kz/Document/?doc_id=30790004" TargetMode="External"/><Relationship Id="rId1437" Type="http://schemas.openxmlformats.org/officeDocument/2006/relationships/hyperlink" Target="http://online.zakon.kz/Document/?doc_id=33153855" TargetMode="External"/><Relationship Id="rId1644" Type="http://schemas.openxmlformats.org/officeDocument/2006/relationships/hyperlink" Target="http://online.zakon.kz/Document/?doc_id=30425715" TargetMode="External"/><Relationship Id="rId1504" Type="http://schemas.openxmlformats.org/officeDocument/2006/relationships/hyperlink" Target="http://online.zakon.kz/Document/?doc_id=33153855" TargetMode="External"/><Relationship Id="rId292" Type="http://schemas.openxmlformats.org/officeDocument/2006/relationships/hyperlink" Target="http://online.zakon.kz/Document/?doc_id=1041485" TargetMode="External"/><Relationship Id="rId597" Type="http://schemas.openxmlformats.org/officeDocument/2006/relationships/hyperlink" Target="http://online.zakon.kz/Document/?doc_id=1003931" TargetMode="External"/><Relationship Id="rId152" Type="http://schemas.openxmlformats.org/officeDocument/2006/relationships/hyperlink" Target="http://online.zakon.kz/Document/?doc_id=30960536" TargetMode="External"/><Relationship Id="rId457" Type="http://schemas.openxmlformats.org/officeDocument/2006/relationships/hyperlink" Target="http://online.zakon.kz/Document/?doc_id=39633866" TargetMode="External"/><Relationship Id="rId1087" Type="http://schemas.openxmlformats.org/officeDocument/2006/relationships/hyperlink" Target="http://online.zakon.kz/Document/?doc_id=36492598" TargetMode="External"/><Relationship Id="rId1294" Type="http://schemas.openxmlformats.org/officeDocument/2006/relationships/hyperlink" Target="http://online.zakon.kz/Document/?doc_id=30034257" TargetMode="External"/><Relationship Id="rId664" Type="http://schemas.openxmlformats.org/officeDocument/2006/relationships/hyperlink" Target="http://online.zakon.kz/Document/?doc_id=36162196" TargetMode="External"/><Relationship Id="rId871" Type="http://schemas.openxmlformats.org/officeDocument/2006/relationships/hyperlink" Target="http://online.zakon.kz/Document/?doc_id=30046649" TargetMode="External"/><Relationship Id="rId969" Type="http://schemas.openxmlformats.org/officeDocument/2006/relationships/hyperlink" Target="http://online.zakon.kz/Document/?doc_id=38900848" TargetMode="External"/><Relationship Id="rId1599" Type="http://schemas.openxmlformats.org/officeDocument/2006/relationships/hyperlink" Target="http://online.zakon.kz/Document/?doc_id=30087423" TargetMode="External"/><Relationship Id="rId317" Type="http://schemas.openxmlformats.org/officeDocument/2006/relationships/hyperlink" Target="http://online.zakon.kz/Document/?doc_id=1041467" TargetMode="External"/><Relationship Id="rId524" Type="http://schemas.openxmlformats.org/officeDocument/2006/relationships/hyperlink" Target="http://online.zakon.kz/Document/?doc_id=38515909" TargetMode="External"/><Relationship Id="rId731" Type="http://schemas.openxmlformats.org/officeDocument/2006/relationships/hyperlink" Target="http://online.zakon.kz/Document/?doc_id=36162196" TargetMode="External"/><Relationship Id="rId1154" Type="http://schemas.openxmlformats.org/officeDocument/2006/relationships/hyperlink" Target="http://online.zakon.kz/Document/?doc_id=31518958" TargetMode="External"/><Relationship Id="rId1361" Type="http://schemas.openxmlformats.org/officeDocument/2006/relationships/hyperlink" Target="http://online.zakon.kz/Document/?doc_id=36871758" TargetMode="External"/><Relationship Id="rId1459" Type="http://schemas.openxmlformats.org/officeDocument/2006/relationships/hyperlink" Target="http://online.zakon.kz/Document/?doc_id=30034483" TargetMode="External"/><Relationship Id="rId98" Type="http://schemas.openxmlformats.org/officeDocument/2006/relationships/hyperlink" Target="http://online.zakon.kz/Document/?doc_id=30961502" TargetMode="External"/><Relationship Id="rId829" Type="http://schemas.openxmlformats.org/officeDocument/2006/relationships/hyperlink" Target="http://online.zakon.kz/Document/?doc_id=38516651" TargetMode="External"/><Relationship Id="rId1014" Type="http://schemas.openxmlformats.org/officeDocument/2006/relationships/hyperlink" Target="http://online.zakon.kz/Document/?doc_id=1021131" TargetMode="External"/><Relationship Id="rId1221" Type="http://schemas.openxmlformats.org/officeDocument/2006/relationships/hyperlink" Target="http://online.zakon.kz/Document/?doc_id=34073952" TargetMode="External"/><Relationship Id="rId1666" Type="http://schemas.openxmlformats.org/officeDocument/2006/relationships/hyperlink" Target="http://online.zakon.kz/Document/?doc_id=37631378" TargetMode="External"/><Relationship Id="rId1319" Type="http://schemas.openxmlformats.org/officeDocument/2006/relationships/hyperlink" Target="http://online.zakon.kz/Document/?doc_id=36967544" TargetMode="External"/><Relationship Id="rId1526" Type="http://schemas.openxmlformats.org/officeDocument/2006/relationships/hyperlink" Target="http://online.zakon.kz/Document/?doc_id=37483655" TargetMode="External"/><Relationship Id="rId25" Type="http://schemas.openxmlformats.org/officeDocument/2006/relationships/hyperlink" Target="http://online.zakon.kz/Document/?doc_id=1006061" TargetMode="External"/><Relationship Id="rId174" Type="http://schemas.openxmlformats.org/officeDocument/2006/relationships/hyperlink" Target="http://online.zakon.kz/Document/?doc_id=31416540" TargetMode="External"/><Relationship Id="rId381" Type="http://schemas.openxmlformats.org/officeDocument/2006/relationships/hyperlink" Target="http://online.zakon.kz/Document/?doc_id=38516651" TargetMode="External"/><Relationship Id="rId241" Type="http://schemas.openxmlformats.org/officeDocument/2006/relationships/hyperlink" Target="http://online.zakon.kz/Document/?doc_id=1017314" TargetMode="External"/><Relationship Id="rId479" Type="http://schemas.openxmlformats.org/officeDocument/2006/relationships/hyperlink" Target="http://online.zakon.kz/Document/?doc_id=36162196" TargetMode="External"/><Relationship Id="rId686" Type="http://schemas.openxmlformats.org/officeDocument/2006/relationships/hyperlink" Target="http://online.zakon.kz/Document/?doc_id=1003931" TargetMode="External"/><Relationship Id="rId893" Type="http://schemas.openxmlformats.org/officeDocument/2006/relationships/hyperlink" Target="http://online.zakon.kz/Document/?doc_id=38900848" TargetMode="External"/><Relationship Id="rId339" Type="http://schemas.openxmlformats.org/officeDocument/2006/relationships/hyperlink" Target="http://online.zakon.kz/Document/?doc_id=30066362" TargetMode="External"/><Relationship Id="rId546" Type="http://schemas.openxmlformats.org/officeDocument/2006/relationships/hyperlink" Target="http://online.zakon.kz/Document/?doc_id=37573625" TargetMode="External"/><Relationship Id="rId753" Type="http://schemas.openxmlformats.org/officeDocument/2006/relationships/hyperlink" Target="http://online.zakon.kz/Document/?doc_id=30046743" TargetMode="External"/><Relationship Id="rId1176" Type="http://schemas.openxmlformats.org/officeDocument/2006/relationships/hyperlink" Target="http://online.zakon.kz/Document/?doc_id=1049233" TargetMode="External"/><Relationship Id="rId1383" Type="http://schemas.openxmlformats.org/officeDocument/2006/relationships/hyperlink" Target="http://online.zakon.kz/Document/?doc_id=30092605" TargetMode="External"/><Relationship Id="rId101" Type="http://schemas.openxmlformats.org/officeDocument/2006/relationships/hyperlink" Target="http://online.zakon.kz/Document/?doc_id=30055159" TargetMode="External"/><Relationship Id="rId406" Type="http://schemas.openxmlformats.org/officeDocument/2006/relationships/hyperlink" Target="http://online.zakon.kz/Document/?link_id=1004815055" TargetMode="External"/><Relationship Id="rId960" Type="http://schemas.openxmlformats.org/officeDocument/2006/relationships/hyperlink" Target="http://online.zakon.kz/Document/?doc_id=30789827" TargetMode="External"/><Relationship Id="rId1036" Type="http://schemas.openxmlformats.org/officeDocument/2006/relationships/hyperlink" Target="http://online.zakon.kz/Document/?doc_id=30046743" TargetMode="External"/><Relationship Id="rId1243" Type="http://schemas.openxmlformats.org/officeDocument/2006/relationships/hyperlink" Target="http://online.zakon.kz/Document/?doc_id=34073952" TargetMode="External"/><Relationship Id="rId1590" Type="http://schemas.openxmlformats.org/officeDocument/2006/relationships/hyperlink" Target="http://online.zakon.kz/Document/?doc_id=30086437" TargetMode="External"/><Relationship Id="rId613" Type="http://schemas.openxmlformats.org/officeDocument/2006/relationships/hyperlink" Target="http://online.zakon.kz/Document/?doc_id=30086437" TargetMode="External"/><Relationship Id="rId820" Type="http://schemas.openxmlformats.org/officeDocument/2006/relationships/hyperlink" Target="http://online.zakon.kz/Document/?doc_id=38900848" TargetMode="External"/><Relationship Id="rId918" Type="http://schemas.openxmlformats.org/officeDocument/2006/relationships/hyperlink" Target="http://online.zakon.kz/Document/?doc_id=30046649" TargetMode="External"/><Relationship Id="rId1450" Type="http://schemas.openxmlformats.org/officeDocument/2006/relationships/hyperlink" Target="http://online.zakon.kz/Document/?doc_id=30092605" TargetMode="External"/><Relationship Id="rId1548" Type="http://schemas.openxmlformats.org/officeDocument/2006/relationships/hyperlink" Target="http://online.zakon.kz/Document/?doc_id=31110719" TargetMode="External"/><Relationship Id="rId1103" Type="http://schemas.openxmlformats.org/officeDocument/2006/relationships/hyperlink" Target="http://online.zakon.kz/Document/?doc_id=1006061" TargetMode="External"/><Relationship Id="rId1310" Type="http://schemas.openxmlformats.org/officeDocument/2006/relationships/hyperlink" Target="http://online.zakon.kz/Document/?doc_id=39217526" TargetMode="External"/><Relationship Id="rId1408" Type="http://schemas.openxmlformats.org/officeDocument/2006/relationships/hyperlink" Target="http://online.zakon.kz/Document/?doc_id=36272779" TargetMode="External"/><Relationship Id="rId47" Type="http://schemas.openxmlformats.org/officeDocument/2006/relationships/hyperlink" Target="http://online.zakon.kz/Document/?doc_id=1006061" TargetMode="External"/><Relationship Id="rId1615" Type="http://schemas.openxmlformats.org/officeDocument/2006/relationships/hyperlink" Target="http://online.zakon.kz/Document/?doc_id=30960536" TargetMode="External"/><Relationship Id="rId196" Type="http://schemas.openxmlformats.org/officeDocument/2006/relationships/hyperlink" Target="http://online.zakon.kz/Document/?doc_id=1046928" TargetMode="External"/><Relationship Id="rId263" Type="http://schemas.openxmlformats.org/officeDocument/2006/relationships/hyperlink" Target="http://online.zakon.kz/Document/?doc_id=37827825" TargetMode="External"/><Relationship Id="rId470" Type="http://schemas.openxmlformats.org/officeDocument/2006/relationships/hyperlink" Target="http://online.zakon.kz/Document/?link_id=1005333229" TargetMode="External"/><Relationship Id="rId123" Type="http://schemas.openxmlformats.org/officeDocument/2006/relationships/hyperlink" Target="http://online.zakon.kz/Document/?doc_id=36162196" TargetMode="External"/><Relationship Id="rId330" Type="http://schemas.openxmlformats.org/officeDocument/2006/relationships/hyperlink" Target="http://online.zakon.kz/Document/?doc_id=39751051" TargetMode="External"/><Relationship Id="rId568" Type="http://schemas.openxmlformats.org/officeDocument/2006/relationships/hyperlink" Target="http://online.zakon.kz/Document/?link_id=1005613934" TargetMode="External"/><Relationship Id="rId775" Type="http://schemas.openxmlformats.org/officeDocument/2006/relationships/hyperlink" Target="http://online.zakon.kz/Document/?doc_id=1021131" TargetMode="External"/><Relationship Id="rId982" Type="http://schemas.openxmlformats.org/officeDocument/2006/relationships/hyperlink" Target="http://online.zakon.kz/Document/?doc_id=31565905" TargetMode="External"/><Relationship Id="rId1198" Type="http://schemas.openxmlformats.org/officeDocument/2006/relationships/hyperlink" Target="http://online.zakon.kz/Document/?doc_id=30414386" TargetMode="External"/><Relationship Id="rId428" Type="http://schemas.openxmlformats.org/officeDocument/2006/relationships/hyperlink" Target="http://online.zakon.kz/Document/?doc_id=33946212" TargetMode="External"/><Relationship Id="rId635" Type="http://schemas.openxmlformats.org/officeDocument/2006/relationships/hyperlink" Target="http://online.zakon.kz/Document/?doc_id=39640049" TargetMode="External"/><Relationship Id="rId842" Type="http://schemas.openxmlformats.org/officeDocument/2006/relationships/hyperlink" Target="http://online.zakon.kz/Document/?doc_id=39751051" TargetMode="External"/><Relationship Id="rId1058" Type="http://schemas.openxmlformats.org/officeDocument/2006/relationships/hyperlink" Target="http://online.zakon.kz/Document/?doc_id=30789827" TargetMode="External"/><Relationship Id="rId1265" Type="http://schemas.openxmlformats.org/officeDocument/2006/relationships/hyperlink" Target="http://online.zakon.kz/Document/?doc_id=30968838" TargetMode="External"/><Relationship Id="rId1472" Type="http://schemas.openxmlformats.org/officeDocument/2006/relationships/hyperlink" Target="http://online.zakon.kz/Document/?doc_id=1023841" TargetMode="External"/><Relationship Id="rId702" Type="http://schemas.openxmlformats.org/officeDocument/2006/relationships/hyperlink" Target="http://online.zakon.kz/Document/?doc_id=30086437" TargetMode="External"/><Relationship Id="rId1125" Type="http://schemas.openxmlformats.org/officeDocument/2006/relationships/hyperlink" Target="http://online.zakon.kz/Document/?doc_id=30789827" TargetMode="External"/><Relationship Id="rId1332" Type="http://schemas.openxmlformats.org/officeDocument/2006/relationships/hyperlink" Target="http://online.zakon.kz/Document/?doc_id=1006061" TargetMode="External"/><Relationship Id="rId69" Type="http://schemas.openxmlformats.org/officeDocument/2006/relationships/hyperlink" Target="http://online.zakon.kz/Document/?doc_id=30042879" TargetMode="External"/><Relationship Id="rId1637" Type="http://schemas.openxmlformats.org/officeDocument/2006/relationships/hyperlink" Target="http://online.zakon.kz/Document/?doc_id=30425715" TargetMode="External"/><Relationship Id="rId285" Type="http://schemas.openxmlformats.org/officeDocument/2006/relationships/hyperlink" Target="http://online.zakon.kz/Document/?doc_id=34681627" TargetMode="External"/><Relationship Id="rId492" Type="http://schemas.openxmlformats.org/officeDocument/2006/relationships/hyperlink" Target="http://online.zakon.kz/Document/?doc_id=31573216" TargetMode="External"/><Relationship Id="rId797" Type="http://schemas.openxmlformats.org/officeDocument/2006/relationships/hyperlink" Target="http://online.zakon.kz/Document/?doc_id=39751051" TargetMode="External"/><Relationship Id="rId145" Type="http://schemas.openxmlformats.org/officeDocument/2006/relationships/hyperlink" Target="http://online.zakon.kz/Document/?doc_id=38516651" TargetMode="External"/><Relationship Id="rId352" Type="http://schemas.openxmlformats.org/officeDocument/2006/relationships/hyperlink" Target="http://online.zakon.kz/Document/?doc_id=1006061" TargetMode="External"/><Relationship Id="rId1287" Type="http://schemas.openxmlformats.org/officeDocument/2006/relationships/hyperlink" Target="http://online.zakon.kz/Document/?doc_id=39924867" TargetMode="External"/><Relationship Id="rId212" Type="http://schemas.openxmlformats.org/officeDocument/2006/relationships/hyperlink" Target="http://online.zakon.kz/Document/?doc_id=30961502" TargetMode="External"/><Relationship Id="rId657" Type="http://schemas.openxmlformats.org/officeDocument/2006/relationships/hyperlink" Target="http://online.zakon.kz/Document/?doc_id=39751051" TargetMode="External"/><Relationship Id="rId864" Type="http://schemas.openxmlformats.org/officeDocument/2006/relationships/hyperlink" Target="http://online.zakon.kz/Document/?doc_id=38900848" TargetMode="External"/><Relationship Id="rId1494" Type="http://schemas.openxmlformats.org/officeDocument/2006/relationships/hyperlink" Target="http://online.zakon.kz/Document/?doc_id=36272779" TargetMode="External"/><Relationship Id="rId517" Type="http://schemas.openxmlformats.org/officeDocument/2006/relationships/hyperlink" Target="http://online.zakon.kz/Document/?doc_id=37764413" TargetMode="External"/><Relationship Id="rId724" Type="http://schemas.openxmlformats.org/officeDocument/2006/relationships/hyperlink" Target="http://online.zakon.kz/Document/?doc_id=38900848" TargetMode="External"/><Relationship Id="rId931" Type="http://schemas.openxmlformats.org/officeDocument/2006/relationships/hyperlink" Target="http://online.zakon.kz/Document/?doc_id=1021131" TargetMode="External"/><Relationship Id="rId1147" Type="http://schemas.openxmlformats.org/officeDocument/2006/relationships/hyperlink" Target="http://online.zakon.kz/Document/?doc_id=31416540" TargetMode="External"/><Relationship Id="rId1354" Type="http://schemas.openxmlformats.org/officeDocument/2006/relationships/hyperlink" Target="http://online.zakon.kz/Document/?doc_id=1006061" TargetMode="External"/><Relationship Id="rId1561" Type="http://schemas.openxmlformats.org/officeDocument/2006/relationships/hyperlink" Target="http://online.zakon.kz/Document/?doc_id=30086437" TargetMode="External"/><Relationship Id="rId60" Type="http://schemas.openxmlformats.org/officeDocument/2006/relationships/hyperlink" Target="http://online.zakon.kz/Document/?doc_id=35110250" TargetMode="External"/><Relationship Id="rId1007" Type="http://schemas.openxmlformats.org/officeDocument/2006/relationships/hyperlink" Target="http://online.zakon.kz/Document/?doc_id=38900848" TargetMode="External"/><Relationship Id="rId1214" Type="http://schemas.openxmlformats.org/officeDocument/2006/relationships/hyperlink" Target="http://online.zakon.kz/Document/?doc_id=30103686" TargetMode="External"/><Relationship Id="rId1421" Type="http://schemas.openxmlformats.org/officeDocument/2006/relationships/hyperlink" Target="http://online.zakon.kz/Document/?doc_id=31548200" TargetMode="External"/><Relationship Id="rId1659" Type="http://schemas.openxmlformats.org/officeDocument/2006/relationships/hyperlink" Target="http://online.zakon.kz/Document/?doc_id=31102748" TargetMode="External"/><Relationship Id="rId1519" Type="http://schemas.openxmlformats.org/officeDocument/2006/relationships/hyperlink" Target="http://online.zakon.kz/Document/?doc_id=38516651" TargetMode="External"/><Relationship Id="rId18" Type="http://schemas.openxmlformats.org/officeDocument/2006/relationships/hyperlink" Target="http://online.zakon.kz/Document/?doc_id=30384393" TargetMode="External"/><Relationship Id="rId167" Type="http://schemas.openxmlformats.org/officeDocument/2006/relationships/hyperlink" Target="http://online.zakon.kz/Document/?doc_id=1011850" TargetMode="External"/><Relationship Id="rId374" Type="http://schemas.openxmlformats.org/officeDocument/2006/relationships/hyperlink" Target="http://online.zakon.kz/Document/?doc_id=37960793" TargetMode="External"/><Relationship Id="rId581" Type="http://schemas.openxmlformats.org/officeDocument/2006/relationships/hyperlink" Target="http://online.zakon.kz/Document/?doc_id=38900848" TargetMode="External"/><Relationship Id="rId234" Type="http://schemas.openxmlformats.org/officeDocument/2006/relationships/hyperlink" Target="http://online.zakon.kz/Document/?doc_id=30961502" TargetMode="External"/><Relationship Id="rId679" Type="http://schemas.openxmlformats.org/officeDocument/2006/relationships/hyperlink" Target="http://online.zakon.kz/Document/?doc_id=31566498" TargetMode="External"/><Relationship Id="rId886" Type="http://schemas.openxmlformats.org/officeDocument/2006/relationships/hyperlink" Target="http://online.zakon.kz/Document/?doc_id=30568004" TargetMode="External"/><Relationship Id="rId2" Type="http://schemas.microsoft.com/office/2007/relationships/stylesWithEffects" Target="stylesWithEffects.xml"/><Relationship Id="rId441" Type="http://schemas.openxmlformats.org/officeDocument/2006/relationships/hyperlink" Target="http://online.zakon.kz/Document/?doc_id=39828818" TargetMode="External"/><Relationship Id="rId539" Type="http://schemas.openxmlformats.org/officeDocument/2006/relationships/hyperlink" Target="http://online.zakon.kz/Document/?doc_id=1047423" TargetMode="External"/><Relationship Id="rId746" Type="http://schemas.openxmlformats.org/officeDocument/2006/relationships/hyperlink" Target="http://online.zakon.kz/Document/?doc_id=36162196" TargetMode="External"/><Relationship Id="rId1071" Type="http://schemas.openxmlformats.org/officeDocument/2006/relationships/hyperlink" Target="http://online.zakon.kz/Document/?doc_id=38515909" TargetMode="External"/><Relationship Id="rId1169" Type="http://schemas.openxmlformats.org/officeDocument/2006/relationships/hyperlink" Target="http://online.zakon.kz/Document/?doc_id=38515909" TargetMode="External"/><Relationship Id="rId1376" Type="http://schemas.openxmlformats.org/officeDocument/2006/relationships/hyperlink" Target="http://online.zakon.kz/Document/?doc_id=36871758" TargetMode="External"/><Relationship Id="rId1583" Type="http://schemas.openxmlformats.org/officeDocument/2006/relationships/hyperlink" Target="http://online.zakon.kz/Document/?doc_id=30087423" TargetMode="External"/><Relationship Id="rId301" Type="http://schemas.openxmlformats.org/officeDocument/2006/relationships/hyperlink" Target="http://online.zakon.kz/Document/?doc_id=30961502" TargetMode="External"/><Relationship Id="rId953" Type="http://schemas.openxmlformats.org/officeDocument/2006/relationships/hyperlink" Target="http://online.zakon.kz/Document/?doc_id=1040772" TargetMode="External"/><Relationship Id="rId1029" Type="http://schemas.openxmlformats.org/officeDocument/2006/relationships/hyperlink" Target="http://online.zakon.kz/Document/?doc_id=38900848" TargetMode="External"/><Relationship Id="rId1236" Type="http://schemas.openxmlformats.org/officeDocument/2006/relationships/hyperlink" Target="http://online.zakon.kz/Document/?doc_id=37703332" TargetMode="External"/><Relationship Id="rId82" Type="http://schemas.openxmlformats.org/officeDocument/2006/relationships/hyperlink" Target="http://online.zakon.kz/Document/?doc_id=31220313" TargetMode="External"/><Relationship Id="rId606" Type="http://schemas.openxmlformats.org/officeDocument/2006/relationships/hyperlink" Target="http://online.zakon.kz/Document/?doc_id=37532233" TargetMode="External"/><Relationship Id="rId813" Type="http://schemas.openxmlformats.org/officeDocument/2006/relationships/hyperlink" Target="http://online.zakon.kz/Document/?doc_id=36530997" TargetMode="External"/><Relationship Id="rId1443" Type="http://schemas.openxmlformats.org/officeDocument/2006/relationships/hyperlink" Target="http://online.zakon.kz/Document/?doc_id=36162196" TargetMode="External"/><Relationship Id="rId1650" Type="http://schemas.openxmlformats.org/officeDocument/2006/relationships/hyperlink" Target="http://online.zakon.kz/Document/?doc_id=30949624" TargetMode="External"/><Relationship Id="rId1303" Type="http://schemas.openxmlformats.org/officeDocument/2006/relationships/hyperlink" Target="http://online.zakon.kz/Document/?doc_id=30960536" TargetMode="External"/><Relationship Id="rId1510" Type="http://schemas.openxmlformats.org/officeDocument/2006/relationships/hyperlink" Target="http://online.zakon.kz/Document/?doc_id=36272779" TargetMode="External"/><Relationship Id="rId1608" Type="http://schemas.openxmlformats.org/officeDocument/2006/relationships/hyperlink" Target="http://online.zakon.kz/Document/?doc_id=4113880" TargetMode="External"/><Relationship Id="rId189" Type="http://schemas.openxmlformats.org/officeDocument/2006/relationships/hyperlink" Target="http://online.zakon.kz/Document/?doc_id=30960536" TargetMode="External"/><Relationship Id="rId396" Type="http://schemas.openxmlformats.org/officeDocument/2006/relationships/hyperlink" Target="http://online.zakon.kz/Document/?doc_id=1006061" TargetMode="External"/><Relationship Id="rId256" Type="http://schemas.openxmlformats.org/officeDocument/2006/relationships/hyperlink" Target="http://online.zakon.kz/Document/?doc_id=1006061" TargetMode="External"/><Relationship Id="rId463" Type="http://schemas.openxmlformats.org/officeDocument/2006/relationships/hyperlink" Target="http://online.zakon.kz/Document/?doc_id=32064991" TargetMode="External"/><Relationship Id="rId670" Type="http://schemas.openxmlformats.org/officeDocument/2006/relationships/hyperlink" Target="http://online.zakon.kz/Document/?doc_id=30960536" TargetMode="External"/><Relationship Id="rId1093" Type="http://schemas.openxmlformats.org/officeDocument/2006/relationships/hyperlink" Target="http://online.zakon.kz/Document/?doc_id=38900848" TargetMode="External"/><Relationship Id="rId116" Type="http://schemas.openxmlformats.org/officeDocument/2006/relationships/hyperlink" Target="http://online.zakon.kz/Document/?doc_id=36162196" TargetMode="External"/><Relationship Id="rId323" Type="http://schemas.openxmlformats.org/officeDocument/2006/relationships/hyperlink" Target="http://online.zakon.kz/Document/?doc_id=30937492" TargetMode="External"/><Relationship Id="rId530" Type="http://schemas.openxmlformats.org/officeDocument/2006/relationships/hyperlink" Target="http://online.zakon.kz/Document/?doc_id=33740115" TargetMode="External"/><Relationship Id="rId768" Type="http://schemas.openxmlformats.org/officeDocument/2006/relationships/hyperlink" Target="http://online.zakon.kz/Document/?doc_id=38900848" TargetMode="External"/><Relationship Id="rId975" Type="http://schemas.openxmlformats.org/officeDocument/2006/relationships/hyperlink" Target="http://online.zakon.kz/Document/?doc_id=30467054" TargetMode="External"/><Relationship Id="rId1160" Type="http://schemas.openxmlformats.org/officeDocument/2006/relationships/hyperlink" Target="http://online.zakon.kz/Document/?doc_id=30949120" TargetMode="External"/><Relationship Id="rId1398" Type="http://schemas.openxmlformats.org/officeDocument/2006/relationships/hyperlink" Target="http://online.zakon.kz/Document/?doc_id=36871758" TargetMode="External"/><Relationship Id="rId628" Type="http://schemas.openxmlformats.org/officeDocument/2006/relationships/hyperlink" Target="http://online.zakon.kz/Document/?doc_id=30932680" TargetMode="External"/><Relationship Id="rId835" Type="http://schemas.openxmlformats.org/officeDocument/2006/relationships/hyperlink" Target="http://online.zakon.kz/Document/?doc_id=30046649" TargetMode="External"/><Relationship Id="rId1258" Type="http://schemas.openxmlformats.org/officeDocument/2006/relationships/hyperlink" Target="http://online.zakon.kz/Document/?doc_id=36148637" TargetMode="External"/><Relationship Id="rId1465" Type="http://schemas.openxmlformats.org/officeDocument/2006/relationships/hyperlink" Target="http://online.zakon.kz/Document/?doc_id=36272779" TargetMode="External"/><Relationship Id="rId1672" Type="http://schemas.openxmlformats.org/officeDocument/2006/relationships/footer" Target="footer3.xml"/><Relationship Id="rId1020" Type="http://schemas.openxmlformats.org/officeDocument/2006/relationships/hyperlink" Target="http://online.zakon.kz/Document/?doc_id=3613880" TargetMode="External"/><Relationship Id="rId1118" Type="http://schemas.openxmlformats.org/officeDocument/2006/relationships/hyperlink" Target="http://online.zakon.kz/Document/?doc_id=39924867" TargetMode="External"/><Relationship Id="rId1325" Type="http://schemas.openxmlformats.org/officeDocument/2006/relationships/hyperlink" Target="http://online.zakon.kz/Document/?doc_id=38040851" TargetMode="External"/><Relationship Id="rId1532" Type="http://schemas.openxmlformats.org/officeDocument/2006/relationships/hyperlink" Target="http://online.zakon.kz/Document/?doc_id=36967544" TargetMode="External"/><Relationship Id="rId902" Type="http://schemas.openxmlformats.org/officeDocument/2006/relationships/hyperlink" Target="http://online.zakon.kz/Document/?doc_id=39751051" TargetMode="External"/><Relationship Id="rId31" Type="http://schemas.openxmlformats.org/officeDocument/2006/relationships/hyperlink" Target="http://online.zakon.kz/Document/?doc_id=31227305" TargetMode="External"/><Relationship Id="rId180" Type="http://schemas.openxmlformats.org/officeDocument/2006/relationships/hyperlink" Target="http://online.zakon.kz/Document/?doc_id=30947363" TargetMode="External"/><Relationship Id="rId278" Type="http://schemas.openxmlformats.org/officeDocument/2006/relationships/hyperlink" Target="http://online.zakon.kz/Document/?link_id=1004809686" TargetMode="External"/><Relationship Id="rId485" Type="http://schemas.openxmlformats.org/officeDocument/2006/relationships/hyperlink" Target="http://online.zakon.kz/Document/?doc_id=1038110" TargetMode="External"/><Relationship Id="rId692" Type="http://schemas.openxmlformats.org/officeDocument/2006/relationships/hyperlink" Target="http://online.zakon.kz/Document/?doc_id=1006061" TargetMode="External"/><Relationship Id="rId138" Type="http://schemas.openxmlformats.org/officeDocument/2006/relationships/hyperlink" Target="http://online.zakon.kz/Document/?doc_id=36162196" TargetMode="External"/><Relationship Id="rId345" Type="http://schemas.openxmlformats.org/officeDocument/2006/relationships/hyperlink" Target="http://online.zakon.kz/Document/?doc_id=1006061" TargetMode="External"/><Relationship Id="rId552" Type="http://schemas.openxmlformats.org/officeDocument/2006/relationships/hyperlink" Target="http://online.zakon.kz/Document/?link_id=1005613936" TargetMode="External"/><Relationship Id="rId997" Type="http://schemas.openxmlformats.org/officeDocument/2006/relationships/hyperlink" Target="http://online.zakon.kz/Document/?doc_id=33499976" TargetMode="External"/><Relationship Id="rId1182" Type="http://schemas.openxmlformats.org/officeDocument/2006/relationships/hyperlink" Target="http://online.zakon.kz/Document/?doc_id=33153855" TargetMode="External"/><Relationship Id="rId205" Type="http://schemas.openxmlformats.org/officeDocument/2006/relationships/hyperlink" Target="http://online.zakon.kz/Document/?doc_id=1018949" TargetMode="External"/><Relationship Id="rId412" Type="http://schemas.openxmlformats.org/officeDocument/2006/relationships/hyperlink" Target="http://online.zakon.kz/Document/?doc_id=30451148" TargetMode="External"/><Relationship Id="rId857" Type="http://schemas.openxmlformats.org/officeDocument/2006/relationships/hyperlink" Target="http://online.zakon.kz/Document/?doc_id=30046649" TargetMode="External"/><Relationship Id="rId1042" Type="http://schemas.openxmlformats.org/officeDocument/2006/relationships/hyperlink" Target="http://online.zakon.kz/Document/?doc_id=38515909" TargetMode="External"/><Relationship Id="rId1487" Type="http://schemas.openxmlformats.org/officeDocument/2006/relationships/hyperlink" Target="http://online.zakon.kz/Document/?doc_id=31311081" TargetMode="External"/><Relationship Id="rId717" Type="http://schemas.openxmlformats.org/officeDocument/2006/relationships/hyperlink" Target="http://online.zakon.kz/Document/?doc_id=33598472" TargetMode="External"/><Relationship Id="rId924" Type="http://schemas.openxmlformats.org/officeDocument/2006/relationships/hyperlink" Target="http://online.zakon.kz/Document/?doc_id=1021131" TargetMode="External"/><Relationship Id="rId1347" Type="http://schemas.openxmlformats.org/officeDocument/2006/relationships/hyperlink" Target="http://online.zakon.kz/Document/?doc_id=30034488" TargetMode="External"/><Relationship Id="rId1554" Type="http://schemas.openxmlformats.org/officeDocument/2006/relationships/hyperlink" Target="http://online.zakon.kz/Document/?doc_id=30086437" TargetMode="External"/><Relationship Id="rId53" Type="http://schemas.openxmlformats.org/officeDocument/2006/relationships/hyperlink" Target="http://online.zakon.kz/Document/?doc_id=1006061" TargetMode="External"/><Relationship Id="rId1207" Type="http://schemas.openxmlformats.org/officeDocument/2006/relationships/hyperlink" Target="http://online.zakon.kz/Document/?doc_id=38686844" TargetMode="External"/><Relationship Id="rId1414" Type="http://schemas.openxmlformats.org/officeDocument/2006/relationships/hyperlink" Target="http://online.zakon.kz/Document/?doc_id=31107144" TargetMode="External"/><Relationship Id="rId1621" Type="http://schemas.openxmlformats.org/officeDocument/2006/relationships/hyperlink" Target="http://online.zakon.kz/Document/?doc_id=30086437" TargetMode="External"/><Relationship Id="rId367" Type="http://schemas.openxmlformats.org/officeDocument/2006/relationships/hyperlink" Target="http://online.zakon.kz/Document/?doc_id=30037904" TargetMode="External"/><Relationship Id="rId574" Type="http://schemas.openxmlformats.org/officeDocument/2006/relationships/hyperlink" Target="http://online.zakon.kz/Document/?doc_id=39751051" TargetMode="External"/><Relationship Id="rId227" Type="http://schemas.openxmlformats.org/officeDocument/2006/relationships/hyperlink" Target="http://online.zakon.kz/Document/?doc_id=30960536" TargetMode="External"/><Relationship Id="rId781" Type="http://schemas.openxmlformats.org/officeDocument/2006/relationships/hyperlink" Target="http://online.zakon.kz/Document/?doc_id=1021131" TargetMode="External"/><Relationship Id="rId879" Type="http://schemas.openxmlformats.org/officeDocument/2006/relationships/hyperlink" Target="http://online.zakon.kz/Document/?doc_id=30046743" TargetMode="External"/><Relationship Id="rId434" Type="http://schemas.openxmlformats.org/officeDocument/2006/relationships/hyperlink" Target="http://online.zakon.kz/Document/?doc_id=34378940" TargetMode="External"/><Relationship Id="rId641" Type="http://schemas.openxmlformats.org/officeDocument/2006/relationships/hyperlink" Target="http://online.zakon.kz/Document/?doc_id=37532233" TargetMode="External"/><Relationship Id="rId739" Type="http://schemas.openxmlformats.org/officeDocument/2006/relationships/hyperlink" Target="http://online.zakon.kz/Document/?doc_id=30046743" TargetMode="External"/><Relationship Id="rId1064" Type="http://schemas.openxmlformats.org/officeDocument/2006/relationships/hyperlink" Target="http://online.zakon.kz/Document/?doc_id=30789827" TargetMode="External"/><Relationship Id="rId1271" Type="http://schemas.openxmlformats.org/officeDocument/2006/relationships/hyperlink" Target="http://online.zakon.kz/Document/?doc_id=30960536" TargetMode="External"/><Relationship Id="rId1369" Type="http://schemas.openxmlformats.org/officeDocument/2006/relationships/hyperlink" Target="http://online.zakon.kz/Document/?doc_id=30034488" TargetMode="External"/><Relationship Id="rId1576" Type="http://schemas.openxmlformats.org/officeDocument/2006/relationships/hyperlink" Target="http://online.zakon.kz/Document/?doc_id=38516651" TargetMode="External"/><Relationship Id="rId501" Type="http://schemas.openxmlformats.org/officeDocument/2006/relationships/hyperlink" Target="http://online.zakon.kz/Document/?doc_id=35812017" TargetMode="External"/><Relationship Id="rId946" Type="http://schemas.openxmlformats.org/officeDocument/2006/relationships/hyperlink" Target="http://online.zakon.kz/Document/?doc_id=30789827" TargetMode="External"/><Relationship Id="rId1131" Type="http://schemas.openxmlformats.org/officeDocument/2006/relationships/hyperlink" Target="http://online.zakon.kz/Document/?doc_id=38516651" TargetMode="External"/><Relationship Id="rId1229" Type="http://schemas.openxmlformats.org/officeDocument/2006/relationships/hyperlink" Target="http://online.zakon.kz/Document/?doc_id=30961502" TargetMode="External"/><Relationship Id="rId75" Type="http://schemas.openxmlformats.org/officeDocument/2006/relationships/hyperlink" Target="http://online.zakon.kz/Document/?doc_id=38597658" TargetMode="External"/><Relationship Id="rId806" Type="http://schemas.openxmlformats.org/officeDocument/2006/relationships/hyperlink" Target="http://online.zakon.kz/Document/?doc_id=30789827" TargetMode="External"/><Relationship Id="rId1436" Type="http://schemas.openxmlformats.org/officeDocument/2006/relationships/hyperlink" Target="http://online.zakon.kz/Document/?doc_id=36162196" TargetMode="External"/><Relationship Id="rId1643" Type="http://schemas.openxmlformats.org/officeDocument/2006/relationships/hyperlink" Target="http://online.zakon.kz/Document/?doc_id=30087423" TargetMode="External"/><Relationship Id="rId1503" Type="http://schemas.openxmlformats.org/officeDocument/2006/relationships/hyperlink" Target="http://online.zakon.kz/Document/?doc_id=1014203" TargetMode="External"/><Relationship Id="rId291" Type="http://schemas.openxmlformats.org/officeDocument/2006/relationships/hyperlink" Target="http://online.zakon.kz/Document/?doc_id=36162196" TargetMode="External"/><Relationship Id="rId151" Type="http://schemas.openxmlformats.org/officeDocument/2006/relationships/hyperlink" Target="http://online.zakon.kz/Document/?doc_id=30961502" TargetMode="External"/><Relationship Id="rId389" Type="http://schemas.openxmlformats.org/officeDocument/2006/relationships/hyperlink" Target="http://online.zakon.kz/Document/?doc_id=1003931" TargetMode="External"/><Relationship Id="rId596" Type="http://schemas.openxmlformats.org/officeDocument/2006/relationships/hyperlink" Target="http://online.zakon.kz/Document/?doc_id=39751051" TargetMode="External"/><Relationship Id="rId249" Type="http://schemas.openxmlformats.org/officeDocument/2006/relationships/hyperlink" Target="http://online.zakon.kz/Document/?doc_id=30949120" TargetMode="External"/><Relationship Id="rId456" Type="http://schemas.openxmlformats.org/officeDocument/2006/relationships/hyperlink" Target="http://online.zakon.kz/Document/?doc_id=37981267" TargetMode="External"/><Relationship Id="rId663" Type="http://schemas.openxmlformats.org/officeDocument/2006/relationships/hyperlink" Target="http://online.zakon.kz/Document/?doc_id=38516651" TargetMode="External"/><Relationship Id="rId870" Type="http://schemas.openxmlformats.org/officeDocument/2006/relationships/hyperlink" Target="http://online.zakon.kz/Document/?doc_id=30568004" TargetMode="External"/><Relationship Id="rId1086" Type="http://schemas.openxmlformats.org/officeDocument/2006/relationships/hyperlink" Target="http://online.zakon.kz/Document/?doc_id=33598472" TargetMode="External"/><Relationship Id="rId1293" Type="http://schemas.openxmlformats.org/officeDocument/2006/relationships/hyperlink" Target="http://online.zakon.kz/Document/?doc_id=36492598" TargetMode="External"/><Relationship Id="rId109" Type="http://schemas.openxmlformats.org/officeDocument/2006/relationships/hyperlink" Target="http://online.zakon.kz/Document/?doc_id=37993215" TargetMode="External"/><Relationship Id="rId316" Type="http://schemas.openxmlformats.org/officeDocument/2006/relationships/hyperlink" Target="http://online.zakon.kz/Document/?doc_id=36162196" TargetMode="External"/><Relationship Id="rId523" Type="http://schemas.openxmlformats.org/officeDocument/2006/relationships/hyperlink" Target="http://online.zakon.kz/Document/?doc_id=38515909" TargetMode="External"/><Relationship Id="rId968" Type="http://schemas.openxmlformats.org/officeDocument/2006/relationships/hyperlink" Target="http://online.zakon.kz/Document/?doc_id=39640049" TargetMode="External"/><Relationship Id="rId1153" Type="http://schemas.openxmlformats.org/officeDocument/2006/relationships/hyperlink" Target="http://online.zakon.kz/Document/?doc_id=31518843" TargetMode="External"/><Relationship Id="rId1598" Type="http://schemas.openxmlformats.org/officeDocument/2006/relationships/hyperlink" Target="http://online.zakon.kz/Document/?doc_id=30086437" TargetMode="External"/><Relationship Id="rId97" Type="http://schemas.openxmlformats.org/officeDocument/2006/relationships/hyperlink" Target="http://online.zakon.kz/Document/?doc_id=30960536" TargetMode="External"/><Relationship Id="rId730" Type="http://schemas.openxmlformats.org/officeDocument/2006/relationships/hyperlink" Target="http://online.zakon.kz/Document/?doc_id=38516651" TargetMode="External"/><Relationship Id="rId828" Type="http://schemas.openxmlformats.org/officeDocument/2006/relationships/hyperlink" Target="http://online.zakon.kz/Document/?doc_id=30046743" TargetMode="External"/><Relationship Id="rId1013" Type="http://schemas.openxmlformats.org/officeDocument/2006/relationships/hyperlink" Target="http://online.zakon.kz/Document/?doc_id=39751051" TargetMode="External"/><Relationship Id="rId1360" Type="http://schemas.openxmlformats.org/officeDocument/2006/relationships/hyperlink" Target="http://online.zakon.kz/Document/?doc_id=30034488" TargetMode="External"/><Relationship Id="rId1458" Type="http://schemas.openxmlformats.org/officeDocument/2006/relationships/hyperlink" Target="http://online.zakon.kz/Document/?doc_id=1013991" TargetMode="External"/><Relationship Id="rId1665" Type="http://schemas.openxmlformats.org/officeDocument/2006/relationships/hyperlink" Target="http://online.zakon.kz/Document/?doc_id=33033027" TargetMode="External"/><Relationship Id="rId1220" Type="http://schemas.openxmlformats.org/officeDocument/2006/relationships/hyperlink" Target="http://online.zakon.kz/Document/?doc_id=1013752" TargetMode="External"/><Relationship Id="rId1318" Type="http://schemas.openxmlformats.org/officeDocument/2006/relationships/hyperlink" Target="http://online.zakon.kz/Document/?doc_id=31971330" TargetMode="External"/><Relationship Id="rId1525" Type="http://schemas.openxmlformats.org/officeDocument/2006/relationships/hyperlink" Target="http://online.zakon.kz/Document/?doc_id=1014203" TargetMode="External"/><Relationship Id="rId24" Type="http://schemas.openxmlformats.org/officeDocument/2006/relationships/hyperlink" Target="http://online.zakon.kz/Document/?doc_id=1006061" TargetMode="External"/><Relationship Id="rId173" Type="http://schemas.openxmlformats.org/officeDocument/2006/relationships/hyperlink" Target="http://online.zakon.kz/Document/?link_id=1008373910" TargetMode="External"/><Relationship Id="rId380" Type="http://schemas.openxmlformats.org/officeDocument/2006/relationships/hyperlink" Target="http://online.zakon.kz/Document/?doc_id=1006061" TargetMode="External"/><Relationship Id="rId240" Type="http://schemas.openxmlformats.org/officeDocument/2006/relationships/hyperlink" Target="http://online.zakon.kz/Document/?doc_id=1006061" TargetMode="External"/><Relationship Id="rId478" Type="http://schemas.openxmlformats.org/officeDocument/2006/relationships/hyperlink" Target="http://online.zakon.kz/Document/?doc_id=38516651" TargetMode="External"/><Relationship Id="rId685" Type="http://schemas.openxmlformats.org/officeDocument/2006/relationships/hyperlink" Target="http://online.zakon.kz/Document/?doc_id=39640049" TargetMode="External"/><Relationship Id="rId892" Type="http://schemas.openxmlformats.org/officeDocument/2006/relationships/hyperlink" Target="http://online.zakon.kz/Document/?doc_id=30568004" TargetMode="External"/><Relationship Id="rId100" Type="http://schemas.openxmlformats.org/officeDocument/2006/relationships/hyperlink" Target="http://online.zakon.kz/Document/?doc_id=30055092" TargetMode="External"/><Relationship Id="rId338" Type="http://schemas.openxmlformats.org/officeDocument/2006/relationships/hyperlink" Target="http://online.zakon.kz/Document/?doc_id=31329515" TargetMode="External"/><Relationship Id="rId545" Type="http://schemas.openxmlformats.org/officeDocument/2006/relationships/hyperlink" Target="http://online.zakon.kz/Document/?doc_id=31408680" TargetMode="External"/><Relationship Id="rId752" Type="http://schemas.openxmlformats.org/officeDocument/2006/relationships/hyperlink" Target="http://online.zakon.kz/Document/?doc_id=30046649" TargetMode="External"/><Relationship Id="rId1175" Type="http://schemas.openxmlformats.org/officeDocument/2006/relationships/hyperlink" Target="http://online.zakon.kz/Document/?doc_id=36146169" TargetMode="External"/><Relationship Id="rId1382" Type="http://schemas.openxmlformats.org/officeDocument/2006/relationships/hyperlink" Target="http://online.zakon.kz/Document/?doc_id=30092479" TargetMode="External"/><Relationship Id="rId405" Type="http://schemas.openxmlformats.org/officeDocument/2006/relationships/hyperlink" Target="http://online.zakon.kz/Document/?doc_id=39633866" TargetMode="External"/><Relationship Id="rId612" Type="http://schemas.openxmlformats.org/officeDocument/2006/relationships/hyperlink" Target="http://online.zakon.kz/Document/?doc_id=37532233" TargetMode="External"/><Relationship Id="rId1035" Type="http://schemas.openxmlformats.org/officeDocument/2006/relationships/hyperlink" Target="http://online.zakon.kz/Document/?doc_id=30046649" TargetMode="External"/><Relationship Id="rId1242" Type="http://schemas.openxmlformats.org/officeDocument/2006/relationships/hyperlink" Target="http://online.zakon.kz/Document/?doc_id=39217526" TargetMode="External"/><Relationship Id="rId917" Type="http://schemas.openxmlformats.org/officeDocument/2006/relationships/hyperlink" Target="http://online.zakon.kz/Document/?doc_id=31106080" TargetMode="External"/><Relationship Id="rId1102" Type="http://schemas.openxmlformats.org/officeDocument/2006/relationships/hyperlink" Target="http://online.zakon.kz/Document/?doc_id=36162196" TargetMode="External"/><Relationship Id="rId1547" Type="http://schemas.openxmlformats.org/officeDocument/2006/relationships/hyperlink" Target="http://online.zakon.kz/Document/?doc_id=31110631" TargetMode="External"/><Relationship Id="rId46" Type="http://schemas.openxmlformats.org/officeDocument/2006/relationships/hyperlink" Target="http://online.zakon.kz/Document/?doc_id=1006061" TargetMode="External"/><Relationship Id="rId1407" Type="http://schemas.openxmlformats.org/officeDocument/2006/relationships/hyperlink" Target="http://online.zakon.kz/Document/?doc_id=33153855" TargetMode="External"/><Relationship Id="rId1614" Type="http://schemas.openxmlformats.org/officeDocument/2006/relationships/hyperlink" Target="http://online.zakon.kz/Document/?doc_id=30961502" TargetMode="External"/><Relationship Id="rId195" Type="http://schemas.openxmlformats.org/officeDocument/2006/relationships/hyperlink" Target="http://online.zakon.kz/Document/?doc_id=1018948" TargetMode="External"/><Relationship Id="rId262" Type="http://schemas.openxmlformats.org/officeDocument/2006/relationships/hyperlink" Target="http://online.zakon.kz/Document/?doc_id=37721478" TargetMode="External"/><Relationship Id="rId567" Type="http://schemas.openxmlformats.org/officeDocument/2006/relationships/hyperlink" Target="http://online.zakon.kz/Document/?doc_id=39751051" TargetMode="External"/><Relationship Id="rId1197" Type="http://schemas.openxmlformats.org/officeDocument/2006/relationships/hyperlink" Target="http://online.zakon.kz/Document/?doc_id=30414385" TargetMode="External"/><Relationship Id="rId122" Type="http://schemas.openxmlformats.org/officeDocument/2006/relationships/hyperlink" Target="http://online.zakon.kz/Document/?doc_id=38516651" TargetMode="External"/><Relationship Id="rId774" Type="http://schemas.openxmlformats.org/officeDocument/2006/relationships/hyperlink" Target="http://online.zakon.kz/Document/?doc_id=30062644" TargetMode="External"/><Relationship Id="rId981" Type="http://schemas.openxmlformats.org/officeDocument/2006/relationships/hyperlink" Target="http://online.zakon.kz/Document/?doc_id=31213125" TargetMode="External"/><Relationship Id="rId1057" Type="http://schemas.openxmlformats.org/officeDocument/2006/relationships/hyperlink" Target="http://online.zakon.kz/Document/?doc_id=30046743" TargetMode="External"/><Relationship Id="rId427" Type="http://schemas.openxmlformats.org/officeDocument/2006/relationships/hyperlink" Target="http://online.zakon.kz/Document/?doc_id=36162196" TargetMode="External"/><Relationship Id="rId634" Type="http://schemas.openxmlformats.org/officeDocument/2006/relationships/hyperlink" Target="http://online.zakon.kz/Document/?doc_id=33499976" TargetMode="External"/><Relationship Id="rId841" Type="http://schemas.openxmlformats.org/officeDocument/2006/relationships/hyperlink" Target="http://online.zakon.kz/Document/?doc_id=38900848" TargetMode="External"/><Relationship Id="rId1264" Type="http://schemas.openxmlformats.org/officeDocument/2006/relationships/hyperlink" Target="http://online.zakon.kz/Document/?doc_id=31277978" TargetMode="External"/><Relationship Id="rId1471" Type="http://schemas.openxmlformats.org/officeDocument/2006/relationships/hyperlink" Target="http://online.zakon.kz/Document/?doc_id=1023841" TargetMode="External"/><Relationship Id="rId1569" Type="http://schemas.openxmlformats.org/officeDocument/2006/relationships/hyperlink" Target="http://online.zakon.kz/Document/?doc_id=32832660" TargetMode="External"/><Relationship Id="rId701" Type="http://schemas.openxmlformats.org/officeDocument/2006/relationships/hyperlink" Target="http://online.zakon.kz/Document/?doc_id=1021432" TargetMode="External"/><Relationship Id="rId939" Type="http://schemas.openxmlformats.org/officeDocument/2006/relationships/hyperlink" Target="http://online.zakon.kz/Document/?doc_id=39751051" TargetMode="External"/><Relationship Id="rId1124" Type="http://schemas.openxmlformats.org/officeDocument/2006/relationships/hyperlink" Target="http://online.zakon.kz/Document/?doc_id=1021136" TargetMode="External"/><Relationship Id="rId1331" Type="http://schemas.openxmlformats.org/officeDocument/2006/relationships/hyperlink" Target="http://online.zakon.kz/Document/?doc_id=1006061" TargetMode="External"/><Relationship Id="rId68" Type="http://schemas.openxmlformats.org/officeDocument/2006/relationships/hyperlink" Target="http://online.zakon.kz/Document/?doc_id=1049314" TargetMode="External"/><Relationship Id="rId1429" Type="http://schemas.openxmlformats.org/officeDocument/2006/relationships/hyperlink" Target="http://online.zakon.kz/Document/?doc_id=36272779" TargetMode="External"/><Relationship Id="rId1636" Type="http://schemas.openxmlformats.org/officeDocument/2006/relationships/hyperlink" Target="http://online.zakon.kz/Document/?doc_id=30425715" TargetMode="External"/><Relationship Id="rId284" Type="http://schemas.openxmlformats.org/officeDocument/2006/relationships/hyperlink" Target="http://online.zakon.kz/Document/?doc_id=33445835" TargetMode="External"/><Relationship Id="rId491" Type="http://schemas.openxmlformats.org/officeDocument/2006/relationships/hyperlink" Target="http://online.zakon.kz/Document/?doc_id=30779763" TargetMode="External"/><Relationship Id="rId144" Type="http://schemas.openxmlformats.org/officeDocument/2006/relationships/hyperlink" Target="http://online.zakon.kz/Document/?doc_id=31518958" TargetMode="External"/><Relationship Id="rId589" Type="http://schemas.openxmlformats.org/officeDocument/2006/relationships/hyperlink" Target="http://online.zakon.kz/Document/?doc_id=38213728" TargetMode="External"/><Relationship Id="rId796" Type="http://schemas.openxmlformats.org/officeDocument/2006/relationships/hyperlink" Target="http://online.zakon.kz/Document/?doc_id=38900848" TargetMode="External"/><Relationship Id="rId351" Type="http://schemas.openxmlformats.org/officeDocument/2006/relationships/hyperlink" Target="http://online.zakon.kz/Document/?doc_id=1006061" TargetMode="External"/><Relationship Id="rId449" Type="http://schemas.openxmlformats.org/officeDocument/2006/relationships/hyperlink" Target="http://online.zakon.kz/Document/?doc_id=38955953" TargetMode="External"/><Relationship Id="rId656" Type="http://schemas.openxmlformats.org/officeDocument/2006/relationships/hyperlink" Target="http://online.zakon.kz/Document/?doc_id=37532233" TargetMode="External"/><Relationship Id="rId863" Type="http://schemas.openxmlformats.org/officeDocument/2006/relationships/hyperlink" Target="http://online.zakon.kz/Document/?doc_id=39751051" TargetMode="External"/><Relationship Id="rId1079" Type="http://schemas.openxmlformats.org/officeDocument/2006/relationships/hyperlink" Target="http://online.zakon.kz/Document/?doc_id=30789827" TargetMode="External"/><Relationship Id="rId1286" Type="http://schemas.openxmlformats.org/officeDocument/2006/relationships/hyperlink" Target="http://online.zakon.kz/Document/?doc_id=31759169" TargetMode="External"/><Relationship Id="rId1493" Type="http://schemas.openxmlformats.org/officeDocument/2006/relationships/hyperlink" Target="http://online.zakon.kz/Document/?doc_id=33153855" TargetMode="External"/><Relationship Id="rId211" Type="http://schemas.openxmlformats.org/officeDocument/2006/relationships/hyperlink" Target="http://online.zakon.kz/Document/?doc_id=38910832" TargetMode="External"/><Relationship Id="rId309" Type="http://schemas.openxmlformats.org/officeDocument/2006/relationships/hyperlink" Target="http://online.zakon.kz/Document/?doc_id=30960536" TargetMode="External"/><Relationship Id="rId516" Type="http://schemas.openxmlformats.org/officeDocument/2006/relationships/hyperlink" Target="http://online.zakon.kz/Document/?doc_id=31408637" TargetMode="External"/><Relationship Id="rId1146" Type="http://schemas.openxmlformats.org/officeDocument/2006/relationships/hyperlink" Target="http://online.zakon.kz/Document/?doc_id=30949120" TargetMode="External"/><Relationship Id="rId723" Type="http://schemas.openxmlformats.org/officeDocument/2006/relationships/hyperlink" Target="http://online.zakon.kz/Document/?doc_id=30102677" TargetMode="External"/><Relationship Id="rId930" Type="http://schemas.openxmlformats.org/officeDocument/2006/relationships/hyperlink" Target="http://online.zakon.kz/Document/?doc_id=30046649" TargetMode="External"/><Relationship Id="rId1006" Type="http://schemas.openxmlformats.org/officeDocument/2006/relationships/hyperlink" Target="http://online.zakon.kz/Document/?doc_id=3213880" TargetMode="External"/><Relationship Id="rId1353" Type="http://schemas.openxmlformats.org/officeDocument/2006/relationships/hyperlink" Target="http://online.zakon.kz/Document/?doc_id=36729285" TargetMode="External"/><Relationship Id="rId1560" Type="http://schemas.openxmlformats.org/officeDocument/2006/relationships/hyperlink" Target="http://online.zakon.kz/Document/?doc_id=36162196" TargetMode="External"/><Relationship Id="rId1658" Type="http://schemas.openxmlformats.org/officeDocument/2006/relationships/hyperlink" Target="http://online.zakon.kz/Document/?doc_id=1006061" TargetMode="External"/><Relationship Id="rId1213" Type="http://schemas.openxmlformats.org/officeDocument/2006/relationships/hyperlink" Target="http://online.zakon.kz/Document/?doc_id=30103619" TargetMode="External"/><Relationship Id="rId1420" Type="http://schemas.openxmlformats.org/officeDocument/2006/relationships/hyperlink" Target="http://online.zakon.kz/Document/?doc_id=38644861" TargetMode="External"/><Relationship Id="rId1518" Type="http://schemas.openxmlformats.org/officeDocument/2006/relationships/hyperlink" Target="http://online.zakon.kz/Document/?doc_id=36272779" TargetMode="External"/><Relationship Id="rId17" Type="http://schemas.openxmlformats.org/officeDocument/2006/relationships/hyperlink" Target="http://online.zakon.kz/Document/?link_id=1007054613" TargetMode="External"/><Relationship Id="rId166" Type="http://schemas.openxmlformats.org/officeDocument/2006/relationships/hyperlink" Target="http://online.zakon.kz/Document/?doc_id=36162196" TargetMode="External"/><Relationship Id="rId373" Type="http://schemas.openxmlformats.org/officeDocument/2006/relationships/hyperlink" Target="http://online.zakon.kz/Document/?doc_id=39604716" TargetMode="External"/><Relationship Id="rId580" Type="http://schemas.openxmlformats.org/officeDocument/2006/relationships/hyperlink" Target="http://online.zakon.kz/Document/?doc_id=39751051" TargetMode="External"/><Relationship Id="rId1" Type="http://schemas.openxmlformats.org/officeDocument/2006/relationships/styles" Target="styles.xml"/><Relationship Id="rId233" Type="http://schemas.openxmlformats.org/officeDocument/2006/relationships/hyperlink" Target="http://online.zakon.kz/Document/?doc_id=30961502" TargetMode="External"/><Relationship Id="rId440" Type="http://schemas.openxmlformats.org/officeDocument/2006/relationships/hyperlink" Target="http://online.zakon.kz/Document/?doc_id=32761206" TargetMode="External"/><Relationship Id="rId678" Type="http://schemas.openxmlformats.org/officeDocument/2006/relationships/hyperlink" Target="http://online.zakon.kz/Document/?doc_id=31565905" TargetMode="External"/><Relationship Id="rId885" Type="http://schemas.openxmlformats.org/officeDocument/2006/relationships/hyperlink" Target="http://online.zakon.kz/Document/?doc_id=30565746" TargetMode="External"/><Relationship Id="rId1070" Type="http://schemas.openxmlformats.org/officeDocument/2006/relationships/hyperlink" Target="http://online.zakon.kz/Document/?doc_id=1021136" TargetMode="External"/><Relationship Id="rId300" Type="http://schemas.openxmlformats.org/officeDocument/2006/relationships/hyperlink" Target="http://online.zakon.kz/Document/?doc_id=30960536" TargetMode="External"/><Relationship Id="rId538" Type="http://schemas.openxmlformats.org/officeDocument/2006/relationships/hyperlink" Target="http://online.zakon.kz/Document/?doc_id=3713880" TargetMode="External"/><Relationship Id="rId745" Type="http://schemas.openxmlformats.org/officeDocument/2006/relationships/hyperlink" Target="http://online.zakon.kz/Document/?doc_id=38516651" TargetMode="External"/><Relationship Id="rId952" Type="http://schemas.openxmlformats.org/officeDocument/2006/relationships/hyperlink" Target="http://online.zakon.kz/Document/?doc_id=3213880" TargetMode="External"/><Relationship Id="rId1168" Type="http://schemas.openxmlformats.org/officeDocument/2006/relationships/hyperlink" Target="http://online.zakon.kz/Document/?doc_id=3513880" TargetMode="External"/><Relationship Id="rId1375" Type="http://schemas.openxmlformats.org/officeDocument/2006/relationships/hyperlink" Target="http://online.zakon.kz/Document/?doc_id=31107144" TargetMode="External"/><Relationship Id="rId1582" Type="http://schemas.openxmlformats.org/officeDocument/2006/relationships/hyperlink" Target="http://online.zakon.kz/Document/?doc_id=30086437" TargetMode="External"/><Relationship Id="rId81" Type="http://schemas.openxmlformats.org/officeDocument/2006/relationships/hyperlink" Target="http://online.zakon.kz/Document/?doc_id=1049314" TargetMode="External"/><Relationship Id="rId605" Type="http://schemas.openxmlformats.org/officeDocument/2006/relationships/hyperlink" Target="http://online.zakon.kz/Document/?doc_id=1003931" TargetMode="External"/><Relationship Id="rId812" Type="http://schemas.openxmlformats.org/officeDocument/2006/relationships/hyperlink" Target="http://online.zakon.kz/Document/?doc_id=39924867" TargetMode="External"/><Relationship Id="rId1028" Type="http://schemas.openxmlformats.org/officeDocument/2006/relationships/hyperlink" Target="http://online.zakon.kz/Document/?doc_id=3213880" TargetMode="External"/><Relationship Id="rId1235" Type="http://schemas.openxmlformats.org/officeDocument/2006/relationships/hyperlink" Target="http://online.zakon.kz/Document/?doc_id=32689011" TargetMode="External"/><Relationship Id="rId1442" Type="http://schemas.openxmlformats.org/officeDocument/2006/relationships/hyperlink" Target="http://online.zakon.kz/Document/?doc_id=38516651" TargetMode="External"/><Relationship Id="rId1302" Type="http://schemas.openxmlformats.org/officeDocument/2006/relationships/hyperlink" Target="http://online.zakon.kz/Document/?doc_id=30961502" TargetMode="External"/><Relationship Id="rId39" Type="http://schemas.openxmlformats.org/officeDocument/2006/relationships/hyperlink" Target="http://online.zakon.kz/Document/?doc_id=36162196" TargetMode="External"/><Relationship Id="rId1607" Type="http://schemas.openxmlformats.org/officeDocument/2006/relationships/hyperlink" Target="http://online.zakon.kz/Document/?doc_id=1052440" TargetMode="External"/><Relationship Id="rId188" Type="http://schemas.openxmlformats.org/officeDocument/2006/relationships/hyperlink" Target="http://online.zakon.kz/Document/?doc_id=30961502" TargetMode="External"/><Relationship Id="rId395" Type="http://schemas.openxmlformats.org/officeDocument/2006/relationships/hyperlink" Target="http://online.zakon.kz/Document/?doc_id=1006061" TargetMode="External"/><Relationship Id="rId255" Type="http://schemas.openxmlformats.org/officeDocument/2006/relationships/hyperlink" Target="http://online.zakon.kz/Document/?doc_id=1006061" TargetMode="External"/><Relationship Id="rId462" Type="http://schemas.openxmlformats.org/officeDocument/2006/relationships/hyperlink" Target="http://online.zakon.kz/Document/?doc_id=33740115" TargetMode="External"/><Relationship Id="rId1092" Type="http://schemas.openxmlformats.org/officeDocument/2006/relationships/hyperlink" Target="http://online.zakon.kz/Document/?doc_id=36162196" TargetMode="External"/><Relationship Id="rId1397" Type="http://schemas.openxmlformats.org/officeDocument/2006/relationships/hyperlink" Target="http://online.zakon.kz/Document/?doc_id=36729285" TargetMode="External"/><Relationship Id="rId115" Type="http://schemas.openxmlformats.org/officeDocument/2006/relationships/hyperlink" Target="http://online.zakon.kz/Document/?doc_id=38516651" TargetMode="External"/><Relationship Id="rId322" Type="http://schemas.openxmlformats.org/officeDocument/2006/relationships/hyperlink" Target="http://online.zakon.kz/Document/?doc_id=1046252" TargetMode="External"/><Relationship Id="rId767" Type="http://schemas.openxmlformats.org/officeDocument/2006/relationships/hyperlink" Target="http://online.zakon.kz/Document/?doc_id=3213880" TargetMode="External"/><Relationship Id="rId974" Type="http://schemas.openxmlformats.org/officeDocument/2006/relationships/hyperlink" Target="http://online.zakon.kz/Document/?doc_id=39640049" TargetMode="External"/><Relationship Id="rId627" Type="http://schemas.openxmlformats.org/officeDocument/2006/relationships/hyperlink" Target="http://online.zakon.kz/Document/?doc_id=3013880" TargetMode="External"/><Relationship Id="rId834" Type="http://schemas.openxmlformats.org/officeDocument/2006/relationships/hyperlink" Target="http://online.zakon.kz/Document/?doc_id=3213880" TargetMode="External"/><Relationship Id="rId1257" Type="http://schemas.openxmlformats.org/officeDocument/2006/relationships/hyperlink" Target="http://online.zakon.kz/Document/?doc_id=31625122" TargetMode="External"/><Relationship Id="rId1464" Type="http://schemas.openxmlformats.org/officeDocument/2006/relationships/hyperlink" Target="http://online.zakon.kz/Document/?doc_id=33153855" TargetMode="External"/><Relationship Id="rId1671" Type="http://schemas.openxmlformats.org/officeDocument/2006/relationships/header" Target="header3.xml"/><Relationship Id="rId901" Type="http://schemas.openxmlformats.org/officeDocument/2006/relationships/hyperlink" Target="http://online.zakon.kz/Document/?doc_id=38900848" TargetMode="External"/><Relationship Id="rId1117" Type="http://schemas.openxmlformats.org/officeDocument/2006/relationships/hyperlink" Target="http://online.zakon.kz/Document/?doc_id=30046743" TargetMode="External"/><Relationship Id="rId1324" Type="http://schemas.openxmlformats.org/officeDocument/2006/relationships/hyperlink" Target="http://online.zakon.kz/Document/?doc_id=36162196" TargetMode="External"/><Relationship Id="rId1531" Type="http://schemas.openxmlformats.org/officeDocument/2006/relationships/hyperlink" Target="http://online.zakon.kz/Document/?doc_id=31971330" TargetMode="External"/><Relationship Id="rId30" Type="http://schemas.openxmlformats.org/officeDocument/2006/relationships/hyperlink" Target="http://online.zakon.kz/Document/?doc_id=1006061" TargetMode="External"/><Relationship Id="rId1629" Type="http://schemas.openxmlformats.org/officeDocument/2006/relationships/hyperlink" Target="http://online.zakon.kz/Document/?doc_id=30087423" TargetMode="External"/><Relationship Id="rId277" Type="http://schemas.openxmlformats.org/officeDocument/2006/relationships/hyperlink" Target="http://online.zakon.kz/Document/?link_id=1001716047" TargetMode="External"/><Relationship Id="rId484" Type="http://schemas.openxmlformats.org/officeDocument/2006/relationships/hyperlink" Target="http://online.zakon.kz/Document/?doc_id=3313880" TargetMode="External"/><Relationship Id="rId137" Type="http://schemas.openxmlformats.org/officeDocument/2006/relationships/hyperlink" Target="http://online.zakon.kz/Document/?doc_id=38516651" TargetMode="External"/><Relationship Id="rId344" Type="http://schemas.openxmlformats.org/officeDocument/2006/relationships/hyperlink" Target="http://online.zakon.kz/Document/?doc_id=37745931" TargetMode="External"/><Relationship Id="rId691" Type="http://schemas.openxmlformats.org/officeDocument/2006/relationships/hyperlink" Target="http://online.zakon.kz/Document/?doc_id=38551339" TargetMode="External"/><Relationship Id="rId789" Type="http://schemas.openxmlformats.org/officeDocument/2006/relationships/hyperlink" Target="http://online.zakon.kz/Document/?doc_id=1021131" TargetMode="External"/><Relationship Id="rId996" Type="http://schemas.openxmlformats.org/officeDocument/2006/relationships/hyperlink" Target="http://online.zakon.kz/Document/?doc_id=33140604" TargetMode="External"/><Relationship Id="rId551" Type="http://schemas.openxmlformats.org/officeDocument/2006/relationships/hyperlink" Target="http://online.zakon.kz/Document/?doc_id=30037934" TargetMode="External"/><Relationship Id="rId649" Type="http://schemas.openxmlformats.org/officeDocument/2006/relationships/hyperlink" Target="http://online.zakon.kz/Document/?doc_id=38516651" TargetMode="External"/><Relationship Id="rId856" Type="http://schemas.openxmlformats.org/officeDocument/2006/relationships/hyperlink" Target="http://online.zakon.kz/Document/?doc_id=39751051" TargetMode="External"/><Relationship Id="rId1181" Type="http://schemas.openxmlformats.org/officeDocument/2006/relationships/hyperlink" Target="http://online.zakon.kz/Document/?doc_id=36871758" TargetMode="External"/><Relationship Id="rId1279" Type="http://schemas.openxmlformats.org/officeDocument/2006/relationships/hyperlink" Target="http://online.zakon.kz/Document/?doc_id=30590323" TargetMode="External"/><Relationship Id="rId1486" Type="http://schemas.openxmlformats.org/officeDocument/2006/relationships/hyperlink" Target="http://online.zakon.kz/Document/?doc_id=31310967" TargetMode="External"/><Relationship Id="rId204" Type="http://schemas.openxmlformats.org/officeDocument/2006/relationships/hyperlink" Target="http://online.zakon.kz/Document/?doc_id=32538571" TargetMode="External"/><Relationship Id="rId411" Type="http://schemas.openxmlformats.org/officeDocument/2006/relationships/hyperlink" Target="http://online.zakon.kz/Document/?doc_id=3113880" TargetMode="External"/><Relationship Id="rId509" Type="http://schemas.openxmlformats.org/officeDocument/2006/relationships/hyperlink" Target="http://online.zakon.kz/Document/?link_id=1009556816" TargetMode="External"/><Relationship Id="rId1041" Type="http://schemas.openxmlformats.org/officeDocument/2006/relationships/hyperlink" Target="http://online.zakon.kz/Document/?doc_id=34073952" TargetMode="External"/><Relationship Id="rId1139" Type="http://schemas.openxmlformats.org/officeDocument/2006/relationships/hyperlink" Target="http://online.zakon.kz/Document/?doc_id=30087423" TargetMode="External"/><Relationship Id="rId1346" Type="http://schemas.openxmlformats.org/officeDocument/2006/relationships/hyperlink" Target="http://online.zakon.kz/Document/?doc_id=30034483" TargetMode="External"/><Relationship Id="rId716" Type="http://schemas.openxmlformats.org/officeDocument/2006/relationships/hyperlink" Target="http://online.zakon.kz/Document/?doc_id=36569560" TargetMode="External"/><Relationship Id="rId923" Type="http://schemas.openxmlformats.org/officeDocument/2006/relationships/hyperlink" Target="http://online.zakon.kz/Document/?doc_id=30790004" TargetMode="External"/><Relationship Id="rId1553" Type="http://schemas.openxmlformats.org/officeDocument/2006/relationships/hyperlink" Target="http://online.zakon.kz/Document/?doc_id=30425715" TargetMode="External"/><Relationship Id="rId52" Type="http://schemas.openxmlformats.org/officeDocument/2006/relationships/hyperlink" Target="http://online.zakon.kz/Document/?doc_id=1006061" TargetMode="External"/><Relationship Id="rId1206" Type="http://schemas.openxmlformats.org/officeDocument/2006/relationships/hyperlink" Target="http://online.zakon.kz/Document/?doc_id=30960536" TargetMode="External"/><Relationship Id="rId1413" Type="http://schemas.openxmlformats.org/officeDocument/2006/relationships/hyperlink" Target="http://online.zakon.kz/Document/?doc_id=31109556" TargetMode="External"/><Relationship Id="rId1620" Type="http://schemas.openxmlformats.org/officeDocument/2006/relationships/hyperlink" Target="http://online.zakon.kz/Document/?doc_id=1032073" TargetMode="External"/><Relationship Id="rId299" Type="http://schemas.openxmlformats.org/officeDocument/2006/relationships/hyperlink" Target="http://online.zakon.kz/Document/?doc_id=30961502" TargetMode="External"/><Relationship Id="rId159" Type="http://schemas.openxmlformats.org/officeDocument/2006/relationships/hyperlink" Target="http://online.zakon.kz/Document/?doc_id=38516651" TargetMode="External"/><Relationship Id="rId366" Type="http://schemas.openxmlformats.org/officeDocument/2006/relationships/hyperlink" Target="http://online.zakon.kz/Document/?doc_id=3813880" TargetMode="External"/><Relationship Id="rId573" Type="http://schemas.openxmlformats.org/officeDocument/2006/relationships/hyperlink" Target="http://online.zakon.kz/Document/?doc_id=38900848" TargetMode="External"/><Relationship Id="rId780" Type="http://schemas.openxmlformats.org/officeDocument/2006/relationships/hyperlink" Target="http://online.zakon.kz/Document/?doc_id=1006061" TargetMode="External"/><Relationship Id="rId226" Type="http://schemas.openxmlformats.org/officeDocument/2006/relationships/hyperlink" Target="http://online.zakon.kz/Document/?doc_id=30961502" TargetMode="External"/><Relationship Id="rId433" Type="http://schemas.openxmlformats.org/officeDocument/2006/relationships/hyperlink" Target="http://online.zakon.kz/Document/?doc_id=35812017" TargetMode="External"/><Relationship Id="rId878" Type="http://schemas.openxmlformats.org/officeDocument/2006/relationships/hyperlink" Target="http://online.zakon.kz/Document/?doc_id=30046649" TargetMode="External"/><Relationship Id="rId1063" Type="http://schemas.openxmlformats.org/officeDocument/2006/relationships/hyperlink" Target="http://online.zakon.kz/Document/?doc_id=30046649" TargetMode="External"/><Relationship Id="rId1270" Type="http://schemas.openxmlformats.org/officeDocument/2006/relationships/hyperlink" Target="http://online.zakon.kz/Document/?doc_id=30961502" TargetMode="External"/><Relationship Id="rId640" Type="http://schemas.openxmlformats.org/officeDocument/2006/relationships/hyperlink" Target="http://online.zakon.kz/Document/?doc_id=37218663" TargetMode="External"/><Relationship Id="rId738" Type="http://schemas.openxmlformats.org/officeDocument/2006/relationships/hyperlink" Target="http://online.zakon.kz/Document/?doc_id=30046649" TargetMode="External"/><Relationship Id="rId945" Type="http://schemas.openxmlformats.org/officeDocument/2006/relationships/hyperlink" Target="http://online.zakon.kz/Document/?doc_id=30568004" TargetMode="External"/><Relationship Id="rId1368" Type="http://schemas.openxmlformats.org/officeDocument/2006/relationships/hyperlink" Target="http://online.zakon.kz/Document/?doc_id=30034483" TargetMode="External"/><Relationship Id="rId1575" Type="http://schemas.openxmlformats.org/officeDocument/2006/relationships/hyperlink" Target="http://online.zakon.kz/Document/?doc_id=30087423" TargetMode="External"/><Relationship Id="rId74" Type="http://schemas.openxmlformats.org/officeDocument/2006/relationships/hyperlink" Target="http://online.zakon.kz/Document/?link_id=1007044562" TargetMode="External"/><Relationship Id="rId500" Type="http://schemas.openxmlformats.org/officeDocument/2006/relationships/hyperlink" Target="http://online.zakon.kz/Document/?doc_id=39633866" TargetMode="External"/><Relationship Id="rId805" Type="http://schemas.openxmlformats.org/officeDocument/2006/relationships/hyperlink" Target="http://online.zakon.kz/Document/?doc_id=34073952" TargetMode="External"/><Relationship Id="rId1130" Type="http://schemas.openxmlformats.org/officeDocument/2006/relationships/hyperlink" Target="http://online.zakon.kz/Document/?doc_id=1006061" TargetMode="External"/><Relationship Id="rId1228" Type="http://schemas.openxmlformats.org/officeDocument/2006/relationships/hyperlink" Target="http://online.zakon.kz/Document/?doc_id=30087423" TargetMode="External"/><Relationship Id="rId1435" Type="http://schemas.openxmlformats.org/officeDocument/2006/relationships/hyperlink" Target="http://online.zakon.kz/Document/?doc_id=38516651" TargetMode="External"/><Relationship Id="rId1642" Type="http://schemas.openxmlformats.org/officeDocument/2006/relationships/hyperlink" Target="http://online.zakon.kz/Document/?doc_id=30086437" TargetMode="External"/><Relationship Id="rId1502" Type="http://schemas.openxmlformats.org/officeDocument/2006/relationships/hyperlink" Target="http://online.zakon.kz/Document/?link_id=1001465292" TargetMode="External"/><Relationship Id="rId290" Type="http://schemas.openxmlformats.org/officeDocument/2006/relationships/hyperlink" Target="http://online.zakon.kz/Document/?doc_id=38516651" TargetMode="External"/><Relationship Id="rId388" Type="http://schemas.openxmlformats.org/officeDocument/2006/relationships/hyperlink" Target="http://online.zakon.kz/Document/?doc_id=37532233" TargetMode="External"/><Relationship Id="rId150" Type="http://schemas.openxmlformats.org/officeDocument/2006/relationships/hyperlink" Target="http://online.zakon.kz/Document/?doc_id=36162196" TargetMode="External"/><Relationship Id="rId595" Type="http://schemas.openxmlformats.org/officeDocument/2006/relationships/hyperlink" Target="http://online.zakon.kz/Document/?doc_id=38900848" TargetMode="External"/><Relationship Id="rId248" Type="http://schemas.openxmlformats.org/officeDocument/2006/relationships/hyperlink" Target="http://online.zakon.kz/Document/?doc_id=1007658" TargetMode="External"/><Relationship Id="rId455" Type="http://schemas.openxmlformats.org/officeDocument/2006/relationships/hyperlink" Target="http://online.zakon.kz/Document/?doc_id=38686844" TargetMode="External"/><Relationship Id="rId662" Type="http://schemas.openxmlformats.org/officeDocument/2006/relationships/hyperlink" Target="http://online.zakon.kz/Document/?doc_id=39640049" TargetMode="External"/><Relationship Id="rId1085" Type="http://schemas.openxmlformats.org/officeDocument/2006/relationships/hyperlink" Target="http://online.zakon.kz/Document/?doc_id=36569560" TargetMode="External"/><Relationship Id="rId1292" Type="http://schemas.openxmlformats.org/officeDocument/2006/relationships/hyperlink" Target="http://online.zakon.kz/Document/?doc_id=33598472" TargetMode="External"/><Relationship Id="rId108" Type="http://schemas.openxmlformats.org/officeDocument/2006/relationships/hyperlink" Target="http://online.zakon.kz/Document/?doc_id=38515909" TargetMode="External"/><Relationship Id="rId315" Type="http://schemas.openxmlformats.org/officeDocument/2006/relationships/hyperlink" Target="http://online.zakon.kz/Document/?doc_id=38516651" TargetMode="External"/><Relationship Id="rId522" Type="http://schemas.openxmlformats.org/officeDocument/2006/relationships/hyperlink" Target="http://online.zakon.kz/Document/?doc_id=38515909" TargetMode="External"/><Relationship Id="rId967" Type="http://schemas.openxmlformats.org/officeDocument/2006/relationships/hyperlink" Target="http://online.zakon.kz/Document/?doc_id=33499976" TargetMode="External"/><Relationship Id="rId1152" Type="http://schemas.openxmlformats.org/officeDocument/2006/relationships/hyperlink" Target="http://online.zakon.kz/Document/?doc_id=31518781" TargetMode="External"/><Relationship Id="rId1597" Type="http://schemas.openxmlformats.org/officeDocument/2006/relationships/hyperlink" Target="http://online.zakon.kz/Document/?doc_id=30087423" TargetMode="External"/><Relationship Id="rId96" Type="http://schemas.openxmlformats.org/officeDocument/2006/relationships/hyperlink" Target="http://online.zakon.kz/Document/?doc_id=30961502" TargetMode="External"/><Relationship Id="rId827" Type="http://schemas.openxmlformats.org/officeDocument/2006/relationships/hyperlink" Target="http://online.zakon.kz/Document/?doc_id=30046649" TargetMode="External"/><Relationship Id="rId1012" Type="http://schemas.openxmlformats.org/officeDocument/2006/relationships/hyperlink" Target="http://online.zakon.kz/Document/?doc_id=38900848" TargetMode="External"/><Relationship Id="rId1457" Type="http://schemas.openxmlformats.org/officeDocument/2006/relationships/hyperlink" Target="http://online.zakon.kz/Document/?doc_id=36729285" TargetMode="External"/><Relationship Id="rId1664" Type="http://schemas.openxmlformats.org/officeDocument/2006/relationships/hyperlink" Target="http://online.zakon.kz/Document/?doc_id=30404955" TargetMode="External"/><Relationship Id="rId1317" Type="http://schemas.openxmlformats.org/officeDocument/2006/relationships/hyperlink" Target="http://online.zakon.kz/Document/?doc_id=31971330" TargetMode="External"/><Relationship Id="rId1524" Type="http://schemas.openxmlformats.org/officeDocument/2006/relationships/hyperlink" Target="http://online.zakon.kz/Document/?doc_id=36967544" TargetMode="External"/><Relationship Id="rId23" Type="http://schemas.openxmlformats.org/officeDocument/2006/relationships/hyperlink" Target="http://online.zakon.kz/Document/?doc_id=30618157" TargetMode="External"/><Relationship Id="rId172" Type="http://schemas.openxmlformats.org/officeDocument/2006/relationships/hyperlink" Target="http://online.zakon.kz/Document/?doc_id=31764592" TargetMode="External"/><Relationship Id="rId477" Type="http://schemas.openxmlformats.org/officeDocument/2006/relationships/hyperlink" Target="http://online.zakon.kz/Document/?doc_id=36162196" TargetMode="External"/><Relationship Id="rId684" Type="http://schemas.openxmlformats.org/officeDocument/2006/relationships/hyperlink" Target="http://online.zakon.kz/Document/?doc_id=33499976" TargetMode="External"/><Relationship Id="rId337" Type="http://schemas.openxmlformats.org/officeDocument/2006/relationships/hyperlink" Target="http://online.zakon.kz/Document/?doc_id=31300092" TargetMode="External"/><Relationship Id="rId891" Type="http://schemas.openxmlformats.org/officeDocument/2006/relationships/hyperlink" Target="http://online.zakon.kz/Document/?doc_id=30565746" TargetMode="External"/><Relationship Id="rId989" Type="http://schemas.openxmlformats.org/officeDocument/2006/relationships/hyperlink" Target="http://online.zakon.kz/Document/?doc_id=33493374" TargetMode="External"/><Relationship Id="rId544" Type="http://schemas.openxmlformats.org/officeDocument/2006/relationships/hyperlink" Target="http://online.zakon.kz/Document/?doc_id=31408632" TargetMode="External"/><Relationship Id="rId751" Type="http://schemas.openxmlformats.org/officeDocument/2006/relationships/hyperlink" Target="http://online.zakon.kz/Document/?doc_id=30046743" TargetMode="External"/><Relationship Id="rId849" Type="http://schemas.openxmlformats.org/officeDocument/2006/relationships/hyperlink" Target="http://online.zakon.kz/Document/?doc_id=1021131" TargetMode="External"/><Relationship Id="rId1174" Type="http://schemas.openxmlformats.org/officeDocument/2006/relationships/hyperlink" Target="http://online.zakon.kz/Document/?doc_id=37196166" TargetMode="External"/><Relationship Id="rId1381" Type="http://schemas.openxmlformats.org/officeDocument/2006/relationships/hyperlink" Target="http://online.zakon.kz/Document/?doc_id=1013991" TargetMode="External"/><Relationship Id="rId1479" Type="http://schemas.openxmlformats.org/officeDocument/2006/relationships/hyperlink" Target="http://online.zakon.kz/Document/?doc_id=1006061" TargetMode="External"/><Relationship Id="rId404" Type="http://schemas.openxmlformats.org/officeDocument/2006/relationships/hyperlink" Target="http://online.zakon.kz/Document/?doc_id=30046115" TargetMode="External"/><Relationship Id="rId611" Type="http://schemas.openxmlformats.org/officeDocument/2006/relationships/hyperlink" Target="http://online.zakon.kz/Document/?doc_id=37532233" TargetMode="External"/><Relationship Id="rId1034" Type="http://schemas.openxmlformats.org/officeDocument/2006/relationships/hyperlink" Target="http://online.zakon.kz/Document/?doc_id=3213880" TargetMode="External"/><Relationship Id="rId1241" Type="http://schemas.openxmlformats.org/officeDocument/2006/relationships/hyperlink" Target="http://online.zakon.kz/Document/?doc_id=32138930" TargetMode="External"/><Relationship Id="rId1339" Type="http://schemas.openxmlformats.org/officeDocument/2006/relationships/hyperlink" Target="http://online.zakon.kz/Document/?doc_id=1005798" TargetMode="External"/><Relationship Id="rId709" Type="http://schemas.openxmlformats.org/officeDocument/2006/relationships/hyperlink" Target="http://online.zakon.kz/Document/?doc_id=30062658" TargetMode="External"/><Relationship Id="rId916" Type="http://schemas.openxmlformats.org/officeDocument/2006/relationships/hyperlink" Target="http://online.zakon.kz/Document/?doc_id=31106080" TargetMode="External"/><Relationship Id="rId1101" Type="http://schemas.openxmlformats.org/officeDocument/2006/relationships/hyperlink" Target="http://online.zakon.kz/Document/?doc_id=38516651" TargetMode="External"/><Relationship Id="rId1546" Type="http://schemas.openxmlformats.org/officeDocument/2006/relationships/hyperlink" Target="http://online.zakon.kz/Document/?doc_id=36492598" TargetMode="External"/><Relationship Id="rId45" Type="http://schemas.openxmlformats.org/officeDocument/2006/relationships/hyperlink" Target="http://online.zakon.kz/Document/?doc_id=1006061" TargetMode="External"/><Relationship Id="rId1406" Type="http://schemas.openxmlformats.org/officeDocument/2006/relationships/hyperlink" Target="http://online.zakon.kz/Document/?doc_id=36729285" TargetMode="External"/><Relationship Id="rId1613" Type="http://schemas.openxmlformats.org/officeDocument/2006/relationships/hyperlink" Target="http://online.zakon.kz/Document/?doc_id=30087423" TargetMode="External"/><Relationship Id="rId194" Type="http://schemas.openxmlformats.org/officeDocument/2006/relationships/hyperlink" Target="http://online.zakon.kz/Document/?doc_id=36162196" TargetMode="External"/><Relationship Id="rId261" Type="http://schemas.openxmlformats.org/officeDocument/2006/relationships/hyperlink" Target="http://online.zakon.kz/Document/?doc_id=1006061" TargetMode="External"/><Relationship Id="rId499" Type="http://schemas.openxmlformats.org/officeDocument/2006/relationships/hyperlink" Target="http://online.zakon.kz/Document/?doc_id=35856603" TargetMode="External"/><Relationship Id="rId359" Type="http://schemas.openxmlformats.org/officeDocument/2006/relationships/hyperlink" Target="http://online.zakon.kz/Document/?doc_id=30364477" TargetMode="External"/><Relationship Id="rId566" Type="http://schemas.openxmlformats.org/officeDocument/2006/relationships/hyperlink" Target="http://online.zakon.kz/Document/?doc_id=38900848" TargetMode="External"/><Relationship Id="rId773" Type="http://schemas.openxmlformats.org/officeDocument/2006/relationships/hyperlink" Target="http://online.zakon.kz/Document/?doc_id=30062714" TargetMode="External"/><Relationship Id="rId1196" Type="http://schemas.openxmlformats.org/officeDocument/2006/relationships/hyperlink" Target="http://online.zakon.kz/Document/?doc_id=37509264" TargetMode="External"/><Relationship Id="rId121" Type="http://schemas.openxmlformats.org/officeDocument/2006/relationships/hyperlink" Target="http://online.zakon.kz/Document/?doc_id=30118294" TargetMode="External"/><Relationship Id="rId219" Type="http://schemas.openxmlformats.org/officeDocument/2006/relationships/hyperlink" Target="http://online.zakon.kz/Document/?doc_id=30961502" TargetMode="External"/><Relationship Id="rId426" Type="http://schemas.openxmlformats.org/officeDocument/2006/relationships/hyperlink" Target="http://online.zakon.kz/Document/?doc_id=38516651" TargetMode="External"/><Relationship Id="rId633" Type="http://schemas.openxmlformats.org/officeDocument/2006/relationships/hyperlink" Target="http://online.zakon.kz/Document/?doc_id=37532233" TargetMode="External"/><Relationship Id="rId980" Type="http://schemas.openxmlformats.org/officeDocument/2006/relationships/hyperlink" Target="http://online.zakon.kz/Document/?doc_id=31212928" TargetMode="External"/><Relationship Id="rId1056" Type="http://schemas.openxmlformats.org/officeDocument/2006/relationships/hyperlink" Target="http://online.zakon.kz/Document/?doc_id=30046649" TargetMode="External"/><Relationship Id="rId1263" Type="http://schemas.openxmlformats.org/officeDocument/2006/relationships/hyperlink" Target="http://online.zakon.kz/Document/?doc_id=36530997" TargetMode="External"/><Relationship Id="rId840" Type="http://schemas.openxmlformats.org/officeDocument/2006/relationships/hyperlink" Target="http://online.zakon.kz/Document/?doc_id=39751051" TargetMode="External"/><Relationship Id="rId938" Type="http://schemas.openxmlformats.org/officeDocument/2006/relationships/hyperlink" Target="http://online.zakon.kz/Document/?doc_id=38900848" TargetMode="External"/><Relationship Id="rId1470" Type="http://schemas.openxmlformats.org/officeDocument/2006/relationships/hyperlink" Target="http://online.zakon.kz/Document/?doc_id=38644861" TargetMode="External"/><Relationship Id="rId1568" Type="http://schemas.openxmlformats.org/officeDocument/2006/relationships/hyperlink" Target="http://online.zakon.kz/Document/?doc_id=33516174" TargetMode="External"/><Relationship Id="rId67" Type="http://schemas.openxmlformats.org/officeDocument/2006/relationships/hyperlink" Target="http://online.zakon.kz/Document/?doc_id=1006061" TargetMode="External"/><Relationship Id="rId700" Type="http://schemas.openxmlformats.org/officeDocument/2006/relationships/hyperlink" Target="http://online.zakon.kz/Document/?doc_id=31638230" TargetMode="External"/><Relationship Id="rId1123" Type="http://schemas.openxmlformats.org/officeDocument/2006/relationships/hyperlink" Target="http://online.zakon.kz/Document/?doc_id=30790004" TargetMode="External"/><Relationship Id="rId1330" Type="http://schemas.openxmlformats.org/officeDocument/2006/relationships/hyperlink" Target="http://online.zakon.kz/Document/?doc_id=36162196" TargetMode="External"/><Relationship Id="rId1428" Type="http://schemas.openxmlformats.org/officeDocument/2006/relationships/hyperlink" Target="http://online.zakon.kz/Document/?doc_id=33153855" TargetMode="External"/><Relationship Id="rId1635" Type="http://schemas.openxmlformats.org/officeDocument/2006/relationships/hyperlink" Target="http://online.zakon.kz/Document/?doc_id=34329053" TargetMode="External"/><Relationship Id="rId283" Type="http://schemas.openxmlformats.org/officeDocument/2006/relationships/hyperlink" Target="http://online.zakon.kz/Document/?link_id=1000275588" TargetMode="External"/><Relationship Id="rId490" Type="http://schemas.openxmlformats.org/officeDocument/2006/relationships/hyperlink" Target="http://online.zakon.kz/Document/?doc_id=30776033" TargetMode="External"/><Relationship Id="rId143" Type="http://schemas.openxmlformats.org/officeDocument/2006/relationships/hyperlink" Target="http://online.zakon.kz/Document/?doc_id=34756216" TargetMode="External"/><Relationship Id="rId350" Type="http://schemas.openxmlformats.org/officeDocument/2006/relationships/hyperlink" Target="http://online.zakon.kz/Document/?doc_id=31278631" TargetMode="External"/><Relationship Id="rId588" Type="http://schemas.openxmlformats.org/officeDocument/2006/relationships/hyperlink" Target="http://online.zakon.kz/Document/?doc_id=39751051" TargetMode="External"/><Relationship Id="rId795" Type="http://schemas.openxmlformats.org/officeDocument/2006/relationships/hyperlink" Target="http://online.zakon.kz/Document/?doc_id=39751051" TargetMode="External"/><Relationship Id="rId9" Type="http://schemas.openxmlformats.org/officeDocument/2006/relationships/hyperlink" Target="http://online.zakon.kz/Document/?doc_id=38515909" TargetMode="External"/><Relationship Id="rId210" Type="http://schemas.openxmlformats.org/officeDocument/2006/relationships/hyperlink" Target="http://online.zakon.kz/Document/?doc_id=30103686" TargetMode="External"/><Relationship Id="rId448" Type="http://schemas.openxmlformats.org/officeDocument/2006/relationships/hyperlink" Target="http://online.zakon.kz/Document/?doc_id=1007658" TargetMode="External"/><Relationship Id="rId655" Type="http://schemas.openxmlformats.org/officeDocument/2006/relationships/hyperlink" Target="http://online.zakon.kz/Document/?doc_id=39751051" TargetMode="External"/><Relationship Id="rId862" Type="http://schemas.openxmlformats.org/officeDocument/2006/relationships/hyperlink" Target="http://online.zakon.kz/Document/?doc_id=38900848" TargetMode="External"/><Relationship Id="rId1078" Type="http://schemas.openxmlformats.org/officeDocument/2006/relationships/hyperlink" Target="http://online.zakon.kz/Document/?doc_id=3813880" TargetMode="External"/><Relationship Id="rId1285" Type="http://schemas.openxmlformats.org/officeDocument/2006/relationships/hyperlink" Target="http://online.zakon.kz/Document/?doc_id=37243320" TargetMode="External"/><Relationship Id="rId1492" Type="http://schemas.openxmlformats.org/officeDocument/2006/relationships/hyperlink" Target="http://online.zakon.kz/Document/?doc_id=31107144" TargetMode="External"/><Relationship Id="rId308" Type="http://schemas.openxmlformats.org/officeDocument/2006/relationships/hyperlink" Target="http://online.zakon.kz/Document/?doc_id=30961502" TargetMode="External"/><Relationship Id="rId515" Type="http://schemas.openxmlformats.org/officeDocument/2006/relationships/hyperlink" Target="http://online.zakon.kz/Document/?doc_id=1007658" TargetMode="External"/><Relationship Id="rId722" Type="http://schemas.openxmlformats.org/officeDocument/2006/relationships/hyperlink" Target="http://online.zakon.kz/Document/?doc_id=30102625" TargetMode="External"/><Relationship Id="rId1145" Type="http://schemas.openxmlformats.org/officeDocument/2006/relationships/hyperlink" Target="http://online.zakon.kz/Document/?doc_id=1003931" TargetMode="External"/><Relationship Id="rId1352" Type="http://schemas.openxmlformats.org/officeDocument/2006/relationships/hyperlink" Target="http://online.zakon.kz/Document/?doc_id=36871758" TargetMode="External"/><Relationship Id="rId89" Type="http://schemas.openxmlformats.org/officeDocument/2006/relationships/hyperlink" Target="http://online.zakon.kz/Document/?doc_id=1006061" TargetMode="External"/><Relationship Id="rId1005" Type="http://schemas.openxmlformats.org/officeDocument/2006/relationships/hyperlink" Target="http://online.zakon.kz/Document/?doc_id=1021131" TargetMode="External"/><Relationship Id="rId1212" Type="http://schemas.openxmlformats.org/officeDocument/2006/relationships/hyperlink" Target="http://online.zakon.kz/Document/?doc_id=1013957" TargetMode="External"/><Relationship Id="rId1657" Type="http://schemas.openxmlformats.org/officeDocument/2006/relationships/hyperlink" Target="http://online.zakon.kz/Document/?doc_id=30087423" TargetMode="External"/><Relationship Id="rId1517" Type="http://schemas.openxmlformats.org/officeDocument/2006/relationships/hyperlink" Target="http://online.zakon.kz/Document/?doc_id=33153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95944</Words>
  <Characters>822113</Characters>
  <Application>Microsoft Office Word</Application>
  <DocSecurity>0</DocSecurity>
  <Lines>6850</Lines>
  <Paragraphs>1832</Paragraphs>
  <ScaleCrop>false</ScaleCrop>
  <Company/>
  <LinksUpToDate>false</LinksUpToDate>
  <CharactersWithSpaces>916225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Республики Казахстан (Особенная часть) от 1 июля 1999 года № 409-I (с изменениями и дополнениями по состоянию на 01.07.2023 г.) (©Paragraph 2023)</dc:title>
  <dc:subject/>
  <dc:creator>Сергей М</dc:creator>
  <cp:keywords/>
  <dc:description/>
  <cp:lastModifiedBy>Сергей М</cp:lastModifiedBy>
  <cp:revision>2</cp:revision>
  <dcterms:created xsi:type="dcterms:W3CDTF">2023-07-13T13:10:00Z</dcterms:created>
  <dcterms:modified xsi:type="dcterms:W3CDTF">2023-07-13T13:10:00Z</dcterms:modified>
</cp:coreProperties>
</file>